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5" w:rsidRPr="006D4145" w:rsidRDefault="006D4145" w:rsidP="006D4145">
      <w:pPr>
        <w:autoSpaceDE w:val="0"/>
        <w:autoSpaceDN w:val="0"/>
        <w:adjustRightInd w:val="0"/>
        <w:spacing w:after="0" w:line="240" w:lineRule="auto"/>
        <w:jc w:val="right"/>
        <w:outlineLvl w:val="0"/>
        <w:rPr>
          <w:rFonts w:ascii="Arial" w:hAnsi="Arial" w:cs="Arial"/>
          <w:sz w:val="20"/>
          <w:szCs w:val="20"/>
        </w:rPr>
      </w:pPr>
      <w:r w:rsidRPr="006D4145">
        <w:rPr>
          <w:rFonts w:ascii="Arial" w:hAnsi="Arial" w:cs="Arial"/>
          <w:sz w:val="20"/>
          <w:szCs w:val="20"/>
        </w:rPr>
        <w:t>Приложение N 7</w:t>
      </w:r>
    </w:p>
    <w:p w:rsidR="003358F8"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Государственной программе</w:t>
      </w:r>
    </w:p>
    <w:p w:rsidR="003358F8" w:rsidRDefault="003358F8" w:rsidP="006D41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«Обеспечение доступными и качественным</w:t>
      </w:r>
    </w:p>
    <w:p w:rsidR="006D4145" w:rsidRDefault="003358F8" w:rsidP="003358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жильем населения Амурской области на 2014-2020 годы» </w:t>
      </w:r>
    </w:p>
    <w:p w:rsidR="003358F8" w:rsidRPr="006D4145" w:rsidRDefault="003358F8" w:rsidP="003358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Утвержденная постановлением Амурской области от 25.09.2013 № 446</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ПОРЯДОК</w:t>
      </w: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ПРЕДОСТАВЛЕНИЯ МОЛОДЫМ СЕМЬЯМ СОЦИАЛЬНЫХ ВЫПЛАТ</w:t>
      </w: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НА ПРИОБРЕТЕНИЕ (СТРОИТЕЛЬСТВО)</w:t>
      </w: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ЖИЛЬЯ ДЛЯ ИХ ИСПОЛЬЗОВАНИЯ</w:t>
      </w:r>
    </w:p>
    <w:p w:rsidR="006D4145" w:rsidRPr="006D4145" w:rsidRDefault="006D4145" w:rsidP="006D414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D4145" w:rsidRPr="006D4145">
        <w:trPr>
          <w:jc w:val="center"/>
        </w:trPr>
        <w:tc>
          <w:tcPr>
            <w:tcW w:w="10147" w:type="dxa"/>
            <w:tcBorders>
              <w:left w:val="single" w:sz="24" w:space="0" w:color="CED3F1"/>
              <w:right w:val="single" w:sz="24" w:space="0" w:color="F4F3F8"/>
            </w:tcBorders>
            <w:shd w:val="clear" w:color="auto" w:fill="F4F3F8"/>
          </w:tcPr>
          <w:p w:rsidR="006D4145" w:rsidRPr="006D4145" w:rsidRDefault="006D4145" w:rsidP="006D4145">
            <w:pPr>
              <w:autoSpaceDE w:val="0"/>
              <w:autoSpaceDN w:val="0"/>
              <w:adjustRightInd w:val="0"/>
              <w:spacing w:after="0" w:line="240" w:lineRule="auto"/>
              <w:jc w:val="center"/>
              <w:rPr>
                <w:rFonts w:ascii="Arial" w:hAnsi="Arial" w:cs="Arial"/>
                <w:color w:val="392C69"/>
                <w:sz w:val="20"/>
                <w:szCs w:val="20"/>
              </w:rPr>
            </w:pPr>
            <w:r w:rsidRPr="006D4145">
              <w:rPr>
                <w:rFonts w:ascii="Arial" w:hAnsi="Arial" w:cs="Arial"/>
                <w:color w:val="392C69"/>
                <w:sz w:val="20"/>
                <w:szCs w:val="20"/>
              </w:rPr>
              <w:t>Список изменяющих документов</w:t>
            </w:r>
          </w:p>
          <w:p w:rsidR="006D4145" w:rsidRPr="006D4145" w:rsidRDefault="006D4145" w:rsidP="006D4145">
            <w:pPr>
              <w:autoSpaceDE w:val="0"/>
              <w:autoSpaceDN w:val="0"/>
              <w:adjustRightInd w:val="0"/>
              <w:spacing w:after="0" w:line="240" w:lineRule="auto"/>
              <w:jc w:val="center"/>
              <w:rPr>
                <w:rFonts w:ascii="Arial" w:hAnsi="Arial" w:cs="Arial"/>
                <w:color w:val="392C69"/>
                <w:sz w:val="20"/>
                <w:szCs w:val="20"/>
              </w:rPr>
            </w:pPr>
            <w:r w:rsidRPr="006D4145">
              <w:rPr>
                <w:rFonts w:ascii="Arial" w:hAnsi="Arial" w:cs="Arial"/>
                <w:color w:val="392C69"/>
                <w:sz w:val="20"/>
                <w:szCs w:val="20"/>
              </w:rPr>
              <w:t>(в ред. постановлений Правительства Амурской области</w:t>
            </w:r>
          </w:p>
          <w:p w:rsidR="006D4145" w:rsidRPr="006D4145" w:rsidRDefault="006D4145" w:rsidP="006D4145">
            <w:pPr>
              <w:autoSpaceDE w:val="0"/>
              <w:autoSpaceDN w:val="0"/>
              <w:adjustRightInd w:val="0"/>
              <w:spacing w:after="0" w:line="240" w:lineRule="auto"/>
              <w:jc w:val="center"/>
              <w:rPr>
                <w:rFonts w:ascii="Arial" w:hAnsi="Arial" w:cs="Arial"/>
                <w:color w:val="392C69"/>
                <w:sz w:val="20"/>
                <w:szCs w:val="20"/>
              </w:rPr>
            </w:pPr>
            <w:r w:rsidRPr="006D4145">
              <w:rPr>
                <w:rFonts w:ascii="Arial" w:hAnsi="Arial" w:cs="Arial"/>
                <w:color w:val="392C69"/>
                <w:sz w:val="20"/>
                <w:szCs w:val="20"/>
              </w:rPr>
              <w:t xml:space="preserve">от 25.02.2015 </w:t>
            </w:r>
            <w:hyperlink r:id="rId7" w:history="1">
              <w:r w:rsidRPr="006D4145">
                <w:rPr>
                  <w:rFonts w:ascii="Arial" w:hAnsi="Arial" w:cs="Arial"/>
                  <w:color w:val="0000FF"/>
                  <w:sz w:val="20"/>
                  <w:szCs w:val="20"/>
                </w:rPr>
                <w:t>N 59</w:t>
              </w:r>
            </w:hyperlink>
            <w:r w:rsidRPr="006D4145">
              <w:rPr>
                <w:rFonts w:ascii="Arial" w:hAnsi="Arial" w:cs="Arial"/>
                <w:color w:val="392C69"/>
                <w:sz w:val="20"/>
                <w:szCs w:val="20"/>
              </w:rPr>
              <w:t xml:space="preserve">, от 19.03.2015 </w:t>
            </w:r>
            <w:hyperlink r:id="rId8" w:history="1">
              <w:r w:rsidRPr="006D4145">
                <w:rPr>
                  <w:rFonts w:ascii="Arial" w:hAnsi="Arial" w:cs="Arial"/>
                  <w:color w:val="0000FF"/>
                  <w:sz w:val="20"/>
                  <w:szCs w:val="20"/>
                </w:rPr>
                <w:t>N 93</w:t>
              </w:r>
            </w:hyperlink>
            <w:r w:rsidRPr="006D4145">
              <w:rPr>
                <w:rFonts w:ascii="Arial" w:hAnsi="Arial" w:cs="Arial"/>
                <w:color w:val="392C69"/>
                <w:sz w:val="20"/>
                <w:szCs w:val="20"/>
              </w:rPr>
              <w:t>,</w:t>
            </w:r>
          </w:p>
          <w:p w:rsidR="006D4145" w:rsidRPr="006D4145" w:rsidRDefault="006D4145" w:rsidP="006D4145">
            <w:pPr>
              <w:autoSpaceDE w:val="0"/>
              <w:autoSpaceDN w:val="0"/>
              <w:adjustRightInd w:val="0"/>
              <w:spacing w:after="0" w:line="240" w:lineRule="auto"/>
              <w:jc w:val="center"/>
              <w:rPr>
                <w:rFonts w:ascii="Arial" w:hAnsi="Arial" w:cs="Arial"/>
                <w:color w:val="392C69"/>
                <w:sz w:val="20"/>
                <w:szCs w:val="20"/>
              </w:rPr>
            </w:pPr>
            <w:r w:rsidRPr="006D4145">
              <w:rPr>
                <w:rFonts w:ascii="Arial" w:hAnsi="Arial" w:cs="Arial"/>
                <w:color w:val="392C69"/>
                <w:sz w:val="20"/>
                <w:szCs w:val="20"/>
              </w:rPr>
              <w:t xml:space="preserve">от 26.08.2015 </w:t>
            </w:r>
            <w:hyperlink r:id="rId9" w:history="1">
              <w:r w:rsidRPr="006D4145">
                <w:rPr>
                  <w:rFonts w:ascii="Arial" w:hAnsi="Arial" w:cs="Arial"/>
                  <w:color w:val="0000FF"/>
                  <w:sz w:val="20"/>
                  <w:szCs w:val="20"/>
                </w:rPr>
                <w:t>N 404</w:t>
              </w:r>
            </w:hyperlink>
            <w:r w:rsidRPr="006D4145">
              <w:rPr>
                <w:rFonts w:ascii="Arial" w:hAnsi="Arial" w:cs="Arial"/>
                <w:color w:val="392C69"/>
                <w:sz w:val="20"/>
                <w:szCs w:val="20"/>
              </w:rPr>
              <w:t xml:space="preserve">, от 21.10.2015 </w:t>
            </w:r>
            <w:hyperlink r:id="rId10" w:history="1">
              <w:r w:rsidRPr="006D4145">
                <w:rPr>
                  <w:rFonts w:ascii="Arial" w:hAnsi="Arial" w:cs="Arial"/>
                  <w:color w:val="0000FF"/>
                  <w:sz w:val="20"/>
                  <w:szCs w:val="20"/>
                </w:rPr>
                <w:t>N 511</w:t>
              </w:r>
            </w:hyperlink>
            <w:r w:rsidRPr="006D4145">
              <w:rPr>
                <w:rFonts w:ascii="Arial" w:hAnsi="Arial" w:cs="Arial"/>
                <w:color w:val="392C69"/>
                <w:sz w:val="20"/>
                <w:szCs w:val="20"/>
              </w:rPr>
              <w:t>,</w:t>
            </w:r>
          </w:p>
          <w:p w:rsidR="006D4145" w:rsidRPr="006D4145" w:rsidRDefault="006D4145" w:rsidP="006D4145">
            <w:pPr>
              <w:autoSpaceDE w:val="0"/>
              <w:autoSpaceDN w:val="0"/>
              <w:adjustRightInd w:val="0"/>
              <w:spacing w:after="0" w:line="240" w:lineRule="auto"/>
              <w:jc w:val="center"/>
              <w:rPr>
                <w:rFonts w:ascii="Arial" w:hAnsi="Arial" w:cs="Arial"/>
                <w:color w:val="392C69"/>
                <w:sz w:val="20"/>
                <w:szCs w:val="20"/>
              </w:rPr>
            </w:pPr>
            <w:r w:rsidRPr="006D4145">
              <w:rPr>
                <w:rFonts w:ascii="Arial" w:hAnsi="Arial" w:cs="Arial"/>
                <w:color w:val="392C69"/>
                <w:sz w:val="20"/>
                <w:szCs w:val="20"/>
              </w:rPr>
              <w:t xml:space="preserve">от 25.10.2016 </w:t>
            </w:r>
            <w:hyperlink r:id="rId11" w:history="1">
              <w:r w:rsidRPr="006D4145">
                <w:rPr>
                  <w:rFonts w:ascii="Arial" w:hAnsi="Arial" w:cs="Arial"/>
                  <w:color w:val="0000FF"/>
                  <w:sz w:val="20"/>
                  <w:szCs w:val="20"/>
                </w:rPr>
                <w:t>N 480</w:t>
              </w:r>
            </w:hyperlink>
            <w:r w:rsidRPr="006D4145">
              <w:rPr>
                <w:rFonts w:ascii="Arial" w:hAnsi="Arial" w:cs="Arial"/>
                <w:color w:val="392C69"/>
                <w:sz w:val="20"/>
                <w:szCs w:val="20"/>
              </w:rPr>
              <w:t xml:space="preserve">, от 25.01.2017 </w:t>
            </w:r>
            <w:hyperlink r:id="rId12" w:history="1">
              <w:r w:rsidRPr="006D4145">
                <w:rPr>
                  <w:rFonts w:ascii="Arial" w:hAnsi="Arial" w:cs="Arial"/>
                  <w:color w:val="0000FF"/>
                  <w:sz w:val="20"/>
                  <w:szCs w:val="20"/>
                </w:rPr>
                <w:t>N 31</w:t>
              </w:r>
            </w:hyperlink>
            <w:r w:rsidRPr="006D4145">
              <w:rPr>
                <w:rFonts w:ascii="Arial" w:hAnsi="Arial" w:cs="Arial"/>
                <w:color w:val="392C69"/>
                <w:sz w:val="20"/>
                <w:szCs w:val="20"/>
              </w:rPr>
              <w:t>,</w:t>
            </w:r>
          </w:p>
          <w:p w:rsidR="006D4145" w:rsidRPr="006D4145" w:rsidRDefault="006D4145" w:rsidP="006D4145">
            <w:pPr>
              <w:autoSpaceDE w:val="0"/>
              <w:autoSpaceDN w:val="0"/>
              <w:adjustRightInd w:val="0"/>
              <w:spacing w:after="0" w:line="240" w:lineRule="auto"/>
              <w:jc w:val="center"/>
              <w:rPr>
                <w:rFonts w:ascii="Arial" w:hAnsi="Arial" w:cs="Arial"/>
                <w:color w:val="392C69"/>
                <w:sz w:val="20"/>
                <w:szCs w:val="20"/>
              </w:rPr>
            </w:pPr>
            <w:r w:rsidRPr="006D4145">
              <w:rPr>
                <w:rFonts w:ascii="Arial" w:hAnsi="Arial" w:cs="Arial"/>
                <w:color w:val="392C69"/>
                <w:sz w:val="20"/>
                <w:szCs w:val="20"/>
              </w:rPr>
              <w:t xml:space="preserve">от 13.09.2017 </w:t>
            </w:r>
            <w:hyperlink r:id="rId13" w:history="1">
              <w:r w:rsidRPr="006D4145">
                <w:rPr>
                  <w:rFonts w:ascii="Arial" w:hAnsi="Arial" w:cs="Arial"/>
                  <w:color w:val="0000FF"/>
                  <w:sz w:val="20"/>
                  <w:szCs w:val="20"/>
                </w:rPr>
                <w:t>N 429</w:t>
              </w:r>
            </w:hyperlink>
            <w:r w:rsidRPr="006D4145">
              <w:rPr>
                <w:rFonts w:ascii="Arial" w:hAnsi="Arial" w:cs="Arial"/>
                <w:color w:val="392C69"/>
                <w:sz w:val="20"/>
                <w:szCs w:val="20"/>
              </w:rPr>
              <w:t xml:space="preserve">, от 20.11.2017 </w:t>
            </w:r>
            <w:hyperlink r:id="rId14" w:history="1">
              <w:r w:rsidRPr="006D4145">
                <w:rPr>
                  <w:rFonts w:ascii="Arial" w:hAnsi="Arial" w:cs="Arial"/>
                  <w:color w:val="0000FF"/>
                  <w:sz w:val="20"/>
                  <w:szCs w:val="20"/>
                </w:rPr>
                <w:t>N 554</w:t>
              </w:r>
            </w:hyperlink>
            <w:r w:rsidRPr="006D4145">
              <w:rPr>
                <w:rFonts w:ascii="Arial" w:hAnsi="Arial" w:cs="Arial"/>
                <w:color w:val="392C69"/>
                <w:sz w:val="20"/>
                <w:szCs w:val="20"/>
              </w:rPr>
              <w:t>)</w:t>
            </w:r>
          </w:p>
        </w:tc>
      </w:tr>
    </w:tbl>
    <w:p w:rsidR="006D4145" w:rsidRPr="006D4145" w:rsidRDefault="006D4145" w:rsidP="006D4145">
      <w:pPr>
        <w:autoSpaceDE w:val="0"/>
        <w:autoSpaceDN w:val="0"/>
        <w:adjustRightInd w:val="0"/>
        <w:spacing w:after="0" w:line="240" w:lineRule="auto"/>
        <w:jc w:val="center"/>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Общие положения</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1. Настоящий Порядок устанавливает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2.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 Социальные выплаты используются: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0" w:name="Par19"/>
      <w:bookmarkEnd w:id="0"/>
      <w:r w:rsidRPr="006D4145">
        <w:rPr>
          <w:rFonts w:ascii="Arial" w:hAnsi="Arial" w:cs="Arial"/>
          <w:sz w:val="20"/>
          <w:szCs w:val="2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(далее - договор на жилое помещение);</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25.01.2017 </w:t>
      </w:r>
      <w:hyperlink r:id="rId15" w:history="1">
        <w:r w:rsidRPr="006D4145">
          <w:rPr>
            <w:rFonts w:ascii="Arial" w:hAnsi="Arial" w:cs="Arial"/>
            <w:color w:val="0000FF"/>
            <w:sz w:val="20"/>
            <w:szCs w:val="20"/>
          </w:rPr>
          <w:t>N 31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для оплаты цены договора строительного подряда на строительство индивидуального жилого дома;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переходит в собственность данной молодой семьи;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 w:name="Par24"/>
      <w:bookmarkEnd w:id="1"/>
      <w:r w:rsidRPr="006D4145">
        <w:rPr>
          <w:rFonts w:ascii="Arial" w:hAnsi="Arial" w:cs="Arial"/>
          <w:sz w:val="20"/>
          <w:szCs w:val="20"/>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договора на жилое помещение (в случаях, когда это предусмотрено договором) и (или) оплату услуг указанной организации;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2" w:name="Par25"/>
      <w:bookmarkEnd w:id="2"/>
      <w:r w:rsidRPr="006D4145">
        <w:rPr>
          <w:rFonts w:ascii="Arial" w:hAnsi="Arial" w:cs="Arial"/>
          <w:sz w:val="20"/>
          <w:szCs w:val="2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16"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1</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3  .  Социальная  выплата  не  может  быть использована на приобретение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жилого  помещения  у  близких  родственников  (супруга  (супруги),  дедушки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lastRenderedPageBreak/>
        <w:t>(бабушки), внуков, родителей (в том числе усыновителей), детей (в том числе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усыновленных), полнородных и неполнородных братьев и сестер).</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1</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 3  введен постановлением Правительства  Амурской  области от 13.09.2017</w:t>
      </w:r>
    </w:p>
    <w:p w:rsidR="006D4145" w:rsidRPr="006D4145" w:rsidRDefault="00AD00CC" w:rsidP="006D4145">
      <w:pPr>
        <w:autoSpaceDE w:val="0"/>
        <w:autoSpaceDN w:val="0"/>
        <w:adjustRightInd w:val="0"/>
        <w:spacing w:after="0" w:line="240" w:lineRule="auto"/>
        <w:jc w:val="both"/>
        <w:outlineLvl w:val="0"/>
        <w:rPr>
          <w:rFonts w:ascii="Courier New" w:hAnsi="Courier New" w:cs="Courier New"/>
          <w:sz w:val="20"/>
          <w:szCs w:val="20"/>
        </w:rPr>
      </w:pPr>
      <w:hyperlink r:id="rId17" w:history="1">
        <w:r w:rsidR="006D4145" w:rsidRPr="006D4145">
          <w:rPr>
            <w:rFonts w:ascii="Courier New" w:hAnsi="Courier New" w:cs="Courier New"/>
            <w:color w:val="0000FF"/>
            <w:sz w:val="20"/>
            <w:szCs w:val="20"/>
          </w:rPr>
          <w:t>N 429</w:t>
        </w:r>
      </w:hyperlink>
      <w:r w:rsidR="006D4145" w:rsidRPr="006D4145">
        <w:rPr>
          <w:rFonts w:ascii="Courier New" w:hAnsi="Courier New" w:cs="Courier New"/>
          <w:sz w:val="20"/>
          <w:szCs w:val="20"/>
        </w:rPr>
        <w:t>)</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4. Право молодой семьи - участницы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министерством жилищно-коммунального хозяйства Амурской области (далее - министерство), и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5. Выдача свидетельств осуществляется органом местного самоуправления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Изготовление бланков </w:t>
      </w:r>
      <w:hyperlink w:anchor="Par343" w:history="1">
        <w:r w:rsidRPr="006D4145">
          <w:rPr>
            <w:rFonts w:ascii="Arial" w:hAnsi="Arial" w:cs="Arial"/>
            <w:color w:val="0000FF"/>
            <w:sz w:val="20"/>
            <w:szCs w:val="20"/>
          </w:rPr>
          <w:t>свидетельств</w:t>
        </w:r>
      </w:hyperlink>
      <w:r w:rsidRPr="006D4145">
        <w:rPr>
          <w:rFonts w:ascii="Arial" w:hAnsi="Arial" w:cs="Arial"/>
          <w:sz w:val="20"/>
          <w:szCs w:val="20"/>
        </w:rPr>
        <w:t xml:space="preserve"> осуществляется министерством по форме согласно приложению N 1 к настоящему Порядку.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Срок действия свидетельства составляет не более 7 месяцев с даты выдачи, указанной в свидетельстве.</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21.10.2015 </w:t>
      </w:r>
      <w:hyperlink r:id="rId18" w:history="1">
        <w:r w:rsidRPr="006D4145">
          <w:rPr>
            <w:rFonts w:ascii="Arial" w:hAnsi="Arial" w:cs="Arial"/>
            <w:color w:val="0000FF"/>
            <w:sz w:val="20"/>
            <w:szCs w:val="20"/>
          </w:rPr>
          <w:t>N 511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3" w:name="Par43"/>
      <w:bookmarkEnd w:id="3"/>
      <w:r w:rsidRPr="006D4145">
        <w:rPr>
          <w:rFonts w:ascii="Arial" w:hAnsi="Arial" w:cs="Arial"/>
          <w:sz w:val="20"/>
          <w:szCs w:val="20"/>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а) возраст каждого из супругов либо одного родителя в неполной семье на день принятия министерством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б) признание молодой семьи нуждающейся в жилом помещении на территории области в соответствии с </w:t>
      </w:r>
      <w:hyperlink w:anchor="Par49" w:history="1">
        <w:r w:rsidRPr="006D4145">
          <w:rPr>
            <w:rFonts w:ascii="Arial" w:hAnsi="Arial" w:cs="Arial"/>
            <w:color w:val="0000FF"/>
            <w:sz w:val="20"/>
            <w:szCs w:val="20"/>
          </w:rPr>
          <w:t>пунктом 7</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Согласие должно быть получено в соответствии со </w:t>
      </w:r>
      <w:hyperlink r:id="rId19" w:history="1">
        <w:r w:rsidRPr="006D4145">
          <w:rPr>
            <w:rFonts w:ascii="Arial" w:hAnsi="Arial" w:cs="Arial"/>
            <w:color w:val="0000FF"/>
            <w:sz w:val="20"/>
            <w:szCs w:val="20"/>
          </w:rPr>
          <w:t>статьей 9</w:t>
        </w:r>
      </w:hyperlink>
      <w:r w:rsidRPr="006D4145">
        <w:rPr>
          <w:rFonts w:ascii="Arial" w:hAnsi="Arial" w:cs="Arial"/>
          <w:sz w:val="20"/>
          <w:szCs w:val="20"/>
        </w:rPr>
        <w:t xml:space="preserve"> Федерального закона от 27 июля 2006 г. N 152-ФЗ "О персональных данных".</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4" w:name="Par49"/>
      <w:bookmarkEnd w:id="4"/>
      <w:r w:rsidRPr="006D4145">
        <w:rPr>
          <w:rFonts w:ascii="Arial" w:hAnsi="Arial" w:cs="Arial"/>
          <w:sz w:val="20"/>
          <w:szCs w:val="20"/>
        </w:rPr>
        <w:t xml:space="preserve">7.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0" w:history="1">
        <w:r w:rsidRPr="006D4145">
          <w:rPr>
            <w:rFonts w:ascii="Arial" w:hAnsi="Arial" w:cs="Arial"/>
            <w:color w:val="0000FF"/>
            <w:sz w:val="20"/>
            <w:szCs w:val="20"/>
          </w:rPr>
          <w:t>статьей 51</w:t>
        </w:r>
      </w:hyperlink>
      <w:r w:rsidRPr="006D4145">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(абзац введен постановлением Правительства Амурской области от 25.10.2016 </w:t>
      </w:r>
      <w:hyperlink r:id="rId21"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lastRenderedPageBreak/>
        <w:t>8. Право на улучшение жилищных условий с использованием социальной выплаты предоставляется молодой семье только один раз.</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Участие в подпрограмме является добровольным.</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9. Социальная выплата предоставляется в размере не менее: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30 процентов расчетной (средней) стоимости жилья, определяемой в соответствии с настоящим Порядком, - для молодых семей, не имеющих детей;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35 процентов расчетной (средней) стоимости жилья, определяемой в соответствии с настоящим Порядком, - для молодых семей, имеющих 1 ребенка или более, а также для неполных молодых семей, состоящих из 1 молодого родителя и 1 ребенка или более.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случае использования социальных выплат на уплату последнего платежа в счет оплаты паевого взноса ее размер устанавливается в соответствии с данным пунктом настоящего Порядка и ограничивается суммой остатка задолженности по выплате остатка пая.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(п. 9 в ред. постановления Правительства Амурской области от 25.02.2015 </w:t>
      </w:r>
      <w:hyperlink r:id="rId22" w:history="1">
        <w:r w:rsidRPr="006D4145">
          <w:rPr>
            <w:rFonts w:ascii="Arial" w:hAnsi="Arial" w:cs="Arial"/>
            <w:color w:val="0000FF"/>
            <w:sz w:val="20"/>
            <w:szCs w:val="20"/>
          </w:rPr>
          <w:t>N 59</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5" w:name="Par60"/>
      <w:bookmarkEnd w:id="5"/>
      <w:r w:rsidRPr="006D4145">
        <w:rPr>
          <w:rFonts w:ascii="Arial" w:hAnsi="Arial" w:cs="Arial"/>
          <w:sz w:val="20"/>
          <w:szCs w:val="20"/>
        </w:rP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области, определяемой уполномоченным Правительством Российской Федерации федеральным органом исполнительной власти.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60" w:history="1">
        <w:r w:rsidRPr="006D4145">
          <w:rPr>
            <w:rFonts w:ascii="Arial" w:hAnsi="Arial" w:cs="Arial"/>
            <w:color w:val="0000FF"/>
            <w:sz w:val="20"/>
            <w:szCs w:val="20"/>
          </w:rPr>
          <w:t>пунктом 10</w:t>
        </w:r>
      </w:hyperlink>
      <w:r w:rsidRPr="006D4145">
        <w:rPr>
          <w:rFonts w:ascii="Arial" w:hAnsi="Arial" w:cs="Arial"/>
          <w:sz w:val="20"/>
          <w:szCs w:val="20"/>
        </w:rP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6" w:name="Par62"/>
      <w:bookmarkEnd w:id="6"/>
      <w:r w:rsidRPr="006D4145">
        <w:rPr>
          <w:rFonts w:ascii="Arial" w:hAnsi="Arial" w:cs="Arial"/>
          <w:sz w:val="20"/>
          <w:szCs w:val="20"/>
        </w:rPr>
        <w:t>11. Размер общей площади жилого помещения, с учетом которой определяется размер социальной выплаты, составляет:</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а) для семьи, состоящей из 2 человек (молодые супруги или 1 молодой родитель и ребенок), - 42 кв. метра;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12. Расчетная (средняя) стоимость жилья, используемая при расчете размера социальной выплаты, определяется по формуле:</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СтЖ = Н x РЖ,</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где: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СтЖ - расчетная (средняя) стоимость жилья, используемая при расчете размера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ar60" w:history="1">
        <w:r w:rsidRPr="006D4145">
          <w:rPr>
            <w:rFonts w:ascii="Arial" w:hAnsi="Arial" w:cs="Arial"/>
            <w:color w:val="0000FF"/>
            <w:sz w:val="20"/>
            <w:szCs w:val="20"/>
          </w:rPr>
          <w:t>пункте 10</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РЖ - размер общей площади жилого помещения, определяемый в соответствии с </w:t>
      </w:r>
      <w:hyperlink w:anchor="Par62" w:history="1">
        <w:r w:rsidRPr="006D4145">
          <w:rPr>
            <w:rFonts w:ascii="Arial" w:hAnsi="Arial" w:cs="Arial"/>
            <w:color w:val="0000FF"/>
            <w:sz w:val="20"/>
            <w:szCs w:val="20"/>
          </w:rPr>
          <w:t>пунктом 11</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lastRenderedPageBreak/>
        <w:t>13. Определение стоимости жилья в части, превышающей размер предоставляемой социальной выплаты, осуществляется в следующем порядке: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часть стоимости жилья, превышающая размер предоставляемой социальной выплаты, определяется по формуле:</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ЧСтЖ = СтЖ - С,</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где: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ЧСтЖ - часть стоимости жилья, превышающая размер предоставляемой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СтЖ - расчетная стоимость жилья;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 - размер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14.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(п. 14 в ред. постановления Правительства Амурской области от 21.10.2015 </w:t>
      </w:r>
      <w:hyperlink r:id="rId23" w:history="1">
        <w:r w:rsidRPr="006D4145">
          <w:rPr>
            <w:rFonts w:ascii="Arial" w:hAnsi="Arial" w:cs="Arial"/>
            <w:color w:val="0000FF"/>
            <w:sz w:val="20"/>
            <w:szCs w:val="20"/>
          </w:rPr>
          <w:t>N 511</w:t>
        </w:r>
      </w:hyperlink>
      <w:r w:rsidRPr="006D4145">
        <w:rPr>
          <w:rFonts w:ascii="Arial" w:hAnsi="Arial" w:cs="Arial"/>
          <w:sz w:val="20"/>
          <w:szCs w:val="20"/>
        </w:rPr>
        <w:t>)</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Порядок и условия признания молодой семьи имеющей</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достаточные доходы либо иные денежные средства</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для оплаты расчетной (средней) стоимости жилья</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в части, превышающей размер предоставляемой</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социальной выплаты</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15. Признание молодой семьи имеющей достаточные доходы осуществляется в целях участия молодой семьи в настоящей подпрограмме.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16. Молодая семья признается имеющей достаточные денежные средства в случае, если подтвержденные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Признание молодой семьи имеющей достаточные доходы осуществляется органом местного самоуправления, принимающим решение о признании молодой семьи участницей настоящей подпрограммы, по месту постоянного жительства молодой семьи.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Признание молодой семьи имеющей достаточные доходы оформляется </w:t>
      </w:r>
      <w:hyperlink w:anchor="Par397" w:history="1">
        <w:r w:rsidRPr="006D4145">
          <w:rPr>
            <w:rFonts w:ascii="Arial" w:hAnsi="Arial" w:cs="Arial"/>
            <w:color w:val="0000FF"/>
            <w:sz w:val="20"/>
            <w:szCs w:val="20"/>
          </w:rPr>
          <w:t>заключением</w:t>
        </w:r>
      </w:hyperlink>
      <w:r w:rsidRPr="006D4145">
        <w:rPr>
          <w:rFonts w:ascii="Arial" w:hAnsi="Arial" w:cs="Arial"/>
          <w:sz w:val="20"/>
          <w:szCs w:val="20"/>
        </w:rPr>
        <w:t xml:space="preserve"> по форме согласно приложению N 2 к настоящему Порядку.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17. Условием признания молодой семьи имеющей достаточные доходы может являться соответствие хотя бы одному из ниже перечисленных критериев:</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а) наличие у членов (члена) молодой семьи банковских вкладов в размере, достаточном для оплаты расчетной (средней) стоимости жилья в части, превышающей размер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наличие у родителей члена (членов) молодой семьи или других родственников вкладов в кредитных организациях;</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возможность получения членами (членом) молодой семьи кредита или займа на приобретение жилья в размере, достаточном для оплаты расчетной (средней) стоимости жилья в части, превышающей размер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г) возможность использования материнского (семейного) капитала;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 наличие у членов (члена) молодой семьи в собственности недвижимого имущества, оценочная стоимость которого достаточна для оплаты расчетной (средней) стоимости жилья в части, превышающей размер предоставляемой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е) наличие у членов (члена) молодой семьи в собственности транспортных средств.</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7" w:name="Par102"/>
      <w:bookmarkEnd w:id="7"/>
      <w:r w:rsidRPr="006D4145">
        <w:rPr>
          <w:rFonts w:ascii="Arial" w:hAnsi="Arial" w:cs="Arial"/>
          <w:sz w:val="20"/>
          <w:szCs w:val="20"/>
        </w:rPr>
        <w:t xml:space="preserve">18. Для признания молодой семьи имеющей достаточные доходы молодая семья представляет в орган местного самоуправления </w:t>
      </w:r>
      <w:hyperlink w:anchor="Par501" w:history="1">
        <w:r w:rsidRPr="006D4145">
          <w:rPr>
            <w:rFonts w:ascii="Arial" w:hAnsi="Arial" w:cs="Arial"/>
            <w:color w:val="0000FF"/>
            <w:sz w:val="20"/>
            <w:szCs w:val="20"/>
          </w:rPr>
          <w:t>заявление</w:t>
        </w:r>
      </w:hyperlink>
      <w:r w:rsidRPr="006D4145">
        <w:rPr>
          <w:rFonts w:ascii="Arial" w:hAnsi="Arial" w:cs="Arial"/>
          <w:sz w:val="20"/>
          <w:szCs w:val="20"/>
        </w:rPr>
        <w:t xml:space="preserve"> о проведении оценки доходов и иных денежных средств для </w:t>
      </w:r>
      <w:r w:rsidRPr="006D4145">
        <w:rPr>
          <w:rFonts w:ascii="Arial" w:hAnsi="Arial" w:cs="Arial"/>
          <w:sz w:val="20"/>
          <w:szCs w:val="20"/>
        </w:rPr>
        <w:lastRenderedPageBreak/>
        <w:t>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по форме согласно приложению N 3 настоящего Порядка и прилагает к нему следующие документы: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а) копии документов, удостоверяющих личность каждого члена семьи;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копию свидетельства о браке (на неполную семью не распространяется);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справку, выданную кредитной организацией, о наличии у членов (члена) молодой семьи вкладов с указанием их размера, достаточного для оплаты расчетной (средней) стоимости жилья в части, превышающей размер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г) справку, выданную кредитной организацией, о наличии у родителей членов (члена) молодой семьи или других родственников вкладов с указанием их размера, достаточного для оплаты расчетной (средней) стоимости жилья в части, превышающей размер социальной выплаты, и их письменное согласие о готовности предоставить молодой семье денежные средства на приобретение (строительство) жилья;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 справку (заключение) банка или другой организации, предоставляющей кредиты или займы на приобретение жилья, о возможности получения (предоставления) членами (членом) молодой семьи кредита или займа на приобретение жилья с указанием максимально возможного размера кредита или займа;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е) копию государственного сертификата на материнский (семейный) капитал;</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ж) выписку (выписки) из Единого государственного реестра недвижимости о правах члена (членов) молодой семьи на недвижимое имущество и отчет об оценочной стоимости этого имущества, составленный в соответствии с законодательством Российской Федерации об оценочной деятельности, достаточной для оплаты расчетной (средней) стоимости жилья в части, превышающей размер социальной выплаты,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25.01.2017 </w:t>
      </w:r>
      <w:hyperlink r:id="rId24" w:history="1">
        <w:r w:rsidRPr="006D4145">
          <w:rPr>
            <w:rFonts w:ascii="Arial" w:hAnsi="Arial" w:cs="Arial"/>
            <w:color w:val="0000FF"/>
            <w:sz w:val="20"/>
            <w:szCs w:val="20"/>
          </w:rPr>
          <w:t>N 31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з) заключения о рыночной стоимости транспортных средств, находящихся в собственности членов (члена) молодой семьи, данные оценочной организацией в порядке, установленном законодательством Российской Федерации, достаточной для оплаты расчетной (средней) стоимости жилья в части, превышающей размер социальной выплаты, а также копии паспортов указанных транспортных средств.</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19. В течение десяти рабочих дней с даты представления молодой семьей заявления и документов, указанных в </w:t>
      </w:r>
      <w:hyperlink w:anchor="Par102" w:history="1">
        <w:r w:rsidRPr="006D4145">
          <w:rPr>
            <w:rFonts w:ascii="Arial" w:hAnsi="Arial" w:cs="Arial"/>
            <w:color w:val="0000FF"/>
            <w:sz w:val="20"/>
            <w:szCs w:val="20"/>
          </w:rPr>
          <w:t>пункте 18</w:t>
        </w:r>
      </w:hyperlink>
      <w:r w:rsidRPr="006D4145">
        <w:rPr>
          <w:rFonts w:ascii="Arial" w:hAnsi="Arial" w:cs="Arial"/>
          <w:sz w:val="20"/>
          <w:szCs w:val="20"/>
        </w:rPr>
        <w:t xml:space="preserve"> настоящего Порядка, орган местного самоуправления принимает решение о признании или отказе в признании молодой семьи имеющей достаточные доходы.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признании молодой семьи имеющей достаточные денежные средства может быть отказано в случае, если подтвержденные денежные средства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Порядок формирования органом местного самоуправления</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списка молодых семей - участников подпрограммы</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bookmarkStart w:id="8" w:name="Par118"/>
      <w:bookmarkEnd w:id="8"/>
      <w:r w:rsidRPr="006D4145">
        <w:rPr>
          <w:rFonts w:ascii="Arial" w:hAnsi="Arial" w:cs="Arial"/>
          <w:sz w:val="20"/>
          <w:szCs w:val="20"/>
        </w:rPr>
        <w:t xml:space="preserve">20. Для участия в подпрограмме в целях использования социальной выплаты в соответствии с </w:t>
      </w:r>
      <w:hyperlink w:anchor="Par19" w:history="1">
        <w:r w:rsidRPr="006D4145">
          <w:rPr>
            <w:rFonts w:ascii="Arial" w:hAnsi="Arial" w:cs="Arial"/>
            <w:color w:val="0000FF"/>
            <w:sz w:val="20"/>
            <w:szCs w:val="20"/>
          </w:rPr>
          <w:t>подпунктами "а"</w:t>
        </w:r>
      </w:hyperlink>
      <w:r w:rsidRPr="006D4145">
        <w:rPr>
          <w:rFonts w:ascii="Arial" w:hAnsi="Arial" w:cs="Arial"/>
          <w:sz w:val="20"/>
          <w:szCs w:val="20"/>
        </w:rPr>
        <w:t xml:space="preserve"> - </w:t>
      </w:r>
      <w:hyperlink w:anchor="Par24" w:history="1">
        <w:r w:rsidRPr="006D4145">
          <w:rPr>
            <w:rFonts w:ascii="Arial" w:hAnsi="Arial" w:cs="Arial"/>
            <w:color w:val="0000FF"/>
            <w:sz w:val="20"/>
            <w:szCs w:val="20"/>
          </w:rPr>
          <w:t>"д" пункта 3</w:t>
        </w:r>
      </w:hyperlink>
      <w:r w:rsidRPr="006D4145">
        <w:rPr>
          <w:rFonts w:ascii="Arial" w:hAnsi="Arial" w:cs="Arial"/>
          <w:sz w:val="20"/>
          <w:szCs w:val="20"/>
        </w:rPr>
        <w:t xml:space="preserve"> настоящего Порядка молодая семья подает в орган местного самоуправления по месту постоянного жительства следующие документы: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а) </w:t>
      </w:r>
      <w:hyperlink w:anchor="Par559" w:history="1">
        <w:r w:rsidRPr="006D4145">
          <w:rPr>
            <w:rFonts w:ascii="Arial" w:hAnsi="Arial" w:cs="Arial"/>
            <w:color w:val="0000FF"/>
            <w:sz w:val="20"/>
            <w:szCs w:val="20"/>
          </w:rPr>
          <w:t>заявление</w:t>
        </w:r>
      </w:hyperlink>
      <w:r w:rsidRPr="006D4145">
        <w:rPr>
          <w:rFonts w:ascii="Arial" w:hAnsi="Arial" w:cs="Arial"/>
          <w:sz w:val="20"/>
          <w:szCs w:val="20"/>
        </w:rPr>
        <w:t xml:space="preserve"> по форме согласно приложению N 4 настоящего Порядка в 2 экземплярах (один экземпляр возвращается заявителю с указанием даты принятия заявления и приложенных к нему документов);</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копии документов, удостоверяющих личность каждого члена семьи;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копия свидетельства о браке (на неполную семью не распространяется);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lastRenderedPageBreak/>
        <w:t>г) документ, подтверждающий признание молодой семьи нуждающейся в жилых помещениях;</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Для участия в подпрограмме в целях использования социальной выплаты в соответствии с </w:t>
      </w:r>
      <w:hyperlink w:anchor="Par25" w:history="1">
        <w:r w:rsidRPr="006D4145">
          <w:rPr>
            <w:rFonts w:ascii="Arial" w:hAnsi="Arial" w:cs="Arial"/>
            <w:color w:val="0000FF"/>
            <w:sz w:val="20"/>
            <w:szCs w:val="20"/>
          </w:rPr>
          <w:t>подпунктом "е" пункта 3</w:t>
        </w:r>
      </w:hyperlink>
      <w:r w:rsidRPr="006D4145">
        <w:rPr>
          <w:rFonts w:ascii="Arial" w:hAnsi="Arial" w:cs="Arial"/>
          <w:sz w:val="20"/>
          <w:szCs w:val="20"/>
        </w:rPr>
        <w:t xml:space="preserve"> настоящего Порядка молодая семья подает в орган местного самоуправления по месту жительства следующие документы: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а) </w:t>
      </w:r>
      <w:hyperlink w:anchor="Par559" w:history="1">
        <w:r w:rsidRPr="006D4145">
          <w:rPr>
            <w:rFonts w:ascii="Arial" w:hAnsi="Arial" w:cs="Arial"/>
            <w:color w:val="0000FF"/>
            <w:sz w:val="20"/>
            <w:szCs w:val="20"/>
          </w:rPr>
          <w:t>заявление</w:t>
        </w:r>
      </w:hyperlink>
      <w:r w:rsidRPr="006D4145">
        <w:rPr>
          <w:rFonts w:ascii="Arial" w:hAnsi="Arial" w:cs="Arial"/>
          <w:sz w:val="20"/>
          <w:szCs w:val="20"/>
        </w:rPr>
        <w:t xml:space="preserve"> по форме согласно приложению N 4 настоящего Порядка в 2 экземплярах (один экземпляр возвращается заявителю с указанием даты принятия заявления и приложенных к нему документов);</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(пп. "а" в ред. постановления Правительства Амурской области от 26.08.2015 </w:t>
      </w:r>
      <w:hyperlink r:id="rId25" w:history="1">
        <w:r w:rsidRPr="006D4145">
          <w:rPr>
            <w:rFonts w:ascii="Arial" w:hAnsi="Arial" w:cs="Arial"/>
            <w:color w:val="0000FF"/>
            <w:sz w:val="20"/>
            <w:szCs w:val="20"/>
          </w:rPr>
          <w:t>N 404</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копии документов, удостоверяющих личность каждого члена семьи;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копия свидетельства о браке (на неполную семью не распространяется);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г) выписка (выписки) из Единого государственного реестра недвижимости о правах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25.01.2017 </w:t>
      </w:r>
      <w:hyperlink r:id="rId26" w:history="1">
        <w:r w:rsidRPr="006D4145">
          <w:rPr>
            <w:rFonts w:ascii="Arial" w:hAnsi="Arial" w:cs="Arial"/>
            <w:color w:val="0000FF"/>
            <w:sz w:val="20"/>
            <w:szCs w:val="20"/>
          </w:rPr>
          <w:t>N 31</w:t>
        </w:r>
      </w:hyperlink>
      <w:r w:rsidRPr="006D4145">
        <w:rPr>
          <w:rFonts w:ascii="Arial" w:hAnsi="Arial" w:cs="Arial"/>
          <w:sz w:val="20"/>
          <w:szCs w:val="20"/>
        </w:rPr>
        <w:t>)</w:t>
      </w:r>
    </w:p>
    <w:p w:rsidR="006D4145" w:rsidRPr="006D4145" w:rsidRDefault="006D4145" w:rsidP="006D414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D4145" w:rsidRPr="006D4145">
        <w:trPr>
          <w:jc w:val="center"/>
        </w:trPr>
        <w:tc>
          <w:tcPr>
            <w:tcW w:w="10147" w:type="dxa"/>
            <w:tcBorders>
              <w:left w:val="single" w:sz="24" w:space="0" w:color="CED3F1"/>
              <w:right w:val="single" w:sz="24" w:space="0" w:color="F4F3F8"/>
            </w:tcBorders>
            <w:shd w:val="clear" w:color="auto" w:fill="F4F3F8"/>
          </w:tcPr>
          <w:p w:rsidR="006D4145" w:rsidRPr="006D4145" w:rsidRDefault="00AD00CC" w:rsidP="006D4145">
            <w:pPr>
              <w:autoSpaceDE w:val="0"/>
              <w:autoSpaceDN w:val="0"/>
              <w:adjustRightInd w:val="0"/>
              <w:spacing w:after="0" w:line="240" w:lineRule="auto"/>
              <w:jc w:val="both"/>
              <w:rPr>
                <w:rFonts w:ascii="Arial" w:hAnsi="Arial" w:cs="Arial"/>
                <w:color w:val="392C69"/>
                <w:sz w:val="20"/>
                <w:szCs w:val="20"/>
              </w:rPr>
            </w:pPr>
            <w:hyperlink r:id="rId27" w:history="1">
              <w:r w:rsidR="006D4145" w:rsidRPr="006D4145">
                <w:rPr>
                  <w:rFonts w:ascii="Arial" w:hAnsi="Arial" w:cs="Arial"/>
                  <w:color w:val="0000FF"/>
                  <w:sz w:val="20"/>
                  <w:szCs w:val="20"/>
                </w:rPr>
                <w:t>Постановлением</w:t>
              </w:r>
            </w:hyperlink>
            <w:r w:rsidR="006D4145" w:rsidRPr="006D4145">
              <w:rPr>
                <w:rFonts w:ascii="Arial" w:hAnsi="Arial" w:cs="Arial"/>
                <w:color w:val="392C69"/>
                <w:sz w:val="20"/>
                <w:szCs w:val="20"/>
              </w:rPr>
              <w:t xml:space="preserve"> Правительства Амурской области от 25.10.2016 N 480 в абзаце двенадцатом пункта 20 слова ", заключенного с 1 января 2006 г. по 31 декабря 2010 г. включительно" исключены.</w:t>
            </w:r>
          </w:p>
        </w:tc>
      </w:tr>
    </w:tbl>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9" w:name="Par132"/>
      <w:bookmarkEnd w:id="9"/>
      <w:r w:rsidRPr="006D4145">
        <w:rPr>
          <w:rFonts w:ascii="Arial" w:hAnsi="Arial" w:cs="Arial"/>
          <w:sz w:val="20"/>
          <w:szCs w:val="20"/>
        </w:rPr>
        <w:t>д) копия кредитного договора (договор займа), заключенного в период с 1 января 2006 г. по 31 декабря 2010 г. включительно;</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е) документ, подтверждающий, что молодая семья была признана нуждающейся в жилом помещении в соответствии с </w:t>
      </w:r>
      <w:hyperlink w:anchor="Par49" w:history="1">
        <w:r w:rsidRPr="006D4145">
          <w:rPr>
            <w:rFonts w:ascii="Arial" w:hAnsi="Arial" w:cs="Arial"/>
            <w:color w:val="0000FF"/>
            <w:sz w:val="20"/>
            <w:szCs w:val="20"/>
          </w:rPr>
          <w:t>пунктом 7</w:t>
        </w:r>
      </w:hyperlink>
      <w:r w:rsidRPr="006D4145">
        <w:rPr>
          <w:rFonts w:ascii="Arial" w:hAnsi="Arial" w:cs="Arial"/>
          <w:sz w:val="20"/>
          <w:szCs w:val="20"/>
        </w:rPr>
        <w:t xml:space="preserve"> настоящего Порядка на момент заключения кредитного договора (договора займа), указанного в </w:t>
      </w:r>
      <w:hyperlink w:anchor="Par132" w:history="1">
        <w:r w:rsidRPr="006D4145">
          <w:rPr>
            <w:rFonts w:ascii="Arial" w:hAnsi="Arial" w:cs="Arial"/>
            <w:color w:val="0000FF"/>
            <w:sz w:val="20"/>
            <w:szCs w:val="20"/>
          </w:rPr>
          <w:t>подпункте "д"</w:t>
        </w:r>
      </w:hyperlink>
      <w:r w:rsidRPr="006D4145">
        <w:rPr>
          <w:rFonts w:ascii="Arial" w:hAnsi="Arial" w:cs="Arial"/>
          <w:sz w:val="20"/>
          <w:szCs w:val="20"/>
        </w:rPr>
        <w:t xml:space="preserve"> настоящего пункта;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От имени молодой семьи документы, предусмотренные настоящим пунктом,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(п. 20 в ред. постановления Правительства Амурской области от 25.02.2015 </w:t>
      </w:r>
      <w:hyperlink r:id="rId28" w:history="1">
        <w:r w:rsidRPr="006D4145">
          <w:rPr>
            <w:rFonts w:ascii="Arial" w:hAnsi="Arial" w:cs="Arial"/>
            <w:color w:val="0000FF"/>
            <w:sz w:val="20"/>
            <w:szCs w:val="20"/>
          </w:rPr>
          <w:t>N 59</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118" w:history="1">
        <w:r w:rsidRPr="006D4145">
          <w:rPr>
            <w:rFonts w:ascii="Arial" w:hAnsi="Arial" w:cs="Arial"/>
            <w:color w:val="0000FF"/>
            <w:sz w:val="20"/>
            <w:szCs w:val="20"/>
          </w:rPr>
          <w:t>пунктом 20</w:t>
        </w:r>
      </w:hyperlink>
      <w:r w:rsidRPr="006D4145">
        <w:rPr>
          <w:rFonts w:ascii="Arial" w:hAnsi="Arial" w:cs="Arial"/>
          <w:sz w:val="20"/>
          <w:szCs w:val="20"/>
        </w:rPr>
        <w:t xml:space="preserve"> настоящего Порядка,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0" w:name="Par138"/>
      <w:bookmarkEnd w:id="10"/>
      <w:r w:rsidRPr="006D4145">
        <w:rPr>
          <w:rFonts w:ascii="Arial" w:hAnsi="Arial" w:cs="Arial"/>
          <w:sz w:val="20"/>
          <w:szCs w:val="20"/>
        </w:rPr>
        <w:t>22. Основаниями для отказа в признании молодой семьи участницей подпрограммы являются: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а) несоответствие молодой семьи требованиям, указанным в </w:t>
      </w:r>
      <w:hyperlink w:anchor="Par43" w:history="1">
        <w:r w:rsidRPr="006D4145">
          <w:rPr>
            <w:rFonts w:ascii="Arial" w:hAnsi="Arial" w:cs="Arial"/>
            <w:color w:val="0000FF"/>
            <w:sz w:val="20"/>
            <w:szCs w:val="20"/>
          </w:rPr>
          <w:t>пункте 6</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б) представление не в полном объеме документов, указанных в </w:t>
      </w:r>
      <w:hyperlink w:anchor="Par118" w:history="1">
        <w:r w:rsidRPr="006D4145">
          <w:rPr>
            <w:rFonts w:ascii="Arial" w:hAnsi="Arial" w:cs="Arial"/>
            <w:color w:val="0000FF"/>
            <w:sz w:val="20"/>
            <w:szCs w:val="20"/>
          </w:rPr>
          <w:t>пункте 20</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недостоверность сведений, содержащихся в представленных документах;</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бюджета, за исключением средств (части средств) материнского (семейного) капитала.</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постановлений Правительства Амурской области от 26.08.2015 </w:t>
      </w:r>
      <w:hyperlink r:id="rId29" w:history="1">
        <w:r w:rsidRPr="006D4145">
          <w:rPr>
            <w:rFonts w:ascii="Arial" w:hAnsi="Arial" w:cs="Arial"/>
            <w:color w:val="0000FF"/>
            <w:sz w:val="20"/>
            <w:szCs w:val="20"/>
          </w:rPr>
          <w:t>N 404</w:t>
        </w:r>
      </w:hyperlink>
      <w:r w:rsidRPr="006D4145">
        <w:rPr>
          <w:rFonts w:ascii="Arial" w:hAnsi="Arial" w:cs="Arial"/>
          <w:sz w:val="20"/>
          <w:szCs w:val="20"/>
        </w:rPr>
        <w:t xml:space="preserve">, от 21.10.2015 </w:t>
      </w:r>
      <w:hyperlink r:id="rId30" w:history="1">
        <w:r w:rsidRPr="006D4145">
          <w:rPr>
            <w:rFonts w:ascii="Arial" w:hAnsi="Arial" w:cs="Arial"/>
            <w:color w:val="0000FF"/>
            <w:sz w:val="20"/>
            <w:szCs w:val="20"/>
          </w:rPr>
          <w:t>N 511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lastRenderedPageBreak/>
        <w:t xml:space="preserve">23. Повторное обращение с заявлением об участии в подпрограмме допускается после устранения оснований для отказа, предусмотренных в </w:t>
      </w:r>
      <w:hyperlink w:anchor="Par138" w:history="1">
        <w:r w:rsidRPr="006D4145">
          <w:rPr>
            <w:rFonts w:ascii="Arial" w:hAnsi="Arial" w:cs="Arial"/>
            <w:color w:val="0000FF"/>
            <w:sz w:val="20"/>
            <w:szCs w:val="20"/>
          </w:rPr>
          <w:t>пункте 22</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24. В рамках реализации подпрограммы следует различать следующие виды списков молодых семей: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а) список молодых семей - участников подпрограммы "Обеспечение жильем молодых семей".</w:t>
      </w:r>
    </w:p>
    <w:p w:rsidR="006D4145" w:rsidRPr="006D4145" w:rsidRDefault="00AD00CC" w:rsidP="006D4145">
      <w:pPr>
        <w:autoSpaceDE w:val="0"/>
        <w:autoSpaceDN w:val="0"/>
        <w:adjustRightInd w:val="0"/>
        <w:spacing w:before="200" w:after="0" w:line="240" w:lineRule="auto"/>
        <w:ind w:firstLine="540"/>
        <w:jc w:val="both"/>
        <w:rPr>
          <w:rFonts w:ascii="Arial" w:hAnsi="Arial" w:cs="Arial"/>
          <w:sz w:val="20"/>
          <w:szCs w:val="20"/>
        </w:rPr>
      </w:pPr>
      <w:hyperlink w:anchor="Par643" w:history="1">
        <w:r w:rsidR="006D4145" w:rsidRPr="006D4145">
          <w:rPr>
            <w:rFonts w:ascii="Arial" w:hAnsi="Arial" w:cs="Arial"/>
            <w:color w:val="0000FF"/>
            <w:sz w:val="20"/>
            <w:szCs w:val="20"/>
          </w:rPr>
          <w:t>Список</w:t>
        </w:r>
      </w:hyperlink>
      <w:r w:rsidR="006D4145" w:rsidRPr="006D4145">
        <w:rPr>
          <w:rFonts w:ascii="Arial" w:hAnsi="Arial" w:cs="Arial"/>
          <w:sz w:val="20"/>
          <w:szCs w:val="20"/>
        </w:rPr>
        <w:t xml:space="preserve"> молодых семей - участников подпрограммы ведется органами местного самоуправления области с начала действия подпрограммы в хронологической последовательности по форме согласно приложению N 5 к настоящему Порядку.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Органом местного самоуправления вносятся изменения в список молодых семей - участников подпрограммы в случаях:</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25.02.2015 </w:t>
      </w:r>
      <w:hyperlink r:id="rId31" w:history="1">
        <w:r w:rsidRPr="006D4145">
          <w:rPr>
            <w:rFonts w:ascii="Arial" w:hAnsi="Arial" w:cs="Arial"/>
            <w:color w:val="0000FF"/>
            <w:sz w:val="20"/>
            <w:szCs w:val="20"/>
          </w:rPr>
          <w:t>N 59</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несоответствия молодой семьи - участницы подпрограммы условиям, соблюдение которых необходимо для участия в подпрограмме, предусмотренных в </w:t>
      </w:r>
      <w:hyperlink w:anchor="Par43" w:history="1">
        <w:r w:rsidRPr="006D4145">
          <w:rPr>
            <w:rFonts w:ascii="Arial" w:hAnsi="Arial" w:cs="Arial"/>
            <w:color w:val="0000FF"/>
            <w:sz w:val="20"/>
            <w:szCs w:val="20"/>
          </w:rPr>
          <w:t>пункте 6</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реализации своего права на получение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список молодых семей - участников подпрограммы, изъявивших желание получить социальную выплату в планируемом году.</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Порядок формирования органом местного самоуправления списка</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молодых семей - участников подпрограммы, изъявивших</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желание получить социальную выплату</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в планируемом году</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25. Для получения социальной выплаты в планируемом году молодая семья - участница подпрограммы в срок до 1 сентября года, предшествующего планируемому году, подает в орган местного самоуправления заявление (в свободной форме) о желании получить социальную выплату в планируемом году.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26. Орган местного самоуправления до 1 сентября года, предшествующего планируемому году, на основании поданных молодыми семьями заявлений формирует список молодых семей - участников подпрограммы, изъявивших желание получить социальную выплату в планируемом году, и представляет эти списки в министерство в срок до 10 сентября.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многодетные.</w:t>
      </w:r>
    </w:p>
    <w:p w:rsidR="006D4145" w:rsidRPr="006D4145" w:rsidRDefault="00AD00CC" w:rsidP="006D4145">
      <w:pPr>
        <w:autoSpaceDE w:val="0"/>
        <w:autoSpaceDN w:val="0"/>
        <w:adjustRightInd w:val="0"/>
        <w:spacing w:before="200" w:after="0" w:line="240" w:lineRule="auto"/>
        <w:ind w:firstLine="540"/>
        <w:jc w:val="both"/>
        <w:rPr>
          <w:rFonts w:ascii="Arial" w:hAnsi="Arial" w:cs="Arial"/>
          <w:sz w:val="20"/>
          <w:szCs w:val="20"/>
        </w:rPr>
      </w:pPr>
      <w:hyperlink w:anchor="Par695" w:history="1">
        <w:r w:rsidR="006D4145" w:rsidRPr="006D4145">
          <w:rPr>
            <w:rFonts w:ascii="Arial" w:hAnsi="Arial" w:cs="Arial"/>
            <w:color w:val="0000FF"/>
            <w:sz w:val="20"/>
            <w:szCs w:val="20"/>
          </w:rPr>
          <w:t>Список</w:t>
        </w:r>
      </w:hyperlink>
      <w:r w:rsidR="006D4145" w:rsidRPr="006D4145">
        <w:rPr>
          <w:rFonts w:ascii="Arial" w:hAnsi="Arial" w:cs="Arial"/>
          <w:sz w:val="20"/>
          <w:szCs w:val="20"/>
        </w:rPr>
        <w:t xml:space="preserve"> молодых семей - участников подпрограммы, изъявивших желание получить социальную выплату в планируемом году, формируется в хронологической последовательности согласно дате постановки на учет в качестве нуждающихся в улучшении жилищных условий по форме согласно приложению N 6 к настоящему Порядку.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Если дата постановки на учет в качестве нуждающихся в улучшении жилищных условий совпадает у нескольких участников подпрограммы, список формируется по алфавиту.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При прочих равных условиях решающее значение для определения очередности включения молодой семьи в список молодых семей - участников подпрограммы имеют:</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наибольший возраст одного из супругов (одного родителя в неполной семье);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наибольшее количество несовершеннолетних детей в семье;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неполная семья;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наибольшая продолжительность периода брака, зарегистрированного в органах записи актов гражданского состояния.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27. Министерство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w:t>
      </w:r>
      <w:r w:rsidRPr="006D4145">
        <w:rPr>
          <w:rFonts w:ascii="Arial" w:hAnsi="Arial" w:cs="Arial"/>
          <w:sz w:val="20"/>
          <w:szCs w:val="20"/>
        </w:rPr>
        <w:lastRenderedPageBreak/>
        <w:t xml:space="preserve">самоуправления, формирует и утверждает сводный </w:t>
      </w:r>
      <w:hyperlink w:anchor="Par757" w:history="1">
        <w:r w:rsidRPr="006D4145">
          <w:rPr>
            <w:rFonts w:ascii="Arial" w:hAnsi="Arial" w:cs="Arial"/>
            <w:color w:val="0000FF"/>
            <w:sz w:val="20"/>
            <w:szCs w:val="20"/>
          </w:rPr>
          <w:t>список</w:t>
        </w:r>
      </w:hyperlink>
      <w:r w:rsidRPr="006D4145">
        <w:rPr>
          <w:rFonts w:ascii="Arial" w:hAnsi="Arial" w:cs="Arial"/>
          <w:sz w:val="20"/>
          <w:szCs w:val="20"/>
        </w:rPr>
        <w:t xml:space="preserve"> молодых семей - участников подпрограммы, изъявивших желание получить социальную выплату в планируемом году (далее - сводный список), по форме согласно приложению N 7 к настоящему Порядку.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Абзац утратил силу. - Постановление Правительства Амурской области от 25.01.2017 </w:t>
      </w:r>
      <w:hyperlink r:id="rId32" w:history="1">
        <w:r w:rsidRPr="006D4145">
          <w:rPr>
            <w:rFonts w:ascii="Arial" w:hAnsi="Arial" w:cs="Arial"/>
            <w:color w:val="0000FF"/>
            <w:sz w:val="20"/>
            <w:szCs w:val="20"/>
          </w:rPr>
          <w:t>N 31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1" w:name="Par171"/>
      <w:bookmarkEnd w:id="11"/>
      <w:r w:rsidRPr="006D4145">
        <w:rPr>
          <w:rFonts w:ascii="Arial" w:hAnsi="Arial" w:cs="Arial"/>
          <w:sz w:val="20"/>
          <w:szCs w:val="20"/>
        </w:rPr>
        <w:t xml:space="preserve">28. После утверждения распределения субсидий бюджетам субъектов Российской Федерации на соответствующий финансовый год министерство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области и (или) местных бюджетах на соответствующий финансовый год и плановый период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w:t>
      </w:r>
      <w:hyperlink w:anchor="Par826" w:history="1">
        <w:r w:rsidRPr="006D4145">
          <w:rPr>
            <w:rFonts w:ascii="Arial" w:hAnsi="Arial" w:cs="Arial"/>
            <w:color w:val="0000FF"/>
            <w:sz w:val="20"/>
            <w:szCs w:val="20"/>
          </w:rPr>
          <w:t>список</w:t>
        </w:r>
      </w:hyperlink>
      <w:r w:rsidRPr="006D4145">
        <w:rPr>
          <w:rFonts w:ascii="Arial" w:hAnsi="Arial" w:cs="Arial"/>
          <w:sz w:val="20"/>
          <w:szCs w:val="20"/>
        </w:rPr>
        <w:t xml:space="preserve"> молодых семей - претендентов на получение социальных выплат в соответствующем году по форме согласно приложению N 8 к настоящему Порядку.</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25.02.2015 </w:t>
      </w:r>
      <w:hyperlink r:id="rId33" w:history="1">
        <w:r w:rsidRPr="006D4145">
          <w:rPr>
            <w:rFonts w:ascii="Arial" w:hAnsi="Arial" w:cs="Arial"/>
            <w:color w:val="0000FF"/>
            <w:sz w:val="20"/>
            <w:szCs w:val="20"/>
          </w:rPr>
          <w:t>N 59</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Министерство может вносить изменения в утвержденный список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w:anchor="Par184" w:history="1">
        <w:r w:rsidRPr="006D4145">
          <w:rPr>
            <w:rFonts w:ascii="Arial" w:hAnsi="Arial" w:cs="Arial"/>
            <w:color w:val="0000FF"/>
            <w:sz w:val="20"/>
            <w:szCs w:val="20"/>
          </w:rPr>
          <w:t>пунктом 33</w:t>
        </w:r>
      </w:hyperlink>
      <w:r w:rsidRPr="006D4145">
        <w:rPr>
          <w:rFonts w:ascii="Arial" w:hAnsi="Arial" w:cs="Arial"/>
          <w:sz w:val="20"/>
          <w:szCs w:val="20"/>
        </w:rPr>
        <w:t xml:space="preserve"> настоящего Порядка срок,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Внесение изменений в список молодых семей - претендентов на получение социальных выплат осуществляется министерством на основании </w:t>
      </w:r>
      <w:hyperlink w:anchor="Par904" w:history="1">
        <w:r w:rsidRPr="006D4145">
          <w:rPr>
            <w:rFonts w:ascii="Arial" w:hAnsi="Arial" w:cs="Arial"/>
            <w:color w:val="0000FF"/>
            <w:sz w:val="20"/>
            <w:szCs w:val="20"/>
          </w:rPr>
          <w:t>уведомлений</w:t>
        </w:r>
      </w:hyperlink>
      <w:r w:rsidRPr="006D4145">
        <w:rPr>
          <w:rFonts w:ascii="Arial" w:hAnsi="Arial" w:cs="Arial"/>
          <w:sz w:val="20"/>
          <w:szCs w:val="20"/>
        </w:rPr>
        <w:t xml:space="preserve"> о необходимости внесения изменений в список молодых семей - претендентов на получение социальных выплат, представляемых органами местного самоуправления в срок до 20 числа, ежемесячно, по форме согласно приложению N 9 к настоящему Порядку. Министерство в течение 10 дней рассматривает представленные уведомления и принимает решение о внесении изменений в список молодых семей - претендентов на получение социальных выплат. Указанные уведомления представляются в случае высвобождения по каким-либо основаниям бюджетных средств, предусмотренных на цели подпрограммы.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29. Выписки из списка молодых семей - претендентов на получение социальной выплаты в планируемом году доводятся министерством до органов местного самоуправления.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Органы местного самоуправления доводят до молодых семей - участников подпрограммы, изъявивших желание получить социальные выплаты в планируемом году, решение министерства по вопросу о включении их в список молодых семей - претендентов на получение социальных выплат в соответствующем году.</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Организация работы по выдаче свидетельств</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30. Орган местного самоуправления в течение 5 рабочих дней после получения уведомления по расчетам между бюджетами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31. В течение 1 месяца после получения уведомления по расчетам между бюджетами из бюджета области, предназначенным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21.10.2015 </w:t>
      </w:r>
      <w:hyperlink r:id="rId34" w:history="1">
        <w:r w:rsidRPr="006D4145">
          <w:rPr>
            <w:rFonts w:ascii="Arial" w:hAnsi="Arial" w:cs="Arial"/>
            <w:color w:val="0000FF"/>
            <w:sz w:val="20"/>
            <w:szCs w:val="20"/>
          </w:rPr>
          <w:t>N 511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32. В случае высвобождения по каким-либо основаниям бюджетных средств, источником которых являются субсидии из областного бюджета, выделенных на реализацию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соответствии с </w:t>
      </w:r>
      <w:hyperlink w:anchor="Par171" w:history="1">
        <w:r w:rsidRPr="006D4145">
          <w:rPr>
            <w:rFonts w:ascii="Arial" w:hAnsi="Arial" w:cs="Arial"/>
            <w:color w:val="0000FF"/>
            <w:sz w:val="20"/>
            <w:szCs w:val="20"/>
          </w:rPr>
          <w:t>пунктом 28</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2" w:name="Par184"/>
      <w:bookmarkEnd w:id="12"/>
      <w:r w:rsidRPr="006D4145">
        <w:rPr>
          <w:rFonts w:ascii="Arial" w:hAnsi="Arial" w:cs="Arial"/>
          <w:sz w:val="20"/>
          <w:szCs w:val="20"/>
        </w:rPr>
        <w:lastRenderedPageBreak/>
        <w:t xml:space="preserve">33. 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документы, указанные в </w:t>
      </w:r>
      <w:hyperlink w:anchor="Par118" w:history="1">
        <w:r w:rsidRPr="006D4145">
          <w:rPr>
            <w:rFonts w:ascii="Arial" w:hAnsi="Arial" w:cs="Arial"/>
            <w:color w:val="0000FF"/>
            <w:sz w:val="20"/>
            <w:szCs w:val="20"/>
          </w:rPr>
          <w:t>пункте 20</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постановлений Правительства Амурской области от 25.10.2016 </w:t>
      </w:r>
      <w:hyperlink r:id="rId35" w:history="1">
        <w:r w:rsidRPr="006D4145">
          <w:rPr>
            <w:rFonts w:ascii="Arial" w:hAnsi="Arial" w:cs="Arial"/>
            <w:color w:val="0000FF"/>
            <w:sz w:val="20"/>
            <w:szCs w:val="20"/>
          </w:rPr>
          <w:t>N 480</w:t>
        </w:r>
      </w:hyperlink>
      <w:r w:rsidRPr="006D4145">
        <w:rPr>
          <w:rFonts w:ascii="Arial" w:hAnsi="Arial" w:cs="Arial"/>
          <w:sz w:val="20"/>
          <w:szCs w:val="20"/>
        </w:rPr>
        <w:t xml:space="preserve">, от 25.01.2017 </w:t>
      </w:r>
      <w:hyperlink r:id="rId36" w:history="1">
        <w:r w:rsidRPr="006D4145">
          <w:rPr>
            <w:rFonts w:ascii="Arial" w:hAnsi="Arial" w:cs="Arial"/>
            <w:color w:val="0000FF"/>
            <w:sz w:val="20"/>
            <w:szCs w:val="20"/>
          </w:rPr>
          <w:t>N 31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Орган местного самоуправления организует работу по проверке содержащихся в этих документах сведений.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228" w:history="1">
        <w:r w:rsidRPr="006D4145">
          <w:rPr>
            <w:rFonts w:ascii="Arial" w:hAnsi="Arial" w:cs="Arial"/>
            <w:color w:val="0000FF"/>
            <w:sz w:val="20"/>
            <w:szCs w:val="20"/>
          </w:rPr>
          <w:t>пункта 48</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25.02.2015 </w:t>
      </w:r>
      <w:hyperlink r:id="rId37" w:history="1">
        <w:r w:rsidRPr="006D4145">
          <w:rPr>
            <w:rFonts w:ascii="Arial" w:hAnsi="Arial" w:cs="Arial"/>
            <w:color w:val="0000FF"/>
            <w:sz w:val="20"/>
            <w:szCs w:val="20"/>
          </w:rPr>
          <w:t>N 59</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34.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21.10.2015 </w:t>
      </w:r>
      <w:hyperlink r:id="rId38" w:history="1">
        <w:r w:rsidRPr="006D4145">
          <w:rPr>
            <w:rFonts w:ascii="Arial" w:hAnsi="Arial" w:cs="Arial"/>
            <w:color w:val="0000FF"/>
            <w:sz w:val="20"/>
            <w:szCs w:val="20"/>
          </w:rPr>
          <w:t>N 511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Свидетельство, представленное в банк по истечении месячного срока с даты его выдачи, банком не принимается.</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21.10.2015 </w:t>
      </w:r>
      <w:hyperlink r:id="rId39" w:history="1">
        <w:r w:rsidRPr="006D4145">
          <w:rPr>
            <w:rFonts w:ascii="Arial" w:hAnsi="Arial" w:cs="Arial"/>
            <w:color w:val="0000FF"/>
            <w:sz w:val="20"/>
            <w:szCs w:val="20"/>
          </w:rPr>
          <w:t>N 511</w:t>
        </w:r>
      </w:hyperlink>
      <w:r w:rsidRPr="006D4145">
        <w:rPr>
          <w:rFonts w:ascii="Arial" w:hAnsi="Arial" w:cs="Arial"/>
          <w:sz w:val="20"/>
          <w:szCs w:val="20"/>
        </w:rPr>
        <w:t>)</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Порядок выдачи свидетельств молодым семьям - участникам</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подпрограммы при высвобождении средств, выделенных</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на софинансирование подпрограммы</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35. В целях выдачи свидетельств молодым семьям - участникам подпрограммы при высвобождении средств, выделенных на софинансирование подпрограммы и предназначенных для предоставления социальных выплат молодым семьям - претендентам на получение социальных выплат, министерством вносятся изменения в утвержденный список.</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36. Внесение министерством изменений в утвержденный список производится в случаях, если молодые семьи - претенденты на получение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а) не представили необходимые документы для получения свидетельства в установленный срок;</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в течение срока действия свидетельства о праве на получение социальной выплаты на приобретение жилья отказались от ее получения;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по иным причинам не смогли воспользоваться данной социальной выплатой.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37. Для внесения изменений в утвержденный список орган местного самоуправления направляет в министерство уведомление с приложением:</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lastRenderedPageBreak/>
        <w:t>а) заверенной копии решения (выписки из решения) органа местного самоуправления о внесении изменений в список молодых семей - претендентов на получение социальных выплат в планируемом году, с обоснованием причин, повлекших внесение изменений, по каждой молодой семье;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заверенных копий документов, подтверждающих причины внесения изменений в список молодых семей - претендентов на получение социальных выплат в планируемом году.</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38. В качестве претендентов на получение социальной выплаты в первую очередь рассматриваются молодые семьи, включенные в список молодых семей - участников подпрограммы, изъявивших желание получить социальную выплату в планируемом году по данному муниципальному образованию и не включенные в список претендентов на получение социальных выплат в данном году, с учетом очередности исходя из размера высвобожденных средств, выделенных на софинансирование мероприятий подпрограммы, и численного состава молодой семьи (далее - порядок очередности).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39. Включение молодой семьи из списка молодых семей - участников подпрограммы, изъявивших желание получить социальную выплату в планируемом году, в список претендентов на получение социальных выплат в планируемом году осуществляется в соответствии с хронологическим порядком по дате постановки молодой семьи на учет в качестве нуждающейся в улучшении жилищных условий.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40. При отсутствии в муниципальном образовании претендентов на получение социальной выплаты из числа молодых семей - участников подпрограммы, изъявивших желание получить социальную выплату в планируемом году, министерство на основании заявок от других муниципальных образований о наличии молодых семей, изъявивших желание получить свидетельство в пределах высвободившихся средств, инициирует внесение изменений в нормативный правовой акт о распределении субсидий между муниципальными образованиями области, после принятия которого вносит соответствующие изменения в утвержденный список в порядке очередности.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41. Министерство в течение 10 рабочих дней с момента поступления уведомления о внесении изменений в утвержденные списки на основании представленных документов принимает решение о внесении соответствующих изменений.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42. О принятом решении министерство информирует органы местного самоуправления, ходатайствующие о внесении изменений в утвержденные списки.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43. Орган местного самоуправления на основании решения министерства о внесении изменений в утвержденные списки и (или) выписки из решения о внесении изменений в утвержденные списки производит в установленном порядке оформление и выдачу свидетельств молодым семьям.</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44. Органы местного самоуправления в сопроводительном письме к уведомлениям, направляемым в министерство, указывают причины, повлекшие изменения по каждой молодой семье, дату и номер решения органа местного самоуправления о внесении изменений в списки молодых семей - участников подпрограммы, изъявивших желание получить социальную выплату в планируемом году.</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Заключение договора банковского счета</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45.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46.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w:t>
      </w:r>
      <w:r w:rsidRPr="006D4145">
        <w:rPr>
          <w:rFonts w:ascii="Arial" w:hAnsi="Arial" w:cs="Arial"/>
          <w:sz w:val="20"/>
          <w:szCs w:val="20"/>
        </w:rPr>
        <w:lastRenderedPageBreak/>
        <w:t>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47.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Оплата приобретаемого жилого помещения (создаваемого объекта</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индивидуального жилищного строительства)</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bookmarkStart w:id="13" w:name="Par228"/>
      <w:bookmarkEnd w:id="13"/>
      <w:r w:rsidRPr="006D4145">
        <w:rPr>
          <w:rFonts w:ascii="Arial" w:hAnsi="Arial" w:cs="Arial"/>
          <w:sz w:val="20"/>
          <w:szCs w:val="20"/>
        </w:rPr>
        <w:t>48.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Приобретаемое жилое помещение (создаваемый объект индивидуального жилищного строительства) должно находиться на территории Амурской области.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В случае использования социальной выплаты в соответствии с </w:t>
      </w:r>
      <w:hyperlink w:anchor="Par19" w:history="1">
        <w:r w:rsidRPr="006D4145">
          <w:rPr>
            <w:rFonts w:ascii="Arial" w:hAnsi="Arial" w:cs="Arial"/>
            <w:color w:val="0000FF"/>
            <w:sz w:val="20"/>
            <w:szCs w:val="20"/>
          </w:rPr>
          <w:t>подпунктами "а"</w:t>
        </w:r>
      </w:hyperlink>
      <w:r w:rsidRPr="006D4145">
        <w:rPr>
          <w:rFonts w:ascii="Arial" w:hAnsi="Arial" w:cs="Arial"/>
          <w:sz w:val="20"/>
          <w:szCs w:val="20"/>
        </w:rPr>
        <w:t xml:space="preserve"> - </w:t>
      </w:r>
      <w:hyperlink w:anchor="Par24" w:history="1">
        <w:r w:rsidRPr="006D4145">
          <w:rPr>
            <w:rFonts w:ascii="Arial" w:hAnsi="Arial" w:cs="Arial"/>
            <w:color w:val="0000FF"/>
            <w:sz w:val="20"/>
            <w:szCs w:val="20"/>
          </w:rPr>
          <w:t>"д" пункта 3</w:t>
        </w:r>
      </w:hyperlink>
      <w:r w:rsidRPr="006D4145">
        <w:rPr>
          <w:rFonts w:ascii="Arial" w:hAnsi="Arial" w:cs="Arial"/>
          <w:sz w:val="20"/>
          <w:szCs w:val="20"/>
        </w:rPr>
        <w:t xml:space="preserve"> настоящего Порядка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В случае использования социальной выплаты в соответствии с </w:t>
      </w:r>
      <w:hyperlink w:anchor="Par25" w:history="1">
        <w:r w:rsidRPr="006D4145">
          <w:rPr>
            <w:rFonts w:ascii="Arial" w:hAnsi="Arial" w:cs="Arial"/>
            <w:color w:val="0000FF"/>
            <w:sz w:val="20"/>
            <w:szCs w:val="20"/>
          </w:rPr>
          <w:t>подпунктом "е" пункта 3</w:t>
        </w:r>
      </w:hyperlink>
      <w:r w:rsidRPr="006D4145">
        <w:rPr>
          <w:rFonts w:ascii="Arial" w:hAnsi="Arial" w:cs="Arial"/>
          <w:sz w:val="20"/>
          <w:szCs w:val="20"/>
        </w:rP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Молодые семьи - участники подпрограммы могут привлекать в целях приобретения жилого помещения (создания объекта индивидуально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(п. 48 в ред. постановления Правительства Амурской области от 25.10.2016 </w:t>
      </w:r>
      <w:hyperlink r:id="rId40"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49. Для оплаты приобретаемого жилого помещения распорядитель счета представляет в банк договор банковского счета, договор на жилое помещение,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25.01.2017 </w:t>
      </w:r>
      <w:hyperlink r:id="rId41" w:history="1">
        <w:r w:rsidRPr="006D4145">
          <w:rPr>
            <w:rFonts w:ascii="Arial" w:hAnsi="Arial" w:cs="Arial"/>
            <w:color w:val="0000FF"/>
            <w:sz w:val="20"/>
            <w:szCs w:val="20"/>
          </w:rPr>
          <w:t>N 31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4" w:name="Par238"/>
      <w:bookmarkEnd w:id="14"/>
      <w:r w:rsidRPr="006D4145">
        <w:rPr>
          <w:rFonts w:ascii="Arial" w:hAnsi="Arial" w:cs="Arial"/>
          <w:sz w:val="20"/>
          <w:szCs w:val="20"/>
        </w:rPr>
        <w:t>50.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lastRenderedPageBreak/>
        <w:t>В договоре с уполномоченной организацией, осуществляющей услуги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5" w:name="Par240"/>
      <w:bookmarkEnd w:id="15"/>
      <w:r w:rsidRPr="006D4145">
        <w:rPr>
          <w:rFonts w:ascii="Arial" w:hAnsi="Arial" w:cs="Arial"/>
          <w:sz w:val="20"/>
          <w:szCs w:val="20"/>
        </w:rPr>
        <w:t>51. Социальная выплата может быть использована распорядителем счета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Распорядитель счета представляет в банк соответственно:</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а) договор банковского счета;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кредитный договор (договор займа);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в случае приобретения жилого помещения - договор на жилое помещение, прошедший в установленном порядке государственную регистрацию;</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г) в случае строительства индивидуального жилого дома -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органом исполнительной власти области, заключившим соглашение с банком на обслуживание средств, предоставляемых в качестве социальных выплат, выделяемых молодым семьям - участникам подпрограммы.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случае использования социальной выплаты на погашение долга по кредитам в банк представляются: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договор банковского счета;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кредитный договор (договор займа);</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42"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договор на жилое помещение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органом исполнительной власти области, заключившим соглашение с банком на обслуживание средств, предоставляемых в качестве социальных выплат, выделяемых молодым семьям - участникам программы;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выписка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представляются документы на строительство);</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25.01.2017 </w:t>
      </w:r>
      <w:hyperlink r:id="rId43" w:history="1">
        <w:r w:rsidRPr="006D4145">
          <w:rPr>
            <w:rFonts w:ascii="Arial" w:hAnsi="Arial" w:cs="Arial"/>
            <w:color w:val="0000FF"/>
            <w:sz w:val="20"/>
            <w:szCs w:val="20"/>
          </w:rPr>
          <w:t>N 31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44"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52.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6" w:name="Par257"/>
      <w:bookmarkEnd w:id="16"/>
      <w:r w:rsidRPr="006D4145">
        <w:rPr>
          <w:rFonts w:ascii="Arial" w:hAnsi="Arial" w:cs="Arial"/>
          <w:sz w:val="20"/>
          <w:szCs w:val="20"/>
        </w:rPr>
        <w:lastRenderedPageBreak/>
        <w:t>53. В случае использования средств социальной выплаты в счет оплаты последнего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б) копию устава кооператива;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выписку из реестра членов кооператива, подтверждающую его членство в кооперативе;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г) копию документа, подтверждающего право собственности кооператива на жилое помещение, которое будет передано молодой семье - участнице подпрограммы;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 копию решения о передаче жилого помещения в пользование члена кооператива.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54. Банк в течение 5 рабочих дней с даты получения документов, указанных в </w:t>
      </w:r>
      <w:hyperlink w:anchor="Par240" w:history="1">
        <w:r w:rsidRPr="006D4145">
          <w:rPr>
            <w:rFonts w:ascii="Arial" w:hAnsi="Arial" w:cs="Arial"/>
            <w:color w:val="0000FF"/>
            <w:sz w:val="20"/>
            <w:szCs w:val="20"/>
          </w:rPr>
          <w:t>пунктах 51</w:t>
        </w:r>
      </w:hyperlink>
      <w:r w:rsidRPr="006D4145">
        <w:rPr>
          <w:rFonts w:ascii="Arial" w:hAnsi="Arial" w:cs="Arial"/>
          <w:sz w:val="20"/>
          <w:szCs w:val="20"/>
        </w:rPr>
        <w:t xml:space="preserve"> - </w:t>
      </w:r>
      <w:hyperlink w:anchor="Par257" w:history="1">
        <w:r w:rsidRPr="006D4145">
          <w:rPr>
            <w:rFonts w:ascii="Arial" w:hAnsi="Arial" w:cs="Arial"/>
            <w:color w:val="0000FF"/>
            <w:sz w:val="20"/>
            <w:szCs w:val="20"/>
          </w:rPr>
          <w:t>53</w:t>
        </w:r>
      </w:hyperlink>
      <w:r w:rsidRPr="006D4145">
        <w:rPr>
          <w:rFonts w:ascii="Arial" w:hAnsi="Arial" w:cs="Arial"/>
          <w:sz w:val="20"/>
          <w:szCs w:val="20"/>
        </w:rP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45"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случае вынесения банком решения об отказе в принятии для проверки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или об отказе от оплаты расходов на основании этих документов банком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46"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Оригиналы договора на жилое помещение, документов на строительство, справки об оставшейся сумме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47"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55. 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средств из местного бюджета в счет оплаты расходов на основе указанных документов с приложением копий перечисленных выше документов.</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48"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56. Орган местного самоуправления в течение 5 рабочих дней с даты получения от банка копий документов и заявки на перечисление средств из местного бюджета на банковский счет проверяет ее на соответствие данным о выданных свидетельствах, а также на соответствие приобретаемого жилого помещения требованиям </w:t>
      </w:r>
      <w:hyperlink w:anchor="Par228" w:history="1">
        <w:r w:rsidRPr="006D4145">
          <w:rPr>
            <w:rFonts w:ascii="Arial" w:hAnsi="Arial" w:cs="Arial"/>
            <w:color w:val="0000FF"/>
            <w:sz w:val="20"/>
            <w:szCs w:val="20"/>
          </w:rPr>
          <w:t>пункта 48</w:t>
        </w:r>
      </w:hyperlink>
      <w:r w:rsidRPr="006D4145">
        <w:rPr>
          <w:rFonts w:ascii="Arial" w:hAnsi="Arial" w:cs="Arial"/>
          <w:sz w:val="20"/>
          <w:szCs w:val="20"/>
        </w:rPr>
        <w:t xml:space="preserve"> настоящего Порядка,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57.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58. По соглашению сторон срок действия договора банковского счета может быть продлен, если: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 сумме </w:t>
      </w:r>
      <w:r w:rsidRPr="006D4145">
        <w:rPr>
          <w:rFonts w:ascii="Arial" w:hAnsi="Arial" w:cs="Arial"/>
          <w:sz w:val="20"/>
          <w:szCs w:val="20"/>
        </w:rPr>
        <w:lastRenderedPageBreak/>
        <w:t>остатка основного долга и сумме задолженности по выплате процентов за пользование ипотечным жилищным кредитом (займом), но оплата не произведена;</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49"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238" w:history="1">
        <w:r w:rsidRPr="006D4145">
          <w:rPr>
            <w:rFonts w:ascii="Arial" w:hAnsi="Arial" w:cs="Arial"/>
            <w:color w:val="0000FF"/>
            <w:sz w:val="20"/>
            <w:szCs w:val="20"/>
          </w:rPr>
          <w:t>пунктом 50</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59.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уплаты оставшейся части паевого взноса члена жилищного накопительного кооператива,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Перечисление указанных средств является основанием для исключения органом местного самоуправления молодой семьи - участницы подпрограммы из списков участников подпрограммы.</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50"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60.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настоящими Порядком, считаются недействительными.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61. В случае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sz w:val="20"/>
          <w:szCs w:val="20"/>
        </w:rPr>
      </w:pPr>
      <w:r w:rsidRPr="006D4145">
        <w:rPr>
          <w:rFonts w:ascii="Arial" w:hAnsi="Arial" w:cs="Arial"/>
          <w:sz w:val="20"/>
          <w:szCs w:val="20"/>
        </w:rPr>
        <w:t>Порядок предоставления молодой семье - участнице</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подпрограммы социальной выплаты при рождении</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(усыновлении) ребенка для компенсации расходов</w:t>
      </w: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на приобретение (строительство) жилья</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62. Молодой семье - участнице подпрограммы при рождении (усыновлении) 1 ребенка предоставляется социальная выплата за счет средств областного и местных бюджетов в размере 5 процентов расчетной (средней) стоимости жилья, но не более 200 тыс. рублей, направляемых для погашения части расходов, связанных с приобретением жилого помещения (созданием объекта индивидуального жилищного строительства), исчисленной по формуле:</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25.10.2016 </w:t>
      </w:r>
      <w:hyperlink r:id="rId51" w:history="1">
        <w:r w:rsidRPr="006D4145">
          <w:rPr>
            <w:rFonts w:ascii="Arial" w:hAnsi="Arial" w:cs="Arial"/>
            <w:color w:val="0000FF"/>
            <w:sz w:val="20"/>
            <w:szCs w:val="20"/>
          </w:rPr>
          <w:t>N 480</w:t>
        </w:r>
      </w:hyperlink>
      <w:r w:rsidRPr="006D4145">
        <w:rPr>
          <w:rFonts w:ascii="Arial" w:hAnsi="Arial" w:cs="Arial"/>
          <w:sz w:val="20"/>
          <w:szCs w:val="20"/>
        </w:rPr>
        <w:t>)</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СтЖ = Н x РЖ,</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где:</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СтЖ - расчетная (средняя) стоимость жилья, используемая при расчете размера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Н - норматив стоимости 1 кв. м общей площади жилья по муниципальному образованию на дату выдачи свидетельства;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РЖ - размер общей площади жилого помещения, установленный исходя из численности молодой семьи на дату выдачи дополнительной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lastRenderedPageBreak/>
        <w:t>Социальная выплата предоставляется за счет средств областного и местных бюджетов в соотношении 90:10.</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7" w:name="Par298"/>
      <w:bookmarkEnd w:id="17"/>
      <w:r w:rsidRPr="006D4145">
        <w:rPr>
          <w:rFonts w:ascii="Arial" w:hAnsi="Arial" w:cs="Arial"/>
          <w:sz w:val="20"/>
          <w:szCs w:val="20"/>
        </w:rPr>
        <w:t>63. Социальная выплата предоставляется молодой семье - участнице подпрограммы в безналичной форме путем перечисления соответствующих денежных средств на банковский счет участника подпрограммы в случае соответствия следующим условиям:</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рождение (усыновление) 1 ребенка в период с даты включения молодой семьи в список молодых семей - претендентов на получение социальных выплат и до даты получения молодой семьей социальной выплаты;</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26.08.2015 </w:t>
      </w:r>
      <w:hyperlink r:id="rId52" w:history="1">
        <w:r w:rsidRPr="006D4145">
          <w:rPr>
            <w:rFonts w:ascii="Arial" w:hAnsi="Arial" w:cs="Arial"/>
            <w:color w:val="0000FF"/>
            <w:sz w:val="20"/>
            <w:szCs w:val="20"/>
          </w:rPr>
          <w:t>N 404</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привлечение участницей подпрограммы в целях приобретения (строительства) жилья денежных средств для оплаты стоимости жилья в части, превышающей размер предоставляемой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социальной выплаты ограничивается суммой понесенных молодой семьей расходов и не может быть больше указанной величины.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Социальная выплата не может быть использована на цели, не предусмотренные подпрограммой.</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8" w:name="Par304"/>
      <w:bookmarkEnd w:id="18"/>
      <w:r w:rsidRPr="006D4145">
        <w:rPr>
          <w:rFonts w:ascii="Arial" w:hAnsi="Arial" w:cs="Arial"/>
          <w:sz w:val="20"/>
          <w:szCs w:val="20"/>
        </w:rPr>
        <w:t xml:space="preserve">64. Для получения социальной выплаты участник подпрограммы не позднее 90 дней с даты окончания действия свидетельства о праве на получение социальной выплаты на приобретение жилого помещения или строительство индивидуального жилого дома представляет в орган местного самоуправления по месту постоянного жительства </w:t>
      </w:r>
      <w:hyperlink w:anchor="Par954" w:history="1">
        <w:r w:rsidRPr="006D4145">
          <w:rPr>
            <w:rFonts w:ascii="Arial" w:hAnsi="Arial" w:cs="Arial"/>
            <w:color w:val="0000FF"/>
            <w:sz w:val="20"/>
            <w:szCs w:val="20"/>
          </w:rPr>
          <w:t>заявление</w:t>
        </w:r>
      </w:hyperlink>
      <w:r w:rsidRPr="006D4145">
        <w:rPr>
          <w:rFonts w:ascii="Arial" w:hAnsi="Arial" w:cs="Arial"/>
          <w:sz w:val="20"/>
          <w:szCs w:val="20"/>
        </w:rPr>
        <w:t xml:space="preserve"> на получение дополнительной социальной выплаты по форме согласно приложению N 10 к настоящему Порядку (далее - заявление) в 2 экземплярах, а также оригиналы и копии следующих документов:</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19" w:name="Par305"/>
      <w:bookmarkEnd w:id="19"/>
      <w:r w:rsidRPr="006D4145">
        <w:rPr>
          <w:rFonts w:ascii="Arial" w:hAnsi="Arial" w:cs="Arial"/>
          <w:sz w:val="20"/>
          <w:szCs w:val="20"/>
        </w:rPr>
        <w:t>а) документы, удостоверяющие личность каждого члена семьи (паспорта), а также свидетельство о рождении 1 ребенка, документы, подтверждающие усыновление (решение суда об установлении усыновления 1 ребенка, вступившее в законную силу, или свидетельство об усыновлении);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20" w:name="Par306"/>
      <w:bookmarkEnd w:id="20"/>
      <w:r w:rsidRPr="006D4145">
        <w:rPr>
          <w:rFonts w:ascii="Arial" w:hAnsi="Arial" w:cs="Arial"/>
          <w:sz w:val="20"/>
          <w:szCs w:val="20"/>
        </w:rPr>
        <w:t>б) свидетельство о браке (на неполную семью не распространяется);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договор купли-продажи жилого помещения;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г) документы, подтверждающие оплату договора купли-продажи жилого помещения;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 выписку (выписки) из Единого государственного реестра недвижимости о правах на приобретенное жилое помещение;</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постановления Правительства Амурской области от 25.01.2017 </w:t>
      </w:r>
      <w:hyperlink r:id="rId53" w:history="1">
        <w:r w:rsidRPr="006D4145">
          <w:rPr>
            <w:rFonts w:ascii="Arial" w:hAnsi="Arial" w:cs="Arial"/>
            <w:color w:val="0000FF"/>
            <w:sz w:val="20"/>
            <w:szCs w:val="20"/>
          </w:rPr>
          <w:t>N 31</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е) кредитный договор или договор займа и справку об остатке ссудной задолженности по кредиту или займу - в случае использования социальной выплаты на погашение части кредита или займа на приобретение жилья;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ж) нотариально заверенное обязательство переоформить в течение 6 месяцев с даты получения социальной выплаты (снятия обременения с жилого помещения) приобретенное жилое помещение в общую собственность всех членов семьи, указанных в заявлении.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Один экземпляр заявления возвращается участнику подпрограммы с указанием даты принятия заявления и приложенных к нему документов.</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bookmarkStart w:id="21" w:name="Par314"/>
      <w:bookmarkEnd w:id="21"/>
      <w:r w:rsidRPr="006D4145">
        <w:rPr>
          <w:rFonts w:ascii="Arial" w:hAnsi="Arial" w:cs="Arial"/>
          <w:sz w:val="20"/>
          <w:szCs w:val="20"/>
        </w:rPr>
        <w:t xml:space="preserve">65. В случае использования социальной выплаты на возмещение расходов, связанных со строительством индивидуального жилого дома, участник подпрограммы представляет заявление в 2 экземплярах, документы, указанные в </w:t>
      </w:r>
      <w:hyperlink w:anchor="Par305" w:history="1">
        <w:r w:rsidRPr="006D4145">
          <w:rPr>
            <w:rFonts w:ascii="Arial" w:hAnsi="Arial" w:cs="Arial"/>
            <w:color w:val="0000FF"/>
            <w:sz w:val="20"/>
            <w:szCs w:val="20"/>
          </w:rPr>
          <w:t>подпунктах "а"</w:t>
        </w:r>
      </w:hyperlink>
      <w:r w:rsidRPr="006D4145">
        <w:rPr>
          <w:rFonts w:ascii="Arial" w:hAnsi="Arial" w:cs="Arial"/>
          <w:sz w:val="20"/>
          <w:szCs w:val="20"/>
        </w:rPr>
        <w:t xml:space="preserve"> и </w:t>
      </w:r>
      <w:hyperlink w:anchor="Par306" w:history="1">
        <w:r w:rsidRPr="006D4145">
          <w:rPr>
            <w:rFonts w:ascii="Arial" w:hAnsi="Arial" w:cs="Arial"/>
            <w:color w:val="0000FF"/>
            <w:sz w:val="20"/>
            <w:szCs w:val="20"/>
          </w:rPr>
          <w:t>"б" пункта 64</w:t>
        </w:r>
      </w:hyperlink>
      <w:r w:rsidRPr="006D4145">
        <w:rPr>
          <w:rFonts w:ascii="Arial" w:hAnsi="Arial" w:cs="Arial"/>
          <w:sz w:val="20"/>
          <w:szCs w:val="20"/>
        </w:rPr>
        <w:t xml:space="preserve"> настоящего Порядка, и документы (оригиналы и копии), подтверждающие расходы на строительство жилого помещения (создание объекта индивидуального жилищного строительства).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Документами, подтверждающими расходы на строительство жилого помещения (создание объекта индивидуального жилищного строительства), являются: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lastRenderedPageBreak/>
        <w:t>проектно-сметная документация;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договор строительного подряда;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правоустанавливающие документы на земельный участок;</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кредитный договор или договор займа на строительство индивидуального жилого дома;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документы, подтверждающие оплату договора строительного подряда.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66. Орган местного самоуправления муниципального образования принимает и заверяет представленные копии документов, указанных в </w:t>
      </w:r>
      <w:hyperlink w:anchor="Par304" w:history="1">
        <w:r w:rsidRPr="006D4145">
          <w:rPr>
            <w:rFonts w:ascii="Arial" w:hAnsi="Arial" w:cs="Arial"/>
            <w:color w:val="0000FF"/>
            <w:sz w:val="20"/>
            <w:szCs w:val="20"/>
          </w:rPr>
          <w:t>пунктах 64</w:t>
        </w:r>
      </w:hyperlink>
      <w:r w:rsidRPr="006D4145">
        <w:rPr>
          <w:rFonts w:ascii="Arial" w:hAnsi="Arial" w:cs="Arial"/>
          <w:sz w:val="20"/>
          <w:szCs w:val="20"/>
        </w:rPr>
        <w:t xml:space="preserve">, </w:t>
      </w:r>
      <w:hyperlink w:anchor="Par314" w:history="1">
        <w:r w:rsidRPr="006D4145">
          <w:rPr>
            <w:rFonts w:ascii="Arial" w:hAnsi="Arial" w:cs="Arial"/>
            <w:color w:val="0000FF"/>
            <w:sz w:val="20"/>
            <w:szCs w:val="20"/>
          </w:rPr>
          <w:t>65</w:t>
        </w:r>
      </w:hyperlink>
      <w:r w:rsidRPr="006D4145">
        <w:rPr>
          <w:rFonts w:ascii="Arial" w:hAnsi="Arial" w:cs="Arial"/>
          <w:sz w:val="20"/>
          <w:szCs w:val="20"/>
        </w:rPr>
        <w:t xml:space="preserve"> настоящего Порядка, и в течение 5 рабочих дней с даты принятия заявления и заверенных копий указанных документов принимает решение о предоставлении либо об отказе в предоставлении участнику подпрограммы социальной выплаты.</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67. Основаниями для отказа в предоставлении социальной выплаты участнику подпрограммы являются:</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а) несоответствие участника подпрограммы требованиям, указанным в </w:t>
      </w:r>
      <w:hyperlink w:anchor="Par298" w:history="1">
        <w:r w:rsidRPr="006D4145">
          <w:rPr>
            <w:rFonts w:ascii="Arial" w:hAnsi="Arial" w:cs="Arial"/>
            <w:color w:val="0000FF"/>
            <w:sz w:val="20"/>
            <w:szCs w:val="20"/>
          </w:rPr>
          <w:t>пункте 63</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б) непредставление или представление не в полном объеме документов, указанных в </w:t>
      </w:r>
      <w:hyperlink w:anchor="Par304" w:history="1">
        <w:r w:rsidRPr="006D4145">
          <w:rPr>
            <w:rFonts w:ascii="Arial" w:hAnsi="Arial" w:cs="Arial"/>
            <w:color w:val="0000FF"/>
            <w:sz w:val="20"/>
            <w:szCs w:val="20"/>
          </w:rPr>
          <w:t>пунктах 64</w:t>
        </w:r>
      </w:hyperlink>
      <w:r w:rsidRPr="006D4145">
        <w:rPr>
          <w:rFonts w:ascii="Arial" w:hAnsi="Arial" w:cs="Arial"/>
          <w:sz w:val="20"/>
          <w:szCs w:val="20"/>
        </w:rPr>
        <w:t xml:space="preserve">, </w:t>
      </w:r>
      <w:hyperlink w:anchor="Par314" w:history="1">
        <w:r w:rsidRPr="006D4145">
          <w:rPr>
            <w:rFonts w:ascii="Arial" w:hAnsi="Arial" w:cs="Arial"/>
            <w:color w:val="0000FF"/>
            <w:sz w:val="20"/>
            <w:szCs w:val="20"/>
          </w:rPr>
          <w:t>65</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в) недостоверность сведений, содержащихся в представленных документах;</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г) представление документов по истечении срока, установленного </w:t>
      </w:r>
      <w:hyperlink w:anchor="Par304" w:history="1">
        <w:r w:rsidRPr="006D4145">
          <w:rPr>
            <w:rFonts w:ascii="Arial" w:hAnsi="Arial" w:cs="Arial"/>
            <w:color w:val="0000FF"/>
            <w:sz w:val="20"/>
            <w:szCs w:val="20"/>
          </w:rPr>
          <w:t>пунктом 64</w:t>
        </w:r>
      </w:hyperlink>
      <w:r w:rsidRPr="006D4145">
        <w:rPr>
          <w:rFonts w:ascii="Arial" w:hAnsi="Arial" w:cs="Arial"/>
          <w:sz w:val="20"/>
          <w:szCs w:val="20"/>
        </w:rPr>
        <w:t xml:space="preserve"> настоящего Порядка.</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68. Орган местного самоуправления в течение 3 рабочих дней с даты принятия решения направляет участнику подпрограммы уведомление о принятом решении.</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Орган местного самоуправления на основании принятых решений о предоставлении социальной выплаты ежегодно, в срок до 1 июня, формирует и представляет в министерство </w:t>
      </w:r>
      <w:hyperlink w:anchor="Par1067" w:history="1">
        <w:r w:rsidRPr="006D4145">
          <w:rPr>
            <w:rFonts w:ascii="Arial" w:hAnsi="Arial" w:cs="Arial"/>
            <w:color w:val="0000FF"/>
            <w:sz w:val="20"/>
            <w:szCs w:val="20"/>
          </w:rPr>
          <w:t>списки</w:t>
        </w:r>
      </w:hyperlink>
      <w:r w:rsidRPr="006D4145">
        <w:rPr>
          <w:rFonts w:ascii="Arial" w:hAnsi="Arial" w:cs="Arial"/>
          <w:sz w:val="20"/>
          <w:szCs w:val="20"/>
        </w:rPr>
        <w:t xml:space="preserve"> молодых семей - получателей социальной выплаты из бюджета области по форме согласно приложению N 11 к настоящему Порядку.</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постановлений Правительства Амурской области от 19.03.2015 </w:t>
      </w:r>
      <w:hyperlink r:id="rId54" w:history="1">
        <w:r w:rsidRPr="006D4145">
          <w:rPr>
            <w:rFonts w:ascii="Arial" w:hAnsi="Arial" w:cs="Arial"/>
            <w:color w:val="0000FF"/>
            <w:sz w:val="20"/>
            <w:szCs w:val="20"/>
          </w:rPr>
          <w:t>N 93</w:t>
        </w:r>
      </w:hyperlink>
      <w:r w:rsidRPr="006D4145">
        <w:rPr>
          <w:rFonts w:ascii="Arial" w:hAnsi="Arial" w:cs="Arial"/>
          <w:sz w:val="20"/>
          <w:szCs w:val="20"/>
        </w:rPr>
        <w:t xml:space="preserve">, от 20.11.2017 </w:t>
      </w:r>
      <w:hyperlink r:id="rId55" w:history="1">
        <w:r w:rsidRPr="006D4145">
          <w:rPr>
            <w:rFonts w:ascii="Arial" w:hAnsi="Arial" w:cs="Arial"/>
            <w:color w:val="0000FF"/>
            <w:sz w:val="20"/>
            <w:szCs w:val="20"/>
          </w:rPr>
          <w:t>N 554</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 xml:space="preserve">69. Министерство в срок до 1 июля формирует и утверждает список молодых семей - получателей социальной выплаты из бюджета области. Средства областного бюджета на социальную выплату предоставляются муниципальным образованиям области в форме субсидии в соответствии с </w:t>
      </w:r>
      <w:hyperlink r:id="rId56" w:history="1">
        <w:r w:rsidRPr="006D4145">
          <w:rPr>
            <w:rFonts w:ascii="Arial" w:hAnsi="Arial" w:cs="Arial"/>
            <w:color w:val="0000FF"/>
            <w:sz w:val="20"/>
            <w:szCs w:val="20"/>
          </w:rPr>
          <w:t>приложением N 9</w:t>
        </w:r>
      </w:hyperlink>
      <w:r w:rsidRPr="006D4145">
        <w:rPr>
          <w:rFonts w:ascii="Arial" w:hAnsi="Arial" w:cs="Arial"/>
          <w:sz w:val="20"/>
          <w:szCs w:val="20"/>
        </w:rPr>
        <w:t xml:space="preserve"> к государственной программе.</w:t>
      </w:r>
    </w:p>
    <w:p w:rsidR="006D4145" w:rsidRPr="006D4145" w:rsidRDefault="006D4145" w:rsidP="006D4145">
      <w:pPr>
        <w:autoSpaceDE w:val="0"/>
        <w:autoSpaceDN w:val="0"/>
        <w:adjustRightInd w:val="0"/>
        <w:spacing w:after="0" w:line="240" w:lineRule="auto"/>
        <w:jc w:val="both"/>
        <w:rPr>
          <w:rFonts w:ascii="Arial" w:hAnsi="Arial" w:cs="Arial"/>
          <w:sz w:val="20"/>
          <w:szCs w:val="20"/>
        </w:rPr>
      </w:pPr>
      <w:r w:rsidRPr="006D4145">
        <w:rPr>
          <w:rFonts w:ascii="Arial" w:hAnsi="Arial" w:cs="Arial"/>
          <w:sz w:val="20"/>
          <w:szCs w:val="20"/>
        </w:rPr>
        <w:t xml:space="preserve">(в ред. постановлений Правительства Амурской области от 25.02.2015 </w:t>
      </w:r>
      <w:hyperlink r:id="rId57" w:history="1">
        <w:r w:rsidRPr="006D4145">
          <w:rPr>
            <w:rFonts w:ascii="Arial" w:hAnsi="Arial" w:cs="Arial"/>
            <w:color w:val="0000FF"/>
            <w:sz w:val="20"/>
            <w:szCs w:val="20"/>
          </w:rPr>
          <w:t>N 59</w:t>
        </w:r>
      </w:hyperlink>
      <w:r w:rsidRPr="006D4145">
        <w:rPr>
          <w:rFonts w:ascii="Arial" w:hAnsi="Arial" w:cs="Arial"/>
          <w:sz w:val="20"/>
          <w:szCs w:val="20"/>
        </w:rPr>
        <w:t xml:space="preserve">, от 19.03.2015 </w:t>
      </w:r>
      <w:hyperlink r:id="rId58" w:history="1">
        <w:r w:rsidRPr="006D4145">
          <w:rPr>
            <w:rFonts w:ascii="Arial" w:hAnsi="Arial" w:cs="Arial"/>
            <w:color w:val="0000FF"/>
            <w:sz w:val="20"/>
            <w:szCs w:val="20"/>
          </w:rPr>
          <w:t>N 93</w:t>
        </w:r>
      </w:hyperlink>
      <w:r w:rsidRPr="006D4145">
        <w:rPr>
          <w:rFonts w:ascii="Arial" w:hAnsi="Arial" w:cs="Arial"/>
          <w:sz w:val="20"/>
          <w:szCs w:val="20"/>
        </w:rPr>
        <w:t xml:space="preserve">, от 20.11.2017 </w:t>
      </w:r>
      <w:hyperlink r:id="rId59" w:history="1">
        <w:r w:rsidRPr="006D4145">
          <w:rPr>
            <w:rFonts w:ascii="Arial" w:hAnsi="Arial" w:cs="Arial"/>
            <w:color w:val="0000FF"/>
            <w:sz w:val="20"/>
            <w:szCs w:val="20"/>
          </w:rPr>
          <w:t>N 554</w:t>
        </w:r>
      </w:hyperlink>
      <w:r w:rsidRPr="006D4145">
        <w:rPr>
          <w:rFonts w:ascii="Arial" w:hAnsi="Arial" w:cs="Arial"/>
          <w:sz w:val="20"/>
          <w:szCs w:val="20"/>
        </w:rPr>
        <w:t>)</w:t>
      </w:r>
    </w:p>
    <w:p w:rsidR="006D4145" w:rsidRPr="006D4145" w:rsidRDefault="006D4145" w:rsidP="006D4145">
      <w:pPr>
        <w:autoSpaceDE w:val="0"/>
        <w:autoSpaceDN w:val="0"/>
        <w:adjustRightInd w:val="0"/>
        <w:spacing w:before="200" w:after="0" w:line="240" w:lineRule="auto"/>
        <w:ind w:firstLine="540"/>
        <w:jc w:val="both"/>
        <w:rPr>
          <w:rFonts w:ascii="Arial" w:hAnsi="Arial" w:cs="Arial"/>
          <w:sz w:val="20"/>
          <w:szCs w:val="20"/>
        </w:rPr>
      </w:pPr>
      <w:r w:rsidRPr="006D4145">
        <w:rPr>
          <w:rFonts w:ascii="Arial" w:hAnsi="Arial" w:cs="Arial"/>
          <w:sz w:val="20"/>
          <w:szCs w:val="20"/>
        </w:rPr>
        <w:t>70. Орган местного самоуправления в течение 5 календарных дней после получения субсидии перечисляет ее на банковский счет участника подпрограммы.</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Default="006D4145"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ind w:firstLine="540"/>
        <w:jc w:val="both"/>
        <w:rPr>
          <w:rFonts w:ascii="Arial" w:hAnsi="Arial" w:cs="Arial"/>
          <w:sz w:val="20"/>
          <w:szCs w:val="20"/>
        </w:rPr>
      </w:pPr>
    </w:p>
    <w:p w:rsidR="00A5671A" w:rsidRPr="006D4145" w:rsidRDefault="00A5671A"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lastRenderedPageBreak/>
        <w:t>Приложение N 1</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Серия                                                                 Номер</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bookmarkStart w:id="22" w:name="Par343"/>
      <w:bookmarkEnd w:id="22"/>
      <w:r w:rsidRPr="006D4145">
        <w:rPr>
          <w:rFonts w:ascii="Courier New" w:hAnsi="Courier New" w:cs="Courier New"/>
          <w:sz w:val="20"/>
          <w:szCs w:val="20"/>
        </w:rPr>
        <w:t xml:space="preserve">                               Свидетельство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о праве на получение социальной выплаты на приобретение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жилого помещения или строительство индивидуального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жилого дома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Настоящим свидетельством удостоверяется, что молодой семье в составе: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супруг 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супруга 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дети 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являющейся  участницей  подпрограммы  "Обеспечение  жильем  молодых  семей"</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государственной  программы  "Обеспечение  доступным  и  качественным жильем</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населения Амурской области на 2014 - 2020 годы", в соответствии с условиями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этой    подпрограммы   предоставляется   социальная   выплата   в   размере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 рублей</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(цифрами и прописью)</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на приобретение (строительство) жилья на территории Амурской области.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Свидетельство  подлежит предъявлению в банк до "__" _____________ 20__ года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(включительно).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Свидетельство действительно до "__" _____________ 20__ года (включительно).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Дата выдачи "__" _____________ 20__ года.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Руководитель органа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местного самоуправления    ___________________    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(подпись, дата)         (расшифровка подписи)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М.П.</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A5671A" w:rsidRDefault="00A5671A" w:rsidP="006D4145">
      <w:pPr>
        <w:autoSpaceDE w:val="0"/>
        <w:autoSpaceDN w:val="0"/>
        <w:adjustRightInd w:val="0"/>
        <w:spacing w:after="0" w:line="240" w:lineRule="auto"/>
        <w:jc w:val="right"/>
        <w:outlineLvl w:val="1"/>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t>Приложение N 2</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УТВЕРЖДАЮ</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должности руководителя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уполномоченного органа или иного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уполномоченного лица)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(подпись, Ф.И.О. руководителя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уполномоченного органа и иного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уполномоченного лица)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FA44E3">
      <w:pPr>
        <w:autoSpaceDE w:val="0"/>
        <w:autoSpaceDN w:val="0"/>
        <w:adjustRightInd w:val="0"/>
        <w:spacing w:after="0" w:line="240" w:lineRule="auto"/>
        <w:outlineLvl w:val="0"/>
        <w:rPr>
          <w:rFonts w:ascii="Courier New" w:hAnsi="Courier New" w:cs="Courier New"/>
          <w:sz w:val="20"/>
          <w:szCs w:val="20"/>
        </w:rPr>
      </w:pPr>
      <w:bookmarkStart w:id="23" w:name="Par397"/>
      <w:bookmarkEnd w:id="23"/>
      <w:r w:rsidRPr="006D4145">
        <w:rPr>
          <w:rFonts w:ascii="Courier New" w:hAnsi="Courier New" w:cs="Courier New"/>
          <w:sz w:val="20"/>
          <w:szCs w:val="20"/>
        </w:rPr>
        <w:t xml:space="preserve">                                ЗАКЛЮЧЕНИЕ</w:t>
      </w:r>
    </w:p>
    <w:p w:rsid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о признании (непризнании) молодой семьи ___________________имеющей достаточные доходы либо иные денежные средств для оплаты расчетной (средней) стоимости жилья в части,</w:t>
      </w:r>
      <w:r w:rsidR="00FA44E3">
        <w:rPr>
          <w:rFonts w:ascii="Courier New" w:hAnsi="Courier New" w:cs="Courier New"/>
          <w:sz w:val="20"/>
          <w:szCs w:val="20"/>
        </w:rPr>
        <w:t xml:space="preserve"> </w:t>
      </w:r>
      <w:r w:rsidRPr="006D4145">
        <w:rPr>
          <w:rFonts w:ascii="Courier New" w:hAnsi="Courier New" w:cs="Courier New"/>
          <w:sz w:val="20"/>
          <w:szCs w:val="20"/>
        </w:rPr>
        <w:t>превышающей размер предоставляемой социальной выплаты</w:t>
      </w:r>
      <w:r w:rsidR="00FA44E3">
        <w:rPr>
          <w:rFonts w:ascii="Courier New" w:hAnsi="Courier New" w:cs="Courier New"/>
          <w:sz w:val="20"/>
          <w:szCs w:val="20"/>
        </w:rPr>
        <w:t xml:space="preserve"> </w:t>
      </w:r>
      <w:r w:rsidRPr="006D4145">
        <w:rPr>
          <w:rFonts w:ascii="Courier New" w:hAnsi="Courier New" w:cs="Courier New"/>
          <w:sz w:val="20"/>
          <w:szCs w:val="20"/>
        </w:rPr>
        <w:t>на приобретение жилья</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Молодая семья _______________________ подала "__" _____________ 20__ г.</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заявление о проведении оценки доходов и иных денежных средств для признания</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молодой  семьи  имеющей  достаточные доходы либо иные денежные средства для</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оплаты  расчетной  (средней)  стоимости  жилья  в части, превышающей размер</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предоставляемой социальной выплаты на приобретение жилья.</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К заявлению молодой семьи приложены следующие документы:</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1.</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2.</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3.</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Состав молодой семьи ________________________ человек (а), в том числе:</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членов семьи с указанием степени родства: супруги, дети)</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Расчетная (средняя) стоимость жилья</w:t>
      </w:r>
    </w:p>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tbl>
      <w:tblPr>
        <w:tblW w:w="10490" w:type="dxa"/>
        <w:tblInd w:w="62" w:type="dxa"/>
        <w:tblLayout w:type="fixed"/>
        <w:tblCellMar>
          <w:top w:w="102" w:type="dxa"/>
          <w:left w:w="62" w:type="dxa"/>
          <w:bottom w:w="102" w:type="dxa"/>
          <w:right w:w="62" w:type="dxa"/>
        </w:tblCellMar>
        <w:tblLook w:val="0000"/>
      </w:tblPr>
      <w:tblGrid>
        <w:gridCol w:w="1928"/>
        <w:gridCol w:w="2892"/>
        <w:gridCol w:w="2268"/>
        <w:gridCol w:w="3402"/>
      </w:tblGrid>
      <w:tr w:rsidR="00FA44E3" w:rsidRPr="006D4145" w:rsidTr="00DD1E02">
        <w:tc>
          <w:tcPr>
            <w:tcW w:w="192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Состав семьи (человек)</w:t>
            </w:r>
          </w:p>
        </w:tc>
        <w:tc>
          <w:tcPr>
            <w:tcW w:w="289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Размер общей площади жилья для расчета размера социальной выплаты (кв. м)</w:t>
            </w:r>
          </w:p>
        </w:tc>
        <w:tc>
          <w:tcPr>
            <w:tcW w:w="226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Норматив стоимости 1 кв. м общей площади жилья (рублей за 1 кв. м)</w:t>
            </w:r>
          </w:p>
        </w:tc>
        <w:tc>
          <w:tcPr>
            <w:tcW w:w="340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Расчетная (средняя) стоимость жилья (рублей), гр. 2 x гр. 3</w:t>
            </w:r>
          </w:p>
        </w:tc>
      </w:tr>
      <w:tr w:rsidR="00FA44E3" w:rsidRPr="006D4145" w:rsidTr="00DD1E02">
        <w:tc>
          <w:tcPr>
            <w:tcW w:w="192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289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4</w:t>
            </w:r>
          </w:p>
        </w:tc>
      </w:tr>
      <w:tr w:rsidR="00FA44E3" w:rsidRPr="006D4145" w:rsidTr="00DD1E02">
        <w:tc>
          <w:tcPr>
            <w:tcW w:w="192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289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r>
    </w:tbl>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Размер социальной выплаты на приобретение жилья</w:t>
      </w:r>
    </w:p>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tbl>
      <w:tblPr>
        <w:tblW w:w="9072" w:type="dxa"/>
        <w:tblInd w:w="62" w:type="dxa"/>
        <w:tblLayout w:type="fixed"/>
        <w:tblCellMar>
          <w:top w:w="102" w:type="dxa"/>
          <w:left w:w="62" w:type="dxa"/>
          <w:bottom w:w="102" w:type="dxa"/>
          <w:right w:w="62" w:type="dxa"/>
        </w:tblCellMar>
        <w:tblLook w:val="0000"/>
      </w:tblPr>
      <w:tblGrid>
        <w:gridCol w:w="1985"/>
        <w:gridCol w:w="2835"/>
        <w:gridCol w:w="4252"/>
      </w:tblGrid>
      <w:tr w:rsidR="00FA44E3" w:rsidRPr="006D4145" w:rsidTr="006850F5">
        <w:tc>
          <w:tcPr>
            <w:tcW w:w="1985"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Расчетная (средняя) стоимость жилья (рублей)</w:t>
            </w:r>
          </w:p>
        </w:tc>
        <w:tc>
          <w:tcPr>
            <w:tcW w:w="2835"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Размер социальной выплаты в процентах от расчетной (средней) стоимости жилья</w:t>
            </w:r>
          </w:p>
        </w:tc>
        <w:tc>
          <w:tcPr>
            <w:tcW w:w="425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Размер социальной выплаты на приобретение жилья (рублей), гр. 1 x гр. 2</w:t>
            </w:r>
          </w:p>
        </w:tc>
      </w:tr>
      <w:tr w:rsidR="00FA44E3" w:rsidRPr="006D4145" w:rsidTr="006850F5">
        <w:tc>
          <w:tcPr>
            <w:tcW w:w="1985"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r>
      <w:tr w:rsidR="00FA44E3" w:rsidRPr="006D4145" w:rsidTr="006850F5">
        <w:tc>
          <w:tcPr>
            <w:tcW w:w="1985"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r>
    </w:tbl>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Часть расчетной (средней) стоимости жилья, превышающая</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размер социальной выплаты на приобретение жилья</w:t>
      </w:r>
    </w:p>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tbl>
      <w:tblPr>
        <w:tblW w:w="10065" w:type="dxa"/>
        <w:tblInd w:w="62" w:type="dxa"/>
        <w:tblLayout w:type="fixed"/>
        <w:tblCellMar>
          <w:top w:w="102" w:type="dxa"/>
          <w:left w:w="62" w:type="dxa"/>
          <w:bottom w:w="102" w:type="dxa"/>
          <w:right w:w="62" w:type="dxa"/>
        </w:tblCellMar>
        <w:tblLook w:val="0000"/>
      </w:tblPr>
      <w:tblGrid>
        <w:gridCol w:w="2268"/>
        <w:gridCol w:w="4422"/>
        <w:gridCol w:w="3375"/>
      </w:tblGrid>
      <w:tr w:rsidR="00FA44E3" w:rsidRPr="006D4145" w:rsidTr="00DD1E02">
        <w:tc>
          <w:tcPr>
            <w:tcW w:w="226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Расчетная (средняя) стоимость жилья (рублей)</w:t>
            </w:r>
          </w:p>
        </w:tc>
        <w:tc>
          <w:tcPr>
            <w:tcW w:w="442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Размер социальной выплаты на приобретение жилья (рублей)</w:t>
            </w:r>
          </w:p>
        </w:tc>
        <w:tc>
          <w:tcPr>
            <w:tcW w:w="3375" w:type="dxa"/>
            <w:tcBorders>
              <w:top w:val="single" w:sz="4" w:space="0" w:color="auto"/>
              <w:left w:val="single" w:sz="4" w:space="0" w:color="auto"/>
              <w:bottom w:val="single" w:sz="4" w:space="0" w:color="auto"/>
              <w:right w:val="single" w:sz="4" w:space="0" w:color="auto"/>
            </w:tcBorders>
          </w:tcPr>
          <w:p w:rsidR="00FA44E3" w:rsidRPr="006D4145" w:rsidRDefault="00FA44E3" w:rsidP="00DD1E02">
            <w:pPr>
              <w:autoSpaceDE w:val="0"/>
              <w:autoSpaceDN w:val="0"/>
              <w:adjustRightInd w:val="0"/>
              <w:spacing w:after="0" w:line="240" w:lineRule="auto"/>
              <w:ind w:right="221"/>
              <w:jc w:val="center"/>
              <w:rPr>
                <w:rFonts w:ascii="Arial" w:hAnsi="Arial" w:cs="Arial"/>
                <w:sz w:val="20"/>
                <w:szCs w:val="20"/>
              </w:rPr>
            </w:pPr>
            <w:r w:rsidRPr="006D4145">
              <w:rPr>
                <w:rFonts w:ascii="Arial" w:hAnsi="Arial" w:cs="Arial"/>
                <w:sz w:val="20"/>
                <w:szCs w:val="20"/>
              </w:rPr>
              <w:t>Часть расчетной средней стоимости жилья, превышающая размер социальной выплаты на приобретение жилья (рублей), гр. 1 - гр. 2</w:t>
            </w:r>
          </w:p>
        </w:tc>
      </w:tr>
      <w:tr w:rsidR="00FA44E3" w:rsidRPr="006D4145" w:rsidTr="00DD1E02">
        <w:tc>
          <w:tcPr>
            <w:tcW w:w="226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3375"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r>
      <w:tr w:rsidR="00FA44E3" w:rsidRPr="006D4145" w:rsidTr="00DD1E02">
        <w:tc>
          <w:tcPr>
            <w:tcW w:w="2268"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442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3375"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r>
    </w:tbl>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Сравнение суммы денежных средств молодой семьи и части</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расчетной (средней) стоимости жилья, превышающей</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размер социальной выплаты на приобретение жилья</w:t>
      </w:r>
    </w:p>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tbl>
      <w:tblPr>
        <w:tblW w:w="10490" w:type="dxa"/>
        <w:tblInd w:w="62" w:type="dxa"/>
        <w:tblLayout w:type="fixed"/>
        <w:tblCellMar>
          <w:top w:w="102" w:type="dxa"/>
          <w:left w:w="62" w:type="dxa"/>
          <w:bottom w:w="102" w:type="dxa"/>
          <w:right w:w="62" w:type="dxa"/>
        </w:tblCellMar>
        <w:tblLook w:val="0000"/>
      </w:tblPr>
      <w:tblGrid>
        <w:gridCol w:w="2694"/>
        <w:gridCol w:w="3402"/>
        <w:gridCol w:w="4394"/>
      </w:tblGrid>
      <w:tr w:rsidR="00FA44E3" w:rsidRPr="006D4145" w:rsidTr="006850F5">
        <w:tc>
          <w:tcPr>
            <w:tcW w:w="2694"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Сумма денежных средств молодой семьи (рублей)</w:t>
            </w:r>
          </w:p>
        </w:tc>
        <w:tc>
          <w:tcPr>
            <w:tcW w:w="340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Часть расчетной (средней) стоимости жилья, превышающая размер социальной выплаты на приобретение жилья (рублей)</w:t>
            </w:r>
          </w:p>
        </w:tc>
        <w:tc>
          <w:tcPr>
            <w:tcW w:w="4394"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Результат, гр. 2 - гр. 1 (рублей) &lt;*&gt;</w:t>
            </w:r>
          </w:p>
        </w:tc>
      </w:tr>
      <w:tr w:rsidR="00FA44E3" w:rsidRPr="006D4145" w:rsidTr="006850F5">
        <w:tc>
          <w:tcPr>
            <w:tcW w:w="2694"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4394"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r>
      <w:tr w:rsidR="00FA44E3" w:rsidRPr="006D4145" w:rsidTr="006850F5">
        <w:tc>
          <w:tcPr>
            <w:tcW w:w="2694"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FA44E3" w:rsidRPr="006D4145" w:rsidRDefault="00FA44E3" w:rsidP="006850F5">
            <w:pPr>
              <w:autoSpaceDE w:val="0"/>
              <w:autoSpaceDN w:val="0"/>
              <w:adjustRightInd w:val="0"/>
              <w:spacing w:after="0" w:line="240" w:lineRule="auto"/>
              <w:jc w:val="both"/>
              <w:rPr>
                <w:rFonts w:ascii="Arial" w:hAnsi="Arial" w:cs="Arial"/>
                <w:sz w:val="20"/>
                <w:szCs w:val="20"/>
              </w:rPr>
            </w:pPr>
          </w:p>
        </w:tc>
      </w:tr>
    </w:tbl>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 основании представленных документов молодая семья</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 признана (не признана) молодой семьей, имеющей</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(ненужное зачеркнуть)</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достаточные  доходы  либо  иные  денежные  средства  для  оплаты  расчетной</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(средней)  стоимости  жилья  в  части,  превышающей  размер предоставляемой</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социальной выплаты на приобретение жилья.</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 _____________  ____________________________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должности лица,    (подпись)       (расшифровка подписи)</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осуществившего расчет)</w:t>
      </w:r>
    </w:p>
    <w:p w:rsidR="00FA44E3" w:rsidRDefault="00FA44E3" w:rsidP="006D4145">
      <w:pPr>
        <w:autoSpaceDE w:val="0"/>
        <w:autoSpaceDN w:val="0"/>
        <w:adjustRightInd w:val="0"/>
        <w:spacing w:after="0" w:line="240" w:lineRule="auto"/>
        <w:jc w:val="both"/>
        <w:outlineLvl w:val="0"/>
        <w:rPr>
          <w:rFonts w:ascii="Courier New" w:hAnsi="Courier New" w:cs="Courier New"/>
          <w:sz w:val="20"/>
          <w:szCs w:val="20"/>
        </w:rPr>
      </w:pPr>
    </w:p>
    <w:p w:rsidR="00FA44E3" w:rsidRPr="006D4145" w:rsidRDefault="00FA44E3" w:rsidP="006D4145">
      <w:pPr>
        <w:autoSpaceDE w:val="0"/>
        <w:autoSpaceDN w:val="0"/>
        <w:adjustRightInd w:val="0"/>
        <w:spacing w:after="0" w:line="240" w:lineRule="auto"/>
        <w:jc w:val="both"/>
        <w:outlineLvl w:val="0"/>
        <w:rPr>
          <w:rFonts w:ascii="Courier New" w:hAnsi="Courier New" w:cs="Courier New"/>
          <w:sz w:val="20"/>
          <w:szCs w:val="20"/>
        </w:rPr>
        <w:sectPr w:rsidR="00FA44E3" w:rsidRPr="006D4145" w:rsidSect="00A5671A">
          <w:pgSz w:w="11906" w:h="16838"/>
          <w:pgMar w:top="993" w:right="566" w:bottom="1440" w:left="1133" w:header="0" w:footer="0" w:gutter="0"/>
          <w:cols w:space="720"/>
          <w:noEndnote/>
        </w:sect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sectPr w:rsidR="006D4145" w:rsidRPr="006D4145" w:rsidSect="00A5671A">
          <w:pgSz w:w="11906" w:h="16838"/>
          <w:pgMar w:top="1440" w:right="424" w:bottom="1440" w:left="566" w:header="0" w:footer="0" w:gutter="0"/>
          <w:cols w:space="720"/>
          <w:noEndnote/>
          <w:docGrid w:linePitch="299"/>
        </w:sect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t>Приложение N 3</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органа местного самоуправления)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bookmarkStart w:id="24" w:name="Par501"/>
      <w:bookmarkEnd w:id="24"/>
      <w:r w:rsidRPr="006D4145">
        <w:rPr>
          <w:rFonts w:ascii="Courier New" w:hAnsi="Courier New" w:cs="Courier New"/>
          <w:sz w:val="20"/>
          <w:szCs w:val="20"/>
        </w:rPr>
        <w:t xml:space="preserve">                                 ЗАЯВЛЕНИЕ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о проведении оценки доходов и иных денежных средств</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для признания молодой семьи имеющей достаточные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доходы либо иные денежные средства для оплаты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расчетной (средней) стоимости жилья в части,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превышающей размер предоставляемой социальной</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выплаты на приобретение жилья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Прошу  произвести  оценку доходов и иных денежных средств для признания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молодой  семьи  имеющей  достаточные доходы либо иные денежные средства для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оплаты  расчетной  (средней) стоимости жилых помещений в части, превышающей</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размер   предоставляемой   социальной  выплаты  на  приобретение  жилья,  в</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соответствии  с  условиями  подпрограммы "Обеспечение жильем молодых семей"</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государственной  программы  "Обеспечение  доступным  и  качественным жильем</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населения Амурской области на 2014 - 2020 годы".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Состав семьи: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1) супруг 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проживающий по адресу: 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2) супруга 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проживающая по адресу: 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3) сын (дочь) 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проживающий (ая) по адресу: 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К заявлению прилагаются следующие документы: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1)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2)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3)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4)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 _____________ 20__ г.                          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(подпись заявителя)                                (расшифровка подписи)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Заявление и прилагаемые к нему документы согласно перечню приняты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               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должности лица,    (подпись)    (расшифровка подписи)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осуществившего расчет)</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t>Приложение N 4</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(орган местного самоуправления)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bookmarkStart w:id="25" w:name="Par559"/>
      <w:bookmarkEnd w:id="25"/>
      <w:r w:rsidRPr="006D4145">
        <w:rPr>
          <w:rFonts w:ascii="Courier New" w:hAnsi="Courier New" w:cs="Courier New"/>
          <w:sz w:val="20"/>
          <w:szCs w:val="20"/>
        </w:rPr>
        <w:t xml:space="preserve">                                 ЗАЯВЛЕНИЕ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Прошу  включить  в  состав  участников подпрограммы "Обеспечение жильем</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молодых   семей"   государственной   программы   "Обеспечение  доступным  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качественным  жильем  населения  Амурской  области  на  2014  - 2020  годы"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молодую семью в составе: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супруг, 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паспорт: серия ____________ N ______________ выданный 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 "__"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проживает по адресу: 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супруга 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паспорт: серия ____________ N ______________ выданный 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 "__"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проживает по адресу: 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дети: 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свидетельство о рождении (паспорт для ребенка, достигшего 14 лет)</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(ненужное вычеркнуть)</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паспорт: серия ____________ N ______________ выданный 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 "__"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проживает                        по                                 адресу:</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свидетельство о рождении (паспорт для ребенка, достигшего 14 лет)</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(ненужное вычеркнуть)</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паспорт: серия ____________ N ______________ выданный 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 "__"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проживает по адресу: 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  условиями  участия  в  подпрограмме  "Обеспечение  жильем молодых семей"</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государственной  программы  "Обеспечение  доступным  и  качественным жильем</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населения Амурской области на 2014 - 2020 годы", ознакомлен (ознакомлены) 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обязуюсь (обязуемся) их выполнять:</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1) ________________________________________ _____________ 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совершеннолетнего члена семьи)    (подпись)        (дата)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2) ________________________________________ _____________ 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совершеннолетнего члена семьи)    (подпись)        (дата)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3) ________________________________________ _____________ 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совершеннолетнего члена семьи)    (подпись)        (дата)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4) ________________________________________ _____________ 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lastRenderedPageBreak/>
        <w:t xml:space="preserve">    (Ф.И.О. совершеннолетнего члена семьи)    (подпись)        (дата)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К заявлению прилагаются следующие документы: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1)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2)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3)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4)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Заявление   и   прилагаемые  к  нему  согласно  перечню  документы  приняты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  _________________  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(должность лица, принявшего    (подпись, дата)     (расшифровка подписи)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заявление)</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sectPr w:rsidR="006D4145" w:rsidRPr="006D4145" w:rsidSect="00FA44E3">
          <w:pgSz w:w="11906" w:h="16838"/>
          <w:pgMar w:top="709" w:right="566" w:bottom="1440" w:left="1133" w:header="0" w:footer="0" w:gutter="0"/>
          <w:cols w:space="720"/>
          <w:noEndnote/>
        </w:sect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lastRenderedPageBreak/>
        <w:t>Приложение N 5</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bookmarkStart w:id="26" w:name="Par643"/>
      <w:bookmarkEnd w:id="26"/>
      <w:r w:rsidRPr="006D4145">
        <w:rPr>
          <w:rFonts w:ascii="Courier New" w:hAnsi="Courier New" w:cs="Courier New"/>
          <w:sz w:val="20"/>
          <w:szCs w:val="20"/>
        </w:rPr>
        <w:t>Список</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молодых семей - участников подпрограммы "Обеспечение жильем</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молодых семей" государственной программы "Обеспечение</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доступным и качественным жильем населения</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Амурской области на 2014 - 2020 годы"</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по _______________________________ Амурской области</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(наименование муниципального</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образования области)</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bl>
      <w:tblPr>
        <w:tblW w:w="15735" w:type="dxa"/>
        <w:tblInd w:w="-647" w:type="dxa"/>
        <w:tblLayout w:type="fixed"/>
        <w:tblCellMar>
          <w:top w:w="102" w:type="dxa"/>
          <w:left w:w="62" w:type="dxa"/>
          <w:bottom w:w="102" w:type="dxa"/>
          <w:right w:w="62" w:type="dxa"/>
        </w:tblCellMar>
        <w:tblLook w:val="0000"/>
      </w:tblPr>
      <w:tblGrid>
        <w:gridCol w:w="567"/>
        <w:gridCol w:w="1276"/>
        <w:gridCol w:w="1560"/>
        <w:gridCol w:w="1077"/>
        <w:gridCol w:w="2154"/>
        <w:gridCol w:w="1587"/>
        <w:gridCol w:w="1155"/>
        <w:gridCol w:w="1155"/>
        <w:gridCol w:w="1235"/>
        <w:gridCol w:w="1559"/>
        <w:gridCol w:w="1258"/>
        <w:gridCol w:w="1152"/>
      </w:tblGrid>
      <w:tr w:rsidR="006D4145" w:rsidRPr="006D4145" w:rsidTr="00A5671A">
        <w:tc>
          <w:tcPr>
            <w:tcW w:w="567"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N п/п</w:t>
            </w:r>
          </w:p>
        </w:tc>
        <w:tc>
          <w:tcPr>
            <w:tcW w:w="9964" w:type="dxa"/>
            <w:gridSpan w:val="7"/>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Данные о членах молодой семьи</w:t>
            </w:r>
          </w:p>
        </w:tc>
        <w:tc>
          <w:tcPr>
            <w:tcW w:w="1235"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Дата включения семьи в список на участие в подпрограмме</w:t>
            </w:r>
          </w:p>
        </w:tc>
        <w:tc>
          <w:tcPr>
            <w:tcW w:w="1559"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Дата постановки на учет в качестве нуждающихся в улучшении жилищных условий</w:t>
            </w:r>
          </w:p>
        </w:tc>
        <w:tc>
          <w:tcPr>
            <w:tcW w:w="1258"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Адрес постоянного места жительства</w:t>
            </w:r>
          </w:p>
        </w:tc>
        <w:tc>
          <w:tcPr>
            <w:tcW w:w="1152"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Примечания</w:t>
            </w:r>
          </w:p>
        </w:tc>
      </w:tr>
      <w:tr w:rsidR="006D4145" w:rsidRPr="006D4145" w:rsidTr="00A5671A">
        <w:tc>
          <w:tcPr>
            <w:tcW w:w="56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количество членов семьи (чел.)</w:t>
            </w:r>
          </w:p>
        </w:tc>
        <w:tc>
          <w:tcPr>
            <w:tcW w:w="1560"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Ф.И.О., родственные отношения</w:t>
            </w:r>
          </w:p>
        </w:tc>
        <w:tc>
          <w:tcPr>
            <w:tcW w:w="3231"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1587"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число, месяц, год рождения</w:t>
            </w:r>
          </w:p>
        </w:tc>
        <w:tc>
          <w:tcPr>
            <w:tcW w:w="2310"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свидетельство о браке</w:t>
            </w:r>
          </w:p>
        </w:tc>
        <w:tc>
          <w:tcPr>
            <w:tcW w:w="1235"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258"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152"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r>
      <w:tr w:rsidR="006D4145" w:rsidRPr="006D4145" w:rsidTr="00A5671A">
        <w:tc>
          <w:tcPr>
            <w:tcW w:w="56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серия, номер</w:t>
            </w:r>
          </w:p>
        </w:tc>
        <w:tc>
          <w:tcPr>
            <w:tcW w:w="215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кем, когда выдан</w:t>
            </w:r>
          </w:p>
        </w:tc>
        <w:tc>
          <w:tcPr>
            <w:tcW w:w="158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серия, номер</w:t>
            </w:r>
          </w:p>
        </w:tc>
        <w:tc>
          <w:tcPr>
            <w:tcW w:w="1155"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кем, когда выдано</w:t>
            </w:r>
          </w:p>
        </w:tc>
        <w:tc>
          <w:tcPr>
            <w:tcW w:w="1235"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258"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152"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r>
      <w:tr w:rsidR="006D4145" w:rsidRPr="006D4145" w:rsidTr="00A5671A">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4</w:t>
            </w:r>
          </w:p>
        </w:tc>
        <w:tc>
          <w:tcPr>
            <w:tcW w:w="215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6</w:t>
            </w:r>
          </w:p>
        </w:tc>
        <w:tc>
          <w:tcPr>
            <w:tcW w:w="1155"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7</w:t>
            </w:r>
          </w:p>
        </w:tc>
        <w:tc>
          <w:tcPr>
            <w:tcW w:w="1155"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8</w:t>
            </w:r>
          </w:p>
        </w:tc>
        <w:tc>
          <w:tcPr>
            <w:tcW w:w="1235"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10</w:t>
            </w:r>
          </w:p>
        </w:tc>
        <w:tc>
          <w:tcPr>
            <w:tcW w:w="125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11</w:t>
            </w:r>
          </w:p>
        </w:tc>
        <w:tc>
          <w:tcPr>
            <w:tcW w:w="1152"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12</w:t>
            </w:r>
          </w:p>
        </w:tc>
      </w:tr>
    </w:tbl>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Глава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муниципального образования области       _________________        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(подпись, дата)          (расшифровка подписи)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М.П.</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____________________________________________   _________________        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(должность лица, сформировавшего список)      (подпись, дата)          (расшифровка подписи)</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lastRenderedPageBreak/>
        <w:t>Приложение N 6</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FA44E3">
      <w:pPr>
        <w:autoSpaceDE w:val="0"/>
        <w:autoSpaceDN w:val="0"/>
        <w:adjustRightInd w:val="0"/>
        <w:spacing w:after="0" w:line="240" w:lineRule="auto"/>
        <w:ind w:firstLine="540"/>
        <w:jc w:val="center"/>
        <w:rPr>
          <w:rFonts w:ascii="Arial" w:hAnsi="Arial" w:cs="Arial"/>
          <w:sz w:val="20"/>
          <w:szCs w:val="20"/>
        </w:rPr>
      </w:pP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bookmarkStart w:id="27" w:name="Par695"/>
      <w:bookmarkEnd w:id="27"/>
      <w:r w:rsidRPr="006D4145">
        <w:rPr>
          <w:rFonts w:ascii="Courier New" w:hAnsi="Courier New" w:cs="Courier New"/>
          <w:sz w:val="20"/>
          <w:szCs w:val="20"/>
        </w:rPr>
        <w:t>Список</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молодых семей - участников подпрограммы "Обеспечение жильем</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молодых семей" государственной программы "Обеспечение</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доступным и качественным жильем населения Амурской области</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на 2014 - 2020 годы", изъявивших желание</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получить социальную выплату ______ году</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по ______________________________ Амурской области</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(наименование муниципального</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образования области)</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bl>
      <w:tblPr>
        <w:tblW w:w="16466" w:type="dxa"/>
        <w:tblInd w:w="-1072" w:type="dxa"/>
        <w:tblLayout w:type="fixed"/>
        <w:tblCellMar>
          <w:top w:w="102" w:type="dxa"/>
          <w:left w:w="62" w:type="dxa"/>
          <w:bottom w:w="102" w:type="dxa"/>
          <w:right w:w="62" w:type="dxa"/>
        </w:tblCellMar>
        <w:tblLook w:val="0000"/>
      </w:tblPr>
      <w:tblGrid>
        <w:gridCol w:w="660"/>
        <w:gridCol w:w="1183"/>
        <w:gridCol w:w="1417"/>
        <w:gridCol w:w="1474"/>
        <w:gridCol w:w="940"/>
        <w:gridCol w:w="1134"/>
        <w:gridCol w:w="1134"/>
        <w:gridCol w:w="666"/>
        <w:gridCol w:w="1456"/>
        <w:gridCol w:w="1212"/>
        <w:gridCol w:w="1339"/>
        <w:gridCol w:w="1419"/>
        <w:gridCol w:w="739"/>
        <w:gridCol w:w="1693"/>
      </w:tblGrid>
      <w:tr w:rsidR="006D4145" w:rsidRPr="006D4145" w:rsidTr="00553352">
        <w:tc>
          <w:tcPr>
            <w:tcW w:w="660"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N п/п</w:t>
            </w:r>
          </w:p>
        </w:tc>
        <w:tc>
          <w:tcPr>
            <w:tcW w:w="7948" w:type="dxa"/>
            <w:gridSpan w:val="7"/>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Данные о членах молодой семьи</w:t>
            </w:r>
          </w:p>
        </w:tc>
        <w:tc>
          <w:tcPr>
            <w:tcW w:w="1456"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Дата включения молодой семьи в список участников подпрограммы</w:t>
            </w:r>
          </w:p>
        </w:tc>
        <w:tc>
          <w:tcPr>
            <w:tcW w:w="1212"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Дата постановки на учет в качестве нуждающихся в улучшении жилищных условий</w:t>
            </w:r>
          </w:p>
        </w:tc>
        <w:tc>
          <w:tcPr>
            <w:tcW w:w="3497" w:type="dxa"/>
            <w:gridSpan w:val="3"/>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Расчетная стоимость жилья</w:t>
            </w:r>
          </w:p>
        </w:tc>
        <w:tc>
          <w:tcPr>
            <w:tcW w:w="1693"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Планируемое молодой семьей направление использования средств субсидии (приобретение жилья на первичном рынке, приобретение жилья на вторичном рынке, строительство)</w:t>
            </w:r>
          </w:p>
        </w:tc>
      </w:tr>
      <w:tr w:rsidR="006D4145" w:rsidRPr="006D4145" w:rsidTr="00553352">
        <w:tc>
          <w:tcPr>
            <w:tcW w:w="660"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183"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количество членов семьи (чел.)</w:t>
            </w:r>
          </w:p>
        </w:tc>
        <w:tc>
          <w:tcPr>
            <w:tcW w:w="1417"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Ф.И.О., родственные отношения</w:t>
            </w:r>
          </w:p>
        </w:tc>
        <w:tc>
          <w:tcPr>
            <w:tcW w:w="2414"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1134"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число, месяц, год рождения</w:t>
            </w:r>
          </w:p>
        </w:tc>
        <w:tc>
          <w:tcPr>
            <w:tcW w:w="1800"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свидетельство о браке (расторжении брака)</w:t>
            </w:r>
          </w:p>
        </w:tc>
        <w:tc>
          <w:tcPr>
            <w:tcW w:w="1456"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212"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339"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стоимость 1 кв. м (тыс. рублей)</w:t>
            </w:r>
          </w:p>
        </w:tc>
        <w:tc>
          <w:tcPr>
            <w:tcW w:w="1419"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размер общей площади жилого помещения на семью (кв. м)</w:t>
            </w:r>
          </w:p>
        </w:tc>
        <w:tc>
          <w:tcPr>
            <w:tcW w:w="739"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Всего (гр. 11 x гр. 12)</w:t>
            </w:r>
          </w:p>
        </w:tc>
        <w:tc>
          <w:tcPr>
            <w:tcW w:w="1693"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r>
      <w:tr w:rsidR="006D4145" w:rsidRPr="006D4145" w:rsidTr="00553352">
        <w:tc>
          <w:tcPr>
            <w:tcW w:w="660"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183"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серия, номер</w:t>
            </w:r>
          </w:p>
        </w:tc>
        <w:tc>
          <w:tcPr>
            <w:tcW w:w="94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кем, когда выдан</w:t>
            </w:r>
          </w:p>
        </w:tc>
        <w:tc>
          <w:tcPr>
            <w:tcW w:w="1134"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серия, номер</w:t>
            </w:r>
          </w:p>
        </w:tc>
        <w:tc>
          <w:tcPr>
            <w:tcW w:w="66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кем, когда выдан</w:t>
            </w:r>
          </w:p>
        </w:tc>
        <w:tc>
          <w:tcPr>
            <w:tcW w:w="1456"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212"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339"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739"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693"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r>
      <w:tr w:rsidR="006D4145" w:rsidRPr="006D4145" w:rsidTr="00553352">
        <w:tc>
          <w:tcPr>
            <w:tcW w:w="66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118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4</w:t>
            </w:r>
          </w:p>
        </w:tc>
        <w:tc>
          <w:tcPr>
            <w:tcW w:w="94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7</w:t>
            </w:r>
          </w:p>
        </w:tc>
        <w:tc>
          <w:tcPr>
            <w:tcW w:w="66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8</w:t>
            </w:r>
          </w:p>
        </w:tc>
        <w:tc>
          <w:tcPr>
            <w:tcW w:w="145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9</w:t>
            </w:r>
          </w:p>
        </w:tc>
        <w:tc>
          <w:tcPr>
            <w:tcW w:w="1212"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10</w:t>
            </w:r>
          </w:p>
        </w:tc>
        <w:tc>
          <w:tcPr>
            <w:tcW w:w="1339"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11</w:t>
            </w:r>
          </w:p>
        </w:tc>
        <w:tc>
          <w:tcPr>
            <w:tcW w:w="1419"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12</w:t>
            </w:r>
          </w:p>
        </w:tc>
        <w:tc>
          <w:tcPr>
            <w:tcW w:w="739"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13</w:t>
            </w:r>
          </w:p>
        </w:tc>
        <w:tc>
          <w:tcPr>
            <w:tcW w:w="169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14</w:t>
            </w:r>
          </w:p>
        </w:tc>
      </w:tr>
      <w:tr w:rsidR="006D4145" w:rsidRPr="006D4145" w:rsidTr="00553352">
        <w:tc>
          <w:tcPr>
            <w:tcW w:w="14034" w:type="dxa"/>
            <w:gridSpan w:val="1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Итого по списку</w:t>
            </w:r>
          </w:p>
        </w:tc>
        <w:tc>
          <w:tcPr>
            <w:tcW w:w="739"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69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r>
    </w:tbl>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Глава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муниципального образования области       _________________        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(подпись, дата)          (расшифровка подписи)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М.П.</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____________________________________________   _________________        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6D4145">
        <w:rPr>
          <w:rFonts w:ascii="Courier New" w:hAnsi="Courier New" w:cs="Courier New"/>
          <w:sz w:val="16"/>
          <w:szCs w:val="16"/>
        </w:rPr>
        <w:t xml:space="preserve">      (должность лица, сформировавшего список)      (подпись, дата)          (расшифровка подписи)</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t>Приложение N 7</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bookmarkStart w:id="28" w:name="Par757"/>
      <w:bookmarkEnd w:id="28"/>
      <w:r w:rsidRPr="006D4145">
        <w:rPr>
          <w:rFonts w:ascii="Arial" w:hAnsi="Arial" w:cs="Arial"/>
          <w:b/>
          <w:bCs/>
          <w:sz w:val="20"/>
          <w:szCs w:val="20"/>
        </w:rPr>
        <w:t>СВОДНЫЙ СПИСОК</w:t>
      </w: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молодых семей - участников подпрограммы, изъявивших желание</w:t>
      </w: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получить социальную выплату в планируемом году</w:t>
      </w: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по Амурской области на ____ год</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bl>
      <w:tblPr>
        <w:tblW w:w="15763" w:type="dxa"/>
        <w:tblInd w:w="-505" w:type="dxa"/>
        <w:tblLayout w:type="fixed"/>
        <w:tblCellMar>
          <w:top w:w="102" w:type="dxa"/>
          <w:left w:w="62" w:type="dxa"/>
          <w:bottom w:w="102" w:type="dxa"/>
          <w:right w:w="62" w:type="dxa"/>
        </w:tblCellMar>
        <w:tblLook w:val="0000"/>
      </w:tblPr>
      <w:tblGrid>
        <w:gridCol w:w="993"/>
        <w:gridCol w:w="1417"/>
        <w:gridCol w:w="1276"/>
        <w:gridCol w:w="1247"/>
        <w:gridCol w:w="1588"/>
        <w:gridCol w:w="1485"/>
        <w:gridCol w:w="1134"/>
        <w:gridCol w:w="1071"/>
        <w:gridCol w:w="1102"/>
        <w:gridCol w:w="1587"/>
        <w:gridCol w:w="966"/>
        <w:gridCol w:w="993"/>
        <w:gridCol w:w="904"/>
      </w:tblGrid>
      <w:tr w:rsidR="006D4145" w:rsidRPr="006D4145" w:rsidTr="00553352">
        <w:tc>
          <w:tcPr>
            <w:tcW w:w="993"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N п/п (молодые семьи)</w:t>
            </w:r>
          </w:p>
        </w:tc>
        <w:tc>
          <w:tcPr>
            <w:tcW w:w="9218" w:type="dxa"/>
            <w:gridSpan w:val="7"/>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Данные о членах молодой семьи</w:t>
            </w:r>
          </w:p>
        </w:tc>
        <w:tc>
          <w:tcPr>
            <w:tcW w:w="1102"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Дата включения семьи в список участников подпрограммы</w:t>
            </w:r>
          </w:p>
        </w:tc>
        <w:tc>
          <w:tcPr>
            <w:tcW w:w="1587"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Орган местного самоуправления, на основании решения которого молодая семья включена в список участников подпрограммы</w:t>
            </w:r>
          </w:p>
        </w:tc>
        <w:tc>
          <w:tcPr>
            <w:tcW w:w="2863" w:type="dxa"/>
            <w:gridSpan w:val="3"/>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Расчетная стоимость жилья</w:t>
            </w:r>
          </w:p>
        </w:tc>
      </w:tr>
      <w:tr w:rsidR="006D4145" w:rsidRPr="006D4145" w:rsidTr="00553352">
        <w:tc>
          <w:tcPr>
            <w:tcW w:w="993"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Количество членов семьи (человек)</w:t>
            </w:r>
          </w:p>
        </w:tc>
        <w:tc>
          <w:tcPr>
            <w:tcW w:w="1276"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Ф.И.О., родственные отношения</w:t>
            </w:r>
          </w:p>
        </w:tc>
        <w:tc>
          <w:tcPr>
            <w:tcW w:w="2835"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1485"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Число, месяц, год рождения</w:t>
            </w:r>
          </w:p>
        </w:tc>
        <w:tc>
          <w:tcPr>
            <w:tcW w:w="2205"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Свидетельство о браке</w:t>
            </w:r>
          </w:p>
        </w:tc>
        <w:tc>
          <w:tcPr>
            <w:tcW w:w="1102"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966"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Стоимость 1 кв. м (тыс. рублей)</w:t>
            </w:r>
          </w:p>
        </w:tc>
        <w:tc>
          <w:tcPr>
            <w:tcW w:w="993"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Размер общей площади жилого помещения на семью (кв. м)</w:t>
            </w:r>
          </w:p>
        </w:tc>
        <w:tc>
          <w:tcPr>
            <w:tcW w:w="904"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Всего (гр. 11 x гр. 12)</w:t>
            </w:r>
          </w:p>
        </w:tc>
      </w:tr>
      <w:tr w:rsidR="006D4145" w:rsidRPr="006D4145" w:rsidTr="00553352">
        <w:tc>
          <w:tcPr>
            <w:tcW w:w="993"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Серия, номер</w:t>
            </w:r>
          </w:p>
        </w:tc>
        <w:tc>
          <w:tcPr>
            <w:tcW w:w="158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Кем, когда выдан</w:t>
            </w:r>
          </w:p>
        </w:tc>
        <w:tc>
          <w:tcPr>
            <w:tcW w:w="1485"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Серия, номер</w:t>
            </w:r>
          </w:p>
        </w:tc>
        <w:tc>
          <w:tcPr>
            <w:tcW w:w="107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Кем, когда выдано</w:t>
            </w:r>
          </w:p>
        </w:tc>
        <w:tc>
          <w:tcPr>
            <w:tcW w:w="1102"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966"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904"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r>
      <w:tr w:rsidR="006D4145" w:rsidRPr="006D4145" w:rsidTr="00553352">
        <w:tc>
          <w:tcPr>
            <w:tcW w:w="99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4</w:t>
            </w:r>
          </w:p>
        </w:tc>
        <w:tc>
          <w:tcPr>
            <w:tcW w:w="158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5</w:t>
            </w:r>
          </w:p>
        </w:tc>
        <w:tc>
          <w:tcPr>
            <w:tcW w:w="1485"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7</w:t>
            </w:r>
          </w:p>
        </w:tc>
        <w:tc>
          <w:tcPr>
            <w:tcW w:w="107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8</w:t>
            </w:r>
          </w:p>
        </w:tc>
        <w:tc>
          <w:tcPr>
            <w:tcW w:w="1102"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10</w:t>
            </w:r>
          </w:p>
        </w:tc>
        <w:tc>
          <w:tcPr>
            <w:tcW w:w="96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12</w:t>
            </w:r>
          </w:p>
        </w:tc>
        <w:tc>
          <w:tcPr>
            <w:tcW w:w="90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13</w:t>
            </w:r>
          </w:p>
        </w:tc>
      </w:tr>
      <w:tr w:rsidR="006D4145" w:rsidRPr="006D4145" w:rsidTr="00553352">
        <w:tc>
          <w:tcPr>
            <w:tcW w:w="99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07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96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r>
      <w:tr w:rsidR="006D4145" w:rsidRPr="006D4145" w:rsidTr="00553352">
        <w:tc>
          <w:tcPr>
            <w:tcW w:w="99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107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966"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r>
    </w:tbl>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553352" w:rsidRDefault="00553352" w:rsidP="006D4145">
      <w:pPr>
        <w:autoSpaceDE w:val="0"/>
        <w:autoSpaceDN w:val="0"/>
        <w:adjustRightInd w:val="0"/>
        <w:spacing w:after="0" w:line="240" w:lineRule="auto"/>
        <w:jc w:val="right"/>
        <w:outlineLvl w:val="1"/>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lastRenderedPageBreak/>
        <w:t>Приложение N 8</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bookmarkStart w:id="29" w:name="Par826"/>
      <w:bookmarkEnd w:id="29"/>
      <w:r w:rsidRPr="006D4145">
        <w:rPr>
          <w:rFonts w:ascii="Arial" w:hAnsi="Arial" w:cs="Arial"/>
          <w:b/>
          <w:bCs/>
          <w:sz w:val="20"/>
          <w:szCs w:val="20"/>
        </w:rPr>
        <w:t>СПИСОК</w:t>
      </w: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молодых семей - претендентов на получение социальных выплат</w:t>
      </w:r>
    </w:p>
    <w:p w:rsidR="006D4145" w:rsidRPr="006D4145" w:rsidRDefault="006D4145" w:rsidP="006D4145">
      <w:pPr>
        <w:autoSpaceDE w:val="0"/>
        <w:autoSpaceDN w:val="0"/>
        <w:adjustRightInd w:val="0"/>
        <w:spacing w:after="0" w:line="240" w:lineRule="auto"/>
        <w:jc w:val="center"/>
        <w:outlineLvl w:val="1"/>
        <w:rPr>
          <w:rFonts w:ascii="Arial" w:hAnsi="Arial" w:cs="Arial"/>
          <w:b/>
          <w:bCs/>
          <w:sz w:val="20"/>
          <w:szCs w:val="20"/>
        </w:rPr>
      </w:pPr>
      <w:r w:rsidRPr="006D4145">
        <w:rPr>
          <w:rFonts w:ascii="Arial" w:hAnsi="Arial" w:cs="Arial"/>
          <w:b/>
          <w:bCs/>
          <w:sz w:val="20"/>
          <w:szCs w:val="20"/>
        </w:rPr>
        <w:t>в ______ году по Амурской области</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bl>
      <w:tblPr>
        <w:tblW w:w="16065" w:type="dxa"/>
        <w:tblInd w:w="-1072" w:type="dxa"/>
        <w:tblLayout w:type="fixed"/>
        <w:tblCellMar>
          <w:top w:w="102" w:type="dxa"/>
          <w:left w:w="62" w:type="dxa"/>
          <w:bottom w:w="102" w:type="dxa"/>
          <w:right w:w="62" w:type="dxa"/>
        </w:tblCellMar>
        <w:tblLook w:val="0000"/>
      </w:tblPr>
      <w:tblGrid>
        <w:gridCol w:w="567"/>
        <w:gridCol w:w="1701"/>
        <w:gridCol w:w="1701"/>
        <w:gridCol w:w="1134"/>
        <w:gridCol w:w="1121"/>
        <w:gridCol w:w="864"/>
        <w:gridCol w:w="790"/>
        <w:gridCol w:w="1417"/>
        <w:gridCol w:w="1053"/>
        <w:gridCol w:w="1020"/>
        <w:gridCol w:w="530"/>
        <w:gridCol w:w="999"/>
        <w:gridCol w:w="1001"/>
        <w:gridCol w:w="703"/>
        <w:gridCol w:w="567"/>
        <w:gridCol w:w="897"/>
      </w:tblGrid>
      <w:tr w:rsidR="006D4145" w:rsidRPr="006D4145" w:rsidTr="00FA44E3">
        <w:tc>
          <w:tcPr>
            <w:tcW w:w="567"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N п/п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года, предшествующего планируемому)</w:t>
            </w:r>
          </w:p>
        </w:tc>
        <w:tc>
          <w:tcPr>
            <w:tcW w:w="1701"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N п/п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1134"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Дата, номер решения о признании молодой семьи участником программы</w:t>
            </w:r>
          </w:p>
        </w:tc>
        <w:tc>
          <w:tcPr>
            <w:tcW w:w="6795" w:type="dxa"/>
            <w:gridSpan w:val="7"/>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Сведения о членах молодой семьи - участницы программы</w:t>
            </w:r>
          </w:p>
        </w:tc>
        <w:tc>
          <w:tcPr>
            <w:tcW w:w="2703" w:type="dxa"/>
            <w:gridSpan w:val="3"/>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Расчетная (средняя) стоимость жилья</w:t>
            </w:r>
          </w:p>
        </w:tc>
        <w:tc>
          <w:tcPr>
            <w:tcW w:w="1464"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Планируемый размер социальной выплаты, предоставляемой молодой семье, всего, рублей</w:t>
            </w:r>
          </w:p>
        </w:tc>
      </w:tr>
      <w:tr w:rsidR="006D4145" w:rsidRPr="006D4145" w:rsidTr="00FA44E3">
        <w:tc>
          <w:tcPr>
            <w:tcW w:w="56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121"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члены семьи (Ф.И.О.)</w:t>
            </w:r>
          </w:p>
        </w:tc>
        <w:tc>
          <w:tcPr>
            <w:tcW w:w="864"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родственные отношения (супруг, супруга, сын, дочь)</w:t>
            </w:r>
          </w:p>
        </w:tc>
        <w:tc>
          <w:tcPr>
            <w:tcW w:w="790"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число, месяц, год рождения</w:t>
            </w:r>
          </w:p>
        </w:tc>
        <w:tc>
          <w:tcPr>
            <w:tcW w:w="2470"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1550"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данные свидетельства о браке</w:t>
            </w:r>
          </w:p>
        </w:tc>
        <w:tc>
          <w:tcPr>
            <w:tcW w:w="999"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Стоимость 1 кв. м, рублей</w:t>
            </w:r>
          </w:p>
        </w:tc>
        <w:tc>
          <w:tcPr>
            <w:tcW w:w="1001"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размер общей площади жилого помещения на семью (кв. м)</w:t>
            </w:r>
          </w:p>
        </w:tc>
        <w:tc>
          <w:tcPr>
            <w:tcW w:w="703"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всего, рублей</w:t>
            </w:r>
          </w:p>
        </w:tc>
        <w:tc>
          <w:tcPr>
            <w:tcW w:w="567"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рублей</w:t>
            </w:r>
          </w:p>
        </w:tc>
        <w:tc>
          <w:tcPr>
            <w:tcW w:w="897"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 &lt;*&gt;</w:t>
            </w:r>
          </w:p>
        </w:tc>
      </w:tr>
      <w:tr w:rsidR="006D4145" w:rsidRPr="006D4145" w:rsidTr="00FA44E3">
        <w:tc>
          <w:tcPr>
            <w:tcW w:w="56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864"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790"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серия, номер</w:t>
            </w:r>
          </w:p>
        </w:tc>
        <w:tc>
          <w:tcPr>
            <w:tcW w:w="105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кем, когда выдан</w:t>
            </w:r>
          </w:p>
        </w:tc>
        <w:tc>
          <w:tcPr>
            <w:tcW w:w="102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серия, номер</w:t>
            </w:r>
          </w:p>
        </w:tc>
        <w:tc>
          <w:tcPr>
            <w:tcW w:w="53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кем, когда выдано</w:t>
            </w:r>
          </w:p>
        </w:tc>
        <w:tc>
          <w:tcPr>
            <w:tcW w:w="999"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1001"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703"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c>
          <w:tcPr>
            <w:tcW w:w="897"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r>
      <w:tr w:rsidR="006D4145" w:rsidRPr="006D4145" w:rsidTr="00FA44E3">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4</w:t>
            </w:r>
          </w:p>
        </w:tc>
        <w:tc>
          <w:tcPr>
            <w:tcW w:w="112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5</w:t>
            </w:r>
          </w:p>
        </w:tc>
        <w:tc>
          <w:tcPr>
            <w:tcW w:w="86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6</w:t>
            </w:r>
          </w:p>
        </w:tc>
        <w:tc>
          <w:tcPr>
            <w:tcW w:w="79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8</w:t>
            </w:r>
          </w:p>
        </w:tc>
        <w:tc>
          <w:tcPr>
            <w:tcW w:w="105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10</w:t>
            </w:r>
          </w:p>
        </w:tc>
        <w:tc>
          <w:tcPr>
            <w:tcW w:w="53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11</w:t>
            </w:r>
          </w:p>
        </w:tc>
        <w:tc>
          <w:tcPr>
            <w:tcW w:w="999"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12</w:t>
            </w:r>
          </w:p>
        </w:tc>
        <w:tc>
          <w:tcPr>
            <w:tcW w:w="100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13</w:t>
            </w:r>
          </w:p>
        </w:tc>
        <w:tc>
          <w:tcPr>
            <w:tcW w:w="70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14 = 1, 2 x 13</w:t>
            </w:r>
          </w:p>
        </w:tc>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15</w:t>
            </w:r>
          </w:p>
        </w:tc>
        <w:tc>
          <w:tcPr>
            <w:tcW w:w="89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16 = 15 / 14 x 100%</w:t>
            </w:r>
          </w:p>
        </w:tc>
      </w:tr>
      <w:tr w:rsidR="006D4145" w:rsidRPr="006D4145" w:rsidTr="00FA44E3">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12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79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05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53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00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70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r>
      <w:tr w:rsidR="006D4145" w:rsidRPr="006D4145" w:rsidTr="00FA44E3">
        <w:tc>
          <w:tcPr>
            <w:tcW w:w="13898" w:type="dxa"/>
            <w:gridSpan w:val="13"/>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Итого</w:t>
            </w:r>
          </w:p>
        </w:tc>
        <w:tc>
          <w:tcPr>
            <w:tcW w:w="703"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r>
      <w:tr w:rsidR="006D4145" w:rsidRPr="006D4145" w:rsidTr="00FA44E3">
        <w:tc>
          <w:tcPr>
            <w:tcW w:w="14601" w:type="dxa"/>
            <w:gridSpan w:val="14"/>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из них за счет средств федерального бюджета, рублей</w:t>
            </w:r>
          </w:p>
        </w:tc>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x</w:t>
            </w:r>
          </w:p>
        </w:tc>
      </w:tr>
      <w:tr w:rsidR="006D4145" w:rsidRPr="006D4145" w:rsidTr="00FA44E3">
        <w:tc>
          <w:tcPr>
            <w:tcW w:w="14601" w:type="dxa"/>
            <w:gridSpan w:val="14"/>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из них за счет средств бюджета субъекта Российской Федерации, рублей</w:t>
            </w:r>
          </w:p>
        </w:tc>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x</w:t>
            </w:r>
          </w:p>
        </w:tc>
      </w:tr>
      <w:tr w:rsidR="006D4145" w:rsidRPr="006D4145" w:rsidTr="00FA44E3">
        <w:tc>
          <w:tcPr>
            <w:tcW w:w="14601" w:type="dxa"/>
            <w:gridSpan w:val="14"/>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из них за счет средств местного бюджета, рублей</w:t>
            </w:r>
          </w:p>
        </w:tc>
        <w:tc>
          <w:tcPr>
            <w:tcW w:w="56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rPr>
                <w:rFonts w:ascii="Arial" w:hAnsi="Arial" w:cs="Arial"/>
                <w:sz w:val="20"/>
                <w:szCs w:val="20"/>
              </w:rPr>
            </w:pPr>
            <w:r w:rsidRPr="006D4145">
              <w:rPr>
                <w:rFonts w:ascii="Arial" w:hAnsi="Arial" w:cs="Arial"/>
                <w:sz w:val="20"/>
                <w:szCs w:val="20"/>
              </w:rPr>
              <w:t>x</w:t>
            </w:r>
          </w:p>
        </w:tc>
      </w:tr>
    </w:tbl>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t>Приложение N 9</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FA44E3">
      <w:pPr>
        <w:autoSpaceDE w:val="0"/>
        <w:autoSpaceDN w:val="0"/>
        <w:adjustRightInd w:val="0"/>
        <w:spacing w:after="0" w:line="240" w:lineRule="auto"/>
        <w:jc w:val="center"/>
        <w:rPr>
          <w:rFonts w:ascii="Arial" w:hAnsi="Arial" w:cs="Arial"/>
          <w:sz w:val="20"/>
          <w:szCs w:val="20"/>
        </w:rPr>
      </w:pP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bookmarkStart w:id="30" w:name="Par904"/>
      <w:bookmarkEnd w:id="30"/>
      <w:r w:rsidRPr="006D4145">
        <w:rPr>
          <w:rFonts w:ascii="Courier New" w:hAnsi="Courier New" w:cs="Courier New"/>
          <w:sz w:val="20"/>
          <w:szCs w:val="20"/>
        </w:rPr>
        <w:t>УВЕДОМЛЕНИЕ</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о необходимости внесения изменений в список молодых семей -</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претендентов на получение социальных выплат в ____ году</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по состоянию на __________________ 20__ года</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______________________________ Амурской области</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(наименование муниципального</w:t>
      </w:r>
    </w:p>
    <w:p w:rsidR="006D4145" w:rsidRPr="006D4145" w:rsidRDefault="006D4145" w:rsidP="00FA44E3">
      <w:pPr>
        <w:autoSpaceDE w:val="0"/>
        <w:autoSpaceDN w:val="0"/>
        <w:adjustRightInd w:val="0"/>
        <w:spacing w:after="0" w:line="240" w:lineRule="auto"/>
        <w:jc w:val="center"/>
        <w:outlineLvl w:val="0"/>
        <w:rPr>
          <w:rFonts w:ascii="Courier New" w:hAnsi="Courier New" w:cs="Courier New"/>
          <w:sz w:val="20"/>
          <w:szCs w:val="20"/>
        </w:rPr>
      </w:pPr>
      <w:r w:rsidRPr="006D4145">
        <w:rPr>
          <w:rFonts w:ascii="Courier New" w:hAnsi="Courier New" w:cs="Courier New"/>
          <w:sz w:val="20"/>
          <w:szCs w:val="20"/>
        </w:rPr>
        <w:t>образования области)</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bl>
      <w:tblPr>
        <w:tblW w:w="15279" w:type="dxa"/>
        <w:tblInd w:w="62" w:type="dxa"/>
        <w:tblLayout w:type="fixed"/>
        <w:tblCellMar>
          <w:top w:w="102" w:type="dxa"/>
          <w:left w:w="62" w:type="dxa"/>
          <w:bottom w:w="102" w:type="dxa"/>
          <w:right w:w="62" w:type="dxa"/>
        </w:tblCellMar>
        <w:tblLook w:val="0000"/>
      </w:tblPr>
      <w:tblGrid>
        <w:gridCol w:w="660"/>
        <w:gridCol w:w="2438"/>
        <w:gridCol w:w="1980"/>
        <w:gridCol w:w="2041"/>
        <w:gridCol w:w="1980"/>
        <w:gridCol w:w="1814"/>
        <w:gridCol w:w="2098"/>
        <w:gridCol w:w="2268"/>
      </w:tblGrid>
      <w:tr w:rsidR="006D4145" w:rsidRPr="006D4145" w:rsidTr="00FA44E3">
        <w:tc>
          <w:tcPr>
            <w:tcW w:w="660"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N п/п</w:t>
            </w:r>
          </w:p>
        </w:tc>
        <w:tc>
          <w:tcPr>
            <w:tcW w:w="2438"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Порядковый номер молодой семьи в списке претендентов на получение социальных выплат в 20__ г.</w:t>
            </w:r>
          </w:p>
        </w:tc>
        <w:tc>
          <w:tcPr>
            <w:tcW w:w="4021" w:type="dxa"/>
            <w:gridSpan w:val="2"/>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Данные о молодых семьях, включенных в список претендентов на получение социальных выплат в 20__ г.</w:t>
            </w:r>
          </w:p>
        </w:tc>
        <w:tc>
          <w:tcPr>
            <w:tcW w:w="5892" w:type="dxa"/>
            <w:gridSpan w:val="3"/>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Данные о молодых семьях, которые предлагается включить в список претендентов на получение социальных выплат в 20__ г.</w:t>
            </w:r>
          </w:p>
        </w:tc>
        <w:tc>
          <w:tcPr>
            <w:tcW w:w="2268" w:type="dxa"/>
            <w:vMerge w:val="restart"/>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 xml:space="preserve">Основание изменения списка претендентов на получение социальных выплат в 20__ г. </w:t>
            </w:r>
            <w:hyperlink w:anchor="Par945" w:history="1">
              <w:r w:rsidRPr="006D4145">
                <w:rPr>
                  <w:rFonts w:ascii="Arial" w:hAnsi="Arial" w:cs="Arial"/>
                  <w:color w:val="0000FF"/>
                  <w:sz w:val="20"/>
                  <w:szCs w:val="20"/>
                </w:rPr>
                <w:t>&lt;*&gt;</w:t>
              </w:r>
            </w:hyperlink>
          </w:p>
        </w:tc>
      </w:tr>
      <w:tr w:rsidR="006D4145" w:rsidRPr="006D4145" w:rsidTr="00FA44E3">
        <w:tc>
          <w:tcPr>
            <w:tcW w:w="660"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Ф.И.О. членов молодой семьи, родственные отношения</w:t>
            </w:r>
          </w:p>
        </w:tc>
        <w:tc>
          <w:tcPr>
            <w:tcW w:w="204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расчетный размер социальной выплаты (тыс. рублей)</w:t>
            </w:r>
          </w:p>
        </w:tc>
        <w:tc>
          <w:tcPr>
            <w:tcW w:w="198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Ф.И.О. членов молодой семьи, родственные отношения</w:t>
            </w:r>
          </w:p>
        </w:tc>
        <w:tc>
          <w:tcPr>
            <w:tcW w:w="181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паспортные данные</w:t>
            </w:r>
          </w:p>
        </w:tc>
        <w:tc>
          <w:tcPr>
            <w:tcW w:w="209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расчетный размер социальной выплаты (тыс. рублей)</w:t>
            </w:r>
          </w:p>
        </w:tc>
        <w:tc>
          <w:tcPr>
            <w:tcW w:w="2268" w:type="dxa"/>
            <w:vMerge/>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p>
        </w:tc>
      </w:tr>
      <w:tr w:rsidR="006D4145" w:rsidRPr="006D4145" w:rsidTr="00FA44E3">
        <w:tc>
          <w:tcPr>
            <w:tcW w:w="66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5</w:t>
            </w:r>
          </w:p>
        </w:tc>
        <w:tc>
          <w:tcPr>
            <w:tcW w:w="181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6</w:t>
            </w:r>
          </w:p>
        </w:tc>
        <w:tc>
          <w:tcPr>
            <w:tcW w:w="209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7</w:t>
            </w:r>
          </w:p>
        </w:tc>
        <w:tc>
          <w:tcPr>
            <w:tcW w:w="226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center"/>
              <w:rPr>
                <w:rFonts w:ascii="Arial" w:hAnsi="Arial" w:cs="Arial"/>
                <w:sz w:val="20"/>
                <w:szCs w:val="20"/>
              </w:rPr>
            </w:pPr>
            <w:r w:rsidRPr="006D4145">
              <w:rPr>
                <w:rFonts w:ascii="Arial" w:hAnsi="Arial" w:cs="Arial"/>
                <w:sz w:val="20"/>
                <w:szCs w:val="20"/>
              </w:rPr>
              <w:t>8</w:t>
            </w:r>
          </w:p>
        </w:tc>
      </w:tr>
      <w:tr w:rsidR="006D4145" w:rsidRPr="006D4145" w:rsidTr="00FA44E3">
        <w:tc>
          <w:tcPr>
            <w:tcW w:w="66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4145" w:rsidRPr="006D4145" w:rsidRDefault="006D4145" w:rsidP="006D4145">
            <w:pPr>
              <w:autoSpaceDE w:val="0"/>
              <w:autoSpaceDN w:val="0"/>
              <w:adjustRightInd w:val="0"/>
              <w:spacing w:after="0" w:line="240" w:lineRule="auto"/>
              <w:jc w:val="both"/>
              <w:rPr>
                <w:rFonts w:ascii="Arial" w:hAnsi="Arial" w:cs="Arial"/>
                <w:sz w:val="20"/>
                <w:szCs w:val="20"/>
              </w:rPr>
            </w:pPr>
          </w:p>
        </w:tc>
      </w:tr>
    </w:tbl>
    <w:p w:rsidR="00FA44E3" w:rsidRPr="006D4145" w:rsidRDefault="00FA44E3" w:rsidP="00FA44E3">
      <w:pPr>
        <w:autoSpaceDE w:val="0"/>
        <w:autoSpaceDN w:val="0"/>
        <w:adjustRightInd w:val="0"/>
        <w:spacing w:after="0" w:line="240" w:lineRule="auto"/>
        <w:jc w:val="both"/>
        <w:rPr>
          <w:rFonts w:ascii="Arial" w:hAnsi="Arial" w:cs="Arial"/>
          <w:sz w:val="20"/>
          <w:szCs w:val="20"/>
        </w:rPr>
      </w:pP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18"/>
          <w:szCs w:val="18"/>
        </w:rPr>
      </w:pPr>
      <w:r w:rsidRPr="006D4145">
        <w:rPr>
          <w:rFonts w:ascii="Courier New" w:hAnsi="Courier New" w:cs="Courier New"/>
          <w:sz w:val="18"/>
          <w:szCs w:val="18"/>
        </w:rPr>
        <w:t xml:space="preserve">    Глава</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18"/>
          <w:szCs w:val="18"/>
        </w:rPr>
      </w:pPr>
      <w:r w:rsidRPr="006D4145">
        <w:rPr>
          <w:rFonts w:ascii="Courier New" w:hAnsi="Courier New" w:cs="Courier New"/>
          <w:sz w:val="18"/>
          <w:szCs w:val="18"/>
        </w:rPr>
        <w:t xml:space="preserve">    муниципального образования области    _________________        _______________________</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18"/>
          <w:szCs w:val="18"/>
        </w:rPr>
      </w:pPr>
      <w:r w:rsidRPr="006D4145">
        <w:rPr>
          <w:rFonts w:ascii="Courier New" w:hAnsi="Courier New" w:cs="Courier New"/>
          <w:sz w:val="18"/>
          <w:szCs w:val="18"/>
        </w:rPr>
        <w:t xml:space="preserve">                                           (подпись, дата)          (расшифровка подписи)</w:t>
      </w:r>
    </w:p>
    <w:p w:rsidR="00FA44E3" w:rsidRPr="006D4145" w:rsidRDefault="00FA44E3" w:rsidP="00FA44E3">
      <w:pPr>
        <w:autoSpaceDE w:val="0"/>
        <w:autoSpaceDN w:val="0"/>
        <w:adjustRightInd w:val="0"/>
        <w:spacing w:after="0" w:line="240" w:lineRule="auto"/>
        <w:jc w:val="both"/>
        <w:outlineLvl w:val="0"/>
        <w:rPr>
          <w:rFonts w:ascii="Courier New" w:hAnsi="Courier New" w:cs="Courier New"/>
          <w:sz w:val="18"/>
          <w:szCs w:val="18"/>
        </w:rPr>
      </w:pPr>
      <w:r w:rsidRPr="006D4145">
        <w:rPr>
          <w:rFonts w:ascii="Courier New" w:hAnsi="Courier New" w:cs="Courier New"/>
          <w:sz w:val="18"/>
          <w:szCs w:val="18"/>
        </w:rPr>
        <w:t xml:space="preserve">           М.П.</w:t>
      </w:r>
    </w:p>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p>
    <w:p w:rsidR="00FA44E3" w:rsidRPr="006D4145" w:rsidRDefault="00FA44E3" w:rsidP="00FA44E3">
      <w:pPr>
        <w:autoSpaceDE w:val="0"/>
        <w:autoSpaceDN w:val="0"/>
        <w:adjustRightInd w:val="0"/>
        <w:spacing w:after="0" w:line="240" w:lineRule="auto"/>
        <w:ind w:firstLine="540"/>
        <w:jc w:val="both"/>
        <w:rPr>
          <w:rFonts w:ascii="Arial" w:hAnsi="Arial" w:cs="Arial"/>
          <w:sz w:val="20"/>
          <w:szCs w:val="20"/>
        </w:rPr>
      </w:pPr>
      <w:r w:rsidRPr="006D4145">
        <w:rPr>
          <w:rFonts w:ascii="Arial" w:hAnsi="Arial" w:cs="Arial"/>
          <w:sz w:val="20"/>
          <w:szCs w:val="20"/>
        </w:rPr>
        <w:t>--------------------------------</w:t>
      </w:r>
    </w:p>
    <w:p w:rsidR="00FA44E3" w:rsidRPr="006D4145" w:rsidRDefault="00FA44E3" w:rsidP="00FA44E3">
      <w:pPr>
        <w:autoSpaceDE w:val="0"/>
        <w:autoSpaceDN w:val="0"/>
        <w:adjustRightInd w:val="0"/>
        <w:spacing w:before="200" w:after="0" w:line="240" w:lineRule="auto"/>
        <w:ind w:firstLine="540"/>
        <w:jc w:val="both"/>
        <w:rPr>
          <w:rFonts w:ascii="Arial" w:hAnsi="Arial" w:cs="Arial"/>
          <w:sz w:val="20"/>
          <w:szCs w:val="20"/>
        </w:rPr>
      </w:pPr>
      <w:bookmarkStart w:id="31" w:name="Par945"/>
      <w:bookmarkEnd w:id="31"/>
      <w:r w:rsidRPr="006D4145">
        <w:rPr>
          <w:rFonts w:ascii="Arial" w:hAnsi="Arial" w:cs="Arial"/>
          <w:sz w:val="20"/>
          <w:szCs w:val="20"/>
        </w:rPr>
        <w:t>&lt;*&gt; Указывается основание высвобождения средств, предназначенных для предоставления социальных выплат, также в министерство жилищно-коммунального хозяйства Амурской области направляются копии подтверждающих документов, заверенные в установленном порядке.</w:t>
      </w:r>
    </w:p>
    <w:p w:rsidR="006D4145" w:rsidRPr="006D4145" w:rsidRDefault="006D4145" w:rsidP="00FA44E3">
      <w:pPr>
        <w:autoSpaceDE w:val="0"/>
        <w:autoSpaceDN w:val="0"/>
        <w:adjustRightInd w:val="0"/>
        <w:spacing w:after="0" w:line="240" w:lineRule="auto"/>
        <w:jc w:val="both"/>
        <w:rPr>
          <w:rFonts w:ascii="Arial" w:hAnsi="Arial" w:cs="Arial"/>
          <w:sz w:val="20"/>
          <w:szCs w:val="20"/>
        </w:rPr>
        <w:sectPr w:rsidR="006D4145" w:rsidRPr="006D4145" w:rsidSect="00FA44E3">
          <w:pgSz w:w="16838" w:h="11906" w:orient="landscape"/>
          <w:pgMar w:top="993" w:right="1440" w:bottom="566" w:left="1440" w:header="0" w:footer="0" w:gutter="0"/>
          <w:cols w:space="720"/>
          <w:noEndnote/>
        </w:sect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jc w:val="right"/>
        <w:outlineLvl w:val="1"/>
        <w:rPr>
          <w:rFonts w:ascii="Arial" w:hAnsi="Arial" w:cs="Arial"/>
          <w:sz w:val="20"/>
          <w:szCs w:val="20"/>
        </w:rPr>
      </w:pPr>
      <w:r w:rsidRPr="006D4145">
        <w:rPr>
          <w:rFonts w:ascii="Arial" w:hAnsi="Arial" w:cs="Arial"/>
          <w:sz w:val="20"/>
          <w:szCs w:val="20"/>
        </w:rPr>
        <w:t>Приложение N 10</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r w:rsidRPr="006D4145">
        <w:rPr>
          <w:rFonts w:ascii="Arial" w:hAnsi="Arial" w:cs="Arial"/>
          <w:sz w:val="20"/>
          <w:szCs w:val="20"/>
        </w:rPr>
        <w:t>к Порядку</w:t>
      </w:r>
    </w:p>
    <w:p w:rsidR="006D4145" w:rsidRPr="006D4145" w:rsidRDefault="006D4145" w:rsidP="006D4145">
      <w:pPr>
        <w:autoSpaceDE w:val="0"/>
        <w:autoSpaceDN w:val="0"/>
        <w:adjustRightInd w:val="0"/>
        <w:spacing w:after="0" w:line="240" w:lineRule="auto"/>
        <w:jc w:val="right"/>
        <w:rPr>
          <w:rFonts w:ascii="Arial" w:hAnsi="Arial" w:cs="Arial"/>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bookmarkStart w:id="32" w:name="Par954"/>
      <w:bookmarkEnd w:id="32"/>
      <w:r w:rsidRPr="006D4145">
        <w:rPr>
          <w:rFonts w:ascii="Courier New" w:hAnsi="Courier New" w:cs="Courier New"/>
          <w:sz w:val="20"/>
          <w:szCs w:val="20"/>
        </w:rPr>
        <w:t xml:space="preserve">                                 ЗАЯВЛЕНИЕ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 получение социальной выплаты при рождении (усыновлении)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ребенка для компенсации расходов на приобретение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(строительство) жилья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Я,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являющийся участником (участницей) подпрограммы "Обеспечение жильем молодых</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семей"  государственной  программы  "Обеспечение  доступным  и качественным</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жильем  населения Амурской области на 2014 - 2020 годы", прошу предоставить</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социальную выплату при рождении (усыновлении) ребенка.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Настоящим заявлением удостоверяю настоящий состав моей семьи: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супруг 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паспорт: серия ___________ N _______________ выданный 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 "__" _________________ г., проживает по адресу:</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супруга 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паспорт: серия ___________ N _______________ выданный 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 "__" _________________ г., проживает по адресу:</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дети: 1. 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свидетельство о рождении (паспорт для ребенка, достигшего 14 лет) (ненужное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вычеркнуть) серия _________ N ______________ выданное (ый) 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 "__" _____________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проживает по адресу: 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2.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свидетельство о рождении (паспорт для ребенка, достигшего 14 лет) (ненужное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вычеркнуть) серия _________ N ______________ выданное (ый) 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 "__" _____________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проживает по адресу: 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3. 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дата рождения)</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свидетельство о рождении (паспорт для ребенка, достигшего 14 лет) (ненужное</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вычеркнуть) серия _________ N ______________ выданное (ый) 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проживает по адресу: 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 "__" _____________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Социальную выплату при рождении (усыновлении) детей прошу</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перечислить на банковский счет, открытый на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члена молодой семьи)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Номер банковского счета 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(полное наименование банка)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lastRenderedPageBreak/>
        <w:t>Реквизиты банка: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Адрес и телефон: 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ИНН 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КПП 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БИК 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Корреспондентский счет 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Расчетный счет 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С условиями предоставления социальной выплаты ознакомлен (ы)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и обязуюсь (емся) их выполнять.</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1) ________________________________________ ___________ 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совершеннолетнего члена семьи)   (подпись)    (дата)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2) ________________________________________ ___________ 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(Ф.И.О. совершеннолетнего члена семьи)   (подпись)    (дата)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К заявлению прилагаются следующие документы: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1) 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2) 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3) 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4) 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5) 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6) 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7) 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(наименование и номер документа, кем и когда выдан)</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_______________ 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(подпись)          (Ф.И.О.)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_______________ 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(подпись)          (Ф.И.О.)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___________________________________________________________________________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Молодая  семья  реализовала  свидетельство  о праве на получение социальной</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выплаты  на приобретение жилого помещения или строительство индивидуального</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жилого   дома   по   подпрограмме   "Обеспечение   жильем   молодых  семей"</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государственной  программы  "Обеспечение  доступным  и  качественным жильем</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населения Амурской области на 2014 - 2020 годы" N _______ серии 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от "__" _____________ 20__ г., выданное за счет средств, предусмотренных на</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реализацию программы в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Заявление   и   прилагаемые  к  нему  согласно  перечню  документы  приняты</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 _____________ 20__ г.</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_____________________________ _________________ _______________________</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(должность лица, принявшего   (подпись, дата)   (расшифровка подписи)</w:t>
      </w:r>
    </w:p>
    <w:p w:rsidR="006D4145" w:rsidRPr="006D4145" w:rsidRDefault="006D4145" w:rsidP="006D4145">
      <w:pPr>
        <w:autoSpaceDE w:val="0"/>
        <w:autoSpaceDN w:val="0"/>
        <w:adjustRightInd w:val="0"/>
        <w:spacing w:after="0" w:line="240" w:lineRule="auto"/>
        <w:jc w:val="both"/>
        <w:outlineLvl w:val="0"/>
        <w:rPr>
          <w:rFonts w:ascii="Courier New" w:hAnsi="Courier New" w:cs="Courier New"/>
          <w:sz w:val="20"/>
          <w:szCs w:val="20"/>
        </w:rPr>
      </w:pPr>
      <w:r w:rsidRPr="006D4145">
        <w:rPr>
          <w:rFonts w:ascii="Courier New" w:hAnsi="Courier New" w:cs="Courier New"/>
          <w:sz w:val="20"/>
          <w:szCs w:val="20"/>
        </w:rPr>
        <w:t xml:space="preserve">         заявление)</w:t>
      </w: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pPr>
    </w:p>
    <w:p w:rsidR="006D4145" w:rsidRPr="006D4145" w:rsidRDefault="006D4145" w:rsidP="006D4145">
      <w:pPr>
        <w:autoSpaceDE w:val="0"/>
        <w:autoSpaceDN w:val="0"/>
        <w:adjustRightInd w:val="0"/>
        <w:spacing w:after="0" w:line="240" w:lineRule="auto"/>
        <w:ind w:firstLine="540"/>
        <w:jc w:val="both"/>
        <w:rPr>
          <w:rFonts w:ascii="Arial" w:hAnsi="Arial" w:cs="Arial"/>
          <w:sz w:val="20"/>
          <w:szCs w:val="20"/>
        </w:rPr>
        <w:sectPr w:rsidR="006D4145" w:rsidRPr="006D4145" w:rsidSect="00FA44E3">
          <w:pgSz w:w="11906" w:h="16838"/>
          <w:pgMar w:top="1134" w:right="566" w:bottom="1134" w:left="1133" w:header="0" w:footer="0" w:gutter="0"/>
          <w:cols w:space="720"/>
          <w:noEndnote/>
        </w:sectPr>
      </w:pPr>
    </w:p>
    <w:p w:rsidR="006D4145" w:rsidRPr="00A018C2" w:rsidRDefault="006D4145" w:rsidP="006D4145">
      <w:pPr>
        <w:autoSpaceDE w:val="0"/>
        <w:autoSpaceDN w:val="0"/>
        <w:adjustRightInd w:val="0"/>
        <w:spacing w:after="0" w:line="240" w:lineRule="auto"/>
        <w:jc w:val="right"/>
        <w:outlineLvl w:val="1"/>
        <w:rPr>
          <w:rFonts w:ascii="Arial" w:hAnsi="Arial" w:cs="Arial"/>
          <w:sz w:val="16"/>
          <w:szCs w:val="16"/>
        </w:rPr>
      </w:pPr>
      <w:r w:rsidRPr="00A018C2">
        <w:rPr>
          <w:rFonts w:ascii="Arial" w:hAnsi="Arial" w:cs="Arial"/>
          <w:sz w:val="16"/>
          <w:szCs w:val="16"/>
        </w:rPr>
        <w:lastRenderedPageBreak/>
        <w:t>Приложение N 11</w:t>
      </w:r>
    </w:p>
    <w:p w:rsidR="006D4145" w:rsidRPr="00A018C2" w:rsidRDefault="006D4145" w:rsidP="006D4145">
      <w:pPr>
        <w:autoSpaceDE w:val="0"/>
        <w:autoSpaceDN w:val="0"/>
        <w:adjustRightInd w:val="0"/>
        <w:spacing w:after="0" w:line="240" w:lineRule="auto"/>
        <w:jc w:val="right"/>
        <w:rPr>
          <w:rFonts w:ascii="Arial" w:hAnsi="Arial" w:cs="Arial"/>
          <w:sz w:val="16"/>
          <w:szCs w:val="16"/>
        </w:rPr>
      </w:pPr>
      <w:r w:rsidRPr="00A018C2">
        <w:rPr>
          <w:rFonts w:ascii="Arial" w:hAnsi="Arial" w:cs="Arial"/>
          <w:sz w:val="16"/>
          <w:szCs w:val="16"/>
        </w:rPr>
        <w:t>к Порядку</w:t>
      </w:r>
    </w:p>
    <w:p w:rsidR="006D4145" w:rsidRPr="00A018C2" w:rsidRDefault="006D4145" w:rsidP="00FA44E3">
      <w:pPr>
        <w:tabs>
          <w:tab w:val="left" w:pos="14459"/>
        </w:tabs>
        <w:autoSpaceDE w:val="0"/>
        <w:autoSpaceDN w:val="0"/>
        <w:adjustRightInd w:val="0"/>
        <w:spacing w:after="0" w:line="240" w:lineRule="auto"/>
        <w:ind w:left="-142" w:hanging="142"/>
        <w:jc w:val="center"/>
        <w:rPr>
          <w:rFonts w:ascii="Arial" w:hAnsi="Arial" w:cs="Arial"/>
          <w:sz w:val="16"/>
          <w:szCs w:val="16"/>
        </w:rPr>
      </w:pPr>
    </w:p>
    <w:p w:rsidR="006D4145" w:rsidRPr="00A018C2" w:rsidRDefault="006D4145" w:rsidP="00FA44E3">
      <w:pPr>
        <w:autoSpaceDE w:val="0"/>
        <w:autoSpaceDN w:val="0"/>
        <w:adjustRightInd w:val="0"/>
        <w:spacing w:after="0" w:line="240" w:lineRule="auto"/>
        <w:jc w:val="center"/>
        <w:outlineLvl w:val="0"/>
        <w:rPr>
          <w:rFonts w:ascii="Courier New" w:hAnsi="Courier New" w:cs="Courier New"/>
          <w:sz w:val="16"/>
          <w:szCs w:val="16"/>
        </w:rPr>
      </w:pPr>
      <w:bookmarkStart w:id="33" w:name="Par1067"/>
      <w:bookmarkEnd w:id="33"/>
      <w:r w:rsidRPr="00A018C2">
        <w:rPr>
          <w:rFonts w:ascii="Courier New" w:hAnsi="Courier New" w:cs="Courier New"/>
          <w:sz w:val="16"/>
          <w:szCs w:val="16"/>
        </w:rPr>
        <w:t>СПИСОК</w:t>
      </w:r>
    </w:p>
    <w:p w:rsidR="006D4145" w:rsidRPr="00A018C2" w:rsidRDefault="006D4145" w:rsidP="00FA44E3">
      <w:pPr>
        <w:autoSpaceDE w:val="0"/>
        <w:autoSpaceDN w:val="0"/>
        <w:adjustRightInd w:val="0"/>
        <w:spacing w:after="0" w:line="240" w:lineRule="auto"/>
        <w:jc w:val="center"/>
        <w:outlineLvl w:val="0"/>
        <w:rPr>
          <w:rFonts w:ascii="Courier New" w:hAnsi="Courier New" w:cs="Courier New"/>
          <w:sz w:val="16"/>
          <w:szCs w:val="16"/>
        </w:rPr>
      </w:pPr>
      <w:r w:rsidRPr="00A018C2">
        <w:rPr>
          <w:rFonts w:ascii="Courier New" w:hAnsi="Courier New" w:cs="Courier New"/>
          <w:sz w:val="16"/>
          <w:szCs w:val="16"/>
        </w:rPr>
        <w:t>молодых семей - получателей социальной выплаты при рождении</w:t>
      </w:r>
    </w:p>
    <w:p w:rsidR="006D4145" w:rsidRPr="00A018C2" w:rsidRDefault="006D4145" w:rsidP="00FA44E3">
      <w:pPr>
        <w:autoSpaceDE w:val="0"/>
        <w:autoSpaceDN w:val="0"/>
        <w:adjustRightInd w:val="0"/>
        <w:spacing w:after="0" w:line="240" w:lineRule="auto"/>
        <w:jc w:val="center"/>
        <w:outlineLvl w:val="0"/>
        <w:rPr>
          <w:rFonts w:ascii="Courier New" w:hAnsi="Courier New" w:cs="Courier New"/>
          <w:sz w:val="16"/>
          <w:szCs w:val="16"/>
        </w:rPr>
      </w:pPr>
      <w:r w:rsidRPr="00A018C2">
        <w:rPr>
          <w:rFonts w:ascii="Courier New" w:hAnsi="Courier New" w:cs="Courier New"/>
          <w:sz w:val="16"/>
          <w:szCs w:val="16"/>
        </w:rPr>
        <w:t>(усыновлении) ребенка для компенсации расходов</w:t>
      </w:r>
    </w:p>
    <w:p w:rsidR="006D4145" w:rsidRPr="00A018C2" w:rsidRDefault="006D4145" w:rsidP="00FA44E3">
      <w:pPr>
        <w:autoSpaceDE w:val="0"/>
        <w:autoSpaceDN w:val="0"/>
        <w:adjustRightInd w:val="0"/>
        <w:spacing w:after="0" w:line="240" w:lineRule="auto"/>
        <w:jc w:val="center"/>
        <w:outlineLvl w:val="0"/>
        <w:rPr>
          <w:rFonts w:ascii="Courier New" w:hAnsi="Courier New" w:cs="Courier New"/>
          <w:sz w:val="16"/>
          <w:szCs w:val="16"/>
        </w:rPr>
      </w:pPr>
      <w:r w:rsidRPr="00A018C2">
        <w:rPr>
          <w:rFonts w:ascii="Courier New" w:hAnsi="Courier New" w:cs="Courier New"/>
          <w:sz w:val="16"/>
          <w:szCs w:val="16"/>
        </w:rPr>
        <w:t>на приобретение (строительство) жилья</w:t>
      </w:r>
    </w:p>
    <w:p w:rsidR="006D4145" w:rsidRPr="00A018C2" w:rsidRDefault="006D4145" w:rsidP="00FA44E3">
      <w:pPr>
        <w:autoSpaceDE w:val="0"/>
        <w:autoSpaceDN w:val="0"/>
        <w:adjustRightInd w:val="0"/>
        <w:spacing w:after="0" w:line="240" w:lineRule="auto"/>
        <w:jc w:val="center"/>
        <w:outlineLvl w:val="0"/>
        <w:rPr>
          <w:rFonts w:ascii="Courier New" w:hAnsi="Courier New" w:cs="Courier New"/>
          <w:sz w:val="16"/>
          <w:szCs w:val="16"/>
        </w:rPr>
      </w:pPr>
      <w:r w:rsidRPr="00A018C2">
        <w:rPr>
          <w:rFonts w:ascii="Courier New" w:hAnsi="Courier New" w:cs="Courier New"/>
          <w:sz w:val="16"/>
          <w:szCs w:val="16"/>
        </w:rPr>
        <w:t>в ______________________ году</w:t>
      </w:r>
    </w:p>
    <w:p w:rsidR="006D4145" w:rsidRPr="00A018C2" w:rsidRDefault="006D4145" w:rsidP="00FA44E3">
      <w:pPr>
        <w:autoSpaceDE w:val="0"/>
        <w:autoSpaceDN w:val="0"/>
        <w:adjustRightInd w:val="0"/>
        <w:spacing w:after="0" w:line="240" w:lineRule="auto"/>
        <w:jc w:val="center"/>
        <w:outlineLvl w:val="0"/>
        <w:rPr>
          <w:rFonts w:ascii="Courier New" w:hAnsi="Courier New" w:cs="Courier New"/>
          <w:sz w:val="16"/>
          <w:szCs w:val="16"/>
        </w:rPr>
      </w:pPr>
      <w:r w:rsidRPr="00A018C2">
        <w:rPr>
          <w:rFonts w:ascii="Courier New" w:hAnsi="Courier New" w:cs="Courier New"/>
          <w:sz w:val="16"/>
          <w:szCs w:val="16"/>
        </w:rPr>
        <w:t>по ______________________________ Амурской области</w:t>
      </w:r>
    </w:p>
    <w:p w:rsidR="006D4145" w:rsidRPr="00A018C2" w:rsidRDefault="006D4145" w:rsidP="00FA44E3">
      <w:pPr>
        <w:autoSpaceDE w:val="0"/>
        <w:autoSpaceDN w:val="0"/>
        <w:adjustRightInd w:val="0"/>
        <w:spacing w:after="0" w:line="240" w:lineRule="auto"/>
        <w:jc w:val="center"/>
        <w:outlineLvl w:val="0"/>
        <w:rPr>
          <w:rFonts w:ascii="Courier New" w:hAnsi="Courier New" w:cs="Courier New"/>
          <w:sz w:val="16"/>
          <w:szCs w:val="16"/>
        </w:rPr>
      </w:pPr>
      <w:r w:rsidRPr="00A018C2">
        <w:rPr>
          <w:rFonts w:ascii="Courier New" w:hAnsi="Courier New" w:cs="Courier New"/>
          <w:sz w:val="16"/>
          <w:szCs w:val="16"/>
        </w:rPr>
        <w:t>(наименование муниципального</w:t>
      </w:r>
    </w:p>
    <w:p w:rsidR="006D4145" w:rsidRPr="00A018C2" w:rsidRDefault="006D4145" w:rsidP="00FA44E3">
      <w:pPr>
        <w:autoSpaceDE w:val="0"/>
        <w:autoSpaceDN w:val="0"/>
        <w:adjustRightInd w:val="0"/>
        <w:spacing w:after="0" w:line="240" w:lineRule="auto"/>
        <w:jc w:val="center"/>
        <w:outlineLvl w:val="0"/>
        <w:rPr>
          <w:rFonts w:ascii="Courier New" w:hAnsi="Courier New" w:cs="Courier New"/>
          <w:sz w:val="16"/>
          <w:szCs w:val="16"/>
        </w:rPr>
      </w:pPr>
      <w:r w:rsidRPr="00A018C2">
        <w:rPr>
          <w:rFonts w:ascii="Courier New" w:hAnsi="Courier New" w:cs="Courier New"/>
          <w:sz w:val="16"/>
          <w:szCs w:val="16"/>
        </w:rPr>
        <w:t>образования области)</w:t>
      </w:r>
    </w:p>
    <w:p w:rsidR="006D4145" w:rsidRPr="00A018C2" w:rsidRDefault="006D4145" w:rsidP="006D4145">
      <w:pPr>
        <w:autoSpaceDE w:val="0"/>
        <w:autoSpaceDN w:val="0"/>
        <w:adjustRightInd w:val="0"/>
        <w:spacing w:after="0" w:line="240" w:lineRule="auto"/>
        <w:ind w:firstLine="540"/>
        <w:jc w:val="both"/>
        <w:rPr>
          <w:rFonts w:ascii="Arial" w:hAnsi="Arial" w:cs="Arial"/>
          <w:sz w:val="16"/>
          <w:szCs w:val="16"/>
        </w:rPr>
      </w:pPr>
    </w:p>
    <w:tbl>
      <w:tblPr>
        <w:tblW w:w="15451" w:type="dxa"/>
        <w:tblInd w:w="-80" w:type="dxa"/>
        <w:tblLayout w:type="fixed"/>
        <w:tblCellMar>
          <w:top w:w="102" w:type="dxa"/>
          <w:left w:w="62" w:type="dxa"/>
          <w:bottom w:w="102" w:type="dxa"/>
          <w:right w:w="62" w:type="dxa"/>
        </w:tblCellMar>
        <w:tblLook w:val="0000"/>
      </w:tblPr>
      <w:tblGrid>
        <w:gridCol w:w="710"/>
        <w:gridCol w:w="1700"/>
        <w:gridCol w:w="993"/>
        <w:gridCol w:w="1275"/>
        <w:gridCol w:w="1560"/>
        <w:gridCol w:w="1560"/>
        <w:gridCol w:w="1277"/>
        <w:gridCol w:w="990"/>
        <w:gridCol w:w="850"/>
        <w:gridCol w:w="1560"/>
        <w:gridCol w:w="992"/>
        <w:gridCol w:w="992"/>
        <w:gridCol w:w="992"/>
      </w:tblGrid>
      <w:tr w:rsidR="006D4145" w:rsidRPr="00A018C2" w:rsidTr="00FA44E3">
        <w:tc>
          <w:tcPr>
            <w:tcW w:w="710"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N п/п (молодые семьи)</w:t>
            </w:r>
          </w:p>
        </w:tc>
        <w:tc>
          <w:tcPr>
            <w:tcW w:w="9355" w:type="dxa"/>
            <w:gridSpan w:val="7"/>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Данные о членах молодой семьи</w:t>
            </w:r>
          </w:p>
        </w:tc>
        <w:tc>
          <w:tcPr>
            <w:tcW w:w="3402" w:type="dxa"/>
            <w:gridSpan w:val="3"/>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Расчетная (средняя) стоимость жилья (при выдаче свидетельства)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Размер социальной выплаты</w:t>
            </w:r>
          </w:p>
        </w:tc>
      </w:tr>
      <w:tr w:rsidR="006D4145" w:rsidRPr="00A018C2" w:rsidTr="00FA44E3">
        <w:tc>
          <w:tcPr>
            <w:tcW w:w="710"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ind w:firstLine="540"/>
              <w:jc w:val="both"/>
              <w:rPr>
                <w:rFonts w:ascii="Arial" w:hAnsi="Arial" w:cs="Arial"/>
                <w:sz w:val="16"/>
                <w:szCs w:val="16"/>
              </w:rPr>
            </w:pPr>
          </w:p>
        </w:tc>
        <w:tc>
          <w:tcPr>
            <w:tcW w:w="1700"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количество членов семьи (чел.)</w:t>
            </w:r>
          </w:p>
        </w:tc>
        <w:tc>
          <w:tcPr>
            <w:tcW w:w="993"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Ф.И.О., родственные отношения</w:t>
            </w:r>
          </w:p>
        </w:tc>
        <w:tc>
          <w:tcPr>
            <w:tcW w:w="2835" w:type="dxa"/>
            <w:gridSpan w:val="2"/>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паспорт гражданина Российской Федерации, свидетельство о рождении, свидетельство об усыновлении</w:t>
            </w:r>
          </w:p>
        </w:tc>
        <w:tc>
          <w:tcPr>
            <w:tcW w:w="1560"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число, месяц, год рождения</w:t>
            </w:r>
          </w:p>
        </w:tc>
        <w:tc>
          <w:tcPr>
            <w:tcW w:w="2267" w:type="dxa"/>
            <w:gridSpan w:val="2"/>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свидетельство о браке</w:t>
            </w:r>
          </w:p>
        </w:tc>
        <w:tc>
          <w:tcPr>
            <w:tcW w:w="850"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стоимость 1 кв. м (тыс. рублей)</w:t>
            </w:r>
          </w:p>
        </w:tc>
        <w:tc>
          <w:tcPr>
            <w:tcW w:w="1560"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размер общей площади жилого помещения на семью (кв. м)</w:t>
            </w:r>
          </w:p>
        </w:tc>
        <w:tc>
          <w:tcPr>
            <w:tcW w:w="992"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всего (гр. 9 x гр. 10)</w:t>
            </w:r>
          </w:p>
        </w:tc>
        <w:tc>
          <w:tcPr>
            <w:tcW w:w="992"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процент от расчетной (средней) стоимости жилья</w:t>
            </w:r>
          </w:p>
        </w:tc>
        <w:tc>
          <w:tcPr>
            <w:tcW w:w="992" w:type="dxa"/>
            <w:vMerge w:val="restart"/>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тыс. руб.</w:t>
            </w:r>
          </w:p>
        </w:tc>
      </w:tr>
      <w:tr w:rsidR="006D4145" w:rsidRPr="00A018C2" w:rsidTr="00FA44E3">
        <w:tc>
          <w:tcPr>
            <w:tcW w:w="710"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ind w:firstLine="540"/>
              <w:jc w:val="both"/>
              <w:rPr>
                <w:rFonts w:ascii="Arial" w:hAnsi="Arial" w:cs="Arial"/>
                <w:sz w:val="16"/>
                <w:szCs w:val="16"/>
              </w:rPr>
            </w:pPr>
          </w:p>
        </w:tc>
        <w:tc>
          <w:tcPr>
            <w:tcW w:w="1700"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ind w:firstLine="540"/>
              <w:jc w:val="both"/>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ind w:firstLine="540"/>
              <w:jc w:val="both"/>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серия, номер</w:t>
            </w:r>
          </w:p>
        </w:tc>
        <w:tc>
          <w:tcPr>
            <w:tcW w:w="156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кем, когда выдан</w:t>
            </w:r>
          </w:p>
        </w:tc>
        <w:tc>
          <w:tcPr>
            <w:tcW w:w="1560"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серия, номер</w:t>
            </w:r>
          </w:p>
        </w:tc>
        <w:tc>
          <w:tcPr>
            <w:tcW w:w="99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кем, когда выдано</w:t>
            </w:r>
          </w:p>
        </w:tc>
        <w:tc>
          <w:tcPr>
            <w:tcW w:w="850"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p>
        </w:tc>
      </w:tr>
      <w:tr w:rsidR="006D4145" w:rsidRPr="00A018C2" w:rsidTr="00FA44E3">
        <w:tc>
          <w:tcPr>
            <w:tcW w:w="71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1</w:t>
            </w:r>
          </w:p>
        </w:tc>
        <w:tc>
          <w:tcPr>
            <w:tcW w:w="170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5</w:t>
            </w:r>
          </w:p>
        </w:tc>
        <w:tc>
          <w:tcPr>
            <w:tcW w:w="156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6</w:t>
            </w:r>
          </w:p>
        </w:tc>
        <w:tc>
          <w:tcPr>
            <w:tcW w:w="1277"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7</w:t>
            </w:r>
          </w:p>
        </w:tc>
        <w:tc>
          <w:tcPr>
            <w:tcW w:w="99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9</w:t>
            </w:r>
          </w:p>
        </w:tc>
        <w:tc>
          <w:tcPr>
            <w:tcW w:w="156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11</w:t>
            </w:r>
          </w:p>
        </w:tc>
        <w:tc>
          <w:tcPr>
            <w:tcW w:w="992"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12</w:t>
            </w:r>
          </w:p>
        </w:tc>
        <w:tc>
          <w:tcPr>
            <w:tcW w:w="992"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center"/>
              <w:rPr>
                <w:rFonts w:ascii="Arial" w:hAnsi="Arial" w:cs="Arial"/>
                <w:sz w:val="16"/>
                <w:szCs w:val="16"/>
              </w:rPr>
            </w:pPr>
            <w:r w:rsidRPr="00A018C2">
              <w:rPr>
                <w:rFonts w:ascii="Arial" w:hAnsi="Arial" w:cs="Arial"/>
                <w:sz w:val="16"/>
                <w:szCs w:val="16"/>
              </w:rPr>
              <w:t>13</w:t>
            </w:r>
          </w:p>
        </w:tc>
      </w:tr>
      <w:tr w:rsidR="006D4145" w:rsidRPr="00A018C2" w:rsidTr="00FA44E3">
        <w:tc>
          <w:tcPr>
            <w:tcW w:w="71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170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D4145" w:rsidRPr="00A018C2" w:rsidRDefault="006D4145" w:rsidP="006D4145">
            <w:pPr>
              <w:autoSpaceDE w:val="0"/>
              <w:autoSpaceDN w:val="0"/>
              <w:adjustRightInd w:val="0"/>
              <w:spacing w:after="0" w:line="240" w:lineRule="auto"/>
              <w:jc w:val="both"/>
              <w:rPr>
                <w:rFonts w:ascii="Arial" w:hAnsi="Arial" w:cs="Arial"/>
                <w:sz w:val="16"/>
                <w:szCs w:val="16"/>
              </w:rPr>
            </w:pPr>
          </w:p>
        </w:tc>
      </w:tr>
    </w:tbl>
    <w:p w:rsidR="006D4145" w:rsidRPr="00A018C2" w:rsidRDefault="006D4145" w:rsidP="006D4145">
      <w:pPr>
        <w:autoSpaceDE w:val="0"/>
        <w:autoSpaceDN w:val="0"/>
        <w:adjustRightInd w:val="0"/>
        <w:spacing w:after="0" w:line="240" w:lineRule="auto"/>
        <w:ind w:firstLine="540"/>
        <w:jc w:val="both"/>
        <w:rPr>
          <w:rFonts w:ascii="Arial" w:hAnsi="Arial" w:cs="Arial"/>
          <w:sz w:val="16"/>
          <w:szCs w:val="16"/>
        </w:rPr>
      </w:pPr>
    </w:p>
    <w:p w:rsidR="006D4145" w:rsidRPr="00A018C2"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A018C2">
        <w:rPr>
          <w:rFonts w:ascii="Courier New" w:hAnsi="Courier New" w:cs="Courier New"/>
          <w:sz w:val="16"/>
          <w:szCs w:val="16"/>
        </w:rPr>
        <w:t>Глава</w:t>
      </w:r>
    </w:p>
    <w:p w:rsidR="006D4145" w:rsidRPr="00A018C2"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A018C2">
        <w:rPr>
          <w:rFonts w:ascii="Courier New" w:hAnsi="Courier New" w:cs="Courier New"/>
          <w:sz w:val="16"/>
          <w:szCs w:val="16"/>
        </w:rPr>
        <w:t>муниципального образования области       _________________        _______________________</w:t>
      </w:r>
    </w:p>
    <w:p w:rsidR="006D4145" w:rsidRPr="00A018C2"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A018C2">
        <w:rPr>
          <w:rFonts w:ascii="Courier New" w:hAnsi="Courier New" w:cs="Courier New"/>
          <w:sz w:val="16"/>
          <w:szCs w:val="16"/>
        </w:rPr>
        <w:t xml:space="preserve">                                          (подпись, дата)          (расшифровка подписи)</w:t>
      </w:r>
    </w:p>
    <w:p w:rsidR="006D4145" w:rsidRPr="00A018C2"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A018C2">
        <w:rPr>
          <w:rFonts w:ascii="Courier New" w:hAnsi="Courier New" w:cs="Courier New"/>
          <w:sz w:val="16"/>
          <w:szCs w:val="16"/>
        </w:rPr>
        <w:t xml:space="preserve">       М.П.</w:t>
      </w:r>
    </w:p>
    <w:p w:rsidR="006D4145" w:rsidRPr="00A018C2"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A018C2">
        <w:rPr>
          <w:rFonts w:ascii="Courier New" w:hAnsi="Courier New" w:cs="Courier New"/>
          <w:sz w:val="16"/>
          <w:szCs w:val="16"/>
        </w:rPr>
        <w:t>____________________________________________   _________________        _______________________</w:t>
      </w:r>
    </w:p>
    <w:p w:rsidR="006D4145" w:rsidRPr="00A018C2" w:rsidRDefault="006D4145" w:rsidP="006D4145">
      <w:pPr>
        <w:autoSpaceDE w:val="0"/>
        <w:autoSpaceDN w:val="0"/>
        <w:adjustRightInd w:val="0"/>
        <w:spacing w:after="0" w:line="240" w:lineRule="auto"/>
        <w:jc w:val="both"/>
        <w:outlineLvl w:val="0"/>
        <w:rPr>
          <w:rFonts w:ascii="Courier New" w:hAnsi="Courier New" w:cs="Courier New"/>
          <w:sz w:val="16"/>
          <w:szCs w:val="16"/>
        </w:rPr>
      </w:pPr>
      <w:r w:rsidRPr="00A018C2">
        <w:rPr>
          <w:rFonts w:ascii="Courier New" w:hAnsi="Courier New" w:cs="Courier New"/>
          <w:sz w:val="16"/>
          <w:szCs w:val="16"/>
        </w:rPr>
        <w:t xml:space="preserve">  (должность лица, сформировавшего список)      (подпись, дата)          (расшифровка подписи)</w:t>
      </w:r>
    </w:p>
    <w:p w:rsidR="006D4145" w:rsidRPr="00A018C2" w:rsidRDefault="006D4145" w:rsidP="006D4145">
      <w:pPr>
        <w:autoSpaceDE w:val="0"/>
        <w:autoSpaceDN w:val="0"/>
        <w:adjustRightInd w:val="0"/>
        <w:spacing w:after="0" w:line="240" w:lineRule="auto"/>
        <w:ind w:firstLine="540"/>
        <w:jc w:val="both"/>
        <w:rPr>
          <w:rFonts w:ascii="Arial" w:hAnsi="Arial" w:cs="Arial"/>
          <w:sz w:val="20"/>
          <w:szCs w:val="20"/>
        </w:rPr>
      </w:pPr>
    </w:p>
    <w:p w:rsidR="00F55B60" w:rsidRPr="00A018C2" w:rsidRDefault="00F55B60">
      <w:pPr>
        <w:rPr>
          <w:sz w:val="20"/>
          <w:szCs w:val="20"/>
        </w:rPr>
      </w:pPr>
    </w:p>
    <w:sectPr w:rsidR="00F55B60" w:rsidRPr="00A018C2" w:rsidSect="00A018C2">
      <w:pgSz w:w="16838" w:h="11906" w:orient="landscape"/>
      <w:pgMar w:top="1133" w:right="536" w:bottom="566" w:left="567"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BA" w:rsidRDefault="001403BA" w:rsidP="00FA44E3">
      <w:pPr>
        <w:spacing w:after="0" w:line="240" w:lineRule="auto"/>
      </w:pPr>
      <w:r>
        <w:separator/>
      </w:r>
    </w:p>
  </w:endnote>
  <w:endnote w:type="continuationSeparator" w:id="0">
    <w:p w:rsidR="001403BA" w:rsidRDefault="001403BA" w:rsidP="00FA4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BA" w:rsidRDefault="001403BA" w:rsidP="00FA44E3">
      <w:pPr>
        <w:spacing w:after="0" w:line="240" w:lineRule="auto"/>
      </w:pPr>
      <w:r>
        <w:separator/>
      </w:r>
    </w:p>
  </w:footnote>
  <w:footnote w:type="continuationSeparator" w:id="0">
    <w:p w:rsidR="001403BA" w:rsidRDefault="001403BA" w:rsidP="00FA44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4145"/>
    <w:rsid w:val="001403BA"/>
    <w:rsid w:val="00175D17"/>
    <w:rsid w:val="003358F8"/>
    <w:rsid w:val="00472F5A"/>
    <w:rsid w:val="00553352"/>
    <w:rsid w:val="006D4145"/>
    <w:rsid w:val="00A018C2"/>
    <w:rsid w:val="00A5671A"/>
    <w:rsid w:val="00AD00CC"/>
    <w:rsid w:val="00DD1E02"/>
    <w:rsid w:val="00F55B60"/>
    <w:rsid w:val="00FA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4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44E3"/>
  </w:style>
  <w:style w:type="paragraph" w:styleId="a5">
    <w:name w:val="footer"/>
    <w:basedOn w:val="a"/>
    <w:link w:val="a6"/>
    <w:uiPriority w:val="99"/>
    <w:semiHidden/>
    <w:unhideWhenUsed/>
    <w:rsid w:val="00FA44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A4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A289EF41430C5B4834030B34F44FCE3D9BE6BCEB72B9BF4623B9AFB3335FF7C307BB570833458BEC1F7F5cEF" TargetMode="External"/><Relationship Id="rId18" Type="http://schemas.openxmlformats.org/officeDocument/2006/relationships/hyperlink" Target="consultantplus://offline/ref=CC9A289EF41430C5B4834030B34F44FCE3D9BE6BCFB22A97FD623B9AFB3335FF7C307BB570833458BEC2FDF5cBF" TargetMode="External"/><Relationship Id="rId26" Type="http://schemas.openxmlformats.org/officeDocument/2006/relationships/hyperlink" Target="consultantplus://offline/ref=CC9A289EF41430C5B4834030B34F44FCE3D9BE6BCEB22C94FC623B9AFB3335FF7C307BB570833458BEC8FEF5c5F" TargetMode="External"/><Relationship Id="rId39" Type="http://schemas.openxmlformats.org/officeDocument/2006/relationships/hyperlink" Target="consultantplus://offline/ref=CC9A289EF41430C5B4834030B34F44FCE3D9BE6BCFB22A97FD623B9AFB3335FF7C307BB570833458BEC2FCF5c9F" TargetMode="External"/><Relationship Id="rId21" Type="http://schemas.openxmlformats.org/officeDocument/2006/relationships/hyperlink" Target="consultantplus://offline/ref=CC9A289EF41430C5B4834030B34F44FCE3D9BE6BCEB02F95FB623B9AFB3335FF7C307BB570833458BEC2F7F5cEF" TargetMode="External"/><Relationship Id="rId34" Type="http://schemas.openxmlformats.org/officeDocument/2006/relationships/hyperlink" Target="consultantplus://offline/ref=CC9A289EF41430C5B4834030B34F44FCE3D9BE6BCFB22A97FD623B9AFB3335FF7C307BB570833458BEC2FCF5cCF" TargetMode="External"/><Relationship Id="rId42" Type="http://schemas.openxmlformats.org/officeDocument/2006/relationships/hyperlink" Target="consultantplus://offline/ref=CC9A289EF41430C5B4834030B34F44FCE3D9BE6BCEB02F95FB623B9AFB3335FF7C307BB570833458BEC2F6F5c8F" TargetMode="External"/><Relationship Id="rId47" Type="http://schemas.openxmlformats.org/officeDocument/2006/relationships/hyperlink" Target="consultantplus://offline/ref=CC9A289EF41430C5B4834030B34F44FCE3D9BE6BCEB02F95FB623B9AFB3335FF7C307BB570833458BEC2F6F5c4F" TargetMode="External"/><Relationship Id="rId50" Type="http://schemas.openxmlformats.org/officeDocument/2006/relationships/hyperlink" Target="consultantplus://offline/ref=CC9A289EF41430C5B4834030B34F44FCE3D9BE6BCEB02F95FB623B9AFB3335FF7C307BB570833458BEC5FFF5cFF" TargetMode="External"/><Relationship Id="rId55" Type="http://schemas.openxmlformats.org/officeDocument/2006/relationships/hyperlink" Target="consultantplus://offline/ref=52DB06E4E51A08B69576C65926472D18AA770B5BF7A9B9D1F768F6EFE6BC94A2CD0C2FCE786D6200CB0C63GDc7F" TargetMode="External"/><Relationship Id="rId7" Type="http://schemas.openxmlformats.org/officeDocument/2006/relationships/hyperlink" Target="consultantplus://offline/ref=CC9A289EF41430C5B4834030B34F44FCE3D9BE6BC0B72893F9623B9AFB3335FF7C307BB570833458BEC2FEF5cDF" TargetMode="External"/><Relationship Id="rId2" Type="http://schemas.openxmlformats.org/officeDocument/2006/relationships/styles" Target="styles.xml"/><Relationship Id="rId16" Type="http://schemas.openxmlformats.org/officeDocument/2006/relationships/hyperlink" Target="consultantplus://offline/ref=CC9A289EF41430C5B4834030B34F44FCE3D9BE6BCEB02F95FB623B9AFB3335FF7C307BB570833458BEC2F7F5cFF" TargetMode="External"/><Relationship Id="rId20" Type="http://schemas.openxmlformats.org/officeDocument/2006/relationships/hyperlink" Target="consultantplus://offline/ref=CC9A289EF41430C5B4834026B0231AF9E1DBE46EC3B222C4A03D60C7AC3A3FA83B7F22F7348E365EFBcFF" TargetMode="External"/><Relationship Id="rId29" Type="http://schemas.openxmlformats.org/officeDocument/2006/relationships/hyperlink" Target="consultantplus://offline/ref=CC9A289EF41430C5B4834030B34F44FCE3D9BE6BCFB02096FC623B9AFB3335FF7C307BB570833458BEC1F7F5cBF" TargetMode="External"/><Relationship Id="rId41" Type="http://schemas.openxmlformats.org/officeDocument/2006/relationships/hyperlink" Target="consultantplus://offline/ref=CC9A289EF41430C5B4834030B34F44FCE3D9BE6BCEB22C94FC623B9AFB3335FF7C307BB570833458BEC8FDF5cCF" TargetMode="External"/><Relationship Id="rId54" Type="http://schemas.openxmlformats.org/officeDocument/2006/relationships/hyperlink" Target="consultantplus://offline/ref=52DB06E4E51A08B69576C65926472D18AA770B5BF9A7BDD1F368F6EFE6BC94A2CD0C2FCE786D6200CB0C65GDc7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C9A289EF41430C5B4834030B34F44FCE3D9BE6BCEB02F95FB623B9AFB3335FF7C307BB570833458BEC2F7F5cCF" TargetMode="External"/><Relationship Id="rId24" Type="http://schemas.openxmlformats.org/officeDocument/2006/relationships/hyperlink" Target="consultantplus://offline/ref=CC9A289EF41430C5B4834030B34F44FCE3D9BE6BCEB22C94FC623B9AFB3335FF7C307BB570833458BEC8FEF5cAF" TargetMode="External"/><Relationship Id="rId32" Type="http://schemas.openxmlformats.org/officeDocument/2006/relationships/hyperlink" Target="consultantplus://offline/ref=CC9A289EF41430C5B4834030B34F44FCE3D9BE6BCEB22C94FC623B9AFB3335FF7C307BB570833458BEC8FEF5c4F" TargetMode="External"/><Relationship Id="rId37" Type="http://schemas.openxmlformats.org/officeDocument/2006/relationships/hyperlink" Target="consultantplus://offline/ref=CC9A289EF41430C5B4834030B34F44FCE3D9BE6BC0B72893F9623B9AFB3335FF7C307BB570833458BEC2FCF5cAF" TargetMode="External"/><Relationship Id="rId40" Type="http://schemas.openxmlformats.org/officeDocument/2006/relationships/hyperlink" Target="consultantplus://offline/ref=CC9A289EF41430C5B4834030B34F44FCE3D9BE6BCEB02F95FB623B9AFB3335FF7C307BB570833458BEC2F7F5cAF" TargetMode="External"/><Relationship Id="rId45" Type="http://schemas.openxmlformats.org/officeDocument/2006/relationships/hyperlink" Target="consultantplus://offline/ref=CC9A289EF41430C5B4834030B34F44FCE3D9BE6BCEB02F95FB623B9AFB3335FF7C307BB570833458BEC2F6F5c5F" TargetMode="External"/><Relationship Id="rId53" Type="http://schemas.openxmlformats.org/officeDocument/2006/relationships/hyperlink" Target="consultantplus://offline/ref=CC9A289EF41430C5B4834030B34F44FCE3D9BE6BCEB22C94FC623B9AFB3335FF7C307BB570833458BEC8FDF5cEF" TargetMode="External"/><Relationship Id="rId58" Type="http://schemas.openxmlformats.org/officeDocument/2006/relationships/hyperlink" Target="consultantplus://offline/ref=52DB06E4E51A08B69576C65926472D18AA770B5BF9A7BDD1F368F6EFE6BC94A2CD0C2FCE786D6200CB0C65GDc8F" TargetMode="External"/><Relationship Id="rId5" Type="http://schemas.openxmlformats.org/officeDocument/2006/relationships/footnotes" Target="footnotes.xml"/><Relationship Id="rId15" Type="http://schemas.openxmlformats.org/officeDocument/2006/relationships/hyperlink" Target="consultantplus://offline/ref=CC9A289EF41430C5B4834030B34F44FCE3D9BE6BCEB22C94FC623B9AFB3335FF7C307BB570833458BEC8FEF5cBF" TargetMode="External"/><Relationship Id="rId23" Type="http://schemas.openxmlformats.org/officeDocument/2006/relationships/hyperlink" Target="consultantplus://offline/ref=CC9A289EF41430C5B4834030B34F44FCE3D9BE6BCFB22A97FD623B9AFB3335FF7C307BB570833458BEC2FDF5cAF" TargetMode="External"/><Relationship Id="rId28" Type="http://schemas.openxmlformats.org/officeDocument/2006/relationships/hyperlink" Target="consultantplus://offline/ref=CC9A289EF41430C5B4834030B34F44FCE3D9BE6BC0B72893F9623B9AFB3335FF7C307BB570833458BEC2FEF5c5F" TargetMode="External"/><Relationship Id="rId36" Type="http://schemas.openxmlformats.org/officeDocument/2006/relationships/hyperlink" Target="consultantplus://offline/ref=CC9A289EF41430C5B4834030B34F44FCE3D9BE6BCEB22C94FC623B9AFB3335FF7C307BB570833458BEC8FDF5cDF" TargetMode="External"/><Relationship Id="rId49" Type="http://schemas.openxmlformats.org/officeDocument/2006/relationships/hyperlink" Target="consultantplus://offline/ref=CC9A289EF41430C5B4834030B34F44FCE3D9BE6BCEB02F95FB623B9AFB3335FF7C307BB570833458BEC5FFF5cCF" TargetMode="External"/><Relationship Id="rId57" Type="http://schemas.openxmlformats.org/officeDocument/2006/relationships/hyperlink" Target="consultantplus://offline/ref=52DB06E4E51A08B69576C65926472D18AA770B5BF9A7B8D6F268F6EFE6BC94A2CD0C2FCE786D6200CB0E67GDc8F" TargetMode="External"/><Relationship Id="rId61" Type="http://schemas.openxmlformats.org/officeDocument/2006/relationships/theme" Target="theme/theme1.xml"/><Relationship Id="rId10" Type="http://schemas.openxmlformats.org/officeDocument/2006/relationships/hyperlink" Target="consultantplus://offline/ref=CC9A289EF41430C5B4834030B34F44FCE3D9BE6BCFB22A97FD623B9AFB3335FF7C307BB570833458BEC2FDF5c8F" TargetMode="External"/><Relationship Id="rId19" Type="http://schemas.openxmlformats.org/officeDocument/2006/relationships/hyperlink" Target="consultantplus://offline/ref=CC9A289EF41430C5B4834026B0231AF9E1D0E162C3B422C4A03D60C7AC3A3FA83B7F22F7348E375FFBc6F" TargetMode="External"/><Relationship Id="rId31" Type="http://schemas.openxmlformats.org/officeDocument/2006/relationships/hyperlink" Target="consultantplus://offline/ref=CC9A289EF41430C5B4834030B34F44FCE3D9BE6BC0B72893F9623B9AFB3335FF7C307BB570833458BEC2FCF5c9F" TargetMode="External"/><Relationship Id="rId44" Type="http://schemas.openxmlformats.org/officeDocument/2006/relationships/hyperlink" Target="consultantplus://offline/ref=CC9A289EF41430C5B4834030B34F44FCE3D9BE6BCEB02F95FB623B9AFB3335FF7C307BB570833458BEC2F6F5cBF" TargetMode="External"/><Relationship Id="rId52" Type="http://schemas.openxmlformats.org/officeDocument/2006/relationships/hyperlink" Target="consultantplus://offline/ref=CC9A289EF41430C5B4834030B34F44FCE3D9BE6BCFB02096FC623B9AFB3335FF7C307BB570833458BEC1F7F5cA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9A289EF41430C5B4834030B34F44FCE3D9BE6BCFB02096FC623B9AFB3335FF7C307BB570833458BEC1F7F5cEF" TargetMode="External"/><Relationship Id="rId14" Type="http://schemas.openxmlformats.org/officeDocument/2006/relationships/hyperlink" Target="consultantplus://offline/ref=CC9A289EF41430C5B4834030B34F44FCE3D9BE6BCEB92994FC623B9AFB3335FF7C307BB570833458BEC0F8F5cBF" TargetMode="External"/><Relationship Id="rId22" Type="http://schemas.openxmlformats.org/officeDocument/2006/relationships/hyperlink" Target="consultantplus://offline/ref=CC9A289EF41430C5B4834030B34F44FCE3D9BE6BC0B72893F9623B9AFB3335FF7C307BB570833458BEC2FEF5cFF" TargetMode="External"/><Relationship Id="rId27" Type="http://schemas.openxmlformats.org/officeDocument/2006/relationships/hyperlink" Target="consultantplus://offline/ref=CC9A289EF41430C5B4834030B34F44FCE3D9BE6BCEB02F95FB623B9AFB3335FF7C307BB570833458BEC2F7F5c8F" TargetMode="External"/><Relationship Id="rId30" Type="http://schemas.openxmlformats.org/officeDocument/2006/relationships/hyperlink" Target="consultantplus://offline/ref=CC9A289EF41430C5B4834030B34F44FCE3D9BE6BCFB22A97FD623B9AFB3335FF7C307BB570833458BEC2FDF5c4F" TargetMode="External"/><Relationship Id="rId35" Type="http://schemas.openxmlformats.org/officeDocument/2006/relationships/hyperlink" Target="consultantplus://offline/ref=CC9A289EF41430C5B4834030B34F44FCE3D9BE6BCEB02F95FB623B9AFB3335FF7C307BB570833458BEC2F7F5cBF" TargetMode="External"/><Relationship Id="rId43" Type="http://schemas.openxmlformats.org/officeDocument/2006/relationships/hyperlink" Target="consultantplus://offline/ref=CC9A289EF41430C5B4834030B34F44FCE3D9BE6BCEB22C94FC623B9AFB3335FF7C307BB570833458BEC8FDF5cFF" TargetMode="External"/><Relationship Id="rId48" Type="http://schemas.openxmlformats.org/officeDocument/2006/relationships/hyperlink" Target="consultantplus://offline/ref=CC9A289EF41430C5B4834030B34F44FCE3D9BE6BCEB02F95FB623B9AFB3335FF7C307BB570833458BEC5FFF5cDF" TargetMode="External"/><Relationship Id="rId56" Type="http://schemas.openxmlformats.org/officeDocument/2006/relationships/hyperlink" Target="consultantplus://offline/ref=52DB06E4E51A08B69576C65926472D18AA770B5BFFA0B9DFFF6BABE5EEE598A0CA0370D97F246E01CB0C6CD9G1cCF" TargetMode="External"/><Relationship Id="rId8" Type="http://schemas.openxmlformats.org/officeDocument/2006/relationships/hyperlink" Target="consultantplus://offline/ref=CC9A289EF41430C5B4834030B34F44FCE3D9BE6BC0B72D94F8623B9AFB3335FF7C307BB570833458BEC0FEF5cBF" TargetMode="External"/><Relationship Id="rId51" Type="http://schemas.openxmlformats.org/officeDocument/2006/relationships/hyperlink" Target="consultantplus://offline/ref=CC9A289EF41430C5B4834030B34F44FCE3D9BE6BCEB02F95FB623B9AFB3335FF7C307BB570833458BEC5FFF5cEF" TargetMode="External"/><Relationship Id="rId3" Type="http://schemas.openxmlformats.org/officeDocument/2006/relationships/settings" Target="settings.xml"/><Relationship Id="rId12" Type="http://schemas.openxmlformats.org/officeDocument/2006/relationships/hyperlink" Target="consultantplus://offline/ref=CC9A289EF41430C5B4834030B34F44FCE3D9BE6BCEB22C94FC623B9AFB3335FF7C307BB570833458BEC8FEF5c8F" TargetMode="External"/><Relationship Id="rId17" Type="http://schemas.openxmlformats.org/officeDocument/2006/relationships/hyperlink" Target="consultantplus://offline/ref=CC9A289EF41430C5B4834030B34F44FCE3D9BE6BCEB72B9BF4623B9AFB3335FF7C307BB570833458BEC1F7F5cEF" TargetMode="External"/><Relationship Id="rId25" Type="http://schemas.openxmlformats.org/officeDocument/2006/relationships/hyperlink" Target="consultantplus://offline/ref=CC9A289EF41430C5B4834030B34F44FCE3D9BE6BCFB02096FC623B9AFB3335FF7C307BB570833458BEC1F7F5c9F" TargetMode="External"/><Relationship Id="rId33" Type="http://schemas.openxmlformats.org/officeDocument/2006/relationships/hyperlink" Target="consultantplus://offline/ref=CC9A289EF41430C5B4834030B34F44FCE3D9BE6BC0B72893F9623B9AFB3335FF7C307BB570833458BEC2FCF5c8F" TargetMode="External"/><Relationship Id="rId38" Type="http://schemas.openxmlformats.org/officeDocument/2006/relationships/hyperlink" Target="consultantplus://offline/ref=CC9A289EF41430C5B4834030B34F44FCE3D9BE6BCFB22A97FD623B9AFB3335FF7C307BB570833458BEC2FCF5cEF" TargetMode="External"/><Relationship Id="rId46" Type="http://schemas.openxmlformats.org/officeDocument/2006/relationships/hyperlink" Target="consultantplus://offline/ref=CC9A289EF41430C5B4834030B34F44FCE3D9BE6BCEB02F95FB623B9AFB3335FF7C307BB570833458BEC2F6F5c4F" TargetMode="External"/><Relationship Id="rId59" Type="http://schemas.openxmlformats.org/officeDocument/2006/relationships/hyperlink" Target="consultantplus://offline/ref=52DB06E4E51A08B69576C65926472D18AA770B5BF7A9B9D1F768F6EFE6BC94A2CD0C2FCE786D6200CB0C63GDc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56AF-9EA3-401B-94E4-A6FE7C50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13991</Words>
  <Characters>79755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Безносюк Анна</dc:creator>
  <cp:lastModifiedBy>Безносюк Анна</cp:lastModifiedBy>
  <cp:revision>3</cp:revision>
  <dcterms:created xsi:type="dcterms:W3CDTF">2018-04-10T06:21:00Z</dcterms:created>
  <dcterms:modified xsi:type="dcterms:W3CDTF">2018-04-11T01:44:00Z</dcterms:modified>
</cp:coreProperties>
</file>