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7FEF3811" w14:textId="2B6A8372" w:rsidR="0053180F" w:rsidRPr="0053180F" w:rsidRDefault="00AE0AD0" w:rsidP="0053180F">
      <w:pPr>
        <w:autoSpaceDE w:val="0"/>
        <w:autoSpaceDN w:val="0"/>
        <w:adjustRightInd w:val="0"/>
        <w:ind w:right="-1" w:firstLine="708"/>
        <w:jc w:val="center"/>
        <w:rPr>
          <w:bCs/>
          <w:szCs w:val="28"/>
          <w:lang w:eastAsia="en-US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</w:t>
      </w:r>
      <w:r w:rsidR="00A15E05">
        <w:rPr>
          <w:bCs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="0053180F" w:rsidRPr="0053180F">
        <w:rPr>
          <w:bCs/>
          <w:szCs w:val="28"/>
          <w:lang w:eastAsia="en-US"/>
        </w:rPr>
        <w:t>»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5D6B78A3" w:rsidR="00853B76" w:rsidRPr="0053180F" w:rsidRDefault="00224A57" w:rsidP="003F7CF7">
      <w:pPr>
        <w:autoSpaceDE w:val="0"/>
        <w:autoSpaceDN w:val="0"/>
        <w:adjustRightInd w:val="0"/>
        <w:ind w:right="-1" w:firstLine="708"/>
        <w:jc w:val="both"/>
        <w:rPr>
          <w:bCs/>
          <w:szCs w:val="28"/>
          <w:lang w:eastAsia="en-US"/>
        </w:rPr>
      </w:pPr>
      <w:r w:rsidRPr="00E853E2">
        <w:rPr>
          <w:szCs w:val="28"/>
        </w:rPr>
        <w:t xml:space="preserve">1. </w:t>
      </w:r>
      <w:r w:rsidR="00853B76"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3F7CF7" w:rsidRPr="0053180F">
        <w:rPr>
          <w:bCs/>
          <w:szCs w:val="28"/>
          <w:lang w:eastAsia="en-US"/>
        </w:rPr>
        <w:t>«</w:t>
      </w:r>
      <w:r w:rsidR="003F7CF7">
        <w:rPr>
          <w:bCs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="003F7CF7" w:rsidRPr="0053180F">
        <w:rPr>
          <w:bCs/>
          <w:szCs w:val="28"/>
          <w:lang w:eastAsia="en-US"/>
        </w:rPr>
        <w:t>»</w:t>
      </w:r>
      <w:r w:rsidR="00853B76"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="00853B76" w:rsidRPr="00E853E2">
        <w:rPr>
          <w:rFonts w:eastAsia="Calibri"/>
          <w:szCs w:val="28"/>
          <w:lang w:eastAsia="en-US"/>
        </w:rPr>
        <w:t xml:space="preserve">от </w:t>
      </w:r>
      <w:r w:rsidR="00556DB1">
        <w:rPr>
          <w:rFonts w:eastAsia="Calibri"/>
          <w:szCs w:val="28"/>
          <w:lang w:eastAsia="en-US"/>
        </w:rPr>
        <w:t>0</w:t>
      </w:r>
      <w:r w:rsidR="00E42507">
        <w:rPr>
          <w:rFonts w:eastAsia="Calibri"/>
          <w:szCs w:val="28"/>
          <w:lang w:eastAsia="en-US"/>
        </w:rPr>
        <w:t>6</w:t>
      </w:r>
      <w:r w:rsidR="00853B76" w:rsidRPr="00E853E2">
        <w:rPr>
          <w:rFonts w:eastAsia="Calibri"/>
          <w:szCs w:val="28"/>
          <w:lang w:eastAsia="en-US"/>
        </w:rPr>
        <w:t>.0</w:t>
      </w:r>
      <w:r w:rsidR="00E42507">
        <w:rPr>
          <w:rFonts w:eastAsia="Calibri"/>
          <w:szCs w:val="28"/>
          <w:lang w:eastAsia="en-US"/>
        </w:rPr>
        <w:t>6</w:t>
      </w:r>
      <w:r w:rsidR="00853B76" w:rsidRPr="00E853E2">
        <w:rPr>
          <w:rFonts w:eastAsia="Calibri"/>
          <w:szCs w:val="28"/>
          <w:lang w:eastAsia="en-US"/>
        </w:rPr>
        <w:t xml:space="preserve">.2022 № </w:t>
      </w:r>
      <w:r w:rsidR="00E42507">
        <w:rPr>
          <w:rFonts w:eastAsia="Calibri"/>
          <w:szCs w:val="28"/>
          <w:lang w:eastAsia="en-US"/>
        </w:rPr>
        <w:t>479</w:t>
      </w:r>
      <w:r w:rsidR="003F7CF7">
        <w:rPr>
          <w:rFonts w:eastAsia="Calibri"/>
          <w:szCs w:val="28"/>
          <w:lang w:eastAsia="en-US"/>
        </w:rPr>
        <w:t xml:space="preserve">, </w:t>
      </w:r>
      <w:r w:rsidR="00853B76" w:rsidRPr="00E853E2">
        <w:rPr>
          <w:rFonts w:eastAsia="Calibri"/>
          <w:szCs w:val="28"/>
          <w:lang w:eastAsia="en-US"/>
        </w:rPr>
        <w:t>следующее изменение:</w:t>
      </w:r>
    </w:p>
    <w:p w14:paraId="632EEFB1" w14:textId="4FEAEF52" w:rsidR="002D2E08" w:rsidRPr="00974B47" w:rsidRDefault="00362439" w:rsidP="00974B47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в</w:t>
      </w:r>
      <w:r w:rsidR="00C652FE" w:rsidRPr="00974B47">
        <w:rPr>
          <w:color w:val="000000"/>
          <w:szCs w:val="28"/>
        </w:rPr>
        <w:t xml:space="preserve"> приложении № 2 к </w:t>
      </w:r>
      <w:r w:rsidR="00BA2CD5" w:rsidRPr="00974B47">
        <w:rPr>
          <w:color w:val="000000"/>
          <w:szCs w:val="28"/>
        </w:rPr>
        <w:t>административно</w:t>
      </w:r>
      <w:r w:rsidR="00C652FE" w:rsidRPr="00974B47">
        <w:rPr>
          <w:color w:val="000000"/>
          <w:szCs w:val="28"/>
        </w:rPr>
        <w:t>му</w:t>
      </w:r>
      <w:r w:rsidR="00BA2CD5" w:rsidRPr="00974B47">
        <w:rPr>
          <w:color w:val="000000"/>
          <w:szCs w:val="28"/>
        </w:rPr>
        <w:t xml:space="preserve"> регламент</w:t>
      </w:r>
      <w:r w:rsidR="00C652FE" w:rsidRPr="00974B47">
        <w:rPr>
          <w:color w:val="000000"/>
          <w:szCs w:val="28"/>
        </w:rPr>
        <w:t xml:space="preserve">у слова </w:t>
      </w:r>
      <w:r w:rsidR="00974B47" w:rsidRPr="00974B47">
        <w:rPr>
          <w:color w:val="000000"/>
          <w:szCs w:val="28"/>
        </w:rPr>
        <w:t>«</w:t>
      </w:r>
      <w:r w:rsidR="00974B47" w:rsidRPr="00974B47">
        <w:rPr>
          <w:rFonts w:eastAsiaTheme="minorHAnsi"/>
          <w:szCs w:val="28"/>
          <w:lang w:eastAsia="en-US"/>
        </w:rPr>
        <w:t xml:space="preserve">- постановлением Правительства Российской Федерации от 26 сентября 1994 г. № 1086 </w:t>
      </w:r>
      <w:r>
        <w:rPr>
          <w:rFonts w:eastAsiaTheme="minorHAnsi"/>
          <w:szCs w:val="28"/>
          <w:lang w:eastAsia="en-US"/>
        </w:rPr>
        <w:t>«</w:t>
      </w:r>
      <w:r w:rsidR="00974B47" w:rsidRPr="00974B47">
        <w:rPr>
          <w:rFonts w:eastAsiaTheme="minorHAnsi"/>
          <w:szCs w:val="28"/>
          <w:lang w:eastAsia="en-US"/>
        </w:rPr>
        <w:t>О государственной жилищной инспекции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="00974B47" w:rsidRPr="00974B47">
        <w:rPr>
          <w:rFonts w:eastAsiaTheme="minorHAnsi"/>
          <w:szCs w:val="28"/>
          <w:lang w:eastAsia="en-US"/>
        </w:rPr>
        <w:t>;</w:t>
      </w:r>
      <w:r w:rsidR="00974B47" w:rsidRPr="00974B4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исключить. 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468903DC" w14:textId="77777777" w:rsidR="009A0306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</w:t>
      </w:r>
    </w:p>
    <w:p w14:paraId="16E1C51C" w14:textId="1DE8F142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</w:t>
      </w:r>
      <w:r w:rsidR="009A0306">
        <w:rPr>
          <w:szCs w:val="28"/>
        </w:rPr>
        <w:t xml:space="preserve">                                   </w:t>
      </w:r>
      <w:r w:rsidRPr="00AA4C28">
        <w:rPr>
          <w:szCs w:val="28"/>
        </w:rPr>
        <w:t xml:space="preserve">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 w:rsidP="00BA2CD5">
            <w:pPr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BA2CD5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B5726"/>
    <w:rsid w:val="000E2138"/>
    <w:rsid w:val="0011128B"/>
    <w:rsid w:val="00130EF0"/>
    <w:rsid w:val="001539BA"/>
    <w:rsid w:val="001948EC"/>
    <w:rsid w:val="00195B3D"/>
    <w:rsid w:val="00210BC3"/>
    <w:rsid w:val="00210ECE"/>
    <w:rsid w:val="00224A57"/>
    <w:rsid w:val="00246311"/>
    <w:rsid w:val="00257E36"/>
    <w:rsid w:val="00272298"/>
    <w:rsid w:val="00276CB1"/>
    <w:rsid w:val="00286485"/>
    <w:rsid w:val="00296D67"/>
    <w:rsid w:val="002A784C"/>
    <w:rsid w:val="002D2E08"/>
    <w:rsid w:val="002D3643"/>
    <w:rsid w:val="003214AA"/>
    <w:rsid w:val="00362439"/>
    <w:rsid w:val="003723E6"/>
    <w:rsid w:val="0038332A"/>
    <w:rsid w:val="003A7F3F"/>
    <w:rsid w:val="003F7CF7"/>
    <w:rsid w:val="0045457B"/>
    <w:rsid w:val="00464752"/>
    <w:rsid w:val="00465294"/>
    <w:rsid w:val="00526D91"/>
    <w:rsid w:val="0053180F"/>
    <w:rsid w:val="00556DB1"/>
    <w:rsid w:val="005B040B"/>
    <w:rsid w:val="00657E11"/>
    <w:rsid w:val="00687175"/>
    <w:rsid w:val="006C0766"/>
    <w:rsid w:val="006E22C6"/>
    <w:rsid w:val="006F1801"/>
    <w:rsid w:val="00761886"/>
    <w:rsid w:val="00780123"/>
    <w:rsid w:val="007B3EDC"/>
    <w:rsid w:val="007D47B8"/>
    <w:rsid w:val="00841D8A"/>
    <w:rsid w:val="00853B76"/>
    <w:rsid w:val="008631DE"/>
    <w:rsid w:val="008D40CA"/>
    <w:rsid w:val="008E2D9E"/>
    <w:rsid w:val="00951E1A"/>
    <w:rsid w:val="00974B47"/>
    <w:rsid w:val="00985616"/>
    <w:rsid w:val="009A0306"/>
    <w:rsid w:val="009D75DA"/>
    <w:rsid w:val="00A07DFC"/>
    <w:rsid w:val="00A15E05"/>
    <w:rsid w:val="00A2369B"/>
    <w:rsid w:val="00A56644"/>
    <w:rsid w:val="00AA4C28"/>
    <w:rsid w:val="00AE0AD0"/>
    <w:rsid w:val="00AE3E1B"/>
    <w:rsid w:val="00B0649A"/>
    <w:rsid w:val="00B20F1D"/>
    <w:rsid w:val="00B84E23"/>
    <w:rsid w:val="00BA2CD5"/>
    <w:rsid w:val="00BA54F6"/>
    <w:rsid w:val="00BA74F1"/>
    <w:rsid w:val="00C23ED8"/>
    <w:rsid w:val="00C4787B"/>
    <w:rsid w:val="00C55A47"/>
    <w:rsid w:val="00C652FE"/>
    <w:rsid w:val="00C81FD5"/>
    <w:rsid w:val="00C84B76"/>
    <w:rsid w:val="00CF401A"/>
    <w:rsid w:val="00D10F62"/>
    <w:rsid w:val="00D87F1E"/>
    <w:rsid w:val="00D9117C"/>
    <w:rsid w:val="00DF2F7D"/>
    <w:rsid w:val="00DF5121"/>
    <w:rsid w:val="00E166A6"/>
    <w:rsid w:val="00E16F93"/>
    <w:rsid w:val="00E42507"/>
    <w:rsid w:val="00E45556"/>
    <w:rsid w:val="00E853E2"/>
    <w:rsid w:val="00EA3B56"/>
    <w:rsid w:val="00EE3AE0"/>
    <w:rsid w:val="00EF6F22"/>
    <w:rsid w:val="00EF795D"/>
    <w:rsid w:val="00F06B12"/>
    <w:rsid w:val="00F32936"/>
    <w:rsid w:val="00FA0A25"/>
    <w:rsid w:val="00FA3EB2"/>
    <w:rsid w:val="00FD32B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100</cp:revision>
  <cp:lastPrinted>2022-06-02T05:21:00Z</cp:lastPrinted>
  <dcterms:created xsi:type="dcterms:W3CDTF">2022-01-31T18:27:00Z</dcterms:created>
  <dcterms:modified xsi:type="dcterms:W3CDTF">2023-02-03T02:32:00Z</dcterms:modified>
</cp:coreProperties>
</file>