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7DC36" w14:textId="77777777" w:rsidR="00320798" w:rsidRPr="00D54470" w:rsidRDefault="009D6EC2" w:rsidP="0031428C">
      <w:pPr>
        <w:jc w:val="center"/>
        <w:rPr>
          <w:b/>
          <w:sz w:val="22"/>
          <w:szCs w:val="22"/>
        </w:rPr>
      </w:pPr>
      <w:r w:rsidRPr="00D54470">
        <w:rPr>
          <w:b/>
          <w:noProof/>
          <w:sz w:val="22"/>
          <w:szCs w:val="22"/>
        </w:rPr>
        <w:drawing>
          <wp:inline distT="0" distB="0" distL="0" distR="0" wp14:anchorId="17CB6D0B" wp14:editId="7222F0D2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7C4E1" w14:textId="77777777" w:rsidR="0031428C" w:rsidRPr="00D54470" w:rsidRDefault="0031428C" w:rsidP="00320798">
      <w:pPr>
        <w:rPr>
          <w:b/>
          <w:sz w:val="22"/>
          <w:szCs w:val="22"/>
        </w:rPr>
      </w:pPr>
    </w:p>
    <w:p w14:paraId="0908CD99" w14:textId="77777777" w:rsidR="00320798" w:rsidRPr="00D54470" w:rsidRDefault="00320798" w:rsidP="00320798">
      <w:pPr>
        <w:jc w:val="center"/>
        <w:rPr>
          <w:b/>
          <w:sz w:val="22"/>
          <w:szCs w:val="22"/>
        </w:rPr>
      </w:pPr>
      <w:r w:rsidRPr="00D54470">
        <w:rPr>
          <w:b/>
          <w:sz w:val="22"/>
          <w:szCs w:val="22"/>
        </w:rPr>
        <w:t>КАЗЕННОЕ УЧРЕЖДЕНИЕ</w:t>
      </w:r>
    </w:p>
    <w:p w14:paraId="31C4229A" w14:textId="77777777" w:rsidR="00320798" w:rsidRPr="00D5447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D54470">
        <w:rPr>
          <w:b/>
          <w:sz w:val="22"/>
          <w:szCs w:val="22"/>
        </w:rPr>
        <w:t>КОНТРОЛЬНО-СЧ</w:t>
      </w:r>
      <w:r w:rsidR="00131139" w:rsidRPr="00D54470">
        <w:rPr>
          <w:b/>
          <w:sz w:val="22"/>
          <w:szCs w:val="22"/>
        </w:rPr>
        <w:t>Ё</w:t>
      </w:r>
      <w:r w:rsidRPr="00D54470">
        <w:rPr>
          <w:b/>
          <w:sz w:val="22"/>
          <w:szCs w:val="22"/>
        </w:rPr>
        <w:t>ТНЫЙ ОРГАН ЗАВИТИНСКОГО РАЙОНА</w:t>
      </w:r>
    </w:p>
    <w:p w14:paraId="4C703461" w14:textId="77777777" w:rsidR="00320798" w:rsidRPr="00D54470" w:rsidRDefault="00320798" w:rsidP="00320798">
      <w:pPr>
        <w:jc w:val="center"/>
        <w:rPr>
          <w:sz w:val="22"/>
          <w:szCs w:val="22"/>
          <w:lang w:val="en-US"/>
        </w:rPr>
      </w:pPr>
      <w:r w:rsidRPr="00D54470">
        <w:rPr>
          <w:sz w:val="22"/>
          <w:szCs w:val="22"/>
        </w:rPr>
        <w:t xml:space="preserve">676870 г. Завитинск ул. Куйбышева, 44 тел. </w:t>
      </w:r>
      <w:r w:rsidRPr="00D54470">
        <w:rPr>
          <w:sz w:val="22"/>
          <w:szCs w:val="22"/>
          <w:lang w:val="en-US"/>
        </w:rPr>
        <w:t xml:space="preserve">(41636) 22-8-80 </w:t>
      </w:r>
    </w:p>
    <w:p w14:paraId="07963D31" w14:textId="77777777" w:rsidR="00320798" w:rsidRPr="00D54470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D54470">
        <w:rPr>
          <w:color w:val="000000"/>
          <w:sz w:val="21"/>
          <w:szCs w:val="21"/>
          <w:lang w:val="en-US"/>
        </w:rPr>
        <w:t>E-mail</w:t>
      </w:r>
      <w:r w:rsidR="00320798" w:rsidRPr="00D54470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D54470">
          <w:rPr>
            <w:rStyle w:val="a3"/>
            <w:sz w:val="21"/>
            <w:szCs w:val="21"/>
            <w:lang w:val="en-US"/>
          </w:rPr>
          <w:t>ksozavit@yandex.ru</w:t>
        </w:r>
      </w:hyperlink>
    </w:p>
    <w:p w14:paraId="29B62D03" w14:textId="77777777" w:rsidR="0010401F" w:rsidRPr="00D54470" w:rsidRDefault="0010401F">
      <w:pPr>
        <w:rPr>
          <w:lang w:val="en-US"/>
        </w:rPr>
      </w:pPr>
    </w:p>
    <w:p w14:paraId="4CE98602" w14:textId="4C02EE5A" w:rsidR="00320798" w:rsidRPr="005A00C7" w:rsidRDefault="00320798" w:rsidP="00320798">
      <w:pPr>
        <w:jc w:val="center"/>
        <w:rPr>
          <w:b/>
          <w:szCs w:val="28"/>
          <w:lang w:val="en-US"/>
        </w:rPr>
      </w:pPr>
      <w:r w:rsidRPr="00D54470">
        <w:rPr>
          <w:b/>
          <w:szCs w:val="28"/>
        </w:rPr>
        <w:t>ЗАКЛЮЧЕНИЕ</w:t>
      </w:r>
      <w:r w:rsidR="007F2C7D" w:rsidRPr="00D54470">
        <w:rPr>
          <w:b/>
          <w:szCs w:val="28"/>
          <w:lang w:val="en-US"/>
        </w:rPr>
        <w:t xml:space="preserve"> № </w:t>
      </w:r>
      <w:r w:rsidR="005A00C7" w:rsidRPr="005A00C7">
        <w:rPr>
          <w:b/>
          <w:szCs w:val="28"/>
          <w:lang w:val="en-US"/>
        </w:rPr>
        <w:t>65</w:t>
      </w:r>
    </w:p>
    <w:p w14:paraId="35C6E43A" w14:textId="77777777" w:rsidR="00081B6E" w:rsidRPr="00A262DF" w:rsidRDefault="00320798" w:rsidP="00320798">
      <w:pPr>
        <w:jc w:val="center"/>
        <w:rPr>
          <w:b/>
          <w:szCs w:val="28"/>
        </w:rPr>
      </w:pPr>
      <w:r w:rsidRPr="00D54470">
        <w:rPr>
          <w:b/>
          <w:szCs w:val="28"/>
        </w:rPr>
        <w:t xml:space="preserve">на проект решения «О внесении изменений в решение </w:t>
      </w:r>
      <w:r w:rsidR="00820988" w:rsidRPr="00D54470">
        <w:rPr>
          <w:b/>
          <w:szCs w:val="28"/>
        </w:rPr>
        <w:t>Антонов</w:t>
      </w:r>
      <w:r w:rsidR="002F55A2" w:rsidRPr="00D54470">
        <w:rPr>
          <w:b/>
          <w:szCs w:val="28"/>
        </w:rPr>
        <w:t xml:space="preserve">ского </w:t>
      </w:r>
      <w:r w:rsidR="00142C63" w:rsidRPr="00D54470">
        <w:rPr>
          <w:b/>
          <w:szCs w:val="28"/>
        </w:rPr>
        <w:t xml:space="preserve">сельского </w:t>
      </w:r>
      <w:r w:rsidR="002F55A2" w:rsidRPr="00D54470">
        <w:rPr>
          <w:b/>
          <w:szCs w:val="28"/>
        </w:rPr>
        <w:t>Совета народных депутатов Завитинского района Амурской области</w:t>
      </w:r>
      <w:r w:rsidRPr="00D54470">
        <w:rPr>
          <w:b/>
          <w:szCs w:val="28"/>
        </w:rPr>
        <w:t xml:space="preserve"> </w:t>
      </w:r>
      <w:r w:rsidR="00FB3CF2" w:rsidRPr="00D54470">
        <w:rPr>
          <w:b/>
          <w:szCs w:val="28"/>
        </w:rPr>
        <w:t xml:space="preserve">от </w:t>
      </w:r>
      <w:r w:rsidR="002F55A2" w:rsidRPr="00D54470">
        <w:rPr>
          <w:b/>
          <w:szCs w:val="28"/>
        </w:rPr>
        <w:t>2</w:t>
      </w:r>
      <w:r w:rsidR="00245CD1" w:rsidRPr="00D54470">
        <w:rPr>
          <w:b/>
          <w:szCs w:val="28"/>
        </w:rPr>
        <w:t>9</w:t>
      </w:r>
      <w:r w:rsidR="002F55A2" w:rsidRPr="00D54470">
        <w:rPr>
          <w:b/>
          <w:szCs w:val="28"/>
        </w:rPr>
        <w:t>.12.2020</w:t>
      </w:r>
      <w:r w:rsidR="00A26C1F" w:rsidRPr="00D54470">
        <w:rPr>
          <w:b/>
          <w:szCs w:val="28"/>
        </w:rPr>
        <w:t xml:space="preserve"> № </w:t>
      </w:r>
      <w:r w:rsidR="00245CD1" w:rsidRPr="00D54470">
        <w:rPr>
          <w:b/>
          <w:szCs w:val="28"/>
        </w:rPr>
        <w:t>84</w:t>
      </w:r>
      <w:r w:rsidR="00A26C1F" w:rsidRPr="00D54470">
        <w:rPr>
          <w:b/>
          <w:szCs w:val="28"/>
        </w:rPr>
        <w:t xml:space="preserve"> </w:t>
      </w:r>
      <w:r w:rsidRPr="00D54470">
        <w:rPr>
          <w:b/>
          <w:szCs w:val="28"/>
        </w:rPr>
        <w:t>«О</w:t>
      </w:r>
      <w:r w:rsidR="004D0FC2" w:rsidRPr="00D54470">
        <w:rPr>
          <w:b/>
          <w:szCs w:val="28"/>
        </w:rPr>
        <w:t xml:space="preserve">б утверждении </w:t>
      </w:r>
      <w:r w:rsidRPr="00D54470">
        <w:rPr>
          <w:b/>
          <w:szCs w:val="28"/>
        </w:rPr>
        <w:t>бюджет</w:t>
      </w:r>
      <w:r w:rsidR="004D0FC2" w:rsidRPr="00D54470">
        <w:rPr>
          <w:b/>
          <w:szCs w:val="28"/>
        </w:rPr>
        <w:t xml:space="preserve">а </w:t>
      </w:r>
      <w:r w:rsidR="00820988" w:rsidRPr="00D54470">
        <w:rPr>
          <w:b/>
          <w:szCs w:val="28"/>
        </w:rPr>
        <w:t>Антонов</w:t>
      </w:r>
      <w:r w:rsidR="00E264FC" w:rsidRPr="00D54470">
        <w:rPr>
          <w:b/>
          <w:szCs w:val="28"/>
        </w:rPr>
        <w:t xml:space="preserve">ского сельсовета </w:t>
      </w:r>
      <w:r w:rsidR="00614490" w:rsidRPr="00D54470">
        <w:rPr>
          <w:b/>
          <w:szCs w:val="28"/>
        </w:rPr>
        <w:t xml:space="preserve">Завитинского района </w:t>
      </w:r>
      <w:r w:rsidR="00E264FC" w:rsidRPr="00D54470">
        <w:rPr>
          <w:b/>
          <w:szCs w:val="28"/>
        </w:rPr>
        <w:t xml:space="preserve">Амурской области </w:t>
      </w:r>
      <w:r w:rsidR="00861B21" w:rsidRPr="00D54470">
        <w:rPr>
          <w:b/>
          <w:szCs w:val="28"/>
        </w:rPr>
        <w:t>на 202</w:t>
      </w:r>
      <w:r w:rsidR="00A26C1F" w:rsidRPr="00D54470">
        <w:rPr>
          <w:b/>
          <w:szCs w:val="28"/>
        </w:rPr>
        <w:t>1</w:t>
      </w:r>
      <w:r w:rsidR="00440FFC" w:rsidRPr="00D54470">
        <w:rPr>
          <w:b/>
          <w:szCs w:val="28"/>
        </w:rPr>
        <w:t xml:space="preserve"> год</w:t>
      </w:r>
      <w:r w:rsidR="003E2E5E" w:rsidRPr="00D54470">
        <w:rPr>
          <w:b/>
          <w:szCs w:val="28"/>
        </w:rPr>
        <w:t xml:space="preserve"> и плановый период</w:t>
      </w:r>
      <w:r w:rsidR="00614490" w:rsidRPr="00D54470">
        <w:rPr>
          <w:b/>
          <w:szCs w:val="28"/>
        </w:rPr>
        <w:t xml:space="preserve"> </w:t>
      </w:r>
      <w:r w:rsidR="00FB3CF2" w:rsidRPr="00D54470">
        <w:rPr>
          <w:b/>
          <w:szCs w:val="28"/>
        </w:rPr>
        <w:t xml:space="preserve"> 20</w:t>
      </w:r>
      <w:r w:rsidR="005351A4" w:rsidRPr="00D54470">
        <w:rPr>
          <w:b/>
          <w:szCs w:val="28"/>
        </w:rPr>
        <w:t>2</w:t>
      </w:r>
      <w:r w:rsidR="00A26C1F" w:rsidRPr="00D54470">
        <w:rPr>
          <w:b/>
          <w:szCs w:val="28"/>
        </w:rPr>
        <w:t>2</w:t>
      </w:r>
      <w:r w:rsidR="00FB3CF2" w:rsidRPr="00D54470">
        <w:rPr>
          <w:b/>
          <w:szCs w:val="28"/>
        </w:rPr>
        <w:t>-</w:t>
      </w:r>
      <w:r w:rsidR="00FB3CF2" w:rsidRPr="00A262DF">
        <w:rPr>
          <w:b/>
          <w:szCs w:val="28"/>
        </w:rPr>
        <w:t>202</w:t>
      </w:r>
      <w:r w:rsidR="00A26C1F" w:rsidRPr="00A262DF">
        <w:rPr>
          <w:b/>
          <w:szCs w:val="28"/>
        </w:rPr>
        <w:t>3</w:t>
      </w:r>
      <w:r w:rsidR="003E2E5E" w:rsidRPr="00A262DF">
        <w:rPr>
          <w:b/>
          <w:szCs w:val="28"/>
        </w:rPr>
        <w:t xml:space="preserve"> годов</w:t>
      </w:r>
    </w:p>
    <w:p w14:paraId="4E8BF2DF" w14:textId="77777777" w:rsidR="00320798" w:rsidRPr="00D54470" w:rsidRDefault="00320798" w:rsidP="00320798">
      <w:pPr>
        <w:jc w:val="both"/>
        <w:rPr>
          <w:b/>
          <w:szCs w:val="28"/>
        </w:rPr>
      </w:pPr>
    </w:p>
    <w:p w14:paraId="69F124CF" w14:textId="727AF2C5" w:rsidR="00320798" w:rsidRPr="00D54470" w:rsidRDefault="0021754B" w:rsidP="00320798">
      <w:pPr>
        <w:jc w:val="both"/>
        <w:rPr>
          <w:szCs w:val="28"/>
        </w:rPr>
      </w:pPr>
      <w:r>
        <w:rPr>
          <w:szCs w:val="28"/>
        </w:rPr>
        <w:t>13.12</w:t>
      </w:r>
      <w:r w:rsidR="00297B8E" w:rsidRPr="00D54470">
        <w:rPr>
          <w:szCs w:val="28"/>
        </w:rPr>
        <w:t>.202</w:t>
      </w:r>
      <w:r w:rsidR="00F275A9" w:rsidRPr="00D54470">
        <w:rPr>
          <w:szCs w:val="28"/>
        </w:rPr>
        <w:t>1</w:t>
      </w:r>
      <w:r w:rsidR="00297B8E" w:rsidRPr="00D54470">
        <w:rPr>
          <w:szCs w:val="28"/>
        </w:rPr>
        <w:t xml:space="preserve">  </w:t>
      </w:r>
      <w:r w:rsidR="00320798" w:rsidRPr="00D54470">
        <w:rPr>
          <w:szCs w:val="28"/>
        </w:rPr>
        <w:t xml:space="preserve">г.                                                                       </w:t>
      </w:r>
      <w:r w:rsidR="009D6EC2" w:rsidRPr="00D54470">
        <w:rPr>
          <w:szCs w:val="28"/>
        </w:rPr>
        <w:t xml:space="preserve">   </w:t>
      </w:r>
      <w:r w:rsidR="00320798" w:rsidRPr="00D54470">
        <w:rPr>
          <w:szCs w:val="28"/>
        </w:rPr>
        <w:t xml:space="preserve">  </w:t>
      </w:r>
      <w:r w:rsidR="009370E0" w:rsidRPr="00D54470">
        <w:rPr>
          <w:szCs w:val="28"/>
        </w:rPr>
        <w:t xml:space="preserve">  </w:t>
      </w:r>
      <w:r w:rsidR="00320798" w:rsidRPr="00D54470">
        <w:rPr>
          <w:szCs w:val="28"/>
        </w:rPr>
        <w:t xml:space="preserve">   г.</w:t>
      </w:r>
      <w:r w:rsidR="0055134E" w:rsidRPr="00D54470">
        <w:rPr>
          <w:szCs w:val="28"/>
        </w:rPr>
        <w:t xml:space="preserve"> </w:t>
      </w:r>
      <w:r w:rsidR="004D0FC2" w:rsidRPr="00D54470">
        <w:rPr>
          <w:szCs w:val="28"/>
        </w:rPr>
        <w:t>Завитинск</w:t>
      </w:r>
    </w:p>
    <w:p w14:paraId="631E0432" w14:textId="77777777" w:rsidR="00320798" w:rsidRPr="00D54470" w:rsidRDefault="00320798" w:rsidP="00320798">
      <w:pPr>
        <w:jc w:val="both"/>
        <w:rPr>
          <w:szCs w:val="28"/>
        </w:rPr>
      </w:pPr>
    </w:p>
    <w:p w14:paraId="1193DAB1" w14:textId="11C851C2" w:rsidR="00320798" w:rsidRPr="00CA55DE" w:rsidRDefault="00320798" w:rsidP="00A20F1C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CA55DE">
        <w:rPr>
          <w:bCs w:val="0"/>
          <w:sz w:val="26"/>
          <w:szCs w:val="26"/>
        </w:rPr>
        <w:t>Заключение</w:t>
      </w:r>
      <w:r w:rsidR="009D6EC2" w:rsidRPr="00CA55DE">
        <w:rPr>
          <w:bCs w:val="0"/>
          <w:sz w:val="26"/>
          <w:szCs w:val="26"/>
        </w:rPr>
        <w:t xml:space="preserve"> </w:t>
      </w:r>
      <w:r w:rsidR="004D0FC2" w:rsidRPr="00CA55DE">
        <w:rPr>
          <w:bCs w:val="0"/>
          <w:sz w:val="26"/>
          <w:szCs w:val="26"/>
        </w:rPr>
        <w:t>Контрольно-сч</w:t>
      </w:r>
      <w:r w:rsidR="00131139" w:rsidRPr="00CA55DE">
        <w:rPr>
          <w:bCs w:val="0"/>
          <w:sz w:val="26"/>
          <w:szCs w:val="26"/>
        </w:rPr>
        <w:t>ё</w:t>
      </w:r>
      <w:r w:rsidR="004D0FC2" w:rsidRPr="00CA55DE">
        <w:rPr>
          <w:bCs w:val="0"/>
          <w:sz w:val="26"/>
          <w:szCs w:val="26"/>
        </w:rPr>
        <w:t>тного органа</w:t>
      </w:r>
      <w:r w:rsidR="009D6EC2" w:rsidRPr="00CA55DE">
        <w:rPr>
          <w:bCs w:val="0"/>
          <w:sz w:val="26"/>
          <w:szCs w:val="26"/>
        </w:rPr>
        <w:t xml:space="preserve"> </w:t>
      </w:r>
      <w:r w:rsidR="004D0FC2" w:rsidRPr="00CA55DE">
        <w:rPr>
          <w:bCs w:val="0"/>
          <w:sz w:val="26"/>
          <w:szCs w:val="26"/>
        </w:rPr>
        <w:t>Завитинского</w:t>
      </w:r>
      <w:r w:rsidR="00BC223F" w:rsidRPr="00CA55DE">
        <w:rPr>
          <w:bCs w:val="0"/>
          <w:sz w:val="26"/>
          <w:szCs w:val="26"/>
        </w:rPr>
        <w:t xml:space="preserve"> района</w:t>
      </w:r>
      <w:r w:rsidRPr="00CA55DE">
        <w:rPr>
          <w:bCs w:val="0"/>
          <w:sz w:val="26"/>
          <w:szCs w:val="26"/>
        </w:rPr>
        <w:t xml:space="preserve"> на</w:t>
      </w:r>
      <w:r w:rsidR="009D6EC2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>проект решения</w:t>
      </w:r>
      <w:r w:rsidR="0021754B">
        <w:rPr>
          <w:bCs w:val="0"/>
          <w:sz w:val="26"/>
          <w:szCs w:val="26"/>
        </w:rPr>
        <w:t xml:space="preserve"> «</w:t>
      </w:r>
      <w:r w:rsidR="0021754B" w:rsidRPr="0021754B">
        <w:rPr>
          <w:sz w:val="26"/>
          <w:szCs w:val="26"/>
        </w:rPr>
        <w:t xml:space="preserve">О внесении изменений в решение Антоновского сельского Совета народных депутатов Завитинского района Амурской области от 29.12.2020 № 84 «Об утверждении бюджета Антоновского сельсовета Завитинского района Амурской области на 2021 год и плановый период  2022-2023 годов </w:t>
      </w:r>
      <w:r w:rsidR="00CE3EA2" w:rsidRPr="00CA55DE">
        <w:rPr>
          <w:sz w:val="26"/>
          <w:szCs w:val="26"/>
        </w:rPr>
        <w:t>(далее</w:t>
      </w:r>
      <w:proofErr w:type="gramEnd"/>
      <w:r w:rsidR="00CE3EA2" w:rsidRPr="00CA55DE">
        <w:rPr>
          <w:sz w:val="26"/>
          <w:szCs w:val="26"/>
        </w:rPr>
        <w:t xml:space="preserve">- решение о бюджете на 2021 и плановый период 2022-2023 годов) </w:t>
      </w:r>
      <w:r w:rsidRPr="00CA55DE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CA55DE">
        <w:rPr>
          <w:bCs w:val="0"/>
          <w:sz w:val="26"/>
          <w:szCs w:val="26"/>
        </w:rPr>
        <w:t>ем</w:t>
      </w:r>
      <w:r w:rsidR="001D341D" w:rsidRPr="00CA55DE">
        <w:rPr>
          <w:bCs w:val="0"/>
          <w:sz w:val="26"/>
          <w:szCs w:val="26"/>
        </w:rPr>
        <w:t xml:space="preserve"> «О бюджетном процессе в </w:t>
      </w:r>
      <w:r w:rsidR="00820988" w:rsidRPr="00CA55DE">
        <w:rPr>
          <w:bCs w:val="0"/>
          <w:sz w:val="26"/>
          <w:szCs w:val="26"/>
        </w:rPr>
        <w:t>Антонов</w:t>
      </w:r>
      <w:r w:rsidR="001D341D" w:rsidRPr="00CA55DE">
        <w:rPr>
          <w:bCs w:val="0"/>
          <w:sz w:val="26"/>
          <w:szCs w:val="26"/>
        </w:rPr>
        <w:t>ском сельсовете Завитинского района Амурской области</w:t>
      </w:r>
      <w:r w:rsidRPr="00CA55DE">
        <w:rPr>
          <w:bCs w:val="0"/>
          <w:sz w:val="26"/>
          <w:szCs w:val="26"/>
        </w:rPr>
        <w:t>»,</w:t>
      </w:r>
      <w:r w:rsidR="00A20F1C" w:rsidRPr="00CA55DE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CA55DE">
        <w:rPr>
          <w:bCs w:val="0"/>
          <w:sz w:val="26"/>
          <w:szCs w:val="26"/>
        </w:rPr>
        <w:t xml:space="preserve"> Положением «О </w:t>
      </w:r>
      <w:r w:rsidR="00F270B4" w:rsidRPr="00CA55DE">
        <w:rPr>
          <w:bCs w:val="0"/>
          <w:sz w:val="26"/>
          <w:szCs w:val="26"/>
        </w:rPr>
        <w:t>Контрольно-сч</w:t>
      </w:r>
      <w:r w:rsidR="00131139" w:rsidRPr="00CA55DE">
        <w:rPr>
          <w:bCs w:val="0"/>
          <w:sz w:val="26"/>
          <w:szCs w:val="26"/>
        </w:rPr>
        <w:t>ё</w:t>
      </w:r>
      <w:r w:rsidR="00F270B4" w:rsidRPr="00CA55DE">
        <w:rPr>
          <w:bCs w:val="0"/>
          <w:sz w:val="26"/>
          <w:szCs w:val="26"/>
        </w:rPr>
        <w:t>тном органе Завитинского района</w:t>
      </w:r>
      <w:r w:rsidRPr="00CA55DE">
        <w:rPr>
          <w:bCs w:val="0"/>
          <w:sz w:val="26"/>
          <w:szCs w:val="26"/>
        </w:rPr>
        <w:t>».</w:t>
      </w:r>
    </w:p>
    <w:p w14:paraId="70397AAF" w14:textId="77777777" w:rsidR="00AD357B" w:rsidRPr="00CA55DE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К</w:t>
      </w:r>
      <w:r w:rsidR="00EC2A30" w:rsidRPr="00CA55DE">
        <w:rPr>
          <w:bCs w:val="0"/>
          <w:sz w:val="26"/>
          <w:szCs w:val="26"/>
        </w:rPr>
        <w:t xml:space="preserve"> про</w:t>
      </w:r>
      <w:r w:rsidRPr="00CA55DE">
        <w:rPr>
          <w:bCs w:val="0"/>
          <w:sz w:val="26"/>
          <w:szCs w:val="26"/>
        </w:rPr>
        <w:t>екту</w:t>
      </w:r>
      <w:r w:rsidR="00EC2A30" w:rsidRPr="00CA55DE">
        <w:rPr>
          <w:bCs w:val="0"/>
          <w:sz w:val="26"/>
          <w:szCs w:val="26"/>
        </w:rPr>
        <w:t xml:space="preserve"> решения</w:t>
      </w:r>
      <w:r w:rsidRPr="00CA55DE">
        <w:rPr>
          <w:bCs w:val="0"/>
          <w:sz w:val="26"/>
          <w:szCs w:val="26"/>
        </w:rPr>
        <w:t xml:space="preserve"> </w:t>
      </w:r>
      <w:r w:rsidR="00F00BFF" w:rsidRPr="00CA55DE">
        <w:rPr>
          <w:bCs w:val="0"/>
          <w:sz w:val="26"/>
          <w:szCs w:val="26"/>
        </w:rPr>
        <w:t>о внесении измен</w:t>
      </w:r>
      <w:r w:rsidR="00390408" w:rsidRPr="00CA55DE">
        <w:rPr>
          <w:bCs w:val="0"/>
          <w:sz w:val="26"/>
          <w:szCs w:val="26"/>
        </w:rPr>
        <w:t xml:space="preserve">ений в решение о </w:t>
      </w:r>
      <w:r w:rsidR="00BC223F" w:rsidRPr="00CA55DE">
        <w:rPr>
          <w:bCs w:val="0"/>
          <w:sz w:val="26"/>
          <w:szCs w:val="26"/>
        </w:rPr>
        <w:t>бюджете на 20</w:t>
      </w:r>
      <w:r w:rsidR="005B57D4" w:rsidRPr="00CA55DE">
        <w:rPr>
          <w:bCs w:val="0"/>
          <w:sz w:val="26"/>
          <w:szCs w:val="26"/>
        </w:rPr>
        <w:t>2</w:t>
      </w:r>
      <w:r w:rsidR="007E4FC5" w:rsidRPr="00CA55DE">
        <w:rPr>
          <w:bCs w:val="0"/>
          <w:sz w:val="26"/>
          <w:szCs w:val="26"/>
        </w:rPr>
        <w:t>1</w:t>
      </w:r>
      <w:r w:rsidR="00F00BFF" w:rsidRPr="00CA55DE">
        <w:rPr>
          <w:bCs w:val="0"/>
          <w:sz w:val="26"/>
          <w:szCs w:val="26"/>
        </w:rPr>
        <w:t xml:space="preserve"> год</w:t>
      </w:r>
      <w:r w:rsidR="00BC223F" w:rsidRPr="00CA55DE">
        <w:rPr>
          <w:bCs w:val="0"/>
          <w:sz w:val="26"/>
          <w:szCs w:val="26"/>
        </w:rPr>
        <w:t xml:space="preserve"> и плановый период 20</w:t>
      </w:r>
      <w:r w:rsidR="00A043B0" w:rsidRPr="00CA55DE">
        <w:rPr>
          <w:bCs w:val="0"/>
          <w:sz w:val="26"/>
          <w:szCs w:val="26"/>
        </w:rPr>
        <w:t>2</w:t>
      </w:r>
      <w:r w:rsidR="007E4FC5" w:rsidRPr="00CA55DE">
        <w:rPr>
          <w:bCs w:val="0"/>
          <w:sz w:val="26"/>
          <w:szCs w:val="26"/>
        </w:rPr>
        <w:t>2</w:t>
      </w:r>
      <w:r w:rsidR="005B57D4" w:rsidRPr="00CA55DE">
        <w:rPr>
          <w:bCs w:val="0"/>
          <w:sz w:val="26"/>
          <w:szCs w:val="26"/>
        </w:rPr>
        <w:t>-</w:t>
      </w:r>
      <w:r w:rsidR="00BC223F" w:rsidRPr="00CA55DE">
        <w:rPr>
          <w:bCs w:val="0"/>
          <w:sz w:val="26"/>
          <w:szCs w:val="26"/>
        </w:rPr>
        <w:t>202</w:t>
      </w:r>
      <w:r w:rsidR="007E4FC5" w:rsidRPr="00CA55DE">
        <w:rPr>
          <w:bCs w:val="0"/>
          <w:sz w:val="26"/>
          <w:szCs w:val="26"/>
        </w:rPr>
        <w:t>3</w:t>
      </w:r>
      <w:r w:rsidR="00C0296C" w:rsidRPr="00CA55DE">
        <w:rPr>
          <w:bCs w:val="0"/>
          <w:sz w:val="26"/>
          <w:szCs w:val="26"/>
        </w:rPr>
        <w:t xml:space="preserve"> годов</w:t>
      </w:r>
      <w:r w:rsidR="00F00BFF" w:rsidRPr="00CA55DE">
        <w:rPr>
          <w:bCs w:val="0"/>
          <w:sz w:val="26"/>
          <w:szCs w:val="26"/>
        </w:rPr>
        <w:t xml:space="preserve"> представлена </w:t>
      </w:r>
      <w:r w:rsidRPr="00CA55DE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CA55DE">
        <w:rPr>
          <w:bCs w:val="0"/>
          <w:sz w:val="26"/>
          <w:szCs w:val="26"/>
        </w:rPr>
        <w:t xml:space="preserve">предлагаемых изменений. </w:t>
      </w:r>
    </w:p>
    <w:p w14:paraId="6824893A" w14:textId="77777777" w:rsidR="00BA57BE" w:rsidRPr="00CA55DE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Изменения, вносимые в решение </w:t>
      </w:r>
      <w:r w:rsidR="00A043B0" w:rsidRPr="00CA55DE">
        <w:rPr>
          <w:bCs w:val="0"/>
          <w:sz w:val="26"/>
          <w:szCs w:val="26"/>
        </w:rPr>
        <w:t>о бюджете</w:t>
      </w:r>
      <w:r w:rsidR="00894F55" w:rsidRPr="00CA55DE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CA55DE">
        <w:rPr>
          <w:bCs w:val="0"/>
          <w:sz w:val="26"/>
          <w:szCs w:val="26"/>
        </w:rPr>
        <w:t>,</w:t>
      </w:r>
      <w:r w:rsidR="00A043B0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 xml:space="preserve">обусловлены  необходимостью уточнения </w:t>
      </w:r>
      <w:r w:rsidR="00B56BAF" w:rsidRPr="00CA55DE">
        <w:rPr>
          <w:bCs w:val="0"/>
          <w:sz w:val="26"/>
          <w:szCs w:val="26"/>
        </w:rPr>
        <w:t xml:space="preserve">плановых </w:t>
      </w:r>
      <w:r w:rsidR="000741C9" w:rsidRPr="00CA55DE">
        <w:rPr>
          <w:bCs w:val="0"/>
          <w:sz w:val="26"/>
          <w:szCs w:val="26"/>
        </w:rPr>
        <w:t>показателей</w:t>
      </w:r>
      <w:r w:rsidRPr="00CA55DE">
        <w:rPr>
          <w:bCs w:val="0"/>
          <w:sz w:val="26"/>
          <w:szCs w:val="26"/>
        </w:rPr>
        <w:t xml:space="preserve"> </w:t>
      </w:r>
      <w:r w:rsidR="00742745" w:rsidRPr="00CA55DE">
        <w:rPr>
          <w:bCs w:val="0"/>
          <w:sz w:val="26"/>
          <w:szCs w:val="26"/>
        </w:rPr>
        <w:t xml:space="preserve">по </w:t>
      </w:r>
      <w:r w:rsidRPr="00CA55DE">
        <w:rPr>
          <w:bCs w:val="0"/>
          <w:sz w:val="26"/>
          <w:szCs w:val="26"/>
        </w:rPr>
        <w:t>доход</w:t>
      </w:r>
      <w:r w:rsidR="00742745" w:rsidRPr="00CA55DE">
        <w:rPr>
          <w:bCs w:val="0"/>
          <w:sz w:val="26"/>
          <w:szCs w:val="26"/>
        </w:rPr>
        <w:t>ной и</w:t>
      </w:r>
      <w:r w:rsidRPr="00CA55DE">
        <w:rPr>
          <w:bCs w:val="0"/>
          <w:sz w:val="26"/>
          <w:szCs w:val="26"/>
        </w:rPr>
        <w:t xml:space="preserve"> расход</w:t>
      </w:r>
      <w:r w:rsidR="00742745" w:rsidRPr="00CA55DE">
        <w:rPr>
          <w:bCs w:val="0"/>
          <w:sz w:val="26"/>
          <w:szCs w:val="26"/>
        </w:rPr>
        <w:t>ной части</w:t>
      </w:r>
      <w:r w:rsidRPr="00CA55DE">
        <w:rPr>
          <w:bCs w:val="0"/>
          <w:sz w:val="26"/>
          <w:szCs w:val="26"/>
        </w:rPr>
        <w:t xml:space="preserve">  бюдж</w:t>
      </w:r>
      <w:r w:rsidR="00BC223F" w:rsidRPr="00CA55DE">
        <w:rPr>
          <w:bCs w:val="0"/>
          <w:sz w:val="26"/>
          <w:szCs w:val="26"/>
        </w:rPr>
        <w:t xml:space="preserve">ета </w:t>
      </w:r>
      <w:r w:rsidR="00820988" w:rsidRPr="00CA55DE">
        <w:rPr>
          <w:bCs w:val="0"/>
          <w:sz w:val="26"/>
          <w:szCs w:val="26"/>
        </w:rPr>
        <w:t>Антонов</w:t>
      </w:r>
      <w:r w:rsidR="00142C63" w:rsidRPr="00CA55DE">
        <w:rPr>
          <w:bCs w:val="0"/>
          <w:sz w:val="26"/>
          <w:szCs w:val="26"/>
        </w:rPr>
        <w:t>ского сельсовета Завитинского района Амурской области</w:t>
      </w:r>
      <w:r w:rsidR="00BC223F" w:rsidRPr="00CA55DE">
        <w:rPr>
          <w:bCs w:val="0"/>
          <w:sz w:val="26"/>
          <w:szCs w:val="26"/>
        </w:rPr>
        <w:t xml:space="preserve">  на 20</w:t>
      </w:r>
      <w:r w:rsidR="0062206F" w:rsidRPr="00CA55DE">
        <w:rPr>
          <w:bCs w:val="0"/>
          <w:sz w:val="26"/>
          <w:szCs w:val="26"/>
        </w:rPr>
        <w:t>2</w:t>
      </w:r>
      <w:r w:rsidR="007E4FC5" w:rsidRPr="00CA55DE">
        <w:rPr>
          <w:bCs w:val="0"/>
          <w:sz w:val="26"/>
          <w:szCs w:val="26"/>
        </w:rPr>
        <w:t>1</w:t>
      </w:r>
      <w:r w:rsidRPr="00CA55DE">
        <w:rPr>
          <w:bCs w:val="0"/>
          <w:sz w:val="26"/>
          <w:szCs w:val="26"/>
        </w:rPr>
        <w:t xml:space="preserve"> год.</w:t>
      </w:r>
    </w:p>
    <w:p w14:paraId="5CB1676F" w14:textId="77777777" w:rsidR="00E51D0B" w:rsidRPr="00D54470" w:rsidRDefault="00CC3A32" w:rsidP="00CC3A32">
      <w:pPr>
        <w:ind w:firstLine="708"/>
        <w:jc w:val="right"/>
        <w:rPr>
          <w:bCs w:val="0"/>
          <w:sz w:val="22"/>
          <w:szCs w:val="22"/>
        </w:rPr>
      </w:pPr>
      <w:r w:rsidRPr="00D54470">
        <w:rPr>
          <w:bCs w:val="0"/>
          <w:sz w:val="22"/>
          <w:szCs w:val="22"/>
        </w:rPr>
        <w:t>Таблица №1</w:t>
      </w:r>
    </w:p>
    <w:p w14:paraId="1CDA06B6" w14:textId="77777777" w:rsidR="003E389E" w:rsidRPr="00D54470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 w:rsidRPr="00D54470">
        <w:rPr>
          <w:bCs w:val="0"/>
          <w:sz w:val="22"/>
          <w:szCs w:val="22"/>
        </w:rPr>
        <w:fldChar w:fldCharType="begin"/>
      </w:r>
      <w:r w:rsidRPr="00D54470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Pr="00D54470"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4077"/>
        <w:gridCol w:w="1418"/>
        <w:gridCol w:w="1984"/>
        <w:gridCol w:w="1701"/>
      </w:tblGrid>
      <w:tr w:rsidR="003E389E" w:rsidRPr="00D54470" w14:paraId="6267A765" w14:textId="77777777" w:rsidTr="00D54470">
        <w:trPr>
          <w:trHeight w:val="570"/>
        </w:trPr>
        <w:tc>
          <w:tcPr>
            <w:tcW w:w="4077" w:type="dxa"/>
            <w:vMerge w:val="restart"/>
            <w:hideMark/>
          </w:tcPr>
          <w:p w14:paraId="7340317B" w14:textId="77777777" w:rsidR="003E389E" w:rsidRPr="00B35AAB" w:rsidRDefault="003E389E" w:rsidP="003E389E">
            <w:pPr>
              <w:jc w:val="center"/>
              <w:rPr>
                <w:b/>
                <w:szCs w:val="20"/>
              </w:rPr>
            </w:pPr>
            <w:r w:rsidRPr="00B35AAB">
              <w:rPr>
                <w:b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hideMark/>
          </w:tcPr>
          <w:p w14:paraId="00B732D3" w14:textId="77777777" w:rsidR="003E389E" w:rsidRPr="00B35AAB" w:rsidRDefault="003E389E" w:rsidP="003E389E">
            <w:pPr>
              <w:jc w:val="center"/>
              <w:rPr>
                <w:b/>
                <w:szCs w:val="20"/>
              </w:rPr>
            </w:pPr>
            <w:r w:rsidRPr="00B35AAB">
              <w:rPr>
                <w:b/>
                <w:szCs w:val="20"/>
              </w:rPr>
              <w:t>Утверждено решением о бюджете, тыс. руб.</w:t>
            </w:r>
          </w:p>
        </w:tc>
        <w:tc>
          <w:tcPr>
            <w:tcW w:w="1984" w:type="dxa"/>
            <w:vMerge w:val="restart"/>
            <w:hideMark/>
          </w:tcPr>
          <w:p w14:paraId="0F2574F0" w14:textId="77777777" w:rsidR="003E389E" w:rsidRPr="00B35AAB" w:rsidRDefault="003E389E" w:rsidP="003E389E">
            <w:pPr>
              <w:jc w:val="center"/>
              <w:rPr>
                <w:b/>
                <w:szCs w:val="20"/>
              </w:rPr>
            </w:pPr>
            <w:r w:rsidRPr="00B35AAB">
              <w:rPr>
                <w:b/>
                <w:szCs w:val="20"/>
              </w:rPr>
              <w:t>С учётом изменений согласно представленному проекту, тыс. руб.</w:t>
            </w:r>
          </w:p>
        </w:tc>
        <w:tc>
          <w:tcPr>
            <w:tcW w:w="1701" w:type="dxa"/>
            <w:vMerge w:val="restart"/>
            <w:hideMark/>
          </w:tcPr>
          <w:p w14:paraId="2B03DC14" w14:textId="77777777" w:rsidR="009B1908" w:rsidRPr="00B35AAB" w:rsidRDefault="003E389E" w:rsidP="003E389E">
            <w:pPr>
              <w:jc w:val="center"/>
              <w:rPr>
                <w:b/>
                <w:szCs w:val="20"/>
              </w:rPr>
            </w:pPr>
            <w:r w:rsidRPr="00B35AAB">
              <w:rPr>
                <w:b/>
                <w:szCs w:val="20"/>
              </w:rPr>
              <w:t xml:space="preserve">Отклонение  </w:t>
            </w:r>
          </w:p>
          <w:p w14:paraId="4E1EB5C8" w14:textId="77777777" w:rsidR="009B1908" w:rsidRPr="00B35AAB" w:rsidRDefault="003E389E" w:rsidP="003E389E">
            <w:pPr>
              <w:jc w:val="center"/>
              <w:rPr>
                <w:b/>
                <w:szCs w:val="20"/>
              </w:rPr>
            </w:pPr>
            <w:proofErr w:type="gramStart"/>
            <w:r w:rsidRPr="00B35AAB">
              <w:rPr>
                <w:b/>
                <w:szCs w:val="20"/>
              </w:rPr>
              <w:t>(+ увеличение,</w:t>
            </w:r>
            <w:proofErr w:type="gramEnd"/>
          </w:p>
          <w:p w14:paraId="0B3098EE" w14:textId="77777777" w:rsidR="003E389E" w:rsidRPr="00B35AAB" w:rsidRDefault="003E389E" w:rsidP="003E389E">
            <w:pPr>
              <w:jc w:val="center"/>
              <w:rPr>
                <w:b/>
                <w:szCs w:val="20"/>
              </w:rPr>
            </w:pPr>
            <w:r w:rsidRPr="00B35AAB">
              <w:rPr>
                <w:b/>
                <w:szCs w:val="20"/>
              </w:rPr>
              <w:t xml:space="preserve"> - уменьшение),</w:t>
            </w:r>
          </w:p>
        </w:tc>
      </w:tr>
      <w:tr w:rsidR="003E389E" w:rsidRPr="00D54470" w14:paraId="4793C943" w14:textId="77777777" w:rsidTr="00D54470">
        <w:trPr>
          <w:trHeight w:val="570"/>
        </w:trPr>
        <w:tc>
          <w:tcPr>
            <w:tcW w:w="4077" w:type="dxa"/>
            <w:vMerge/>
            <w:hideMark/>
          </w:tcPr>
          <w:p w14:paraId="3D8DABBA" w14:textId="77777777"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14:paraId="7F01D6D5" w14:textId="77777777"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14:paraId="049BA889" w14:textId="77777777"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14:paraId="629D4CAF" w14:textId="77777777"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D54470" w14:paraId="4BC35CDC" w14:textId="77777777" w:rsidTr="00D54470">
        <w:trPr>
          <w:trHeight w:val="570"/>
        </w:trPr>
        <w:tc>
          <w:tcPr>
            <w:tcW w:w="4077" w:type="dxa"/>
            <w:vMerge/>
            <w:hideMark/>
          </w:tcPr>
          <w:p w14:paraId="0B9CFA91" w14:textId="77777777"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14:paraId="20453D62" w14:textId="77777777"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14:paraId="1B508EA1" w14:textId="77777777"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14:paraId="7C7C6889" w14:textId="77777777"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D54470" w14:paraId="2F7BA5CD" w14:textId="77777777" w:rsidTr="00D54470">
        <w:trPr>
          <w:trHeight w:val="570"/>
        </w:trPr>
        <w:tc>
          <w:tcPr>
            <w:tcW w:w="4077" w:type="dxa"/>
            <w:vMerge/>
            <w:hideMark/>
          </w:tcPr>
          <w:p w14:paraId="20CE3EF6" w14:textId="77777777"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14:paraId="23523172" w14:textId="77777777"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14:paraId="233FA03B" w14:textId="77777777"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14:paraId="5AF2CBA7" w14:textId="77777777"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28522E" w:rsidRPr="00D54470" w14:paraId="49DC0C92" w14:textId="77777777" w:rsidTr="00D54470">
        <w:trPr>
          <w:trHeight w:val="20"/>
        </w:trPr>
        <w:tc>
          <w:tcPr>
            <w:tcW w:w="4077" w:type="dxa"/>
            <w:hideMark/>
          </w:tcPr>
          <w:p w14:paraId="35948509" w14:textId="77777777" w:rsidR="0028522E" w:rsidRPr="00D54470" w:rsidRDefault="0028522E" w:rsidP="001612B7">
            <w:pPr>
              <w:jc w:val="both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>Прогнозируемый общи</w:t>
            </w:r>
            <w:r w:rsidRPr="00D54470">
              <w:rPr>
                <w:sz w:val="24"/>
              </w:rPr>
              <w:t>й</w:t>
            </w:r>
            <w:r w:rsidRPr="00D54470">
              <w:rPr>
                <w:sz w:val="22"/>
                <w:szCs w:val="22"/>
              </w:rPr>
              <w:t xml:space="preserve"> объем доходов</w:t>
            </w:r>
            <w:r>
              <w:rPr>
                <w:sz w:val="22"/>
                <w:szCs w:val="22"/>
              </w:rPr>
              <w:t xml:space="preserve"> бюджета</w:t>
            </w:r>
            <w:r w:rsidRPr="00D54470">
              <w:rPr>
                <w:sz w:val="22"/>
                <w:szCs w:val="22"/>
              </w:rPr>
              <w:t xml:space="preserve"> Антоновского сельсовета Завитинс</w:t>
            </w:r>
            <w:r>
              <w:rPr>
                <w:sz w:val="22"/>
                <w:szCs w:val="22"/>
              </w:rPr>
              <w:t>к</w:t>
            </w:r>
            <w:r w:rsidRPr="00D54470">
              <w:rPr>
                <w:sz w:val="22"/>
                <w:szCs w:val="22"/>
              </w:rPr>
              <w:t>ого района Амурской области</w:t>
            </w:r>
          </w:p>
        </w:tc>
        <w:tc>
          <w:tcPr>
            <w:tcW w:w="1418" w:type="dxa"/>
            <w:noWrap/>
            <w:hideMark/>
          </w:tcPr>
          <w:p w14:paraId="1DC082C3" w14:textId="66D9A7FC" w:rsidR="0028522E" w:rsidRPr="00163260" w:rsidRDefault="0028522E" w:rsidP="001612B7">
            <w:r>
              <w:rPr>
                <w:sz w:val="22"/>
                <w:szCs w:val="22"/>
              </w:rPr>
              <w:t>7769,8</w:t>
            </w:r>
          </w:p>
        </w:tc>
        <w:tc>
          <w:tcPr>
            <w:tcW w:w="1984" w:type="dxa"/>
            <w:noWrap/>
          </w:tcPr>
          <w:p w14:paraId="7D653A2B" w14:textId="08D49AFD" w:rsidR="0028522E" w:rsidRPr="00D54470" w:rsidRDefault="0028522E" w:rsidP="001612B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8969,8</w:t>
            </w:r>
          </w:p>
        </w:tc>
        <w:tc>
          <w:tcPr>
            <w:tcW w:w="1701" w:type="dxa"/>
            <w:noWrap/>
          </w:tcPr>
          <w:p w14:paraId="2F7580D4" w14:textId="35394B90" w:rsidR="0028522E" w:rsidRPr="00D54470" w:rsidRDefault="0028522E" w:rsidP="00AF117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AF1173">
              <w:rPr>
                <w:sz w:val="22"/>
                <w:szCs w:val="22"/>
              </w:rPr>
              <w:t>1200,0</w:t>
            </w:r>
          </w:p>
        </w:tc>
      </w:tr>
      <w:tr w:rsidR="0028522E" w:rsidRPr="00D54470" w14:paraId="772F9493" w14:textId="77777777" w:rsidTr="00D54470">
        <w:trPr>
          <w:trHeight w:val="20"/>
        </w:trPr>
        <w:tc>
          <w:tcPr>
            <w:tcW w:w="4077" w:type="dxa"/>
            <w:hideMark/>
          </w:tcPr>
          <w:p w14:paraId="19DB28CA" w14:textId="77777777" w:rsidR="0028522E" w:rsidRPr="00D54470" w:rsidRDefault="0028522E" w:rsidP="001612B7">
            <w:pPr>
              <w:jc w:val="both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 xml:space="preserve">Общий объем расходов бюджета  </w:t>
            </w:r>
            <w:r w:rsidRPr="00D54470">
              <w:rPr>
                <w:sz w:val="22"/>
                <w:szCs w:val="22"/>
              </w:rPr>
              <w:lastRenderedPageBreak/>
              <w:t>Антоновского сельсовета Завитинс</w:t>
            </w:r>
            <w:r>
              <w:rPr>
                <w:sz w:val="22"/>
                <w:szCs w:val="22"/>
              </w:rPr>
              <w:t>к</w:t>
            </w:r>
            <w:r w:rsidRPr="00D54470">
              <w:rPr>
                <w:sz w:val="22"/>
                <w:szCs w:val="22"/>
              </w:rPr>
              <w:t xml:space="preserve">ого района Амурской области </w:t>
            </w:r>
          </w:p>
        </w:tc>
        <w:tc>
          <w:tcPr>
            <w:tcW w:w="1418" w:type="dxa"/>
            <w:noWrap/>
            <w:hideMark/>
          </w:tcPr>
          <w:p w14:paraId="07B88881" w14:textId="0CDBAE88" w:rsidR="0028522E" w:rsidRPr="00163260" w:rsidRDefault="0028522E" w:rsidP="001612B7">
            <w:r>
              <w:rPr>
                <w:sz w:val="22"/>
                <w:szCs w:val="22"/>
              </w:rPr>
              <w:lastRenderedPageBreak/>
              <w:t>9881,1</w:t>
            </w:r>
          </w:p>
        </w:tc>
        <w:tc>
          <w:tcPr>
            <w:tcW w:w="1984" w:type="dxa"/>
            <w:noWrap/>
          </w:tcPr>
          <w:p w14:paraId="4D597C67" w14:textId="40DB1330" w:rsidR="0028522E" w:rsidRPr="00D54470" w:rsidRDefault="001C0B1D" w:rsidP="001612B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9181,1</w:t>
            </w:r>
          </w:p>
        </w:tc>
        <w:tc>
          <w:tcPr>
            <w:tcW w:w="1701" w:type="dxa"/>
            <w:noWrap/>
          </w:tcPr>
          <w:p w14:paraId="7D065674" w14:textId="1E5EE5F5" w:rsidR="0028522E" w:rsidRPr="00D54470" w:rsidRDefault="0028522E" w:rsidP="00AF117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1C0B1D">
              <w:rPr>
                <w:sz w:val="22"/>
                <w:szCs w:val="22"/>
              </w:rPr>
              <w:t>1200,0</w:t>
            </w:r>
          </w:p>
        </w:tc>
      </w:tr>
      <w:tr w:rsidR="0028522E" w:rsidRPr="00D54470" w14:paraId="1A216725" w14:textId="77777777" w:rsidTr="001612B7">
        <w:trPr>
          <w:trHeight w:val="20"/>
        </w:trPr>
        <w:tc>
          <w:tcPr>
            <w:tcW w:w="4077" w:type="dxa"/>
            <w:hideMark/>
          </w:tcPr>
          <w:p w14:paraId="7763D617" w14:textId="77777777" w:rsidR="0028522E" w:rsidRPr="00D54470" w:rsidRDefault="0028522E" w:rsidP="001612B7">
            <w:pPr>
              <w:jc w:val="center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lastRenderedPageBreak/>
              <w:t>Дефицит бюджета (профицит</w:t>
            </w:r>
            <w:proofErr w:type="gramStart"/>
            <w:r w:rsidRPr="00D54470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1418" w:type="dxa"/>
            <w:noWrap/>
            <w:hideMark/>
          </w:tcPr>
          <w:p w14:paraId="4C1938F3" w14:textId="7BEB3170" w:rsidR="0028522E" w:rsidRDefault="0028522E" w:rsidP="001612B7">
            <w:r>
              <w:rPr>
                <w:sz w:val="22"/>
                <w:szCs w:val="22"/>
              </w:rPr>
              <w:t>211,3</w:t>
            </w:r>
          </w:p>
        </w:tc>
        <w:tc>
          <w:tcPr>
            <w:tcW w:w="1984" w:type="dxa"/>
            <w:noWrap/>
          </w:tcPr>
          <w:p w14:paraId="7EAAA135" w14:textId="44C24268" w:rsidR="0028522E" w:rsidRPr="00D54470" w:rsidRDefault="009373E8" w:rsidP="001612B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211,3</w:t>
            </w:r>
          </w:p>
        </w:tc>
        <w:tc>
          <w:tcPr>
            <w:tcW w:w="1701" w:type="dxa"/>
            <w:noWrap/>
            <w:hideMark/>
          </w:tcPr>
          <w:p w14:paraId="72F773C6" w14:textId="13E8D4CA" w:rsidR="0028522E" w:rsidRPr="00D54470" w:rsidRDefault="001C0B1D" w:rsidP="001612B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0E7EC5CB" w14:textId="77777777" w:rsidR="00E51D0B" w:rsidRPr="00D54470" w:rsidRDefault="003E389E" w:rsidP="00BA57BE">
      <w:pPr>
        <w:ind w:firstLine="708"/>
        <w:jc w:val="center"/>
        <w:rPr>
          <w:bCs w:val="0"/>
          <w:sz w:val="22"/>
          <w:szCs w:val="22"/>
        </w:rPr>
      </w:pPr>
      <w:r w:rsidRPr="00D54470">
        <w:rPr>
          <w:bCs w:val="0"/>
          <w:sz w:val="22"/>
          <w:szCs w:val="22"/>
        </w:rPr>
        <w:fldChar w:fldCharType="end"/>
      </w:r>
    </w:p>
    <w:p w14:paraId="3076BDEF" w14:textId="77777777" w:rsidR="00935BE4" w:rsidRPr="00CA55DE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14:paraId="566154B6" w14:textId="58BC52C9" w:rsidR="00C2049F" w:rsidRDefault="00F46C4F" w:rsidP="000741C9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1. </w:t>
      </w:r>
      <w:r w:rsidR="00935BE4" w:rsidRPr="00CA55DE">
        <w:rPr>
          <w:bCs w:val="0"/>
          <w:sz w:val="26"/>
          <w:szCs w:val="26"/>
        </w:rPr>
        <w:t>Решением о бюджете на 20</w:t>
      </w:r>
      <w:r w:rsidR="00E86FBF" w:rsidRPr="00CA55DE">
        <w:rPr>
          <w:bCs w:val="0"/>
          <w:sz w:val="26"/>
          <w:szCs w:val="26"/>
        </w:rPr>
        <w:t>2</w:t>
      </w:r>
      <w:r w:rsidR="00BA50CF" w:rsidRPr="00CA55DE">
        <w:rPr>
          <w:bCs w:val="0"/>
          <w:sz w:val="26"/>
          <w:szCs w:val="26"/>
        </w:rPr>
        <w:t>1</w:t>
      </w:r>
      <w:r w:rsidR="00935BE4" w:rsidRPr="00CA55DE">
        <w:rPr>
          <w:bCs w:val="0"/>
          <w:sz w:val="26"/>
          <w:szCs w:val="26"/>
        </w:rPr>
        <w:t xml:space="preserve"> год </w:t>
      </w:r>
      <w:r w:rsidR="00757689" w:rsidRPr="00CA55DE">
        <w:rPr>
          <w:bCs w:val="0"/>
          <w:sz w:val="26"/>
          <w:szCs w:val="26"/>
        </w:rPr>
        <w:t xml:space="preserve">и плановый </w:t>
      </w:r>
      <w:r w:rsidR="00F45BD2" w:rsidRPr="00CA55DE">
        <w:rPr>
          <w:bCs w:val="0"/>
          <w:sz w:val="26"/>
          <w:szCs w:val="26"/>
        </w:rPr>
        <w:t>период 20</w:t>
      </w:r>
      <w:r w:rsidR="00AA2893" w:rsidRPr="00CA55DE">
        <w:rPr>
          <w:bCs w:val="0"/>
          <w:sz w:val="26"/>
          <w:szCs w:val="26"/>
        </w:rPr>
        <w:t>2</w:t>
      </w:r>
      <w:r w:rsidR="00BA50CF" w:rsidRPr="00CA55DE">
        <w:rPr>
          <w:bCs w:val="0"/>
          <w:sz w:val="26"/>
          <w:szCs w:val="26"/>
        </w:rPr>
        <w:t>2</w:t>
      </w:r>
      <w:r w:rsidR="00F45BD2" w:rsidRPr="00CA55DE">
        <w:rPr>
          <w:bCs w:val="0"/>
          <w:sz w:val="26"/>
          <w:szCs w:val="26"/>
        </w:rPr>
        <w:t>-202</w:t>
      </w:r>
      <w:r w:rsidR="00BA50CF" w:rsidRPr="00CA55DE">
        <w:rPr>
          <w:bCs w:val="0"/>
          <w:sz w:val="26"/>
          <w:szCs w:val="26"/>
        </w:rPr>
        <w:t>3</w:t>
      </w:r>
      <w:r w:rsidR="00757689" w:rsidRPr="00CA55DE">
        <w:rPr>
          <w:bCs w:val="0"/>
          <w:sz w:val="26"/>
          <w:szCs w:val="26"/>
        </w:rPr>
        <w:t xml:space="preserve"> год</w:t>
      </w:r>
      <w:r w:rsidR="00803C48" w:rsidRPr="00CA55DE">
        <w:rPr>
          <w:bCs w:val="0"/>
          <w:sz w:val="26"/>
          <w:szCs w:val="26"/>
        </w:rPr>
        <w:t>ы</w:t>
      </w:r>
      <w:r w:rsidR="00E91F24">
        <w:rPr>
          <w:bCs w:val="0"/>
          <w:sz w:val="26"/>
          <w:szCs w:val="26"/>
        </w:rPr>
        <w:t xml:space="preserve"> (с изменениями </w:t>
      </w:r>
      <w:r w:rsidR="00E91F24" w:rsidRPr="00E91F24">
        <w:rPr>
          <w:bCs w:val="0"/>
          <w:sz w:val="26"/>
          <w:szCs w:val="26"/>
        </w:rPr>
        <w:t xml:space="preserve">от </w:t>
      </w:r>
      <w:r w:rsidR="00E91F24" w:rsidRPr="00E91F24">
        <w:rPr>
          <w:szCs w:val="28"/>
        </w:rPr>
        <w:t>26.02.2021 №89</w:t>
      </w:r>
      <w:r w:rsidR="00A262DF">
        <w:rPr>
          <w:szCs w:val="28"/>
        </w:rPr>
        <w:t>, 27.04.2021 № 98</w:t>
      </w:r>
      <w:r w:rsidR="00376E23">
        <w:rPr>
          <w:szCs w:val="28"/>
        </w:rPr>
        <w:t>, от 16.09.2021 № 103</w:t>
      </w:r>
      <w:r w:rsidR="00E91F24" w:rsidRPr="00E91F24">
        <w:rPr>
          <w:szCs w:val="28"/>
        </w:rPr>
        <w:t>)</w:t>
      </w:r>
      <w:r w:rsidR="00803C48" w:rsidRPr="00E91F24">
        <w:rPr>
          <w:bCs w:val="0"/>
          <w:sz w:val="26"/>
          <w:szCs w:val="26"/>
        </w:rPr>
        <w:t>,</w:t>
      </w:r>
      <w:r w:rsidR="00935BE4" w:rsidRPr="00CA55DE">
        <w:rPr>
          <w:sz w:val="26"/>
          <w:szCs w:val="26"/>
        </w:rPr>
        <w:t xml:space="preserve"> </w:t>
      </w:r>
      <w:r w:rsidR="0013789F" w:rsidRPr="00CA55DE">
        <w:rPr>
          <w:sz w:val="26"/>
          <w:szCs w:val="26"/>
        </w:rPr>
        <w:t xml:space="preserve">были </w:t>
      </w:r>
      <w:r w:rsidR="00935BE4" w:rsidRPr="00CA55DE">
        <w:rPr>
          <w:sz w:val="26"/>
          <w:szCs w:val="26"/>
        </w:rPr>
        <w:t xml:space="preserve">утверждены </w:t>
      </w:r>
      <w:r w:rsidR="00935BE4" w:rsidRPr="00CA55DE">
        <w:rPr>
          <w:b/>
          <w:sz w:val="26"/>
          <w:szCs w:val="26"/>
        </w:rPr>
        <w:t xml:space="preserve">доходы </w:t>
      </w:r>
      <w:r w:rsidR="00935BE4" w:rsidRPr="00CA55DE">
        <w:rPr>
          <w:sz w:val="26"/>
          <w:szCs w:val="26"/>
        </w:rPr>
        <w:t xml:space="preserve">бюджета </w:t>
      </w:r>
      <w:r w:rsidR="00F45BD2" w:rsidRPr="00CA55DE">
        <w:rPr>
          <w:sz w:val="26"/>
          <w:szCs w:val="26"/>
        </w:rPr>
        <w:t>20</w:t>
      </w:r>
      <w:r w:rsidR="00E86FBF" w:rsidRPr="00CA55DE">
        <w:rPr>
          <w:sz w:val="26"/>
          <w:szCs w:val="26"/>
        </w:rPr>
        <w:t>2</w:t>
      </w:r>
      <w:r w:rsidR="00BA50CF" w:rsidRPr="00CA55DE">
        <w:rPr>
          <w:sz w:val="26"/>
          <w:szCs w:val="26"/>
        </w:rPr>
        <w:t>1</w:t>
      </w:r>
      <w:r w:rsidR="00B04A1D" w:rsidRPr="00CA55DE">
        <w:rPr>
          <w:sz w:val="26"/>
          <w:szCs w:val="26"/>
        </w:rPr>
        <w:t xml:space="preserve"> года </w:t>
      </w:r>
      <w:r w:rsidR="00935BE4" w:rsidRPr="00CA55DE">
        <w:rPr>
          <w:b/>
          <w:sz w:val="26"/>
          <w:szCs w:val="26"/>
        </w:rPr>
        <w:t xml:space="preserve">в сумме </w:t>
      </w:r>
      <w:r w:rsidR="00376E23">
        <w:rPr>
          <w:b/>
          <w:sz w:val="26"/>
          <w:szCs w:val="26"/>
        </w:rPr>
        <w:t xml:space="preserve">7769,8 </w:t>
      </w:r>
      <w:r w:rsidR="009B284D" w:rsidRPr="00CA55DE">
        <w:rPr>
          <w:sz w:val="26"/>
          <w:szCs w:val="26"/>
        </w:rPr>
        <w:t>тыс. рублей.</w:t>
      </w:r>
      <w:r w:rsidR="000741C9" w:rsidRPr="00CA55DE">
        <w:rPr>
          <w:sz w:val="26"/>
          <w:szCs w:val="26"/>
        </w:rPr>
        <w:t xml:space="preserve"> </w:t>
      </w:r>
      <w:r w:rsidR="00935BE4" w:rsidRPr="00CA55DE">
        <w:rPr>
          <w:bCs w:val="0"/>
          <w:sz w:val="26"/>
          <w:szCs w:val="26"/>
        </w:rPr>
        <w:t>В представленном к рассмотрению проекте</w:t>
      </w:r>
      <w:r w:rsidR="004E2EFA" w:rsidRPr="00CA55DE">
        <w:rPr>
          <w:bCs w:val="0"/>
          <w:sz w:val="26"/>
          <w:szCs w:val="26"/>
        </w:rPr>
        <w:t xml:space="preserve"> решения</w:t>
      </w:r>
      <w:r w:rsidR="00803C48" w:rsidRPr="00CA55DE">
        <w:rPr>
          <w:bCs w:val="0"/>
          <w:sz w:val="26"/>
          <w:szCs w:val="26"/>
        </w:rPr>
        <w:t>,</w:t>
      </w:r>
      <w:r w:rsidR="004E2EFA" w:rsidRPr="00CA55DE">
        <w:rPr>
          <w:bCs w:val="0"/>
          <w:sz w:val="26"/>
          <w:szCs w:val="26"/>
        </w:rPr>
        <w:t xml:space="preserve"> д</w:t>
      </w:r>
      <w:r w:rsidR="006125BA" w:rsidRPr="00CA55DE">
        <w:rPr>
          <w:bCs w:val="0"/>
          <w:sz w:val="26"/>
          <w:szCs w:val="26"/>
        </w:rPr>
        <w:t xml:space="preserve">оходы  </w:t>
      </w:r>
      <w:r w:rsidR="005A5632" w:rsidRPr="00CA55DE">
        <w:rPr>
          <w:bCs w:val="0"/>
          <w:sz w:val="26"/>
          <w:szCs w:val="26"/>
        </w:rPr>
        <w:t xml:space="preserve">  бюдже</w:t>
      </w:r>
      <w:r w:rsidR="0018218B" w:rsidRPr="00CA55DE">
        <w:rPr>
          <w:bCs w:val="0"/>
          <w:sz w:val="26"/>
          <w:szCs w:val="26"/>
        </w:rPr>
        <w:t>та</w:t>
      </w:r>
      <w:r w:rsidR="006125BA" w:rsidRPr="00CA55DE">
        <w:rPr>
          <w:bCs w:val="0"/>
          <w:sz w:val="26"/>
          <w:szCs w:val="26"/>
        </w:rPr>
        <w:t xml:space="preserve"> поселения</w:t>
      </w:r>
      <w:r w:rsidR="009B284D" w:rsidRPr="00CA55DE">
        <w:rPr>
          <w:bCs w:val="0"/>
          <w:sz w:val="26"/>
          <w:szCs w:val="26"/>
        </w:rPr>
        <w:t xml:space="preserve"> </w:t>
      </w:r>
      <w:r w:rsidR="009B04BE" w:rsidRPr="00CA55DE">
        <w:rPr>
          <w:bCs w:val="0"/>
          <w:sz w:val="26"/>
          <w:szCs w:val="26"/>
        </w:rPr>
        <w:t xml:space="preserve">составят </w:t>
      </w:r>
      <w:r w:rsidR="00376E23">
        <w:rPr>
          <w:b/>
          <w:bCs w:val="0"/>
          <w:sz w:val="26"/>
          <w:szCs w:val="26"/>
        </w:rPr>
        <w:t>8969,8</w:t>
      </w:r>
      <w:r w:rsidR="00200835" w:rsidRPr="00CA55DE">
        <w:rPr>
          <w:bCs w:val="0"/>
          <w:sz w:val="26"/>
          <w:szCs w:val="26"/>
        </w:rPr>
        <w:t xml:space="preserve"> тыс. рублей. П</w:t>
      </w:r>
      <w:r w:rsidRPr="00CA55DE">
        <w:rPr>
          <w:bCs w:val="0"/>
          <w:sz w:val="26"/>
          <w:szCs w:val="26"/>
        </w:rPr>
        <w:t>редлагается увеличение</w:t>
      </w:r>
      <w:r w:rsidR="009B284D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 xml:space="preserve">доходной части бюджета </w:t>
      </w:r>
      <w:r w:rsidR="009B04BE" w:rsidRPr="00CA55DE">
        <w:rPr>
          <w:bCs w:val="0"/>
          <w:sz w:val="26"/>
          <w:szCs w:val="26"/>
        </w:rPr>
        <w:t xml:space="preserve">на </w:t>
      </w:r>
      <w:r w:rsidR="00376E23">
        <w:rPr>
          <w:b/>
          <w:color w:val="000000"/>
          <w:sz w:val="26"/>
          <w:szCs w:val="26"/>
        </w:rPr>
        <w:t>1200,0</w:t>
      </w:r>
      <w:r w:rsidR="00475A6C" w:rsidRPr="00CA55DE">
        <w:rPr>
          <w:bCs w:val="0"/>
          <w:sz w:val="26"/>
          <w:szCs w:val="26"/>
        </w:rPr>
        <w:t>тыс. рублей</w:t>
      </w:r>
      <w:r w:rsidR="00BE525F" w:rsidRPr="00CA55DE">
        <w:rPr>
          <w:bCs w:val="0"/>
          <w:sz w:val="26"/>
          <w:szCs w:val="26"/>
        </w:rPr>
        <w:t xml:space="preserve"> (или </w:t>
      </w:r>
      <w:r w:rsidR="00127744">
        <w:rPr>
          <w:bCs w:val="0"/>
          <w:sz w:val="26"/>
          <w:szCs w:val="26"/>
        </w:rPr>
        <w:t>на 15,4</w:t>
      </w:r>
      <w:r w:rsidR="00BE525F" w:rsidRPr="00CA55DE">
        <w:rPr>
          <w:bCs w:val="0"/>
          <w:sz w:val="26"/>
          <w:szCs w:val="26"/>
        </w:rPr>
        <w:t>%)</w:t>
      </w:r>
      <w:r w:rsidR="00C2049F" w:rsidRPr="00CA55DE">
        <w:rPr>
          <w:bCs w:val="0"/>
          <w:sz w:val="26"/>
          <w:szCs w:val="26"/>
        </w:rPr>
        <w:t>, в том числе:</w:t>
      </w:r>
    </w:p>
    <w:p w14:paraId="0A7A8F82" w14:textId="134066B1" w:rsidR="00E96097" w:rsidRPr="00E96097" w:rsidRDefault="009A5657" w:rsidP="000741C9">
      <w:pPr>
        <w:ind w:firstLine="708"/>
        <w:jc w:val="both"/>
        <w:rPr>
          <w:bCs w:val="0"/>
          <w:szCs w:val="28"/>
        </w:rPr>
      </w:pPr>
      <w:r w:rsidRPr="00E96097">
        <w:rPr>
          <w:bCs w:val="0"/>
          <w:szCs w:val="28"/>
        </w:rPr>
        <w:t xml:space="preserve">По разделу «Налоговые платежи»  планируется увеличить сумму доходов на </w:t>
      </w:r>
      <w:r w:rsidR="00127744">
        <w:rPr>
          <w:bCs w:val="0"/>
          <w:szCs w:val="28"/>
        </w:rPr>
        <w:t>250,0</w:t>
      </w:r>
      <w:r w:rsidR="00E96097" w:rsidRPr="00E96097">
        <w:rPr>
          <w:bCs w:val="0"/>
          <w:szCs w:val="28"/>
        </w:rPr>
        <w:t xml:space="preserve"> тыс. рублей</w:t>
      </w:r>
      <w:r w:rsidR="00127744">
        <w:rPr>
          <w:bCs w:val="0"/>
          <w:szCs w:val="28"/>
        </w:rPr>
        <w:t xml:space="preserve"> за счет фактического поступления земельного налога с организаций, обладающих земельным участком, расположенным в границах поселения в сумме 250,0 тыс. рублей.</w:t>
      </w:r>
    </w:p>
    <w:p w14:paraId="3207B158" w14:textId="5991488D" w:rsidR="00E96097" w:rsidRPr="00E96097" w:rsidRDefault="00E96097" w:rsidP="000741C9">
      <w:pPr>
        <w:ind w:firstLine="708"/>
        <w:jc w:val="both"/>
        <w:rPr>
          <w:bCs w:val="0"/>
          <w:szCs w:val="28"/>
        </w:rPr>
      </w:pPr>
      <w:proofErr w:type="gramStart"/>
      <w:r w:rsidRPr="00E96097">
        <w:rPr>
          <w:bCs w:val="0"/>
          <w:szCs w:val="28"/>
        </w:rPr>
        <w:t>П</w:t>
      </w:r>
      <w:r w:rsidR="003B1913" w:rsidRPr="00E96097">
        <w:rPr>
          <w:bCs w:val="0"/>
          <w:szCs w:val="28"/>
        </w:rPr>
        <w:t xml:space="preserve">о разделу «Безвозмездные поступления»  планируется произвести увеличение объема доходов на сумму  </w:t>
      </w:r>
      <w:r w:rsidR="00387604">
        <w:rPr>
          <w:bCs w:val="0"/>
          <w:szCs w:val="28"/>
        </w:rPr>
        <w:t>750,0 тыс. рублей, в том числе за счет иных межбюджетных трансфертов</w:t>
      </w:r>
      <w:r w:rsidR="0088491A">
        <w:rPr>
          <w:bCs w:val="0"/>
          <w:szCs w:val="28"/>
        </w:rPr>
        <w:t xml:space="preserve"> из бюджета Завитинского района на дополнительную потребность на финансовое обеспечение первоочередных расходных обязательств в сумме </w:t>
      </w:r>
      <w:r w:rsidR="00387604">
        <w:rPr>
          <w:bCs w:val="0"/>
          <w:szCs w:val="28"/>
        </w:rPr>
        <w:t>500,0 тыс. на основании районного уведомления по расчетам с бюджетом</w:t>
      </w:r>
      <w:r w:rsidR="0088491A">
        <w:rPr>
          <w:bCs w:val="0"/>
          <w:szCs w:val="28"/>
        </w:rPr>
        <w:t xml:space="preserve"> и </w:t>
      </w:r>
      <w:r w:rsidR="003B3A4B">
        <w:rPr>
          <w:bCs w:val="0"/>
          <w:szCs w:val="28"/>
        </w:rPr>
        <w:t>4</w:t>
      </w:r>
      <w:r w:rsidR="0088491A">
        <w:rPr>
          <w:bCs w:val="0"/>
          <w:szCs w:val="28"/>
        </w:rPr>
        <w:t xml:space="preserve">50,0 тыс. рублей </w:t>
      </w:r>
      <w:r w:rsidR="007945D5">
        <w:rPr>
          <w:bCs w:val="0"/>
          <w:szCs w:val="28"/>
        </w:rPr>
        <w:t>также за счет иных межбюджетных трансфертов из бюджета Завитинского</w:t>
      </w:r>
      <w:proofErr w:type="gramEnd"/>
      <w:r w:rsidR="007945D5">
        <w:rPr>
          <w:bCs w:val="0"/>
          <w:szCs w:val="28"/>
        </w:rPr>
        <w:t xml:space="preserve"> района на дополнительную потребность на финансовое обеспечение первоочередных расходных обязательств, планируемы</w:t>
      </w:r>
      <w:r w:rsidR="003B3A4B">
        <w:rPr>
          <w:bCs w:val="0"/>
          <w:szCs w:val="28"/>
        </w:rPr>
        <w:t>е</w:t>
      </w:r>
      <w:r w:rsidR="007945D5">
        <w:rPr>
          <w:bCs w:val="0"/>
          <w:szCs w:val="28"/>
        </w:rPr>
        <w:t xml:space="preserve"> к поступлению на основании </w:t>
      </w:r>
      <w:proofErr w:type="gramStart"/>
      <w:r w:rsidR="007945D5">
        <w:rPr>
          <w:bCs w:val="0"/>
          <w:szCs w:val="28"/>
        </w:rPr>
        <w:t>ходатайства председателя ликвидационной комиссии администрации Антоновского сельсовета</w:t>
      </w:r>
      <w:proofErr w:type="gramEnd"/>
      <w:r w:rsidR="007945D5">
        <w:rPr>
          <w:bCs w:val="0"/>
          <w:szCs w:val="28"/>
        </w:rPr>
        <w:t>.</w:t>
      </w:r>
    </w:p>
    <w:p w14:paraId="6581A986" w14:textId="77777777" w:rsidR="00161241" w:rsidRPr="00E91F24" w:rsidRDefault="007B37F4" w:rsidP="00C2049F">
      <w:pPr>
        <w:ind w:firstLine="708"/>
        <w:jc w:val="both"/>
        <w:rPr>
          <w:bCs w:val="0"/>
          <w:sz w:val="26"/>
          <w:szCs w:val="26"/>
        </w:rPr>
      </w:pPr>
      <w:r w:rsidRPr="00E91F24">
        <w:rPr>
          <w:bCs w:val="0"/>
          <w:sz w:val="26"/>
          <w:szCs w:val="26"/>
        </w:rPr>
        <w:t>_____________________</w:t>
      </w:r>
    </w:p>
    <w:p w14:paraId="3A5153F8" w14:textId="132B13DF" w:rsidR="001061D0" w:rsidRPr="00CA55DE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2. Решением о </w:t>
      </w:r>
      <w:r w:rsidR="00950AE8" w:rsidRPr="00CA55DE">
        <w:rPr>
          <w:bCs w:val="0"/>
          <w:sz w:val="26"/>
          <w:szCs w:val="26"/>
        </w:rPr>
        <w:t xml:space="preserve">бюджете </w:t>
      </w:r>
      <w:r w:rsidR="008832E4" w:rsidRPr="00CA55DE">
        <w:rPr>
          <w:bCs w:val="0"/>
          <w:sz w:val="26"/>
          <w:szCs w:val="26"/>
        </w:rPr>
        <w:t>в п</w:t>
      </w:r>
      <w:r w:rsidR="00E91F24">
        <w:rPr>
          <w:bCs w:val="0"/>
          <w:sz w:val="26"/>
          <w:szCs w:val="26"/>
        </w:rPr>
        <w:t>оследней</w:t>
      </w:r>
      <w:r w:rsidR="008832E4" w:rsidRPr="00CA55DE">
        <w:rPr>
          <w:bCs w:val="0"/>
          <w:sz w:val="26"/>
          <w:szCs w:val="26"/>
        </w:rPr>
        <w:t xml:space="preserve"> редакции </w:t>
      </w:r>
      <w:r w:rsidRPr="00CA55DE">
        <w:rPr>
          <w:sz w:val="26"/>
          <w:szCs w:val="26"/>
        </w:rPr>
        <w:t xml:space="preserve">утверждены </w:t>
      </w:r>
      <w:r w:rsidRPr="00CA55DE">
        <w:rPr>
          <w:b/>
          <w:sz w:val="26"/>
          <w:szCs w:val="26"/>
        </w:rPr>
        <w:t xml:space="preserve">расходы </w:t>
      </w:r>
      <w:r w:rsidRPr="00CA55DE">
        <w:rPr>
          <w:sz w:val="26"/>
          <w:szCs w:val="26"/>
        </w:rPr>
        <w:t>бюджет</w:t>
      </w:r>
      <w:r w:rsidR="001E564F" w:rsidRPr="00CA55DE">
        <w:rPr>
          <w:sz w:val="26"/>
          <w:szCs w:val="26"/>
        </w:rPr>
        <w:t xml:space="preserve">а </w:t>
      </w:r>
      <w:r w:rsidR="00950AE8" w:rsidRPr="00CA55DE">
        <w:rPr>
          <w:sz w:val="26"/>
          <w:szCs w:val="26"/>
        </w:rPr>
        <w:t>на 20</w:t>
      </w:r>
      <w:r w:rsidR="00D36DBB" w:rsidRPr="00CA55DE">
        <w:rPr>
          <w:sz w:val="26"/>
          <w:szCs w:val="26"/>
        </w:rPr>
        <w:t>2</w:t>
      </w:r>
      <w:r w:rsidR="00EC6D8F" w:rsidRPr="00CA55DE">
        <w:rPr>
          <w:sz w:val="26"/>
          <w:szCs w:val="26"/>
        </w:rPr>
        <w:t>1</w:t>
      </w:r>
      <w:r w:rsidR="00B04A1D" w:rsidRPr="00CA55DE">
        <w:rPr>
          <w:sz w:val="26"/>
          <w:szCs w:val="26"/>
        </w:rPr>
        <w:t xml:space="preserve"> год </w:t>
      </w:r>
      <w:r w:rsidR="001E564F" w:rsidRPr="00CA55DE">
        <w:rPr>
          <w:sz w:val="26"/>
          <w:szCs w:val="26"/>
        </w:rPr>
        <w:t xml:space="preserve">в сумме </w:t>
      </w:r>
      <w:r w:rsidRPr="00CA55DE">
        <w:rPr>
          <w:b/>
          <w:sz w:val="26"/>
          <w:szCs w:val="26"/>
        </w:rPr>
        <w:t xml:space="preserve"> </w:t>
      </w:r>
      <w:r w:rsidR="00D12BF6">
        <w:rPr>
          <w:b/>
          <w:bCs w:val="0"/>
          <w:sz w:val="26"/>
          <w:szCs w:val="26"/>
        </w:rPr>
        <w:t>7981,1</w:t>
      </w:r>
      <w:r w:rsidRPr="00CA55DE">
        <w:rPr>
          <w:sz w:val="26"/>
          <w:szCs w:val="26"/>
        </w:rPr>
        <w:t>тыс. рублей.</w:t>
      </w:r>
      <w:r w:rsidR="008E41C2" w:rsidRPr="00CA55DE">
        <w:rPr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>В</w:t>
      </w:r>
      <w:r w:rsidR="008E41C2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CA55DE">
        <w:rPr>
          <w:bCs w:val="0"/>
          <w:sz w:val="26"/>
          <w:szCs w:val="26"/>
        </w:rPr>
        <w:t>,</w:t>
      </w:r>
      <w:r w:rsidRPr="00CA55DE">
        <w:rPr>
          <w:bCs w:val="0"/>
          <w:sz w:val="26"/>
          <w:szCs w:val="26"/>
        </w:rPr>
        <w:t xml:space="preserve"> расхо</w:t>
      </w:r>
      <w:r w:rsidR="008E3BC6" w:rsidRPr="00CA55DE">
        <w:rPr>
          <w:bCs w:val="0"/>
          <w:sz w:val="26"/>
          <w:szCs w:val="26"/>
        </w:rPr>
        <w:t xml:space="preserve">ды  </w:t>
      </w:r>
      <w:r w:rsidR="00200835" w:rsidRPr="00CA55DE">
        <w:rPr>
          <w:bCs w:val="0"/>
          <w:sz w:val="26"/>
          <w:szCs w:val="26"/>
        </w:rPr>
        <w:t xml:space="preserve">бюджета </w:t>
      </w:r>
      <w:r w:rsidR="006125BA" w:rsidRPr="00CA55DE">
        <w:rPr>
          <w:bCs w:val="0"/>
          <w:sz w:val="26"/>
          <w:szCs w:val="26"/>
        </w:rPr>
        <w:t xml:space="preserve">поселения </w:t>
      </w:r>
      <w:r w:rsidR="000741C9" w:rsidRPr="00CA55DE">
        <w:rPr>
          <w:bCs w:val="0"/>
          <w:sz w:val="26"/>
          <w:szCs w:val="26"/>
        </w:rPr>
        <w:t xml:space="preserve">увеличены на </w:t>
      </w:r>
      <w:r w:rsidR="00D12BF6">
        <w:rPr>
          <w:b/>
          <w:color w:val="000000"/>
          <w:sz w:val="26"/>
          <w:szCs w:val="26"/>
        </w:rPr>
        <w:t>1200,</w:t>
      </w:r>
      <w:r w:rsidR="00704015">
        <w:rPr>
          <w:b/>
          <w:color w:val="000000"/>
          <w:sz w:val="26"/>
          <w:szCs w:val="26"/>
        </w:rPr>
        <w:t>0</w:t>
      </w:r>
      <w:r w:rsidR="000741C9" w:rsidRPr="00CA55DE">
        <w:rPr>
          <w:bCs w:val="0"/>
          <w:sz w:val="26"/>
          <w:szCs w:val="26"/>
        </w:rPr>
        <w:t xml:space="preserve"> тыс. рублей</w:t>
      </w:r>
      <w:r w:rsidR="00D001F3" w:rsidRPr="00CA55DE">
        <w:rPr>
          <w:bCs w:val="0"/>
          <w:sz w:val="26"/>
          <w:szCs w:val="26"/>
        </w:rPr>
        <w:t xml:space="preserve"> (или на </w:t>
      </w:r>
      <w:r w:rsidR="00D12BF6">
        <w:rPr>
          <w:bCs w:val="0"/>
          <w:sz w:val="26"/>
          <w:szCs w:val="26"/>
        </w:rPr>
        <w:t>15,0</w:t>
      </w:r>
      <w:r w:rsidR="00D001F3" w:rsidRPr="00CA55DE">
        <w:rPr>
          <w:bCs w:val="0"/>
          <w:sz w:val="26"/>
          <w:szCs w:val="26"/>
        </w:rPr>
        <w:t>%)</w:t>
      </w:r>
      <w:r w:rsidR="000741C9" w:rsidRPr="00CA55DE">
        <w:rPr>
          <w:bCs w:val="0"/>
          <w:sz w:val="26"/>
          <w:szCs w:val="26"/>
        </w:rPr>
        <w:t xml:space="preserve"> и </w:t>
      </w:r>
      <w:r w:rsidR="00200835" w:rsidRPr="00CA55DE">
        <w:rPr>
          <w:b/>
          <w:bCs w:val="0"/>
          <w:sz w:val="26"/>
          <w:szCs w:val="26"/>
        </w:rPr>
        <w:t>состав</w:t>
      </w:r>
      <w:r w:rsidR="000741C9" w:rsidRPr="00CA55DE">
        <w:rPr>
          <w:b/>
          <w:bCs w:val="0"/>
          <w:sz w:val="26"/>
          <w:szCs w:val="26"/>
        </w:rPr>
        <w:t>ляют</w:t>
      </w:r>
      <w:r w:rsidR="00154CDA" w:rsidRPr="00CA55DE">
        <w:rPr>
          <w:b/>
          <w:bCs w:val="0"/>
          <w:sz w:val="26"/>
          <w:szCs w:val="26"/>
        </w:rPr>
        <w:t xml:space="preserve"> </w:t>
      </w:r>
      <w:r w:rsidR="00200835" w:rsidRPr="00CA55DE">
        <w:rPr>
          <w:b/>
          <w:bCs w:val="0"/>
          <w:sz w:val="26"/>
          <w:szCs w:val="26"/>
        </w:rPr>
        <w:t xml:space="preserve"> </w:t>
      </w:r>
      <w:r w:rsidR="00D12BF6">
        <w:rPr>
          <w:b/>
          <w:bCs w:val="0"/>
          <w:sz w:val="26"/>
          <w:szCs w:val="26"/>
        </w:rPr>
        <w:t>9181,</w:t>
      </w:r>
      <w:r w:rsidR="009373E8">
        <w:rPr>
          <w:b/>
          <w:bCs w:val="0"/>
          <w:sz w:val="26"/>
          <w:szCs w:val="26"/>
        </w:rPr>
        <w:t>1</w:t>
      </w:r>
      <w:r w:rsidRPr="00CA55DE">
        <w:rPr>
          <w:bCs w:val="0"/>
          <w:sz w:val="26"/>
          <w:szCs w:val="26"/>
        </w:rPr>
        <w:t>тыс.</w:t>
      </w:r>
      <w:r w:rsidR="007F4496" w:rsidRPr="00CA55DE">
        <w:rPr>
          <w:bCs w:val="0"/>
          <w:sz w:val="26"/>
          <w:szCs w:val="26"/>
        </w:rPr>
        <w:t xml:space="preserve"> рублей</w:t>
      </w:r>
      <w:r w:rsidR="008E41C2" w:rsidRPr="00CA55DE">
        <w:rPr>
          <w:bCs w:val="0"/>
          <w:sz w:val="26"/>
          <w:szCs w:val="26"/>
        </w:rPr>
        <w:t xml:space="preserve">.  </w:t>
      </w:r>
    </w:p>
    <w:p w14:paraId="5D0F2636" w14:textId="77777777" w:rsidR="000E6971" w:rsidRPr="00CA55DE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CA55DE">
        <w:rPr>
          <w:bCs w:val="0"/>
          <w:sz w:val="26"/>
          <w:szCs w:val="26"/>
        </w:rPr>
        <w:t xml:space="preserve">функциональной классификации расходов </w:t>
      </w:r>
      <w:r w:rsidRPr="00CA55DE">
        <w:rPr>
          <w:bCs w:val="0"/>
          <w:sz w:val="26"/>
          <w:szCs w:val="26"/>
        </w:rPr>
        <w:t>представлены в таблице № 2.</w:t>
      </w:r>
    </w:p>
    <w:p w14:paraId="2939CCA5" w14:textId="77777777" w:rsidR="000E6971" w:rsidRPr="00D54470" w:rsidRDefault="000E6971" w:rsidP="000E6971">
      <w:pPr>
        <w:jc w:val="right"/>
        <w:rPr>
          <w:sz w:val="26"/>
          <w:szCs w:val="26"/>
        </w:rPr>
      </w:pPr>
      <w:r w:rsidRPr="00D54470">
        <w:rPr>
          <w:sz w:val="26"/>
          <w:szCs w:val="26"/>
        </w:rPr>
        <w:t>Таблица № 2</w:t>
      </w:r>
    </w:p>
    <w:p w14:paraId="296CA66B" w14:textId="77777777" w:rsidR="000E6971" w:rsidRPr="00D54470" w:rsidRDefault="000E6971" w:rsidP="000E6971">
      <w:pPr>
        <w:jc w:val="right"/>
        <w:rPr>
          <w:sz w:val="24"/>
        </w:rPr>
      </w:pPr>
      <w:r w:rsidRPr="00D54470">
        <w:rPr>
          <w:sz w:val="26"/>
          <w:szCs w:val="26"/>
        </w:rPr>
        <w:t>тыс. рублей</w:t>
      </w:r>
      <w:r w:rsidRPr="00D54470">
        <w:rPr>
          <w:sz w:val="24"/>
        </w:rPr>
        <w:t xml:space="preserve"> </w:t>
      </w:r>
    </w:p>
    <w:p w14:paraId="48390D7E" w14:textId="77777777" w:rsidR="000E6971" w:rsidRPr="00D54470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8"/>
        <w:gridCol w:w="1413"/>
        <w:gridCol w:w="1135"/>
        <w:gridCol w:w="1241"/>
      </w:tblGrid>
      <w:tr w:rsidR="00A262DF" w:rsidRPr="00A262DF" w14:paraId="2008DF79" w14:textId="77777777" w:rsidTr="00DB1760">
        <w:trPr>
          <w:trHeight w:val="20"/>
        </w:trPr>
        <w:tc>
          <w:tcPr>
            <w:tcW w:w="2960" w:type="pct"/>
            <w:shd w:val="clear" w:color="auto" w:fill="auto"/>
          </w:tcPr>
          <w:p w14:paraId="4FC78492" w14:textId="4718552C" w:rsidR="00A262DF" w:rsidRPr="00A262DF" w:rsidRDefault="00A262DF" w:rsidP="00A262DF">
            <w:pPr>
              <w:jc w:val="center"/>
              <w:rPr>
                <w:b/>
                <w:sz w:val="24"/>
              </w:rPr>
            </w:pPr>
            <w:r w:rsidRPr="00A262DF">
              <w:rPr>
                <w:sz w:val="24"/>
              </w:rPr>
              <w:t>Расходы</w:t>
            </w:r>
          </w:p>
        </w:tc>
        <w:tc>
          <w:tcPr>
            <w:tcW w:w="761" w:type="pct"/>
            <w:shd w:val="clear" w:color="auto" w:fill="auto"/>
          </w:tcPr>
          <w:p w14:paraId="3435C129" w14:textId="07851E56" w:rsidR="00A262DF" w:rsidRPr="00A262DF" w:rsidRDefault="00A262DF" w:rsidP="00A262DF">
            <w:pPr>
              <w:jc w:val="center"/>
              <w:rPr>
                <w:b/>
                <w:sz w:val="24"/>
              </w:rPr>
            </w:pPr>
            <w:r w:rsidRPr="00A262DF">
              <w:rPr>
                <w:sz w:val="24"/>
              </w:rPr>
              <w:t>Утверждено на 2021 год</w:t>
            </w:r>
          </w:p>
        </w:tc>
        <w:tc>
          <w:tcPr>
            <w:tcW w:w="611" w:type="pct"/>
            <w:shd w:val="clear" w:color="auto" w:fill="auto"/>
          </w:tcPr>
          <w:p w14:paraId="0D401FDC" w14:textId="5236FB6F" w:rsidR="00A262DF" w:rsidRPr="00A262DF" w:rsidRDefault="00A262DF" w:rsidP="00A262DF">
            <w:pPr>
              <w:jc w:val="center"/>
              <w:rPr>
                <w:b/>
                <w:sz w:val="24"/>
              </w:rPr>
            </w:pPr>
            <w:r w:rsidRPr="00A262DF">
              <w:rPr>
                <w:sz w:val="24"/>
              </w:rPr>
              <w:t>Проект решения</w:t>
            </w:r>
          </w:p>
        </w:tc>
        <w:tc>
          <w:tcPr>
            <w:tcW w:w="668" w:type="pct"/>
            <w:shd w:val="clear" w:color="auto" w:fill="auto"/>
          </w:tcPr>
          <w:p w14:paraId="7012E5DA" w14:textId="416B7C3F" w:rsidR="00A262DF" w:rsidRPr="00A262DF" w:rsidRDefault="00A262DF" w:rsidP="00A262DF">
            <w:pPr>
              <w:jc w:val="center"/>
              <w:rPr>
                <w:b/>
                <w:sz w:val="24"/>
              </w:rPr>
            </w:pPr>
            <w:r w:rsidRPr="00A262DF">
              <w:rPr>
                <w:sz w:val="24"/>
              </w:rPr>
              <w:t>Результат</w:t>
            </w:r>
            <w:proofErr w:type="gramStart"/>
            <w:r w:rsidRPr="00A262DF">
              <w:rPr>
                <w:sz w:val="24"/>
              </w:rPr>
              <w:t xml:space="preserve"> (+,-)</w:t>
            </w:r>
            <w:proofErr w:type="gramEnd"/>
          </w:p>
        </w:tc>
      </w:tr>
      <w:tr w:rsidR="00D12BF6" w:rsidRPr="00A262DF" w14:paraId="531F9E99" w14:textId="77777777" w:rsidTr="00DB1760">
        <w:trPr>
          <w:trHeight w:val="20"/>
        </w:trPr>
        <w:tc>
          <w:tcPr>
            <w:tcW w:w="2960" w:type="pct"/>
            <w:shd w:val="clear" w:color="auto" w:fill="auto"/>
            <w:hideMark/>
          </w:tcPr>
          <w:p w14:paraId="0F71E16D" w14:textId="7B482518" w:rsidR="00D12BF6" w:rsidRPr="00A262DF" w:rsidRDefault="00D12BF6" w:rsidP="00A262DF">
            <w:pPr>
              <w:rPr>
                <w:sz w:val="24"/>
              </w:rPr>
            </w:pPr>
            <w:r w:rsidRPr="00A262DF">
              <w:rPr>
                <w:sz w:val="24"/>
              </w:rPr>
              <w:t>Общегосударственные расходы</w:t>
            </w:r>
          </w:p>
        </w:tc>
        <w:tc>
          <w:tcPr>
            <w:tcW w:w="761" w:type="pct"/>
            <w:shd w:val="clear" w:color="auto" w:fill="auto"/>
          </w:tcPr>
          <w:p w14:paraId="1EE1DC7B" w14:textId="28D35030" w:rsidR="00D12BF6" w:rsidRPr="00A262DF" w:rsidRDefault="00D12BF6" w:rsidP="00A262DF">
            <w:pPr>
              <w:rPr>
                <w:sz w:val="24"/>
              </w:rPr>
            </w:pPr>
            <w:r w:rsidRPr="00A262DF">
              <w:rPr>
                <w:sz w:val="24"/>
              </w:rPr>
              <w:t>1371,3</w:t>
            </w:r>
          </w:p>
        </w:tc>
        <w:tc>
          <w:tcPr>
            <w:tcW w:w="611" w:type="pct"/>
            <w:shd w:val="clear" w:color="auto" w:fill="auto"/>
          </w:tcPr>
          <w:p w14:paraId="59D411E8" w14:textId="20713EE5" w:rsidR="00D12BF6" w:rsidRPr="00A262DF" w:rsidRDefault="00CB6129" w:rsidP="00A262DF">
            <w:pPr>
              <w:rPr>
                <w:sz w:val="24"/>
              </w:rPr>
            </w:pPr>
            <w:r>
              <w:rPr>
                <w:sz w:val="24"/>
              </w:rPr>
              <w:t>1461,2</w:t>
            </w:r>
          </w:p>
        </w:tc>
        <w:tc>
          <w:tcPr>
            <w:tcW w:w="668" w:type="pct"/>
            <w:shd w:val="clear" w:color="auto" w:fill="auto"/>
          </w:tcPr>
          <w:p w14:paraId="37BFC61A" w14:textId="7C43B5D7" w:rsidR="00D12BF6" w:rsidRPr="00A262DF" w:rsidRDefault="001A4BFD" w:rsidP="00A262DF">
            <w:pPr>
              <w:rPr>
                <w:sz w:val="24"/>
              </w:rPr>
            </w:pPr>
            <w:r>
              <w:rPr>
                <w:sz w:val="24"/>
              </w:rPr>
              <w:t>+89,9</w:t>
            </w:r>
          </w:p>
        </w:tc>
      </w:tr>
      <w:tr w:rsidR="00D12BF6" w:rsidRPr="00A262DF" w14:paraId="658A2DD0" w14:textId="77777777" w:rsidTr="00E96097">
        <w:trPr>
          <w:trHeight w:val="20"/>
        </w:trPr>
        <w:tc>
          <w:tcPr>
            <w:tcW w:w="2960" w:type="pct"/>
            <w:shd w:val="clear" w:color="auto" w:fill="auto"/>
            <w:noWrap/>
            <w:hideMark/>
          </w:tcPr>
          <w:p w14:paraId="7F143489" w14:textId="1F8D214E" w:rsidR="00D12BF6" w:rsidRPr="00A262DF" w:rsidRDefault="00D12BF6" w:rsidP="00A262DF">
            <w:pPr>
              <w:rPr>
                <w:sz w:val="24"/>
              </w:rPr>
            </w:pPr>
            <w:r w:rsidRPr="00A262DF">
              <w:rPr>
                <w:sz w:val="24"/>
              </w:rPr>
              <w:t>Национальная оборона</w:t>
            </w:r>
          </w:p>
        </w:tc>
        <w:tc>
          <w:tcPr>
            <w:tcW w:w="761" w:type="pct"/>
            <w:shd w:val="clear" w:color="auto" w:fill="auto"/>
            <w:noWrap/>
            <w:hideMark/>
          </w:tcPr>
          <w:p w14:paraId="45306D9F" w14:textId="2632BB8F" w:rsidR="00D12BF6" w:rsidRPr="00A262DF" w:rsidRDefault="00D12BF6" w:rsidP="00A262DF">
            <w:pPr>
              <w:rPr>
                <w:sz w:val="24"/>
              </w:rPr>
            </w:pPr>
            <w:r w:rsidRPr="00A262DF">
              <w:rPr>
                <w:sz w:val="24"/>
              </w:rPr>
              <w:t>115,9</w:t>
            </w:r>
          </w:p>
        </w:tc>
        <w:tc>
          <w:tcPr>
            <w:tcW w:w="611" w:type="pct"/>
            <w:shd w:val="clear" w:color="auto" w:fill="auto"/>
            <w:noWrap/>
          </w:tcPr>
          <w:p w14:paraId="6DEA3E5B" w14:textId="338691C9" w:rsidR="00D12BF6" w:rsidRPr="00A262DF" w:rsidRDefault="00CB6129" w:rsidP="00A262DF">
            <w:pPr>
              <w:rPr>
                <w:sz w:val="24"/>
              </w:rPr>
            </w:pPr>
            <w:r>
              <w:rPr>
                <w:sz w:val="24"/>
              </w:rPr>
              <w:t>115,9</w:t>
            </w:r>
          </w:p>
        </w:tc>
        <w:tc>
          <w:tcPr>
            <w:tcW w:w="668" w:type="pct"/>
            <w:shd w:val="clear" w:color="auto" w:fill="auto"/>
          </w:tcPr>
          <w:p w14:paraId="4E6721D8" w14:textId="2AF34CB5" w:rsidR="00D12BF6" w:rsidRPr="00A262DF" w:rsidRDefault="00D12BF6" w:rsidP="00A262DF">
            <w:pPr>
              <w:rPr>
                <w:sz w:val="24"/>
              </w:rPr>
            </w:pPr>
            <w:r w:rsidRPr="00A262DF">
              <w:rPr>
                <w:sz w:val="24"/>
              </w:rPr>
              <w:t>0</w:t>
            </w:r>
          </w:p>
        </w:tc>
      </w:tr>
      <w:tr w:rsidR="00D12BF6" w:rsidRPr="00A262DF" w14:paraId="61ECFCB5" w14:textId="77777777" w:rsidTr="00DB1760">
        <w:trPr>
          <w:trHeight w:val="20"/>
        </w:trPr>
        <w:tc>
          <w:tcPr>
            <w:tcW w:w="2960" w:type="pct"/>
            <w:shd w:val="clear" w:color="auto" w:fill="auto"/>
            <w:noWrap/>
          </w:tcPr>
          <w:p w14:paraId="010C764F" w14:textId="727448E4" w:rsidR="00D12BF6" w:rsidRPr="00A262DF" w:rsidRDefault="00D12BF6" w:rsidP="00A262DF">
            <w:pPr>
              <w:rPr>
                <w:sz w:val="24"/>
              </w:rPr>
            </w:pPr>
            <w:r w:rsidRPr="00A262DF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pct"/>
            <w:shd w:val="clear" w:color="auto" w:fill="auto"/>
            <w:noWrap/>
          </w:tcPr>
          <w:p w14:paraId="56235DD5" w14:textId="029CC59D" w:rsidR="00D12BF6" w:rsidRPr="00A262DF" w:rsidRDefault="00D12BF6" w:rsidP="00A262DF">
            <w:pPr>
              <w:rPr>
                <w:sz w:val="24"/>
              </w:rPr>
            </w:pPr>
            <w:r w:rsidRPr="00A262DF">
              <w:rPr>
                <w:sz w:val="24"/>
              </w:rPr>
              <w:t>100</w:t>
            </w:r>
          </w:p>
        </w:tc>
        <w:tc>
          <w:tcPr>
            <w:tcW w:w="611" w:type="pct"/>
            <w:shd w:val="clear" w:color="auto" w:fill="auto"/>
            <w:noWrap/>
          </w:tcPr>
          <w:p w14:paraId="25D3A9DF" w14:textId="4C93A782" w:rsidR="00D12BF6" w:rsidRPr="00A262DF" w:rsidRDefault="00CB6129" w:rsidP="00A262DF">
            <w:pPr>
              <w:rPr>
                <w:sz w:val="24"/>
              </w:rPr>
            </w:pPr>
            <w:r>
              <w:rPr>
                <w:sz w:val="24"/>
              </w:rPr>
              <w:t>92,9</w:t>
            </w:r>
          </w:p>
        </w:tc>
        <w:tc>
          <w:tcPr>
            <w:tcW w:w="668" w:type="pct"/>
            <w:shd w:val="clear" w:color="auto" w:fill="auto"/>
          </w:tcPr>
          <w:p w14:paraId="442887C2" w14:textId="4A4C95B0" w:rsidR="00D12BF6" w:rsidRPr="00A262DF" w:rsidRDefault="001A4BFD" w:rsidP="00A262DF">
            <w:pPr>
              <w:rPr>
                <w:sz w:val="24"/>
              </w:rPr>
            </w:pPr>
            <w:r>
              <w:rPr>
                <w:sz w:val="24"/>
              </w:rPr>
              <w:t>-7,1</w:t>
            </w:r>
          </w:p>
        </w:tc>
      </w:tr>
      <w:tr w:rsidR="00D12BF6" w:rsidRPr="00A262DF" w14:paraId="122D3856" w14:textId="77777777" w:rsidTr="00DB1760">
        <w:trPr>
          <w:trHeight w:val="20"/>
        </w:trPr>
        <w:tc>
          <w:tcPr>
            <w:tcW w:w="2960" w:type="pct"/>
            <w:shd w:val="clear" w:color="auto" w:fill="auto"/>
            <w:noWrap/>
          </w:tcPr>
          <w:p w14:paraId="5BA7A6C9" w14:textId="232DFBCF" w:rsidR="00D12BF6" w:rsidRPr="00A262DF" w:rsidRDefault="00D12BF6" w:rsidP="00A262DF">
            <w:pPr>
              <w:rPr>
                <w:sz w:val="24"/>
              </w:rPr>
            </w:pPr>
            <w:r w:rsidRPr="00A262DF">
              <w:rPr>
                <w:sz w:val="24"/>
              </w:rPr>
              <w:t>Национальная экономика</w:t>
            </w:r>
          </w:p>
        </w:tc>
        <w:tc>
          <w:tcPr>
            <w:tcW w:w="761" w:type="pct"/>
            <w:shd w:val="clear" w:color="auto" w:fill="auto"/>
            <w:noWrap/>
          </w:tcPr>
          <w:p w14:paraId="49B65099" w14:textId="1BEC1A98" w:rsidR="00D12BF6" w:rsidRPr="00A262DF" w:rsidRDefault="00D12BF6" w:rsidP="00A262DF">
            <w:pPr>
              <w:rPr>
                <w:sz w:val="24"/>
              </w:rPr>
            </w:pPr>
            <w:r w:rsidRPr="00A262DF">
              <w:rPr>
                <w:sz w:val="24"/>
              </w:rPr>
              <w:t>781,8</w:t>
            </w:r>
          </w:p>
        </w:tc>
        <w:tc>
          <w:tcPr>
            <w:tcW w:w="611" w:type="pct"/>
            <w:shd w:val="clear" w:color="auto" w:fill="auto"/>
            <w:noWrap/>
          </w:tcPr>
          <w:p w14:paraId="723EE6C7" w14:textId="578DF7BF" w:rsidR="00D12BF6" w:rsidRPr="00A262DF" w:rsidRDefault="00CB6129" w:rsidP="00A262DF">
            <w:pPr>
              <w:rPr>
                <w:sz w:val="24"/>
              </w:rPr>
            </w:pPr>
            <w:r>
              <w:rPr>
                <w:sz w:val="24"/>
              </w:rPr>
              <w:t>1079,3</w:t>
            </w:r>
          </w:p>
        </w:tc>
        <w:tc>
          <w:tcPr>
            <w:tcW w:w="668" w:type="pct"/>
            <w:shd w:val="clear" w:color="auto" w:fill="auto"/>
          </w:tcPr>
          <w:p w14:paraId="72286164" w14:textId="546D0833" w:rsidR="00D12BF6" w:rsidRPr="00A262DF" w:rsidRDefault="001A4BFD" w:rsidP="00A262DF">
            <w:pPr>
              <w:rPr>
                <w:sz w:val="24"/>
              </w:rPr>
            </w:pPr>
            <w:r>
              <w:rPr>
                <w:sz w:val="24"/>
              </w:rPr>
              <w:t>+297,5</w:t>
            </w:r>
          </w:p>
        </w:tc>
      </w:tr>
      <w:tr w:rsidR="00D12BF6" w:rsidRPr="00A262DF" w14:paraId="66B3948E" w14:textId="77777777" w:rsidTr="00DB1760">
        <w:trPr>
          <w:trHeight w:val="20"/>
        </w:trPr>
        <w:tc>
          <w:tcPr>
            <w:tcW w:w="2960" w:type="pct"/>
            <w:shd w:val="clear" w:color="auto" w:fill="auto"/>
            <w:noWrap/>
          </w:tcPr>
          <w:p w14:paraId="6BD6EA38" w14:textId="19F0DDEB" w:rsidR="00D12BF6" w:rsidRPr="00A262DF" w:rsidRDefault="00D12BF6" w:rsidP="00A262DF">
            <w:pPr>
              <w:rPr>
                <w:sz w:val="24"/>
              </w:rPr>
            </w:pPr>
            <w:r w:rsidRPr="00A262DF">
              <w:rPr>
                <w:sz w:val="24"/>
              </w:rPr>
              <w:t>Жилищно-коммунальное хозяйство</w:t>
            </w:r>
          </w:p>
        </w:tc>
        <w:tc>
          <w:tcPr>
            <w:tcW w:w="761" w:type="pct"/>
            <w:shd w:val="clear" w:color="auto" w:fill="auto"/>
            <w:noWrap/>
          </w:tcPr>
          <w:p w14:paraId="2EE46247" w14:textId="5C6B9DD4" w:rsidR="00D12BF6" w:rsidRPr="00A262DF" w:rsidRDefault="00D12BF6" w:rsidP="00A262DF">
            <w:pPr>
              <w:rPr>
                <w:sz w:val="24"/>
              </w:rPr>
            </w:pPr>
            <w:r w:rsidRPr="00A262DF">
              <w:rPr>
                <w:sz w:val="24"/>
              </w:rPr>
              <w:t>3263,5</w:t>
            </w:r>
          </w:p>
        </w:tc>
        <w:tc>
          <w:tcPr>
            <w:tcW w:w="611" w:type="pct"/>
            <w:shd w:val="clear" w:color="auto" w:fill="auto"/>
            <w:noWrap/>
          </w:tcPr>
          <w:p w14:paraId="0A9B020E" w14:textId="420C9197" w:rsidR="00D12BF6" w:rsidRPr="00A262DF" w:rsidRDefault="00643A47" w:rsidP="00A262DF">
            <w:pPr>
              <w:rPr>
                <w:sz w:val="24"/>
              </w:rPr>
            </w:pPr>
            <w:r>
              <w:rPr>
                <w:sz w:val="24"/>
              </w:rPr>
              <w:t>4075,0</w:t>
            </w:r>
          </w:p>
        </w:tc>
        <w:tc>
          <w:tcPr>
            <w:tcW w:w="668" w:type="pct"/>
            <w:shd w:val="clear" w:color="auto" w:fill="auto"/>
          </w:tcPr>
          <w:p w14:paraId="77AA98C4" w14:textId="3AD6C898" w:rsidR="00D12BF6" w:rsidRPr="00A262DF" w:rsidRDefault="00643A47" w:rsidP="00A262DF">
            <w:pPr>
              <w:rPr>
                <w:sz w:val="24"/>
              </w:rPr>
            </w:pPr>
            <w:r>
              <w:rPr>
                <w:sz w:val="24"/>
              </w:rPr>
              <w:t>+811,5</w:t>
            </w:r>
          </w:p>
        </w:tc>
      </w:tr>
      <w:tr w:rsidR="00D12BF6" w:rsidRPr="00A262DF" w14:paraId="6CF26935" w14:textId="77777777" w:rsidTr="00DB1760">
        <w:trPr>
          <w:trHeight w:val="20"/>
        </w:trPr>
        <w:tc>
          <w:tcPr>
            <w:tcW w:w="2960" w:type="pct"/>
            <w:shd w:val="clear" w:color="auto" w:fill="auto"/>
            <w:noWrap/>
          </w:tcPr>
          <w:p w14:paraId="12570772" w14:textId="45C067C0" w:rsidR="00D12BF6" w:rsidRPr="00A262DF" w:rsidRDefault="00D12BF6" w:rsidP="00A262DF">
            <w:pPr>
              <w:rPr>
                <w:sz w:val="24"/>
              </w:rPr>
            </w:pPr>
            <w:r w:rsidRPr="00A262DF">
              <w:rPr>
                <w:sz w:val="24"/>
              </w:rPr>
              <w:t xml:space="preserve">Культура, </w:t>
            </w:r>
            <w:proofErr w:type="spellStart"/>
            <w:r w:rsidRPr="00A262DF">
              <w:rPr>
                <w:sz w:val="24"/>
              </w:rPr>
              <w:t>кинемотография</w:t>
            </w:r>
            <w:proofErr w:type="spellEnd"/>
          </w:p>
        </w:tc>
        <w:tc>
          <w:tcPr>
            <w:tcW w:w="761" w:type="pct"/>
            <w:shd w:val="clear" w:color="auto" w:fill="auto"/>
            <w:noWrap/>
          </w:tcPr>
          <w:p w14:paraId="2FC55D8F" w14:textId="3F9A759A" w:rsidR="00D12BF6" w:rsidRPr="00A262DF" w:rsidRDefault="00D12BF6" w:rsidP="00A262DF">
            <w:pPr>
              <w:rPr>
                <w:sz w:val="24"/>
              </w:rPr>
            </w:pPr>
            <w:r w:rsidRPr="00A262DF">
              <w:rPr>
                <w:sz w:val="24"/>
              </w:rPr>
              <w:t>2291,4</w:t>
            </w:r>
          </w:p>
        </w:tc>
        <w:tc>
          <w:tcPr>
            <w:tcW w:w="611" w:type="pct"/>
            <w:shd w:val="clear" w:color="auto" w:fill="auto"/>
            <w:noWrap/>
          </w:tcPr>
          <w:p w14:paraId="41A2F2D1" w14:textId="61FA3BDC" w:rsidR="00D12BF6" w:rsidRPr="00A262DF" w:rsidRDefault="00301EA2" w:rsidP="00A262DF">
            <w:pPr>
              <w:rPr>
                <w:sz w:val="24"/>
              </w:rPr>
            </w:pPr>
            <w:r>
              <w:rPr>
                <w:sz w:val="24"/>
              </w:rPr>
              <w:t>2299,6</w:t>
            </w:r>
          </w:p>
        </w:tc>
        <w:tc>
          <w:tcPr>
            <w:tcW w:w="668" w:type="pct"/>
            <w:shd w:val="clear" w:color="auto" w:fill="auto"/>
          </w:tcPr>
          <w:p w14:paraId="234A1AC9" w14:textId="77DDBA68" w:rsidR="00D12BF6" w:rsidRPr="00A262DF" w:rsidRDefault="00301EA2" w:rsidP="00A262DF">
            <w:pPr>
              <w:rPr>
                <w:sz w:val="24"/>
              </w:rPr>
            </w:pPr>
            <w:r>
              <w:rPr>
                <w:sz w:val="24"/>
              </w:rPr>
              <w:t>+8,2</w:t>
            </w:r>
          </w:p>
        </w:tc>
      </w:tr>
      <w:tr w:rsidR="00D12BF6" w:rsidRPr="00A262DF" w14:paraId="0500B2D0" w14:textId="77777777" w:rsidTr="00DB1760">
        <w:trPr>
          <w:trHeight w:val="20"/>
        </w:trPr>
        <w:tc>
          <w:tcPr>
            <w:tcW w:w="2960" w:type="pct"/>
            <w:shd w:val="clear" w:color="auto" w:fill="auto"/>
            <w:noWrap/>
          </w:tcPr>
          <w:p w14:paraId="2ABB0E71" w14:textId="7CD9FA65" w:rsidR="00D12BF6" w:rsidRPr="00A262DF" w:rsidRDefault="00D12BF6" w:rsidP="00A262DF">
            <w:pPr>
              <w:rPr>
                <w:sz w:val="24"/>
              </w:rPr>
            </w:pPr>
            <w:r w:rsidRPr="00A262DF">
              <w:rPr>
                <w:sz w:val="24"/>
              </w:rPr>
              <w:t>Социальная политика</w:t>
            </w:r>
          </w:p>
        </w:tc>
        <w:tc>
          <w:tcPr>
            <w:tcW w:w="761" w:type="pct"/>
            <w:shd w:val="clear" w:color="auto" w:fill="auto"/>
            <w:noWrap/>
          </w:tcPr>
          <w:p w14:paraId="6525C603" w14:textId="10B0BF53" w:rsidR="00D12BF6" w:rsidRPr="00A262DF" w:rsidRDefault="00D12BF6" w:rsidP="00A262DF">
            <w:pPr>
              <w:rPr>
                <w:sz w:val="24"/>
              </w:rPr>
            </w:pPr>
            <w:r w:rsidRPr="00A262DF">
              <w:rPr>
                <w:sz w:val="24"/>
              </w:rPr>
              <w:t>57,2</w:t>
            </w:r>
          </w:p>
        </w:tc>
        <w:tc>
          <w:tcPr>
            <w:tcW w:w="611" w:type="pct"/>
            <w:shd w:val="clear" w:color="auto" w:fill="auto"/>
            <w:noWrap/>
          </w:tcPr>
          <w:p w14:paraId="752A4D6F" w14:textId="104521FE" w:rsidR="00D12BF6" w:rsidRPr="00A262DF" w:rsidRDefault="00301EA2" w:rsidP="00A262DF">
            <w:pPr>
              <w:rPr>
                <w:sz w:val="24"/>
              </w:rPr>
            </w:pPr>
            <w:r>
              <w:rPr>
                <w:sz w:val="24"/>
              </w:rPr>
              <w:t>57,2</w:t>
            </w:r>
          </w:p>
        </w:tc>
        <w:tc>
          <w:tcPr>
            <w:tcW w:w="668" w:type="pct"/>
            <w:shd w:val="clear" w:color="auto" w:fill="auto"/>
          </w:tcPr>
          <w:p w14:paraId="72E98E30" w14:textId="75ABC659" w:rsidR="00D12BF6" w:rsidRPr="00A262DF" w:rsidRDefault="00301EA2" w:rsidP="00A262DF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12BF6" w:rsidRPr="00A262DF" w14:paraId="4EBD6736" w14:textId="77777777" w:rsidTr="00DB1760">
        <w:trPr>
          <w:trHeight w:val="20"/>
        </w:trPr>
        <w:tc>
          <w:tcPr>
            <w:tcW w:w="2960" w:type="pct"/>
            <w:shd w:val="clear" w:color="auto" w:fill="auto"/>
            <w:noWrap/>
          </w:tcPr>
          <w:p w14:paraId="06D89448" w14:textId="31CE01D0" w:rsidR="00D12BF6" w:rsidRPr="00A262DF" w:rsidRDefault="00D12BF6" w:rsidP="00A262DF">
            <w:pPr>
              <w:rPr>
                <w:sz w:val="24"/>
              </w:rPr>
            </w:pPr>
            <w:r w:rsidRPr="00A262DF">
              <w:rPr>
                <w:sz w:val="24"/>
              </w:rPr>
              <w:t>Физическая культура и спорт</w:t>
            </w:r>
          </w:p>
        </w:tc>
        <w:tc>
          <w:tcPr>
            <w:tcW w:w="761" w:type="pct"/>
            <w:shd w:val="clear" w:color="auto" w:fill="auto"/>
            <w:noWrap/>
          </w:tcPr>
          <w:p w14:paraId="3DBD42E8" w14:textId="467B4915" w:rsidR="00D12BF6" w:rsidRPr="00A262DF" w:rsidRDefault="00D12BF6" w:rsidP="00A262DF">
            <w:pPr>
              <w:rPr>
                <w:sz w:val="24"/>
              </w:rPr>
            </w:pPr>
            <w:r w:rsidRPr="00A262DF">
              <w:rPr>
                <w:sz w:val="24"/>
              </w:rPr>
              <w:t>0</w:t>
            </w:r>
          </w:p>
        </w:tc>
        <w:tc>
          <w:tcPr>
            <w:tcW w:w="611" w:type="pct"/>
            <w:shd w:val="clear" w:color="auto" w:fill="auto"/>
            <w:noWrap/>
          </w:tcPr>
          <w:p w14:paraId="20BC9354" w14:textId="59E53D31" w:rsidR="00D12BF6" w:rsidRPr="00A262DF" w:rsidRDefault="00301EA2" w:rsidP="00A262DF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8" w:type="pct"/>
            <w:shd w:val="clear" w:color="auto" w:fill="auto"/>
          </w:tcPr>
          <w:p w14:paraId="7D6CB735" w14:textId="75211E89" w:rsidR="00D12BF6" w:rsidRPr="00A262DF" w:rsidRDefault="00D12BF6" w:rsidP="00A262DF">
            <w:pPr>
              <w:rPr>
                <w:sz w:val="24"/>
              </w:rPr>
            </w:pPr>
            <w:r w:rsidRPr="00A262DF">
              <w:rPr>
                <w:sz w:val="24"/>
              </w:rPr>
              <w:t>0</w:t>
            </w:r>
          </w:p>
        </w:tc>
      </w:tr>
      <w:tr w:rsidR="00D12BF6" w:rsidRPr="00A262DF" w14:paraId="058FD53E" w14:textId="77777777" w:rsidTr="00DB1760">
        <w:trPr>
          <w:trHeight w:val="20"/>
        </w:trPr>
        <w:tc>
          <w:tcPr>
            <w:tcW w:w="2960" w:type="pct"/>
            <w:shd w:val="clear" w:color="auto" w:fill="auto"/>
            <w:noWrap/>
          </w:tcPr>
          <w:p w14:paraId="532D5F4D" w14:textId="3D908F9F" w:rsidR="00D12BF6" w:rsidRPr="00A262DF" w:rsidRDefault="00D12BF6" w:rsidP="00A262DF">
            <w:pPr>
              <w:rPr>
                <w:sz w:val="24"/>
              </w:rPr>
            </w:pPr>
            <w:r w:rsidRPr="00A262DF">
              <w:rPr>
                <w:sz w:val="24"/>
              </w:rPr>
              <w:lastRenderedPageBreak/>
              <w:t>Всего расходов</w:t>
            </w:r>
          </w:p>
        </w:tc>
        <w:tc>
          <w:tcPr>
            <w:tcW w:w="761" w:type="pct"/>
            <w:shd w:val="clear" w:color="auto" w:fill="auto"/>
            <w:noWrap/>
          </w:tcPr>
          <w:p w14:paraId="0EAE0144" w14:textId="24C706C1" w:rsidR="00D12BF6" w:rsidRPr="00A262DF" w:rsidRDefault="00D12BF6" w:rsidP="00A262DF">
            <w:pPr>
              <w:rPr>
                <w:sz w:val="24"/>
              </w:rPr>
            </w:pPr>
            <w:r w:rsidRPr="00A262DF">
              <w:rPr>
                <w:sz w:val="24"/>
              </w:rPr>
              <w:t>7981,1</w:t>
            </w:r>
          </w:p>
        </w:tc>
        <w:tc>
          <w:tcPr>
            <w:tcW w:w="611" w:type="pct"/>
            <w:shd w:val="clear" w:color="auto" w:fill="auto"/>
            <w:noWrap/>
          </w:tcPr>
          <w:p w14:paraId="44733D95" w14:textId="06B7B195" w:rsidR="00D12BF6" w:rsidRPr="00A262DF" w:rsidRDefault="00301EA2" w:rsidP="009373E8">
            <w:pPr>
              <w:rPr>
                <w:sz w:val="24"/>
              </w:rPr>
            </w:pPr>
            <w:r>
              <w:rPr>
                <w:sz w:val="24"/>
              </w:rPr>
              <w:t>9181,</w:t>
            </w:r>
            <w:r w:rsidR="009373E8">
              <w:rPr>
                <w:sz w:val="24"/>
              </w:rPr>
              <w:t>1</w:t>
            </w:r>
          </w:p>
        </w:tc>
        <w:tc>
          <w:tcPr>
            <w:tcW w:w="668" w:type="pct"/>
            <w:shd w:val="clear" w:color="auto" w:fill="auto"/>
          </w:tcPr>
          <w:p w14:paraId="140E5998" w14:textId="14CFC2E9" w:rsidR="00D12BF6" w:rsidRPr="00A262DF" w:rsidRDefault="00301EA2" w:rsidP="009373E8">
            <w:pPr>
              <w:rPr>
                <w:sz w:val="24"/>
              </w:rPr>
            </w:pPr>
            <w:r>
              <w:rPr>
                <w:sz w:val="24"/>
              </w:rPr>
              <w:t>+1200</w:t>
            </w:r>
            <w:r w:rsidR="009373E8">
              <w:rPr>
                <w:sz w:val="24"/>
              </w:rPr>
              <w:t>,0</w:t>
            </w:r>
          </w:p>
        </w:tc>
      </w:tr>
    </w:tbl>
    <w:p w14:paraId="79F467C3" w14:textId="1BAFB5D8" w:rsidR="006F38D8" w:rsidRDefault="006F38D8" w:rsidP="006C6A3F">
      <w:pPr>
        <w:ind w:firstLine="482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Предлагаемые изменения в проекте решения о бюджете на 2021 год в</w:t>
      </w:r>
      <w:r w:rsidR="007C6137" w:rsidRPr="00CA55DE">
        <w:rPr>
          <w:sz w:val="26"/>
          <w:szCs w:val="26"/>
        </w:rPr>
        <w:t xml:space="preserve"> </w:t>
      </w:r>
      <w:r w:rsidR="007C6137" w:rsidRPr="00CA55DE">
        <w:rPr>
          <w:bCs w:val="0"/>
          <w:sz w:val="26"/>
          <w:szCs w:val="26"/>
        </w:rPr>
        <w:t>разрезе функциональной классификации расходов</w:t>
      </w:r>
      <w:r w:rsidRPr="00CA55DE">
        <w:rPr>
          <w:bCs w:val="0"/>
          <w:sz w:val="26"/>
          <w:szCs w:val="26"/>
        </w:rPr>
        <w:t xml:space="preserve"> характеризуются тем, что бюджетные  ассигнования  </w:t>
      </w:r>
      <w:r w:rsidR="007C6137" w:rsidRPr="00CA55DE">
        <w:rPr>
          <w:bCs w:val="0"/>
          <w:sz w:val="26"/>
          <w:szCs w:val="26"/>
        </w:rPr>
        <w:t xml:space="preserve">администрации </w:t>
      </w:r>
      <w:r w:rsidR="00820988" w:rsidRPr="00CA55DE">
        <w:rPr>
          <w:bCs w:val="0"/>
          <w:sz w:val="26"/>
          <w:szCs w:val="26"/>
        </w:rPr>
        <w:t>Антонов</w:t>
      </w:r>
      <w:r w:rsidR="007C6137" w:rsidRPr="00CA55DE">
        <w:rPr>
          <w:bCs w:val="0"/>
          <w:sz w:val="26"/>
          <w:szCs w:val="26"/>
        </w:rPr>
        <w:t xml:space="preserve">ского сельсовета </w:t>
      </w:r>
      <w:r w:rsidRPr="00CA55DE">
        <w:rPr>
          <w:bCs w:val="0"/>
          <w:sz w:val="26"/>
          <w:szCs w:val="26"/>
        </w:rPr>
        <w:t xml:space="preserve"> планируется увеличить на сумму </w:t>
      </w:r>
      <w:r w:rsidR="000F39EF">
        <w:rPr>
          <w:bCs w:val="0"/>
          <w:sz w:val="26"/>
          <w:szCs w:val="26"/>
        </w:rPr>
        <w:t>1200,</w:t>
      </w:r>
      <w:r w:rsidR="00A262DF">
        <w:rPr>
          <w:bCs w:val="0"/>
          <w:sz w:val="26"/>
          <w:szCs w:val="26"/>
        </w:rPr>
        <w:t>1</w:t>
      </w:r>
      <w:r w:rsidRPr="00CA55DE">
        <w:rPr>
          <w:bCs w:val="0"/>
          <w:sz w:val="26"/>
          <w:szCs w:val="26"/>
        </w:rPr>
        <w:t xml:space="preserve"> тыс. рублей</w:t>
      </w:r>
      <w:r w:rsidR="00D806E6" w:rsidRPr="00CA55DE">
        <w:rPr>
          <w:bCs w:val="0"/>
          <w:sz w:val="26"/>
          <w:szCs w:val="26"/>
        </w:rPr>
        <w:t>,  в том числе</w:t>
      </w:r>
      <w:r w:rsidR="00753DF2" w:rsidRPr="00CA55DE">
        <w:rPr>
          <w:bCs w:val="0"/>
          <w:sz w:val="26"/>
          <w:szCs w:val="26"/>
        </w:rPr>
        <w:t>:</w:t>
      </w:r>
    </w:p>
    <w:p w14:paraId="514832A1" w14:textId="63A6AE2D" w:rsidR="00A262DF" w:rsidRPr="0067433A" w:rsidRDefault="00394F7D" w:rsidP="00A262DF">
      <w:pPr>
        <w:ind w:firstLine="709"/>
        <w:jc w:val="both"/>
        <w:rPr>
          <w:szCs w:val="28"/>
        </w:rPr>
      </w:pPr>
      <w:r w:rsidRPr="005F5B9C">
        <w:rPr>
          <w:bCs w:val="0"/>
          <w:sz w:val="26"/>
          <w:szCs w:val="26"/>
        </w:rPr>
        <w:t xml:space="preserve">По разделу </w:t>
      </w:r>
      <w:r w:rsidRPr="005F5B9C">
        <w:rPr>
          <w:b/>
          <w:bCs w:val="0"/>
          <w:sz w:val="26"/>
          <w:szCs w:val="26"/>
        </w:rPr>
        <w:t>«</w:t>
      </w:r>
      <w:r w:rsidRPr="005F5B9C">
        <w:rPr>
          <w:b/>
          <w:sz w:val="26"/>
          <w:szCs w:val="26"/>
        </w:rPr>
        <w:t>Общегосударственные расходы»</w:t>
      </w:r>
      <w:r w:rsidRPr="005F5B9C">
        <w:rPr>
          <w:sz w:val="26"/>
          <w:szCs w:val="26"/>
        </w:rPr>
        <w:t xml:space="preserve"> </w:t>
      </w:r>
      <w:r w:rsidR="00A262DF">
        <w:rPr>
          <w:sz w:val="26"/>
          <w:szCs w:val="26"/>
        </w:rPr>
        <w:t xml:space="preserve">увеличить расходы на </w:t>
      </w:r>
      <w:r w:rsidR="000F39EF">
        <w:rPr>
          <w:sz w:val="26"/>
          <w:szCs w:val="26"/>
        </w:rPr>
        <w:t>89,9</w:t>
      </w:r>
      <w:r w:rsidR="00A262DF">
        <w:rPr>
          <w:sz w:val="26"/>
          <w:szCs w:val="26"/>
        </w:rPr>
        <w:t xml:space="preserve"> тыс. рублей,</w:t>
      </w:r>
      <w:r w:rsidR="00A262DF" w:rsidRPr="00A262DF">
        <w:rPr>
          <w:szCs w:val="28"/>
        </w:rPr>
        <w:t xml:space="preserve"> </w:t>
      </w:r>
      <w:r w:rsidR="00A262DF" w:rsidRPr="0067433A">
        <w:rPr>
          <w:szCs w:val="28"/>
        </w:rPr>
        <w:t>в том числе:</w:t>
      </w:r>
    </w:p>
    <w:p w14:paraId="5FA54E8D" w14:textId="1AB96B2B" w:rsidR="00A262DF" w:rsidRDefault="00A262DF" w:rsidP="00A262DF">
      <w:pPr>
        <w:shd w:val="clear" w:color="auto" w:fill="FFFFFF"/>
        <w:suppressAutoHyphens/>
        <w:ind w:firstLine="709"/>
        <w:jc w:val="both"/>
        <w:rPr>
          <w:bCs w:val="0"/>
          <w:szCs w:val="28"/>
        </w:rPr>
      </w:pPr>
      <w:r w:rsidRPr="0067433A">
        <w:rPr>
          <w:bCs w:val="0"/>
          <w:szCs w:val="28"/>
          <w:lang w:eastAsia="ar-SA"/>
        </w:rPr>
        <w:t>- увелич</w:t>
      </w:r>
      <w:r w:rsidR="00741E92">
        <w:rPr>
          <w:bCs w:val="0"/>
          <w:szCs w:val="28"/>
          <w:lang w:eastAsia="ar-SA"/>
        </w:rPr>
        <w:t>ить</w:t>
      </w:r>
      <w:r w:rsidRPr="0067433A">
        <w:rPr>
          <w:bCs w:val="0"/>
          <w:szCs w:val="28"/>
          <w:lang w:eastAsia="ar-SA"/>
        </w:rPr>
        <w:t xml:space="preserve"> расход</w:t>
      </w:r>
      <w:r w:rsidR="00741E92">
        <w:rPr>
          <w:bCs w:val="0"/>
          <w:szCs w:val="28"/>
          <w:lang w:eastAsia="ar-SA"/>
        </w:rPr>
        <w:t>ы</w:t>
      </w:r>
      <w:r w:rsidRPr="0067433A">
        <w:rPr>
          <w:bCs w:val="0"/>
          <w:szCs w:val="28"/>
          <w:lang w:eastAsia="ar-SA"/>
        </w:rPr>
        <w:t xml:space="preserve"> по подразделу «</w:t>
      </w:r>
      <w:r w:rsidRPr="0067433A">
        <w:rPr>
          <w:szCs w:val="28"/>
          <w:lang w:eastAsia="ar-SA"/>
        </w:rPr>
        <w:t xml:space="preserve">Обеспечение функций исполнительных органов муниципальной власти» на </w:t>
      </w:r>
      <w:r w:rsidR="00970240">
        <w:rPr>
          <w:szCs w:val="28"/>
          <w:lang w:eastAsia="ar-SA"/>
        </w:rPr>
        <w:t>31,9</w:t>
      </w:r>
      <w:r w:rsidRPr="0067433A">
        <w:rPr>
          <w:szCs w:val="28"/>
          <w:lang w:eastAsia="ar-SA"/>
        </w:rPr>
        <w:t xml:space="preserve"> тыс. рублей (на оплату по договору  </w:t>
      </w:r>
      <w:r w:rsidRPr="0067433A">
        <w:rPr>
          <w:bCs w:val="0"/>
          <w:szCs w:val="28"/>
        </w:rPr>
        <w:t xml:space="preserve">на управление делами администрации </w:t>
      </w:r>
      <w:r>
        <w:rPr>
          <w:bCs w:val="0"/>
          <w:szCs w:val="28"/>
        </w:rPr>
        <w:t xml:space="preserve">Антоновского </w:t>
      </w:r>
      <w:r w:rsidRPr="0067433A">
        <w:rPr>
          <w:bCs w:val="0"/>
          <w:szCs w:val="28"/>
        </w:rPr>
        <w:t>сельсовета в процессе ее ликвидации</w:t>
      </w:r>
      <w:r w:rsidR="00741E92">
        <w:rPr>
          <w:bCs w:val="0"/>
          <w:szCs w:val="28"/>
        </w:rPr>
        <w:t>, закупку товаров, работ, услуг</w:t>
      </w:r>
      <w:r w:rsidR="00970240">
        <w:rPr>
          <w:bCs w:val="0"/>
          <w:szCs w:val="28"/>
        </w:rPr>
        <w:t xml:space="preserve"> на 18,7 тыс. рублей, на иные бюджетные ассигнования на 13,2 тыс. рубле</w:t>
      </w:r>
      <w:proofErr w:type="gramStart"/>
      <w:r w:rsidR="00970240">
        <w:rPr>
          <w:bCs w:val="0"/>
          <w:szCs w:val="28"/>
        </w:rPr>
        <w:t>й-</w:t>
      </w:r>
      <w:proofErr w:type="gramEnd"/>
      <w:r w:rsidR="00970240">
        <w:rPr>
          <w:bCs w:val="0"/>
          <w:szCs w:val="28"/>
        </w:rPr>
        <w:t xml:space="preserve"> налоги</w:t>
      </w:r>
      <w:r w:rsidR="00741E92">
        <w:rPr>
          <w:bCs w:val="0"/>
          <w:szCs w:val="28"/>
        </w:rPr>
        <w:t>);</w:t>
      </w:r>
    </w:p>
    <w:p w14:paraId="0E3622DB" w14:textId="2476F063" w:rsidR="00741E92" w:rsidRDefault="00741E92" w:rsidP="00A262DF">
      <w:pPr>
        <w:shd w:val="clear" w:color="auto" w:fill="FFFFFF"/>
        <w:suppressAutoHyphens/>
        <w:ind w:firstLine="709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- увеличить </w:t>
      </w:r>
      <w:r w:rsidR="00A20860">
        <w:rPr>
          <w:bCs w:val="0"/>
          <w:szCs w:val="28"/>
        </w:rPr>
        <w:t xml:space="preserve">непрограммные расходы </w:t>
      </w:r>
      <w:proofErr w:type="gramStart"/>
      <w:r w:rsidR="00A20860">
        <w:rPr>
          <w:bCs w:val="0"/>
          <w:szCs w:val="28"/>
        </w:rPr>
        <w:t>по предоставлению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880154">
        <w:rPr>
          <w:bCs w:val="0"/>
          <w:szCs w:val="28"/>
        </w:rPr>
        <w:t xml:space="preserve"> (</w:t>
      </w:r>
      <w:r w:rsidR="003B3A4B">
        <w:rPr>
          <w:bCs w:val="0"/>
          <w:szCs w:val="28"/>
        </w:rPr>
        <w:t xml:space="preserve">на организацию формирования проекта бюджета, </w:t>
      </w:r>
      <w:r w:rsidR="009D3C1C">
        <w:rPr>
          <w:bCs w:val="0"/>
          <w:szCs w:val="28"/>
        </w:rPr>
        <w:t xml:space="preserve">исполнение местного бюджета и контроля за исполнением данного бюджета, </w:t>
      </w:r>
      <w:r w:rsidR="003B3A4B">
        <w:rPr>
          <w:bCs w:val="0"/>
          <w:szCs w:val="28"/>
        </w:rPr>
        <w:t>составлени</w:t>
      </w:r>
      <w:r w:rsidR="009D3C1C">
        <w:rPr>
          <w:bCs w:val="0"/>
          <w:szCs w:val="28"/>
        </w:rPr>
        <w:t>е отчета об исполнении бюджета поселения</w:t>
      </w:r>
      <w:r w:rsidR="005F1E59">
        <w:rPr>
          <w:bCs w:val="0"/>
          <w:szCs w:val="28"/>
        </w:rPr>
        <w:t xml:space="preserve"> согласно заключенного соглашения) на 58,0 тыс. рублей;</w:t>
      </w:r>
    </w:p>
    <w:p w14:paraId="51DF8419" w14:textId="5ADF1403" w:rsidR="00A262DF" w:rsidRPr="0067433A" w:rsidRDefault="00A262DF" w:rsidP="00A262DF">
      <w:pPr>
        <w:shd w:val="clear" w:color="auto" w:fill="FFFFFF"/>
        <w:suppressAutoHyphens/>
        <w:ind w:firstLine="709"/>
        <w:jc w:val="both"/>
        <w:rPr>
          <w:bCs w:val="0"/>
          <w:szCs w:val="28"/>
          <w:lang w:eastAsia="ar-SA"/>
        </w:rPr>
      </w:pPr>
      <w:r>
        <w:rPr>
          <w:bCs w:val="0"/>
          <w:szCs w:val="28"/>
        </w:rPr>
        <w:t>По разделу «</w:t>
      </w:r>
      <w:r w:rsidR="005F1E59" w:rsidRPr="00E73F62">
        <w:rPr>
          <w:b/>
          <w:bCs w:val="0"/>
          <w:szCs w:val="28"/>
        </w:rPr>
        <w:t xml:space="preserve">Национальная безопасность и </w:t>
      </w:r>
      <w:r w:rsidR="00E73F62" w:rsidRPr="00E73F62">
        <w:rPr>
          <w:b/>
          <w:bCs w:val="0"/>
          <w:szCs w:val="28"/>
        </w:rPr>
        <w:t>пра</w:t>
      </w:r>
      <w:r w:rsidR="005F1E59" w:rsidRPr="00E73F62">
        <w:rPr>
          <w:b/>
          <w:bCs w:val="0"/>
          <w:szCs w:val="28"/>
        </w:rPr>
        <w:t>воохранительная деятельность</w:t>
      </w:r>
      <w:r w:rsidRPr="00E73F62">
        <w:rPr>
          <w:b/>
          <w:bCs w:val="0"/>
          <w:szCs w:val="28"/>
        </w:rPr>
        <w:t>»</w:t>
      </w:r>
      <w:r>
        <w:rPr>
          <w:bCs w:val="0"/>
          <w:szCs w:val="28"/>
        </w:rPr>
        <w:t xml:space="preserve"> </w:t>
      </w:r>
      <w:r w:rsidR="00E73F62">
        <w:rPr>
          <w:bCs w:val="0"/>
          <w:szCs w:val="28"/>
        </w:rPr>
        <w:t>уменьшить</w:t>
      </w:r>
      <w:r>
        <w:rPr>
          <w:bCs w:val="0"/>
          <w:szCs w:val="28"/>
        </w:rPr>
        <w:t xml:space="preserve"> на </w:t>
      </w:r>
      <w:r w:rsidR="00E73F62">
        <w:rPr>
          <w:bCs w:val="0"/>
          <w:szCs w:val="28"/>
        </w:rPr>
        <w:t>7,1</w:t>
      </w:r>
      <w:r>
        <w:rPr>
          <w:bCs w:val="0"/>
          <w:szCs w:val="28"/>
        </w:rPr>
        <w:t xml:space="preserve"> тыс. рублей, в том числе </w:t>
      </w:r>
      <w:r w:rsidR="00E73F62">
        <w:rPr>
          <w:bCs w:val="0"/>
          <w:szCs w:val="28"/>
        </w:rPr>
        <w:t>на обеспечение пожарной безопасности.</w:t>
      </w:r>
    </w:p>
    <w:p w14:paraId="303DA58B" w14:textId="114AF195" w:rsidR="00394F7D" w:rsidRPr="005F5B9C" w:rsidRDefault="00C566CC" w:rsidP="006C6A3F">
      <w:pPr>
        <w:ind w:firstLine="482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По разделу «</w:t>
      </w:r>
      <w:r w:rsidRPr="007551D9">
        <w:rPr>
          <w:b/>
          <w:bCs w:val="0"/>
          <w:sz w:val="26"/>
          <w:szCs w:val="26"/>
        </w:rPr>
        <w:t>Национальная экономика</w:t>
      </w:r>
      <w:r>
        <w:rPr>
          <w:bCs w:val="0"/>
          <w:sz w:val="26"/>
          <w:szCs w:val="26"/>
        </w:rPr>
        <w:t>» предлагается увеличить расходы на 297,5 тыс. рублей, в том числе</w:t>
      </w:r>
      <w:r w:rsidR="001B555F">
        <w:rPr>
          <w:bCs w:val="0"/>
          <w:sz w:val="26"/>
          <w:szCs w:val="26"/>
        </w:rPr>
        <w:t xml:space="preserve"> по подразделу «Сельское хозяйство» на 0,4 тыс. рублей</w:t>
      </w:r>
      <w:r w:rsidR="00A405B0">
        <w:rPr>
          <w:bCs w:val="0"/>
          <w:sz w:val="26"/>
          <w:szCs w:val="26"/>
        </w:rPr>
        <w:t xml:space="preserve"> </w:t>
      </w:r>
      <w:proofErr w:type="gramStart"/>
      <w:r w:rsidR="00A405B0">
        <w:rPr>
          <w:bCs w:val="0"/>
          <w:sz w:val="26"/>
          <w:szCs w:val="26"/>
        </w:rPr>
        <w:t xml:space="preserve">( </w:t>
      </w:r>
      <w:proofErr w:type="gramEnd"/>
      <w:r w:rsidR="00A405B0">
        <w:rPr>
          <w:bCs w:val="0"/>
          <w:sz w:val="26"/>
          <w:szCs w:val="26"/>
        </w:rPr>
        <w:t>для оплаты договора ГПХ по уничтожению дикорастущей конопли)</w:t>
      </w:r>
      <w:r w:rsidR="001B555F">
        <w:rPr>
          <w:bCs w:val="0"/>
          <w:sz w:val="26"/>
          <w:szCs w:val="26"/>
        </w:rPr>
        <w:t>, по подразделу «Дорожное хозяйство» на 0,1 тыс. рублей</w:t>
      </w:r>
      <w:r w:rsidR="00A405B0">
        <w:rPr>
          <w:bCs w:val="0"/>
          <w:sz w:val="26"/>
          <w:szCs w:val="26"/>
        </w:rPr>
        <w:t xml:space="preserve"> (за счет округления)</w:t>
      </w:r>
      <w:r w:rsidR="001B555F">
        <w:rPr>
          <w:bCs w:val="0"/>
          <w:sz w:val="26"/>
          <w:szCs w:val="26"/>
        </w:rPr>
        <w:t>, по подразделу «другие вопросы в области</w:t>
      </w:r>
      <w:r w:rsidR="00E60D42">
        <w:rPr>
          <w:bCs w:val="0"/>
          <w:sz w:val="26"/>
          <w:szCs w:val="26"/>
        </w:rPr>
        <w:t xml:space="preserve"> национальной экономии» на 297,0 тыс. рублей</w:t>
      </w:r>
      <w:r w:rsidR="00A405B0">
        <w:rPr>
          <w:bCs w:val="0"/>
          <w:sz w:val="26"/>
          <w:szCs w:val="26"/>
        </w:rPr>
        <w:t xml:space="preserve"> ( на оплату договора по корректировке генерального плана </w:t>
      </w:r>
      <w:r w:rsidR="007551D9">
        <w:rPr>
          <w:bCs w:val="0"/>
          <w:sz w:val="26"/>
          <w:szCs w:val="26"/>
        </w:rPr>
        <w:t>муниципального образования».</w:t>
      </w:r>
    </w:p>
    <w:p w14:paraId="43FFD88F" w14:textId="0379ED5A" w:rsidR="008F6572" w:rsidRPr="005F5B9C" w:rsidRDefault="00951FF1" w:rsidP="00951FF1">
      <w:pPr>
        <w:ind w:firstLine="482"/>
        <w:jc w:val="both"/>
        <w:rPr>
          <w:bCs w:val="0"/>
          <w:sz w:val="26"/>
          <w:szCs w:val="26"/>
        </w:rPr>
      </w:pPr>
      <w:r w:rsidRPr="005F5B9C">
        <w:rPr>
          <w:bCs w:val="0"/>
          <w:sz w:val="26"/>
          <w:szCs w:val="26"/>
        </w:rPr>
        <w:t xml:space="preserve">По разделу </w:t>
      </w:r>
      <w:r w:rsidRPr="005F5B9C">
        <w:rPr>
          <w:b/>
          <w:bCs w:val="0"/>
          <w:sz w:val="26"/>
          <w:szCs w:val="26"/>
        </w:rPr>
        <w:t>«Жилищно-коммунальное хозяйство</w:t>
      </w:r>
      <w:r w:rsidR="007C371F" w:rsidRPr="005F5B9C">
        <w:rPr>
          <w:bCs w:val="0"/>
          <w:sz w:val="26"/>
          <w:szCs w:val="26"/>
        </w:rPr>
        <w:t xml:space="preserve">» предлагается увеличить ассигнования на </w:t>
      </w:r>
      <w:r w:rsidR="00643A47">
        <w:rPr>
          <w:bCs w:val="0"/>
          <w:sz w:val="26"/>
          <w:szCs w:val="26"/>
        </w:rPr>
        <w:t>811,5</w:t>
      </w:r>
      <w:r w:rsidR="007C371F" w:rsidRPr="005F5B9C">
        <w:rPr>
          <w:bCs w:val="0"/>
          <w:sz w:val="26"/>
          <w:szCs w:val="26"/>
        </w:rPr>
        <w:t xml:space="preserve"> тыс. рублей, в том числе</w:t>
      </w:r>
      <w:r w:rsidR="008F6572" w:rsidRPr="005F5B9C">
        <w:rPr>
          <w:bCs w:val="0"/>
          <w:sz w:val="26"/>
          <w:szCs w:val="26"/>
        </w:rPr>
        <w:t>:</w:t>
      </w:r>
    </w:p>
    <w:p w14:paraId="78B89A20" w14:textId="66E1205F" w:rsidR="007974AB" w:rsidRPr="005F5B9C" w:rsidRDefault="007974AB" w:rsidP="007974AB">
      <w:pPr>
        <w:ind w:firstLine="482"/>
        <w:jc w:val="both"/>
        <w:rPr>
          <w:bCs w:val="0"/>
          <w:sz w:val="26"/>
          <w:szCs w:val="26"/>
        </w:rPr>
      </w:pPr>
      <w:r w:rsidRPr="005F5B9C">
        <w:rPr>
          <w:bCs w:val="0"/>
          <w:sz w:val="26"/>
          <w:szCs w:val="26"/>
        </w:rPr>
        <w:t>-По подразделу «</w:t>
      </w:r>
      <w:r w:rsidRPr="002606E9">
        <w:rPr>
          <w:bCs w:val="0"/>
          <w:i/>
          <w:sz w:val="26"/>
          <w:szCs w:val="26"/>
        </w:rPr>
        <w:t>Другие вопросы в области жилищно-коммунального хозяйства</w:t>
      </w:r>
      <w:r w:rsidRPr="005F5B9C">
        <w:rPr>
          <w:bCs w:val="0"/>
          <w:sz w:val="26"/>
          <w:szCs w:val="26"/>
        </w:rPr>
        <w:t xml:space="preserve">»  </w:t>
      </w:r>
      <w:r w:rsidR="00A262DF">
        <w:rPr>
          <w:bCs w:val="0"/>
          <w:sz w:val="26"/>
          <w:szCs w:val="26"/>
        </w:rPr>
        <w:t xml:space="preserve">на </w:t>
      </w:r>
      <w:r w:rsidR="007551D9">
        <w:rPr>
          <w:bCs w:val="0"/>
          <w:sz w:val="26"/>
          <w:szCs w:val="26"/>
        </w:rPr>
        <w:t>811</w:t>
      </w:r>
      <w:r w:rsidR="00643A47">
        <w:rPr>
          <w:bCs w:val="0"/>
          <w:sz w:val="26"/>
          <w:szCs w:val="26"/>
        </w:rPr>
        <w:t>,5</w:t>
      </w:r>
      <w:r w:rsidR="007551D9">
        <w:rPr>
          <w:bCs w:val="0"/>
          <w:sz w:val="26"/>
          <w:szCs w:val="26"/>
        </w:rPr>
        <w:t xml:space="preserve"> тыс. рублей на оплату коммунальных услуг.</w:t>
      </w:r>
    </w:p>
    <w:p w14:paraId="1B2064F9" w14:textId="3F51BACA" w:rsidR="0037290F" w:rsidRDefault="0069523C" w:rsidP="00A262DF">
      <w:pPr>
        <w:ind w:firstLine="482"/>
        <w:jc w:val="both"/>
        <w:rPr>
          <w:bCs w:val="0"/>
          <w:sz w:val="26"/>
          <w:szCs w:val="26"/>
        </w:rPr>
      </w:pPr>
      <w:r w:rsidRPr="005F5B9C">
        <w:rPr>
          <w:bCs w:val="0"/>
          <w:sz w:val="26"/>
          <w:szCs w:val="26"/>
        </w:rPr>
        <w:t xml:space="preserve">По разделу </w:t>
      </w:r>
      <w:r w:rsidRPr="005F5B9C">
        <w:rPr>
          <w:b/>
          <w:bCs w:val="0"/>
          <w:sz w:val="26"/>
          <w:szCs w:val="26"/>
        </w:rPr>
        <w:t xml:space="preserve">«Культура, </w:t>
      </w:r>
      <w:r w:rsidR="005C79F2" w:rsidRPr="005F5B9C">
        <w:rPr>
          <w:b/>
          <w:bCs w:val="0"/>
          <w:sz w:val="26"/>
          <w:szCs w:val="26"/>
        </w:rPr>
        <w:t>к</w:t>
      </w:r>
      <w:r w:rsidRPr="005F5B9C">
        <w:rPr>
          <w:b/>
          <w:bCs w:val="0"/>
          <w:sz w:val="26"/>
          <w:szCs w:val="26"/>
        </w:rPr>
        <w:t>инематография»</w:t>
      </w:r>
      <w:r w:rsidR="005C79F2" w:rsidRPr="005F5B9C">
        <w:rPr>
          <w:b/>
          <w:bCs w:val="0"/>
          <w:sz w:val="26"/>
          <w:szCs w:val="26"/>
        </w:rPr>
        <w:t xml:space="preserve"> </w:t>
      </w:r>
      <w:r w:rsidR="005C79F2" w:rsidRPr="005F5B9C">
        <w:rPr>
          <w:bCs w:val="0"/>
          <w:sz w:val="26"/>
          <w:szCs w:val="26"/>
        </w:rPr>
        <w:t xml:space="preserve"> предлагается </w:t>
      </w:r>
      <w:r w:rsidR="002F0735">
        <w:rPr>
          <w:bCs w:val="0"/>
          <w:sz w:val="26"/>
          <w:szCs w:val="26"/>
        </w:rPr>
        <w:t xml:space="preserve">увеличить расходы на 8,2 тыс. рублей  на предоставление иных межбюджетных трансфертов бюджету Завитинского района на финансовое обеспечение переданных полномочий в сфере культуры на </w:t>
      </w:r>
      <w:r w:rsidR="00EE4B33">
        <w:rPr>
          <w:bCs w:val="0"/>
          <w:sz w:val="26"/>
          <w:szCs w:val="26"/>
        </w:rPr>
        <w:t xml:space="preserve">8,2 тыс. рублей </w:t>
      </w:r>
      <w:proofErr w:type="gramStart"/>
      <w:r w:rsidR="00EE4B33">
        <w:rPr>
          <w:bCs w:val="0"/>
          <w:sz w:val="26"/>
          <w:szCs w:val="26"/>
        </w:rPr>
        <w:t>согласно соглашения</w:t>
      </w:r>
      <w:proofErr w:type="gramEnd"/>
      <w:r w:rsidR="00EE4B33">
        <w:rPr>
          <w:bCs w:val="0"/>
          <w:sz w:val="26"/>
          <w:szCs w:val="26"/>
        </w:rPr>
        <w:t>.</w:t>
      </w:r>
    </w:p>
    <w:p w14:paraId="6E0CDF46" w14:textId="77777777" w:rsidR="005D54A2" w:rsidRPr="00CA55DE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</w:p>
    <w:p w14:paraId="300F64DB" w14:textId="01B63DE0" w:rsidR="00EE4B33" w:rsidRPr="005B72F4" w:rsidRDefault="00824680" w:rsidP="00704015">
      <w:pPr>
        <w:pStyle w:val="af0"/>
        <w:ind w:left="0" w:firstLine="709"/>
        <w:jc w:val="both"/>
        <w:rPr>
          <w:b/>
          <w:bCs w:val="0"/>
          <w:i/>
          <w:sz w:val="26"/>
          <w:szCs w:val="26"/>
        </w:rPr>
      </w:pPr>
      <w:r w:rsidRPr="00CA55DE">
        <w:rPr>
          <w:bCs w:val="0"/>
          <w:sz w:val="26"/>
          <w:szCs w:val="26"/>
        </w:rPr>
        <w:t>3. Решением</w:t>
      </w:r>
      <w:r w:rsidR="00DF7568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>о бюджете на</w:t>
      </w:r>
      <w:r w:rsidR="00570315" w:rsidRPr="00CA55DE">
        <w:rPr>
          <w:bCs w:val="0"/>
          <w:sz w:val="26"/>
          <w:szCs w:val="26"/>
        </w:rPr>
        <w:t xml:space="preserve"> 202</w:t>
      </w:r>
      <w:r w:rsidR="00A02FC4" w:rsidRPr="00CA55DE">
        <w:rPr>
          <w:bCs w:val="0"/>
          <w:sz w:val="26"/>
          <w:szCs w:val="26"/>
        </w:rPr>
        <w:t>1</w:t>
      </w:r>
      <w:r w:rsidRPr="00CA55DE">
        <w:rPr>
          <w:bCs w:val="0"/>
          <w:sz w:val="26"/>
          <w:szCs w:val="26"/>
        </w:rPr>
        <w:t xml:space="preserve"> год</w:t>
      </w:r>
      <w:r w:rsidR="008832E4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 xml:space="preserve">утвержден дефицит </w:t>
      </w:r>
      <w:r w:rsidR="008178AA" w:rsidRPr="00CA55DE">
        <w:rPr>
          <w:bCs w:val="0"/>
          <w:sz w:val="26"/>
          <w:szCs w:val="26"/>
        </w:rPr>
        <w:t>бюджета</w:t>
      </w:r>
      <w:r w:rsidR="008C28D6" w:rsidRPr="00CA55DE">
        <w:rPr>
          <w:bCs w:val="0"/>
          <w:sz w:val="26"/>
          <w:szCs w:val="26"/>
        </w:rPr>
        <w:t xml:space="preserve"> </w:t>
      </w:r>
      <w:r w:rsidR="00820988" w:rsidRPr="00CA55DE">
        <w:rPr>
          <w:bCs w:val="0"/>
          <w:sz w:val="26"/>
          <w:szCs w:val="26"/>
        </w:rPr>
        <w:t>Антонов</w:t>
      </w:r>
      <w:r w:rsidR="008C28D6" w:rsidRPr="00CA55DE">
        <w:rPr>
          <w:bCs w:val="0"/>
          <w:sz w:val="26"/>
          <w:szCs w:val="26"/>
        </w:rPr>
        <w:t xml:space="preserve">ского сельсовета </w:t>
      </w:r>
      <w:r w:rsidR="008178AA" w:rsidRPr="00CA55DE">
        <w:rPr>
          <w:bCs w:val="0"/>
          <w:sz w:val="26"/>
          <w:szCs w:val="26"/>
        </w:rPr>
        <w:t xml:space="preserve"> в сумме </w:t>
      </w:r>
      <w:r w:rsidR="00BA6AAB">
        <w:rPr>
          <w:bCs w:val="0"/>
          <w:sz w:val="26"/>
          <w:szCs w:val="26"/>
        </w:rPr>
        <w:t>211,3</w:t>
      </w:r>
      <w:r w:rsidRPr="00CA55DE">
        <w:rPr>
          <w:bCs w:val="0"/>
          <w:sz w:val="26"/>
          <w:szCs w:val="26"/>
        </w:rPr>
        <w:t xml:space="preserve"> тыс. рублей. </w:t>
      </w:r>
      <w:r w:rsidR="00EE4B33">
        <w:rPr>
          <w:bCs w:val="0"/>
          <w:sz w:val="26"/>
          <w:szCs w:val="26"/>
        </w:rPr>
        <w:t xml:space="preserve"> </w:t>
      </w:r>
      <w:r w:rsidR="00704015">
        <w:rPr>
          <w:bCs w:val="0"/>
          <w:sz w:val="26"/>
          <w:szCs w:val="26"/>
        </w:rPr>
        <w:t>Данная характеристика бюджета не меняется.</w:t>
      </w:r>
    </w:p>
    <w:p w14:paraId="7EDE75D7" w14:textId="27B0C405" w:rsidR="00EA5401" w:rsidRDefault="001D0789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 Источником финансирования дефицита бюджета являются остатки денежных средств по состоянию на 01.01.2021 на счетах по учету денежных средств (на 01.01.2021 остаток составил </w:t>
      </w:r>
      <w:r w:rsidR="00E364EB" w:rsidRPr="00CA55DE">
        <w:rPr>
          <w:bCs w:val="0"/>
          <w:sz w:val="26"/>
          <w:szCs w:val="26"/>
        </w:rPr>
        <w:t>211385,71 рубл</w:t>
      </w:r>
      <w:r w:rsidR="00BA6AAB">
        <w:rPr>
          <w:bCs w:val="0"/>
          <w:sz w:val="26"/>
          <w:szCs w:val="26"/>
        </w:rPr>
        <w:t>я</w:t>
      </w:r>
      <w:r w:rsidR="00E364EB" w:rsidRPr="00CA55DE">
        <w:rPr>
          <w:bCs w:val="0"/>
          <w:sz w:val="26"/>
          <w:szCs w:val="26"/>
        </w:rPr>
        <w:t>).</w:t>
      </w:r>
    </w:p>
    <w:p w14:paraId="375BAB39" w14:textId="77777777" w:rsidR="007747C1" w:rsidRDefault="007747C1" w:rsidP="007747C1">
      <w:pPr>
        <w:ind w:firstLine="708"/>
        <w:jc w:val="both"/>
        <w:rPr>
          <w:bCs w:val="0"/>
          <w:sz w:val="26"/>
          <w:szCs w:val="26"/>
        </w:rPr>
      </w:pPr>
      <w:r w:rsidRPr="001741D2">
        <w:rPr>
          <w:bCs w:val="0"/>
          <w:sz w:val="26"/>
          <w:szCs w:val="26"/>
        </w:rPr>
        <w:t>В соответствии со статьей 92.1 Бюджетного кодекса РФ, дефицит бюджета не  превышает  предельно  допустимых  размеров.</w:t>
      </w:r>
    </w:p>
    <w:p w14:paraId="000AE18D" w14:textId="77777777" w:rsidR="00704015" w:rsidRDefault="00704015" w:rsidP="007747C1">
      <w:pPr>
        <w:ind w:firstLine="708"/>
        <w:jc w:val="both"/>
        <w:rPr>
          <w:bCs w:val="0"/>
          <w:sz w:val="26"/>
          <w:szCs w:val="26"/>
        </w:rPr>
      </w:pPr>
    </w:p>
    <w:p w14:paraId="3C7B8F3A" w14:textId="09E480AA" w:rsidR="00704015" w:rsidRDefault="00704015" w:rsidP="007747C1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4. При проверке соответствия юридико-техническим нормам и соответствия текстовых и табличных частей бюджета установлено следующее:</w:t>
      </w:r>
    </w:p>
    <w:p w14:paraId="1BDE4D81" w14:textId="3E3D3C3E" w:rsidR="00450899" w:rsidRDefault="00FD5E8C" w:rsidP="007747C1">
      <w:pPr>
        <w:ind w:firstLine="708"/>
        <w:jc w:val="both"/>
        <w:rPr>
          <w:bCs w:val="0"/>
          <w:sz w:val="26"/>
          <w:szCs w:val="26"/>
        </w:rPr>
      </w:pPr>
      <w:proofErr w:type="gramStart"/>
      <w:r>
        <w:rPr>
          <w:bCs w:val="0"/>
          <w:sz w:val="26"/>
          <w:szCs w:val="26"/>
        </w:rPr>
        <w:t>С</w:t>
      </w:r>
      <w:r w:rsidR="00450899">
        <w:rPr>
          <w:bCs w:val="0"/>
          <w:sz w:val="26"/>
          <w:szCs w:val="26"/>
        </w:rPr>
        <w:t>огласно приложений</w:t>
      </w:r>
      <w:proofErr w:type="gramEnd"/>
      <w:r w:rsidR="00450899">
        <w:rPr>
          <w:bCs w:val="0"/>
          <w:sz w:val="26"/>
          <w:szCs w:val="26"/>
        </w:rPr>
        <w:t xml:space="preserve"> № 4 и 5 </w:t>
      </w:r>
      <w:r w:rsidR="0000345A">
        <w:rPr>
          <w:bCs w:val="0"/>
          <w:sz w:val="26"/>
          <w:szCs w:val="26"/>
        </w:rPr>
        <w:t xml:space="preserve"> объем межбюджетных трансфертов </w:t>
      </w:r>
      <w:r w:rsidR="001D50CB">
        <w:rPr>
          <w:bCs w:val="0"/>
          <w:sz w:val="26"/>
          <w:szCs w:val="26"/>
        </w:rPr>
        <w:t>на осуществление части полномочий по решению вопросов местного значения в соответствии с за</w:t>
      </w:r>
      <w:r w:rsidR="0000345A">
        <w:rPr>
          <w:bCs w:val="0"/>
          <w:sz w:val="26"/>
          <w:szCs w:val="26"/>
        </w:rPr>
        <w:t>к</w:t>
      </w:r>
      <w:r w:rsidR="001D50CB">
        <w:rPr>
          <w:bCs w:val="0"/>
          <w:sz w:val="26"/>
          <w:szCs w:val="26"/>
        </w:rPr>
        <w:t>люченными</w:t>
      </w:r>
      <w:r w:rsidR="0000345A">
        <w:rPr>
          <w:bCs w:val="0"/>
          <w:sz w:val="26"/>
          <w:szCs w:val="26"/>
        </w:rPr>
        <w:t xml:space="preserve"> соглашениями:</w:t>
      </w:r>
    </w:p>
    <w:p w14:paraId="71037618" w14:textId="19F5F0AD" w:rsidR="0000345A" w:rsidRDefault="0000345A" w:rsidP="007747C1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 на организацию формирования проекта бюджета,</w:t>
      </w:r>
      <w:r w:rsidR="00C33D3D">
        <w:rPr>
          <w:bCs w:val="0"/>
          <w:sz w:val="26"/>
          <w:szCs w:val="26"/>
        </w:rPr>
        <w:t xml:space="preserve"> исполнению местного значения  и </w:t>
      </w:r>
      <w:proofErr w:type="gramStart"/>
      <w:r w:rsidR="00C33D3D">
        <w:rPr>
          <w:bCs w:val="0"/>
          <w:sz w:val="26"/>
          <w:szCs w:val="26"/>
        </w:rPr>
        <w:t>контролю за</w:t>
      </w:r>
      <w:proofErr w:type="gramEnd"/>
      <w:r w:rsidR="00C33D3D">
        <w:rPr>
          <w:bCs w:val="0"/>
          <w:sz w:val="26"/>
          <w:szCs w:val="26"/>
        </w:rPr>
        <w:t xml:space="preserve"> исполнением данного бюджета, составлению отчета об исполнении бюджета поселения увеличены на 58,0 тыс. рублей;</w:t>
      </w:r>
    </w:p>
    <w:p w14:paraId="0B8C21B6" w14:textId="581AF171" w:rsidR="00C33D3D" w:rsidRDefault="00C33D3D" w:rsidP="007747C1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-</w:t>
      </w:r>
      <w:r w:rsidR="00A14D76">
        <w:rPr>
          <w:bCs w:val="0"/>
          <w:sz w:val="26"/>
          <w:szCs w:val="26"/>
        </w:rPr>
        <w:t>на создание условий для организации досуга и обеспечение жителей поселения услугами организации культуры на 8,2 тыс. рублей</w:t>
      </w:r>
      <w:r w:rsidR="004574A6">
        <w:rPr>
          <w:bCs w:val="0"/>
          <w:sz w:val="26"/>
          <w:szCs w:val="26"/>
        </w:rPr>
        <w:t>.</w:t>
      </w:r>
    </w:p>
    <w:p w14:paraId="4D873C23" w14:textId="7D0EBC17" w:rsidR="004574A6" w:rsidRPr="00393F5A" w:rsidRDefault="004574A6" w:rsidP="007747C1">
      <w:pPr>
        <w:ind w:firstLine="708"/>
        <w:jc w:val="both"/>
        <w:rPr>
          <w:b/>
          <w:bCs w:val="0"/>
          <w:i/>
          <w:sz w:val="26"/>
          <w:szCs w:val="26"/>
        </w:rPr>
      </w:pPr>
      <w:r w:rsidRPr="00393F5A">
        <w:rPr>
          <w:b/>
          <w:bCs w:val="0"/>
          <w:i/>
          <w:sz w:val="26"/>
          <w:szCs w:val="26"/>
        </w:rPr>
        <w:t>Проектом решения не внесены соответствующие изменения в п. 1 и 4 статьи 12 решения о бюджете, а также заменены соответствующие приложения к проекту решения  о бюджете в новой редакции.</w:t>
      </w:r>
    </w:p>
    <w:p w14:paraId="52C475C2" w14:textId="107F6CBF" w:rsidR="007747C1" w:rsidRPr="00CA55DE" w:rsidRDefault="00FD5E8C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Контрольно-счетный орган считает необходимым внести изменения в п.1 и 4 статьи 12 решения о бюджете Антоновского сельсовета Завитинского района Амурской области.</w:t>
      </w:r>
    </w:p>
    <w:p w14:paraId="55E67B53" w14:textId="77777777" w:rsidR="007C6E40" w:rsidRPr="00CA55DE" w:rsidRDefault="007C6E40" w:rsidP="00320798">
      <w:pPr>
        <w:jc w:val="both"/>
        <w:rPr>
          <w:bCs w:val="0"/>
          <w:sz w:val="26"/>
          <w:szCs w:val="26"/>
        </w:rPr>
      </w:pPr>
    </w:p>
    <w:p w14:paraId="061615EB" w14:textId="77777777" w:rsidR="00C4009E" w:rsidRPr="00CA55DE" w:rsidRDefault="00C4009E" w:rsidP="00C4009E">
      <w:pPr>
        <w:jc w:val="both"/>
        <w:rPr>
          <w:b/>
          <w:bCs w:val="0"/>
          <w:sz w:val="26"/>
          <w:szCs w:val="26"/>
        </w:rPr>
      </w:pPr>
      <w:r w:rsidRPr="00CA55DE">
        <w:rPr>
          <w:b/>
          <w:bCs w:val="0"/>
          <w:sz w:val="26"/>
          <w:szCs w:val="26"/>
        </w:rPr>
        <w:t xml:space="preserve">Выводы: </w:t>
      </w:r>
    </w:p>
    <w:p w14:paraId="18538807" w14:textId="77777777" w:rsidR="00C4009E" w:rsidRPr="00CA55DE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14:paraId="57963C19" w14:textId="77777777" w:rsidR="00C4009E" w:rsidRPr="00CA55DE" w:rsidRDefault="00C4009E" w:rsidP="00C4009E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CA55DE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CA55DE">
        <w:rPr>
          <w:bCs w:val="0"/>
          <w:sz w:val="26"/>
          <w:szCs w:val="26"/>
        </w:rPr>
        <w:t xml:space="preserve"> для дачи заключения </w:t>
      </w:r>
      <w:r w:rsidR="008C28D6" w:rsidRPr="00CA55DE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CA55DE">
        <w:rPr>
          <w:sz w:val="26"/>
          <w:szCs w:val="26"/>
        </w:rPr>
        <w:t xml:space="preserve"> </w:t>
      </w:r>
      <w:r w:rsidR="005616AC" w:rsidRPr="00CA55DE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CA55DE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CA55DE">
        <w:rPr>
          <w:bCs w:val="0"/>
          <w:sz w:val="26"/>
          <w:szCs w:val="26"/>
        </w:rPr>
        <w:t>.</w:t>
      </w:r>
      <w:r w:rsidRPr="00CA55DE">
        <w:rPr>
          <w:bCs w:val="0"/>
          <w:sz w:val="26"/>
          <w:szCs w:val="26"/>
        </w:rPr>
        <w:t>184.1 БК РФ и ст</w:t>
      </w:r>
      <w:r w:rsidR="00D236BE" w:rsidRPr="00CA55DE">
        <w:rPr>
          <w:bCs w:val="0"/>
          <w:sz w:val="26"/>
          <w:szCs w:val="26"/>
        </w:rPr>
        <w:t>.</w:t>
      </w:r>
      <w:r w:rsidRPr="00CA55DE">
        <w:rPr>
          <w:bCs w:val="0"/>
          <w:sz w:val="26"/>
          <w:szCs w:val="26"/>
        </w:rPr>
        <w:t>1</w:t>
      </w:r>
      <w:r w:rsidR="0072059A" w:rsidRPr="00CA55DE">
        <w:rPr>
          <w:bCs w:val="0"/>
          <w:sz w:val="26"/>
          <w:szCs w:val="26"/>
        </w:rPr>
        <w:t>2</w:t>
      </w:r>
      <w:r w:rsidRPr="00CA55DE">
        <w:rPr>
          <w:bCs w:val="0"/>
          <w:sz w:val="26"/>
          <w:szCs w:val="26"/>
        </w:rPr>
        <w:t xml:space="preserve"> Положения о бюджетно</w:t>
      </w:r>
      <w:r w:rsidR="007747C1">
        <w:rPr>
          <w:bCs w:val="0"/>
          <w:sz w:val="26"/>
          <w:szCs w:val="26"/>
        </w:rPr>
        <w:t>м</w:t>
      </w:r>
      <w:r w:rsidRPr="00CA55DE">
        <w:rPr>
          <w:bCs w:val="0"/>
          <w:sz w:val="26"/>
          <w:szCs w:val="26"/>
        </w:rPr>
        <w:t xml:space="preserve"> процессе</w:t>
      </w:r>
      <w:r w:rsidR="00923A0A" w:rsidRPr="00CA55DE">
        <w:rPr>
          <w:bCs w:val="0"/>
          <w:sz w:val="26"/>
          <w:szCs w:val="26"/>
        </w:rPr>
        <w:t xml:space="preserve"> </w:t>
      </w:r>
      <w:r w:rsidR="005616AC" w:rsidRPr="00CA55DE">
        <w:rPr>
          <w:bCs w:val="0"/>
          <w:sz w:val="26"/>
          <w:szCs w:val="26"/>
        </w:rPr>
        <w:t xml:space="preserve">в </w:t>
      </w:r>
      <w:r w:rsidR="00820988" w:rsidRPr="00CA55DE">
        <w:rPr>
          <w:bCs w:val="0"/>
          <w:sz w:val="26"/>
          <w:szCs w:val="26"/>
        </w:rPr>
        <w:t>Антон</w:t>
      </w:r>
      <w:bookmarkStart w:id="0" w:name="_GoBack"/>
      <w:bookmarkEnd w:id="0"/>
      <w:r w:rsidR="00820988" w:rsidRPr="00CA55DE">
        <w:rPr>
          <w:bCs w:val="0"/>
          <w:sz w:val="26"/>
          <w:szCs w:val="26"/>
        </w:rPr>
        <w:t>ов</w:t>
      </w:r>
      <w:r w:rsidR="005616AC" w:rsidRPr="00CA55DE">
        <w:rPr>
          <w:bCs w:val="0"/>
          <w:sz w:val="26"/>
          <w:szCs w:val="26"/>
        </w:rPr>
        <w:t>ском сельсовете.</w:t>
      </w:r>
    </w:p>
    <w:p w14:paraId="398C76D4" w14:textId="45FFCF08" w:rsidR="00C4009E" w:rsidRPr="00CA55DE" w:rsidRDefault="00C26D24" w:rsidP="00864159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CA55DE">
        <w:rPr>
          <w:sz w:val="26"/>
          <w:szCs w:val="26"/>
        </w:rPr>
        <w:t>«</w:t>
      </w:r>
      <w:r w:rsidR="00864159" w:rsidRPr="00CA55DE">
        <w:rPr>
          <w:sz w:val="26"/>
          <w:szCs w:val="26"/>
        </w:rPr>
        <w:t xml:space="preserve">О внесении изменений в решение </w:t>
      </w:r>
      <w:r w:rsidR="00820988" w:rsidRPr="00CA55DE">
        <w:rPr>
          <w:sz w:val="26"/>
          <w:szCs w:val="26"/>
        </w:rPr>
        <w:t>Антонов</w:t>
      </w:r>
      <w:r w:rsidR="00864159" w:rsidRPr="00CA55DE">
        <w:rPr>
          <w:sz w:val="26"/>
          <w:szCs w:val="26"/>
        </w:rPr>
        <w:t xml:space="preserve">ского </w:t>
      </w:r>
      <w:r w:rsidR="000B5662" w:rsidRPr="00CA55DE">
        <w:rPr>
          <w:sz w:val="26"/>
          <w:szCs w:val="26"/>
        </w:rPr>
        <w:t xml:space="preserve">сельского </w:t>
      </w:r>
      <w:r w:rsidR="00864159" w:rsidRPr="00CA55DE">
        <w:rPr>
          <w:sz w:val="26"/>
          <w:szCs w:val="26"/>
        </w:rPr>
        <w:t>Совета народных депутатов Завитинского района</w:t>
      </w:r>
      <w:r w:rsidR="00E364EB" w:rsidRPr="00CA55DE">
        <w:rPr>
          <w:sz w:val="26"/>
          <w:szCs w:val="26"/>
        </w:rPr>
        <w:t xml:space="preserve"> Амурской области от 29</w:t>
      </w:r>
      <w:r w:rsidR="006125BA" w:rsidRPr="00CA55DE">
        <w:rPr>
          <w:sz w:val="26"/>
          <w:szCs w:val="26"/>
        </w:rPr>
        <w:t>.12.2020</w:t>
      </w:r>
      <w:r w:rsidR="00864159" w:rsidRPr="00CA55DE">
        <w:rPr>
          <w:sz w:val="26"/>
          <w:szCs w:val="26"/>
        </w:rPr>
        <w:t xml:space="preserve"> № </w:t>
      </w:r>
      <w:r w:rsidR="00E364EB" w:rsidRPr="00CA55DE">
        <w:rPr>
          <w:sz w:val="26"/>
          <w:szCs w:val="26"/>
        </w:rPr>
        <w:t>84</w:t>
      </w:r>
      <w:r w:rsidR="00864159" w:rsidRPr="00CA55DE">
        <w:rPr>
          <w:sz w:val="26"/>
          <w:szCs w:val="26"/>
        </w:rPr>
        <w:t xml:space="preserve"> «Об утверждении бюджета </w:t>
      </w:r>
      <w:r w:rsidR="00820988" w:rsidRPr="00CA55DE">
        <w:rPr>
          <w:sz w:val="26"/>
          <w:szCs w:val="26"/>
        </w:rPr>
        <w:t>Антонов</w:t>
      </w:r>
      <w:r w:rsidR="00864159" w:rsidRPr="00CA55DE">
        <w:rPr>
          <w:sz w:val="26"/>
          <w:szCs w:val="26"/>
        </w:rPr>
        <w:t>ского сельсовета</w:t>
      </w:r>
      <w:r w:rsidR="000B5662" w:rsidRPr="00CA55DE">
        <w:rPr>
          <w:sz w:val="26"/>
          <w:szCs w:val="26"/>
        </w:rPr>
        <w:t xml:space="preserve"> Завитинского района</w:t>
      </w:r>
      <w:r w:rsidR="00864159" w:rsidRPr="00CA55DE">
        <w:rPr>
          <w:sz w:val="26"/>
          <w:szCs w:val="26"/>
        </w:rPr>
        <w:t xml:space="preserve"> Амурской области на 2021 год и плановый период  2022-2023 годо</w:t>
      </w:r>
      <w:proofErr w:type="gramStart"/>
      <w:r w:rsidR="00864159" w:rsidRPr="00CA55DE">
        <w:rPr>
          <w:sz w:val="26"/>
          <w:szCs w:val="26"/>
        </w:rPr>
        <w:t>в</w:t>
      </w:r>
      <w:r w:rsidR="007747C1">
        <w:rPr>
          <w:sz w:val="26"/>
          <w:szCs w:val="26"/>
        </w:rPr>
        <w:t>(</w:t>
      </w:r>
      <w:proofErr w:type="gramEnd"/>
      <w:r w:rsidR="007747C1">
        <w:rPr>
          <w:sz w:val="26"/>
          <w:szCs w:val="26"/>
        </w:rPr>
        <w:t>с изм. от 26.02.2021 № 89</w:t>
      </w:r>
      <w:r w:rsidR="00A262DF">
        <w:rPr>
          <w:sz w:val="26"/>
          <w:szCs w:val="26"/>
        </w:rPr>
        <w:t>,</w:t>
      </w:r>
      <w:r w:rsidR="00A262DF" w:rsidRPr="00A262DF">
        <w:rPr>
          <w:szCs w:val="28"/>
        </w:rPr>
        <w:t xml:space="preserve"> </w:t>
      </w:r>
      <w:r w:rsidR="00A262DF">
        <w:rPr>
          <w:szCs w:val="28"/>
        </w:rPr>
        <w:t>27.04.2021 № 98</w:t>
      </w:r>
      <w:r w:rsidR="00393F5A">
        <w:rPr>
          <w:szCs w:val="28"/>
        </w:rPr>
        <w:t>, от 16.09.2021 № 103</w:t>
      </w:r>
      <w:r w:rsidR="007747C1">
        <w:rPr>
          <w:sz w:val="26"/>
          <w:szCs w:val="26"/>
        </w:rPr>
        <w:t>)</w:t>
      </w:r>
      <w:r w:rsidR="00864159" w:rsidRPr="00CA55DE">
        <w:rPr>
          <w:sz w:val="26"/>
          <w:szCs w:val="26"/>
        </w:rPr>
        <w:t>»</w:t>
      </w:r>
      <w:r w:rsidR="00BA0CE5" w:rsidRPr="00CA55DE">
        <w:rPr>
          <w:sz w:val="26"/>
          <w:szCs w:val="26"/>
        </w:rPr>
        <w:t xml:space="preserve"> </w:t>
      </w:r>
      <w:r w:rsidR="00D236BE" w:rsidRPr="00CA55DE">
        <w:rPr>
          <w:sz w:val="26"/>
          <w:szCs w:val="26"/>
        </w:rPr>
        <w:t>в представленной редакции</w:t>
      </w:r>
      <w:r w:rsidR="00393F5A">
        <w:rPr>
          <w:sz w:val="26"/>
          <w:szCs w:val="26"/>
        </w:rPr>
        <w:t xml:space="preserve"> с учетом устранения замечаний Контрольно-счетного органа Завитинского района</w:t>
      </w:r>
      <w:r w:rsidR="00AB1FBE">
        <w:rPr>
          <w:sz w:val="26"/>
          <w:szCs w:val="26"/>
        </w:rPr>
        <w:t xml:space="preserve">, </w:t>
      </w:r>
      <w:proofErr w:type="gramStart"/>
      <w:r w:rsidR="00AB1FBE">
        <w:rPr>
          <w:sz w:val="26"/>
          <w:szCs w:val="26"/>
        </w:rPr>
        <w:t>указанных</w:t>
      </w:r>
      <w:proofErr w:type="gramEnd"/>
      <w:r w:rsidR="00AB1FBE">
        <w:rPr>
          <w:sz w:val="26"/>
          <w:szCs w:val="26"/>
        </w:rPr>
        <w:t xml:space="preserve"> в разделе 4 настоящего Заключения.</w:t>
      </w:r>
    </w:p>
    <w:p w14:paraId="5CB7847F" w14:textId="77777777" w:rsidR="00C4009E" w:rsidRPr="00CA55DE" w:rsidRDefault="00C4009E" w:rsidP="00C4009E">
      <w:pPr>
        <w:jc w:val="both"/>
        <w:rPr>
          <w:bCs w:val="0"/>
          <w:sz w:val="26"/>
          <w:szCs w:val="26"/>
        </w:rPr>
      </w:pPr>
    </w:p>
    <w:p w14:paraId="0762E20B" w14:textId="77777777" w:rsidR="00BA0CE5" w:rsidRPr="00CA55DE" w:rsidRDefault="00BA0CE5" w:rsidP="00C4009E">
      <w:pPr>
        <w:jc w:val="both"/>
        <w:rPr>
          <w:bCs w:val="0"/>
          <w:sz w:val="26"/>
          <w:szCs w:val="26"/>
        </w:rPr>
      </w:pPr>
    </w:p>
    <w:p w14:paraId="778674AB" w14:textId="77777777" w:rsidR="00C4009E" w:rsidRPr="00CA55DE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14:paraId="7C36B88E" w14:textId="77777777" w:rsidR="00C4009E" w:rsidRPr="00CA55DE" w:rsidRDefault="00C4009E" w:rsidP="00C4009E">
      <w:pPr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Председатель Контрольно-счётного</w:t>
      </w:r>
    </w:p>
    <w:p w14:paraId="5A532A47" w14:textId="77777777" w:rsidR="00C4009E" w:rsidRPr="00CA55DE" w:rsidRDefault="00C4009E" w:rsidP="00C4009E">
      <w:pPr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CA55DE">
        <w:rPr>
          <w:bCs w:val="0"/>
          <w:sz w:val="26"/>
          <w:szCs w:val="26"/>
        </w:rPr>
        <w:t xml:space="preserve">Е. К. </w:t>
      </w:r>
      <w:proofErr w:type="spellStart"/>
      <w:r w:rsidR="00DA2192" w:rsidRPr="00CA55DE">
        <w:rPr>
          <w:bCs w:val="0"/>
          <w:sz w:val="26"/>
          <w:szCs w:val="26"/>
        </w:rPr>
        <w:t>Казадаева</w:t>
      </w:r>
      <w:proofErr w:type="spellEnd"/>
    </w:p>
    <w:p w14:paraId="4389C806" w14:textId="77777777" w:rsidR="0054226B" w:rsidRPr="00436E90" w:rsidRDefault="0054226B" w:rsidP="00320798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024F3" w14:textId="77777777" w:rsidR="00E2125B" w:rsidRDefault="00E2125B" w:rsidP="003E389E">
      <w:r>
        <w:separator/>
      </w:r>
    </w:p>
  </w:endnote>
  <w:endnote w:type="continuationSeparator" w:id="0">
    <w:p w14:paraId="0FEFC0B3" w14:textId="77777777" w:rsidR="00E2125B" w:rsidRDefault="00E2125B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8B5EF" w14:textId="77777777" w:rsidR="00E2125B" w:rsidRDefault="00E2125B" w:rsidP="003E389E">
      <w:r>
        <w:separator/>
      </w:r>
    </w:p>
  </w:footnote>
  <w:footnote w:type="continuationSeparator" w:id="0">
    <w:p w14:paraId="064B3920" w14:textId="77777777" w:rsidR="00E2125B" w:rsidRDefault="00E2125B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45A"/>
    <w:rsid w:val="00003587"/>
    <w:rsid w:val="00007F67"/>
    <w:rsid w:val="00011368"/>
    <w:rsid w:val="0001272A"/>
    <w:rsid w:val="00012C94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3BA3"/>
    <w:rsid w:val="00043BFC"/>
    <w:rsid w:val="00051F13"/>
    <w:rsid w:val="00061EEB"/>
    <w:rsid w:val="0006290F"/>
    <w:rsid w:val="00063FBB"/>
    <w:rsid w:val="00065589"/>
    <w:rsid w:val="00066A42"/>
    <w:rsid w:val="00073096"/>
    <w:rsid w:val="000741C9"/>
    <w:rsid w:val="00077025"/>
    <w:rsid w:val="0007736E"/>
    <w:rsid w:val="00080F78"/>
    <w:rsid w:val="00081AFE"/>
    <w:rsid w:val="00081B6E"/>
    <w:rsid w:val="00084C36"/>
    <w:rsid w:val="0008652E"/>
    <w:rsid w:val="00090235"/>
    <w:rsid w:val="00092660"/>
    <w:rsid w:val="000951F7"/>
    <w:rsid w:val="00096081"/>
    <w:rsid w:val="000A0577"/>
    <w:rsid w:val="000A10EB"/>
    <w:rsid w:val="000A1FFF"/>
    <w:rsid w:val="000A21E9"/>
    <w:rsid w:val="000A2FCF"/>
    <w:rsid w:val="000B06D1"/>
    <w:rsid w:val="000B1DD4"/>
    <w:rsid w:val="000B1FF5"/>
    <w:rsid w:val="000B4F1B"/>
    <w:rsid w:val="000B5662"/>
    <w:rsid w:val="000C2D9E"/>
    <w:rsid w:val="000C3F79"/>
    <w:rsid w:val="000C45DA"/>
    <w:rsid w:val="000C7FDC"/>
    <w:rsid w:val="000D17EC"/>
    <w:rsid w:val="000D61D3"/>
    <w:rsid w:val="000E6971"/>
    <w:rsid w:val="000E726B"/>
    <w:rsid w:val="000F26B7"/>
    <w:rsid w:val="000F39EF"/>
    <w:rsid w:val="000F4840"/>
    <w:rsid w:val="000F6759"/>
    <w:rsid w:val="000F738C"/>
    <w:rsid w:val="001013A2"/>
    <w:rsid w:val="0010401F"/>
    <w:rsid w:val="001061D0"/>
    <w:rsid w:val="001071A2"/>
    <w:rsid w:val="001103BF"/>
    <w:rsid w:val="00120D82"/>
    <w:rsid w:val="001245A3"/>
    <w:rsid w:val="00127744"/>
    <w:rsid w:val="00131139"/>
    <w:rsid w:val="0013434C"/>
    <w:rsid w:val="0013789F"/>
    <w:rsid w:val="001408B1"/>
    <w:rsid w:val="00142C63"/>
    <w:rsid w:val="00146227"/>
    <w:rsid w:val="0014684E"/>
    <w:rsid w:val="00146EA3"/>
    <w:rsid w:val="00151389"/>
    <w:rsid w:val="00153DCE"/>
    <w:rsid w:val="00154CDA"/>
    <w:rsid w:val="00155163"/>
    <w:rsid w:val="00160478"/>
    <w:rsid w:val="00161241"/>
    <w:rsid w:val="001612B7"/>
    <w:rsid w:val="00180158"/>
    <w:rsid w:val="0018218B"/>
    <w:rsid w:val="00182482"/>
    <w:rsid w:val="00183098"/>
    <w:rsid w:val="00186477"/>
    <w:rsid w:val="0018661D"/>
    <w:rsid w:val="0019219B"/>
    <w:rsid w:val="00193BE9"/>
    <w:rsid w:val="00195A41"/>
    <w:rsid w:val="001A1C5A"/>
    <w:rsid w:val="001A4BFD"/>
    <w:rsid w:val="001A50C3"/>
    <w:rsid w:val="001A5BC5"/>
    <w:rsid w:val="001A6285"/>
    <w:rsid w:val="001A6B6E"/>
    <w:rsid w:val="001A745B"/>
    <w:rsid w:val="001B42D7"/>
    <w:rsid w:val="001B555F"/>
    <w:rsid w:val="001B5CDD"/>
    <w:rsid w:val="001B5E59"/>
    <w:rsid w:val="001C0B1D"/>
    <w:rsid w:val="001C1CF3"/>
    <w:rsid w:val="001C2B91"/>
    <w:rsid w:val="001C4AF4"/>
    <w:rsid w:val="001C6264"/>
    <w:rsid w:val="001C6AC9"/>
    <w:rsid w:val="001C750E"/>
    <w:rsid w:val="001D0789"/>
    <w:rsid w:val="001D0CBE"/>
    <w:rsid w:val="001D341D"/>
    <w:rsid w:val="001D50CB"/>
    <w:rsid w:val="001D6581"/>
    <w:rsid w:val="001D6E5F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6010"/>
    <w:rsid w:val="00210F77"/>
    <w:rsid w:val="00215106"/>
    <w:rsid w:val="00216559"/>
    <w:rsid w:val="0021754B"/>
    <w:rsid w:val="00223161"/>
    <w:rsid w:val="00225CBD"/>
    <w:rsid w:val="00226B84"/>
    <w:rsid w:val="00230D7F"/>
    <w:rsid w:val="00233E5C"/>
    <w:rsid w:val="002357CD"/>
    <w:rsid w:val="00243A6F"/>
    <w:rsid w:val="00245CD1"/>
    <w:rsid w:val="002606E9"/>
    <w:rsid w:val="002621AF"/>
    <w:rsid w:val="0026545D"/>
    <w:rsid w:val="0026674B"/>
    <w:rsid w:val="002706DD"/>
    <w:rsid w:val="00272EA3"/>
    <w:rsid w:val="0027452B"/>
    <w:rsid w:val="00280D0F"/>
    <w:rsid w:val="0028522E"/>
    <w:rsid w:val="0028594C"/>
    <w:rsid w:val="002907F0"/>
    <w:rsid w:val="00291253"/>
    <w:rsid w:val="00292D66"/>
    <w:rsid w:val="00297B8E"/>
    <w:rsid w:val="002A5392"/>
    <w:rsid w:val="002A5EC5"/>
    <w:rsid w:val="002A755C"/>
    <w:rsid w:val="002B45F1"/>
    <w:rsid w:val="002B6309"/>
    <w:rsid w:val="002B660C"/>
    <w:rsid w:val="002C1814"/>
    <w:rsid w:val="002C1E16"/>
    <w:rsid w:val="002C48EF"/>
    <w:rsid w:val="002D1D4F"/>
    <w:rsid w:val="002D314C"/>
    <w:rsid w:val="002D4122"/>
    <w:rsid w:val="002D4C51"/>
    <w:rsid w:val="002D64BA"/>
    <w:rsid w:val="002E16F9"/>
    <w:rsid w:val="002E1BF6"/>
    <w:rsid w:val="002E21CF"/>
    <w:rsid w:val="002E2996"/>
    <w:rsid w:val="002E32D0"/>
    <w:rsid w:val="002E5C15"/>
    <w:rsid w:val="002E5F54"/>
    <w:rsid w:val="002F01F9"/>
    <w:rsid w:val="002F0735"/>
    <w:rsid w:val="002F55A2"/>
    <w:rsid w:val="002F5F2C"/>
    <w:rsid w:val="002F77C3"/>
    <w:rsid w:val="00301EA2"/>
    <w:rsid w:val="00302D7B"/>
    <w:rsid w:val="003032E5"/>
    <w:rsid w:val="003058F5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46676"/>
    <w:rsid w:val="003501C6"/>
    <w:rsid w:val="003513DA"/>
    <w:rsid w:val="00356576"/>
    <w:rsid w:val="00362974"/>
    <w:rsid w:val="0037251F"/>
    <w:rsid w:val="0037290F"/>
    <w:rsid w:val="00376E23"/>
    <w:rsid w:val="003824CC"/>
    <w:rsid w:val="00382EF2"/>
    <w:rsid w:val="00384A74"/>
    <w:rsid w:val="00387604"/>
    <w:rsid w:val="00390408"/>
    <w:rsid w:val="00391705"/>
    <w:rsid w:val="00393F5A"/>
    <w:rsid w:val="00394F7D"/>
    <w:rsid w:val="003A04B0"/>
    <w:rsid w:val="003A12A2"/>
    <w:rsid w:val="003A325F"/>
    <w:rsid w:val="003A7F3B"/>
    <w:rsid w:val="003B070A"/>
    <w:rsid w:val="003B1913"/>
    <w:rsid w:val="003B3662"/>
    <w:rsid w:val="003B3A4B"/>
    <w:rsid w:val="003B4D86"/>
    <w:rsid w:val="003B5717"/>
    <w:rsid w:val="003B62CE"/>
    <w:rsid w:val="003C10A4"/>
    <w:rsid w:val="003C35ED"/>
    <w:rsid w:val="003C7C21"/>
    <w:rsid w:val="003D01C8"/>
    <w:rsid w:val="003D021C"/>
    <w:rsid w:val="003D2E9F"/>
    <w:rsid w:val="003D33F7"/>
    <w:rsid w:val="003D61C9"/>
    <w:rsid w:val="003D7581"/>
    <w:rsid w:val="003E2DD6"/>
    <w:rsid w:val="003E2E5E"/>
    <w:rsid w:val="003E389E"/>
    <w:rsid w:val="003F1418"/>
    <w:rsid w:val="003F2562"/>
    <w:rsid w:val="003F40AB"/>
    <w:rsid w:val="003F64AC"/>
    <w:rsid w:val="003F7243"/>
    <w:rsid w:val="003F74EE"/>
    <w:rsid w:val="003F76D7"/>
    <w:rsid w:val="00401E57"/>
    <w:rsid w:val="004020E0"/>
    <w:rsid w:val="0041052D"/>
    <w:rsid w:val="0041277C"/>
    <w:rsid w:val="00414752"/>
    <w:rsid w:val="00416189"/>
    <w:rsid w:val="00420A29"/>
    <w:rsid w:val="00423509"/>
    <w:rsid w:val="00423C08"/>
    <w:rsid w:val="0042702A"/>
    <w:rsid w:val="004312CF"/>
    <w:rsid w:val="00431861"/>
    <w:rsid w:val="00435171"/>
    <w:rsid w:val="00436E90"/>
    <w:rsid w:val="00440FFC"/>
    <w:rsid w:val="00443596"/>
    <w:rsid w:val="00450899"/>
    <w:rsid w:val="00451926"/>
    <w:rsid w:val="00452A2D"/>
    <w:rsid w:val="00454375"/>
    <w:rsid w:val="00454BF3"/>
    <w:rsid w:val="00455DB6"/>
    <w:rsid w:val="00456F77"/>
    <w:rsid w:val="004574A6"/>
    <w:rsid w:val="00457E01"/>
    <w:rsid w:val="004607BB"/>
    <w:rsid w:val="004611B1"/>
    <w:rsid w:val="00461FFF"/>
    <w:rsid w:val="00467F3B"/>
    <w:rsid w:val="004744B2"/>
    <w:rsid w:val="00475A6C"/>
    <w:rsid w:val="00483896"/>
    <w:rsid w:val="00483FFA"/>
    <w:rsid w:val="00486E6A"/>
    <w:rsid w:val="0048781A"/>
    <w:rsid w:val="0049479B"/>
    <w:rsid w:val="00495FDB"/>
    <w:rsid w:val="004A14B4"/>
    <w:rsid w:val="004A3C95"/>
    <w:rsid w:val="004A658A"/>
    <w:rsid w:val="004B299B"/>
    <w:rsid w:val="004B7116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7620"/>
    <w:rsid w:val="004D7A80"/>
    <w:rsid w:val="004E1EC0"/>
    <w:rsid w:val="004E2EFA"/>
    <w:rsid w:val="004E5EF3"/>
    <w:rsid w:val="004E7D6A"/>
    <w:rsid w:val="00501649"/>
    <w:rsid w:val="00505100"/>
    <w:rsid w:val="00505D52"/>
    <w:rsid w:val="005068B7"/>
    <w:rsid w:val="00507FB0"/>
    <w:rsid w:val="0051194E"/>
    <w:rsid w:val="0051509F"/>
    <w:rsid w:val="00516901"/>
    <w:rsid w:val="0052127A"/>
    <w:rsid w:val="00521CE8"/>
    <w:rsid w:val="0052223C"/>
    <w:rsid w:val="00523111"/>
    <w:rsid w:val="00523775"/>
    <w:rsid w:val="00524909"/>
    <w:rsid w:val="005351A4"/>
    <w:rsid w:val="00535F2F"/>
    <w:rsid w:val="00536619"/>
    <w:rsid w:val="00536D90"/>
    <w:rsid w:val="0054226B"/>
    <w:rsid w:val="00542595"/>
    <w:rsid w:val="00545C21"/>
    <w:rsid w:val="00547DD1"/>
    <w:rsid w:val="00550086"/>
    <w:rsid w:val="00550D4C"/>
    <w:rsid w:val="0055134E"/>
    <w:rsid w:val="0055672F"/>
    <w:rsid w:val="0055680D"/>
    <w:rsid w:val="005616AC"/>
    <w:rsid w:val="00562E93"/>
    <w:rsid w:val="0056367E"/>
    <w:rsid w:val="00563C0E"/>
    <w:rsid w:val="00570315"/>
    <w:rsid w:val="00570459"/>
    <w:rsid w:val="00570932"/>
    <w:rsid w:val="00573AA9"/>
    <w:rsid w:val="0057770C"/>
    <w:rsid w:val="005810EC"/>
    <w:rsid w:val="00581D3B"/>
    <w:rsid w:val="005820E4"/>
    <w:rsid w:val="005915B8"/>
    <w:rsid w:val="00596DEE"/>
    <w:rsid w:val="0059708D"/>
    <w:rsid w:val="00597642"/>
    <w:rsid w:val="005A00C7"/>
    <w:rsid w:val="005A30D1"/>
    <w:rsid w:val="005A4C4A"/>
    <w:rsid w:val="005A4CDA"/>
    <w:rsid w:val="005A5632"/>
    <w:rsid w:val="005B57D4"/>
    <w:rsid w:val="005B72F4"/>
    <w:rsid w:val="005C17A1"/>
    <w:rsid w:val="005C21D3"/>
    <w:rsid w:val="005C22CA"/>
    <w:rsid w:val="005C6520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D7C84"/>
    <w:rsid w:val="005E1438"/>
    <w:rsid w:val="005E1BD4"/>
    <w:rsid w:val="005E1FB9"/>
    <w:rsid w:val="005E4310"/>
    <w:rsid w:val="005E570A"/>
    <w:rsid w:val="005E5CA0"/>
    <w:rsid w:val="005E777F"/>
    <w:rsid w:val="005F16D2"/>
    <w:rsid w:val="005F1E59"/>
    <w:rsid w:val="005F5B9C"/>
    <w:rsid w:val="00601E3D"/>
    <w:rsid w:val="00603186"/>
    <w:rsid w:val="006031AE"/>
    <w:rsid w:val="00603A60"/>
    <w:rsid w:val="00605926"/>
    <w:rsid w:val="0060636D"/>
    <w:rsid w:val="006125BA"/>
    <w:rsid w:val="00613F19"/>
    <w:rsid w:val="00614490"/>
    <w:rsid w:val="00615314"/>
    <w:rsid w:val="00617E0E"/>
    <w:rsid w:val="0062206F"/>
    <w:rsid w:val="00622390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3A47"/>
    <w:rsid w:val="006458C4"/>
    <w:rsid w:val="006461D5"/>
    <w:rsid w:val="00652859"/>
    <w:rsid w:val="00654844"/>
    <w:rsid w:val="00656B28"/>
    <w:rsid w:val="00662074"/>
    <w:rsid w:val="00662614"/>
    <w:rsid w:val="00666104"/>
    <w:rsid w:val="00675D17"/>
    <w:rsid w:val="00675D81"/>
    <w:rsid w:val="006838FA"/>
    <w:rsid w:val="00683985"/>
    <w:rsid w:val="00686998"/>
    <w:rsid w:val="00690386"/>
    <w:rsid w:val="00693C2C"/>
    <w:rsid w:val="00694FCF"/>
    <w:rsid w:val="0069523C"/>
    <w:rsid w:val="006A0761"/>
    <w:rsid w:val="006A14D3"/>
    <w:rsid w:val="006A58F6"/>
    <w:rsid w:val="006B5BAE"/>
    <w:rsid w:val="006B7D6E"/>
    <w:rsid w:val="006C0246"/>
    <w:rsid w:val="006C03AF"/>
    <w:rsid w:val="006C6A3F"/>
    <w:rsid w:val="006D12A4"/>
    <w:rsid w:val="006D4BB5"/>
    <w:rsid w:val="006D5A10"/>
    <w:rsid w:val="006E0351"/>
    <w:rsid w:val="006E7E42"/>
    <w:rsid w:val="006F38D8"/>
    <w:rsid w:val="006F4FAF"/>
    <w:rsid w:val="006F5DB1"/>
    <w:rsid w:val="006F7AA7"/>
    <w:rsid w:val="0070240D"/>
    <w:rsid w:val="00704015"/>
    <w:rsid w:val="007071B5"/>
    <w:rsid w:val="007104E5"/>
    <w:rsid w:val="0071055C"/>
    <w:rsid w:val="00710E90"/>
    <w:rsid w:val="00712DF2"/>
    <w:rsid w:val="007165D3"/>
    <w:rsid w:val="00716BA0"/>
    <w:rsid w:val="00717F71"/>
    <w:rsid w:val="0072059A"/>
    <w:rsid w:val="0072212D"/>
    <w:rsid w:val="00724753"/>
    <w:rsid w:val="00731C59"/>
    <w:rsid w:val="007337BB"/>
    <w:rsid w:val="00733A6C"/>
    <w:rsid w:val="007402E2"/>
    <w:rsid w:val="0074125E"/>
    <w:rsid w:val="00741E92"/>
    <w:rsid w:val="00742745"/>
    <w:rsid w:val="0074292D"/>
    <w:rsid w:val="00746D1C"/>
    <w:rsid w:val="00747FBB"/>
    <w:rsid w:val="00751907"/>
    <w:rsid w:val="007519D7"/>
    <w:rsid w:val="00751AFC"/>
    <w:rsid w:val="00753BA3"/>
    <w:rsid w:val="00753DF2"/>
    <w:rsid w:val="0075409A"/>
    <w:rsid w:val="007548C4"/>
    <w:rsid w:val="007551D9"/>
    <w:rsid w:val="007569FC"/>
    <w:rsid w:val="007575F8"/>
    <w:rsid w:val="00757689"/>
    <w:rsid w:val="00760C4F"/>
    <w:rsid w:val="00762E05"/>
    <w:rsid w:val="007643E7"/>
    <w:rsid w:val="007666DB"/>
    <w:rsid w:val="00772370"/>
    <w:rsid w:val="0077331B"/>
    <w:rsid w:val="00773EC5"/>
    <w:rsid w:val="007747C1"/>
    <w:rsid w:val="007752D5"/>
    <w:rsid w:val="00776DC9"/>
    <w:rsid w:val="007841C8"/>
    <w:rsid w:val="00784F2C"/>
    <w:rsid w:val="007945D5"/>
    <w:rsid w:val="00795764"/>
    <w:rsid w:val="007974AB"/>
    <w:rsid w:val="007A2A7D"/>
    <w:rsid w:val="007A4146"/>
    <w:rsid w:val="007A721A"/>
    <w:rsid w:val="007B179D"/>
    <w:rsid w:val="007B37F4"/>
    <w:rsid w:val="007B73FF"/>
    <w:rsid w:val="007C202B"/>
    <w:rsid w:val="007C371F"/>
    <w:rsid w:val="007C4104"/>
    <w:rsid w:val="007C5698"/>
    <w:rsid w:val="007C6137"/>
    <w:rsid w:val="007C6E40"/>
    <w:rsid w:val="007C7B62"/>
    <w:rsid w:val="007D2344"/>
    <w:rsid w:val="007D3572"/>
    <w:rsid w:val="007D5FD6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0988"/>
    <w:rsid w:val="00824680"/>
    <w:rsid w:val="00825BBA"/>
    <w:rsid w:val="0083227C"/>
    <w:rsid w:val="00835675"/>
    <w:rsid w:val="008377FB"/>
    <w:rsid w:val="00841AE6"/>
    <w:rsid w:val="008436BC"/>
    <w:rsid w:val="00843EE2"/>
    <w:rsid w:val="00844DFF"/>
    <w:rsid w:val="008463ED"/>
    <w:rsid w:val="00847856"/>
    <w:rsid w:val="00850FBE"/>
    <w:rsid w:val="00857AC9"/>
    <w:rsid w:val="00857B11"/>
    <w:rsid w:val="00861B21"/>
    <w:rsid w:val="00862C3C"/>
    <w:rsid w:val="00863652"/>
    <w:rsid w:val="00864159"/>
    <w:rsid w:val="00875F16"/>
    <w:rsid w:val="00877755"/>
    <w:rsid w:val="00880154"/>
    <w:rsid w:val="008832E4"/>
    <w:rsid w:val="0088460D"/>
    <w:rsid w:val="0088491A"/>
    <w:rsid w:val="0089153E"/>
    <w:rsid w:val="00894A65"/>
    <w:rsid w:val="00894F55"/>
    <w:rsid w:val="008A550A"/>
    <w:rsid w:val="008A67D4"/>
    <w:rsid w:val="008B11F5"/>
    <w:rsid w:val="008B2BA3"/>
    <w:rsid w:val="008B6503"/>
    <w:rsid w:val="008C28D6"/>
    <w:rsid w:val="008C2B6E"/>
    <w:rsid w:val="008C669E"/>
    <w:rsid w:val="008C7716"/>
    <w:rsid w:val="008D03CD"/>
    <w:rsid w:val="008D09A0"/>
    <w:rsid w:val="008D205B"/>
    <w:rsid w:val="008D2137"/>
    <w:rsid w:val="008D4406"/>
    <w:rsid w:val="008E3BC6"/>
    <w:rsid w:val="008E41C2"/>
    <w:rsid w:val="008E4C0C"/>
    <w:rsid w:val="008E704A"/>
    <w:rsid w:val="008F2241"/>
    <w:rsid w:val="008F5678"/>
    <w:rsid w:val="008F5FDE"/>
    <w:rsid w:val="008F6572"/>
    <w:rsid w:val="00901962"/>
    <w:rsid w:val="00906CD9"/>
    <w:rsid w:val="00911C9E"/>
    <w:rsid w:val="00920677"/>
    <w:rsid w:val="0092135C"/>
    <w:rsid w:val="00923389"/>
    <w:rsid w:val="009237B5"/>
    <w:rsid w:val="00923A0A"/>
    <w:rsid w:val="009241DF"/>
    <w:rsid w:val="00932169"/>
    <w:rsid w:val="00933035"/>
    <w:rsid w:val="0093457B"/>
    <w:rsid w:val="00935BE4"/>
    <w:rsid w:val="009370E0"/>
    <w:rsid w:val="0093728D"/>
    <w:rsid w:val="009373E8"/>
    <w:rsid w:val="0094011E"/>
    <w:rsid w:val="00940A46"/>
    <w:rsid w:val="00940BFC"/>
    <w:rsid w:val="00942494"/>
    <w:rsid w:val="00942507"/>
    <w:rsid w:val="00950AE8"/>
    <w:rsid w:val="00951BF4"/>
    <w:rsid w:val="00951FF1"/>
    <w:rsid w:val="00957B18"/>
    <w:rsid w:val="00961F18"/>
    <w:rsid w:val="009678E5"/>
    <w:rsid w:val="00970240"/>
    <w:rsid w:val="00971416"/>
    <w:rsid w:val="0097398B"/>
    <w:rsid w:val="009756AB"/>
    <w:rsid w:val="00976BCF"/>
    <w:rsid w:val="0097722A"/>
    <w:rsid w:val="00980E87"/>
    <w:rsid w:val="00982015"/>
    <w:rsid w:val="00987644"/>
    <w:rsid w:val="00994320"/>
    <w:rsid w:val="009A309B"/>
    <w:rsid w:val="009A40D5"/>
    <w:rsid w:val="009A474A"/>
    <w:rsid w:val="009A5657"/>
    <w:rsid w:val="009B04BE"/>
    <w:rsid w:val="009B1908"/>
    <w:rsid w:val="009B284D"/>
    <w:rsid w:val="009B2E51"/>
    <w:rsid w:val="009B47BE"/>
    <w:rsid w:val="009B553F"/>
    <w:rsid w:val="009B594A"/>
    <w:rsid w:val="009B5C91"/>
    <w:rsid w:val="009B7411"/>
    <w:rsid w:val="009C65F8"/>
    <w:rsid w:val="009C76CB"/>
    <w:rsid w:val="009D0D94"/>
    <w:rsid w:val="009D359F"/>
    <w:rsid w:val="009D39BC"/>
    <w:rsid w:val="009D3C1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0461"/>
    <w:rsid w:val="00A0197F"/>
    <w:rsid w:val="00A02FC4"/>
    <w:rsid w:val="00A03EA3"/>
    <w:rsid w:val="00A043B0"/>
    <w:rsid w:val="00A056AE"/>
    <w:rsid w:val="00A06E22"/>
    <w:rsid w:val="00A10362"/>
    <w:rsid w:val="00A14D76"/>
    <w:rsid w:val="00A1566B"/>
    <w:rsid w:val="00A17F69"/>
    <w:rsid w:val="00A20860"/>
    <w:rsid w:val="00A20F1C"/>
    <w:rsid w:val="00A22078"/>
    <w:rsid w:val="00A22816"/>
    <w:rsid w:val="00A262DF"/>
    <w:rsid w:val="00A26C1F"/>
    <w:rsid w:val="00A30A4F"/>
    <w:rsid w:val="00A3167E"/>
    <w:rsid w:val="00A405B0"/>
    <w:rsid w:val="00A42926"/>
    <w:rsid w:val="00A45ED4"/>
    <w:rsid w:val="00A500D0"/>
    <w:rsid w:val="00A50909"/>
    <w:rsid w:val="00A52672"/>
    <w:rsid w:val="00A526D9"/>
    <w:rsid w:val="00A55528"/>
    <w:rsid w:val="00A57810"/>
    <w:rsid w:val="00A60542"/>
    <w:rsid w:val="00A61351"/>
    <w:rsid w:val="00A61BBA"/>
    <w:rsid w:val="00A62EFB"/>
    <w:rsid w:val="00A665F1"/>
    <w:rsid w:val="00A66B22"/>
    <w:rsid w:val="00A67125"/>
    <w:rsid w:val="00A67B0F"/>
    <w:rsid w:val="00A67F96"/>
    <w:rsid w:val="00A70129"/>
    <w:rsid w:val="00A72E50"/>
    <w:rsid w:val="00A81AE3"/>
    <w:rsid w:val="00A82ADA"/>
    <w:rsid w:val="00A83149"/>
    <w:rsid w:val="00A83E57"/>
    <w:rsid w:val="00A92178"/>
    <w:rsid w:val="00A9260B"/>
    <w:rsid w:val="00A95CA2"/>
    <w:rsid w:val="00AA2893"/>
    <w:rsid w:val="00AA3804"/>
    <w:rsid w:val="00AB1FBE"/>
    <w:rsid w:val="00AB3C4D"/>
    <w:rsid w:val="00AB73D3"/>
    <w:rsid w:val="00AC0279"/>
    <w:rsid w:val="00AC2478"/>
    <w:rsid w:val="00AC2E76"/>
    <w:rsid w:val="00AC2FDF"/>
    <w:rsid w:val="00AC5E8A"/>
    <w:rsid w:val="00AC66AD"/>
    <w:rsid w:val="00AD01F1"/>
    <w:rsid w:val="00AD2C65"/>
    <w:rsid w:val="00AD357B"/>
    <w:rsid w:val="00AD36EE"/>
    <w:rsid w:val="00AD69B2"/>
    <w:rsid w:val="00AD714A"/>
    <w:rsid w:val="00AE1DB5"/>
    <w:rsid w:val="00AE4BF2"/>
    <w:rsid w:val="00AE5BEE"/>
    <w:rsid w:val="00AE660B"/>
    <w:rsid w:val="00AF1173"/>
    <w:rsid w:val="00AF2A17"/>
    <w:rsid w:val="00AF5D5A"/>
    <w:rsid w:val="00AF6FF2"/>
    <w:rsid w:val="00B0219A"/>
    <w:rsid w:val="00B04A1D"/>
    <w:rsid w:val="00B07D37"/>
    <w:rsid w:val="00B1300E"/>
    <w:rsid w:val="00B14BA9"/>
    <w:rsid w:val="00B23B59"/>
    <w:rsid w:val="00B25F8C"/>
    <w:rsid w:val="00B30BFF"/>
    <w:rsid w:val="00B3112F"/>
    <w:rsid w:val="00B31BF4"/>
    <w:rsid w:val="00B35AAB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6821"/>
    <w:rsid w:val="00B67DF1"/>
    <w:rsid w:val="00B70B28"/>
    <w:rsid w:val="00B720F2"/>
    <w:rsid w:val="00B73136"/>
    <w:rsid w:val="00B7530D"/>
    <w:rsid w:val="00B76F5A"/>
    <w:rsid w:val="00B80F83"/>
    <w:rsid w:val="00B81DA9"/>
    <w:rsid w:val="00B824E7"/>
    <w:rsid w:val="00B83A90"/>
    <w:rsid w:val="00B900E3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A6AAB"/>
    <w:rsid w:val="00BB1478"/>
    <w:rsid w:val="00BB14FF"/>
    <w:rsid w:val="00BB4599"/>
    <w:rsid w:val="00BB5F07"/>
    <w:rsid w:val="00BB75CD"/>
    <w:rsid w:val="00BC223F"/>
    <w:rsid w:val="00BC2F35"/>
    <w:rsid w:val="00BC329E"/>
    <w:rsid w:val="00BC3BFE"/>
    <w:rsid w:val="00BC4EF4"/>
    <w:rsid w:val="00BC68B1"/>
    <w:rsid w:val="00BC788A"/>
    <w:rsid w:val="00BD6106"/>
    <w:rsid w:val="00BE03F1"/>
    <w:rsid w:val="00BE14D9"/>
    <w:rsid w:val="00BE525F"/>
    <w:rsid w:val="00BE5402"/>
    <w:rsid w:val="00BE7B26"/>
    <w:rsid w:val="00BF146E"/>
    <w:rsid w:val="00BF201D"/>
    <w:rsid w:val="00BF3A7F"/>
    <w:rsid w:val="00BF512B"/>
    <w:rsid w:val="00BF5BD3"/>
    <w:rsid w:val="00BF6890"/>
    <w:rsid w:val="00BF6FA5"/>
    <w:rsid w:val="00C0296C"/>
    <w:rsid w:val="00C15401"/>
    <w:rsid w:val="00C2049F"/>
    <w:rsid w:val="00C22D9F"/>
    <w:rsid w:val="00C26D24"/>
    <w:rsid w:val="00C2725F"/>
    <w:rsid w:val="00C27403"/>
    <w:rsid w:val="00C27B47"/>
    <w:rsid w:val="00C32790"/>
    <w:rsid w:val="00C33D3D"/>
    <w:rsid w:val="00C34D91"/>
    <w:rsid w:val="00C4009E"/>
    <w:rsid w:val="00C43FE2"/>
    <w:rsid w:val="00C46A4B"/>
    <w:rsid w:val="00C5000F"/>
    <w:rsid w:val="00C5190B"/>
    <w:rsid w:val="00C53B0D"/>
    <w:rsid w:val="00C566CC"/>
    <w:rsid w:val="00C57370"/>
    <w:rsid w:val="00C57954"/>
    <w:rsid w:val="00C64F39"/>
    <w:rsid w:val="00C70B86"/>
    <w:rsid w:val="00C72832"/>
    <w:rsid w:val="00C759B5"/>
    <w:rsid w:val="00C770F0"/>
    <w:rsid w:val="00C77352"/>
    <w:rsid w:val="00C778E6"/>
    <w:rsid w:val="00C809F9"/>
    <w:rsid w:val="00C80B51"/>
    <w:rsid w:val="00C8239B"/>
    <w:rsid w:val="00C93D39"/>
    <w:rsid w:val="00C959DA"/>
    <w:rsid w:val="00C96F02"/>
    <w:rsid w:val="00CA55DE"/>
    <w:rsid w:val="00CA573D"/>
    <w:rsid w:val="00CA6BD9"/>
    <w:rsid w:val="00CA7EBB"/>
    <w:rsid w:val="00CB03A1"/>
    <w:rsid w:val="00CB2D51"/>
    <w:rsid w:val="00CB2F42"/>
    <w:rsid w:val="00CB4BD4"/>
    <w:rsid w:val="00CB5572"/>
    <w:rsid w:val="00CB6129"/>
    <w:rsid w:val="00CB6755"/>
    <w:rsid w:val="00CC0451"/>
    <w:rsid w:val="00CC28DD"/>
    <w:rsid w:val="00CC3A32"/>
    <w:rsid w:val="00CC4AF0"/>
    <w:rsid w:val="00CD0B52"/>
    <w:rsid w:val="00CD0E0A"/>
    <w:rsid w:val="00CE3344"/>
    <w:rsid w:val="00CE3EA2"/>
    <w:rsid w:val="00CF162B"/>
    <w:rsid w:val="00CF1962"/>
    <w:rsid w:val="00CF2D7D"/>
    <w:rsid w:val="00CF3F7D"/>
    <w:rsid w:val="00CF4E71"/>
    <w:rsid w:val="00CF558A"/>
    <w:rsid w:val="00CF640B"/>
    <w:rsid w:val="00CF6555"/>
    <w:rsid w:val="00CF7332"/>
    <w:rsid w:val="00D001F3"/>
    <w:rsid w:val="00D03850"/>
    <w:rsid w:val="00D071FC"/>
    <w:rsid w:val="00D107D8"/>
    <w:rsid w:val="00D12BF6"/>
    <w:rsid w:val="00D13A40"/>
    <w:rsid w:val="00D157D7"/>
    <w:rsid w:val="00D236BE"/>
    <w:rsid w:val="00D23B84"/>
    <w:rsid w:val="00D23C3E"/>
    <w:rsid w:val="00D26398"/>
    <w:rsid w:val="00D320C7"/>
    <w:rsid w:val="00D32B81"/>
    <w:rsid w:val="00D350BB"/>
    <w:rsid w:val="00D363EA"/>
    <w:rsid w:val="00D36DBB"/>
    <w:rsid w:val="00D413C4"/>
    <w:rsid w:val="00D4457E"/>
    <w:rsid w:val="00D54470"/>
    <w:rsid w:val="00D57478"/>
    <w:rsid w:val="00D63D91"/>
    <w:rsid w:val="00D70A74"/>
    <w:rsid w:val="00D806E6"/>
    <w:rsid w:val="00D80AAD"/>
    <w:rsid w:val="00D823EE"/>
    <w:rsid w:val="00D8290A"/>
    <w:rsid w:val="00D85438"/>
    <w:rsid w:val="00D938C8"/>
    <w:rsid w:val="00DA1E68"/>
    <w:rsid w:val="00DA2192"/>
    <w:rsid w:val="00DB0C20"/>
    <w:rsid w:val="00DB0C5B"/>
    <w:rsid w:val="00DB1174"/>
    <w:rsid w:val="00DB1589"/>
    <w:rsid w:val="00DB1760"/>
    <w:rsid w:val="00DC3356"/>
    <w:rsid w:val="00DC4D6A"/>
    <w:rsid w:val="00DC7B7C"/>
    <w:rsid w:val="00DD4B96"/>
    <w:rsid w:val="00DD6F71"/>
    <w:rsid w:val="00DE2234"/>
    <w:rsid w:val="00DE3D20"/>
    <w:rsid w:val="00DE65B7"/>
    <w:rsid w:val="00DF0914"/>
    <w:rsid w:val="00DF1C81"/>
    <w:rsid w:val="00DF7568"/>
    <w:rsid w:val="00DF76D0"/>
    <w:rsid w:val="00E01A00"/>
    <w:rsid w:val="00E03B25"/>
    <w:rsid w:val="00E051CA"/>
    <w:rsid w:val="00E0605B"/>
    <w:rsid w:val="00E06074"/>
    <w:rsid w:val="00E113F9"/>
    <w:rsid w:val="00E117B3"/>
    <w:rsid w:val="00E137A4"/>
    <w:rsid w:val="00E150A1"/>
    <w:rsid w:val="00E156E5"/>
    <w:rsid w:val="00E17770"/>
    <w:rsid w:val="00E20F1B"/>
    <w:rsid w:val="00E2125B"/>
    <w:rsid w:val="00E25A27"/>
    <w:rsid w:val="00E264FC"/>
    <w:rsid w:val="00E26ADE"/>
    <w:rsid w:val="00E26DB0"/>
    <w:rsid w:val="00E30B14"/>
    <w:rsid w:val="00E31B70"/>
    <w:rsid w:val="00E335C3"/>
    <w:rsid w:val="00E3374D"/>
    <w:rsid w:val="00E33ED5"/>
    <w:rsid w:val="00E364EB"/>
    <w:rsid w:val="00E37959"/>
    <w:rsid w:val="00E4186D"/>
    <w:rsid w:val="00E434F6"/>
    <w:rsid w:val="00E43D55"/>
    <w:rsid w:val="00E45571"/>
    <w:rsid w:val="00E46180"/>
    <w:rsid w:val="00E51D0B"/>
    <w:rsid w:val="00E54A2B"/>
    <w:rsid w:val="00E554EA"/>
    <w:rsid w:val="00E56E2E"/>
    <w:rsid w:val="00E608FA"/>
    <w:rsid w:val="00E60D42"/>
    <w:rsid w:val="00E65618"/>
    <w:rsid w:val="00E67449"/>
    <w:rsid w:val="00E67D69"/>
    <w:rsid w:val="00E72F72"/>
    <w:rsid w:val="00E73F62"/>
    <w:rsid w:val="00E7562F"/>
    <w:rsid w:val="00E86FBF"/>
    <w:rsid w:val="00E90955"/>
    <w:rsid w:val="00E9176A"/>
    <w:rsid w:val="00E91F24"/>
    <w:rsid w:val="00E96097"/>
    <w:rsid w:val="00E96370"/>
    <w:rsid w:val="00EA22D9"/>
    <w:rsid w:val="00EA28C7"/>
    <w:rsid w:val="00EA5401"/>
    <w:rsid w:val="00EA56E0"/>
    <w:rsid w:val="00EB088B"/>
    <w:rsid w:val="00EB1C64"/>
    <w:rsid w:val="00EB4250"/>
    <w:rsid w:val="00EB4C50"/>
    <w:rsid w:val="00EB587E"/>
    <w:rsid w:val="00EB6250"/>
    <w:rsid w:val="00EC2A30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E6B"/>
    <w:rsid w:val="00ED7F5C"/>
    <w:rsid w:val="00EE2591"/>
    <w:rsid w:val="00EE4A31"/>
    <w:rsid w:val="00EE4B33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13B6C"/>
    <w:rsid w:val="00F15813"/>
    <w:rsid w:val="00F1619E"/>
    <w:rsid w:val="00F17122"/>
    <w:rsid w:val="00F2214E"/>
    <w:rsid w:val="00F241F1"/>
    <w:rsid w:val="00F2580F"/>
    <w:rsid w:val="00F270B4"/>
    <w:rsid w:val="00F275A9"/>
    <w:rsid w:val="00F27611"/>
    <w:rsid w:val="00F304E6"/>
    <w:rsid w:val="00F30AE2"/>
    <w:rsid w:val="00F335C9"/>
    <w:rsid w:val="00F365A4"/>
    <w:rsid w:val="00F37B78"/>
    <w:rsid w:val="00F42080"/>
    <w:rsid w:val="00F43B61"/>
    <w:rsid w:val="00F45BD2"/>
    <w:rsid w:val="00F46C4F"/>
    <w:rsid w:val="00F52445"/>
    <w:rsid w:val="00F52D45"/>
    <w:rsid w:val="00F54BFB"/>
    <w:rsid w:val="00F55003"/>
    <w:rsid w:val="00F60B01"/>
    <w:rsid w:val="00F62F5D"/>
    <w:rsid w:val="00F66B8A"/>
    <w:rsid w:val="00F66D0B"/>
    <w:rsid w:val="00F670E7"/>
    <w:rsid w:val="00F67FBB"/>
    <w:rsid w:val="00F75467"/>
    <w:rsid w:val="00F76744"/>
    <w:rsid w:val="00F855DF"/>
    <w:rsid w:val="00F90C72"/>
    <w:rsid w:val="00F94066"/>
    <w:rsid w:val="00F94305"/>
    <w:rsid w:val="00F963E2"/>
    <w:rsid w:val="00F97426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D2614"/>
    <w:rsid w:val="00FD47CE"/>
    <w:rsid w:val="00FD5D2D"/>
    <w:rsid w:val="00FD5E8C"/>
    <w:rsid w:val="00FE4681"/>
    <w:rsid w:val="00FE560B"/>
    <w:rsid w:val="00FE6E6B"/>
    <w:rsid w:val="00FF0D03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3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B2B0-78BF-4374-AB6E-9B6ADFC5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2021-12-13T07:37:00Z</cp:lastPrinted>
  <dcterms:created xsi:type="dcterms:W3CDTF">2021-10-17T19:30:00Z</dcterms:created>
  <dcterms:modified xsi:type="dcterms:W3CDTF">2021-12-13T07:42:00Z</dcterms:modified>
</cp:coreProperties>
</file>