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021</w:t>
      </w:r>
      <w:r w:rsidR="007A29E0">
        <w:rPr>
          <w:rFonts w:ascii="Times New Roman" w:hAnsi="Times New Roman" w:cs="Times New Roman"/>
          <w:sz w:val="28"/>
          <w:szCs w:val="28"/>
        </w:rPr>
        <w:t>10</w:t>
      </w:r>
      <w:r w:rsidR="00023CD5">
        <w:rPr>
          <w:rFonts w:ascii="Times New Roman" w:hAnsi="Times New Roman" w:cs="Times New Roman"/>
          <w:sz w:val="28"/>
          <w:szCs w:val="28"/>
        </w:rPr>
        <w:t>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023CD5">
        <w:rPr>
          <w:rFonts w:ascii="Times New Roman" w:hAnsi="Times New Roman" w:cs="Times New Roman"/>
          <w:sz w:val="28"/>
          <w:szCs w:val="28"/>
        </w:rPr>
        <w:t>30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57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</w:t>
      </w:r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Иннокентьевка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Ядыкина</w:t>
      </w:r>
      <w:proofErr w:type="spellEnd"/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023CD5">
        <w:rPr>
          <w:rFonts w:ascii="Times New Roman" w:hAnsi="Times New Roman" w:cs="Times New Roman"/>
          <w:sz w:val="28"/>
          <w:szCs w:val="28"/>
        </w:rPr>
        <w:t>Карев Андрей Ильич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B351A2">
        <w:rPr>
          <w:rFonts w:ascii="Times New Roman" w:hAnsi="Times New Roman" w:cs="Times New Roman"/>
          <w:sz w:val="28"/>
          <w:szCs w:val="28"/>
        </w:rPr>
        <w:t>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23CD5"/>
    <w:rsid w:val="0004140C"/>
    <w:rsid w:val="000D1285"/>
    <w:rsid w:val="000D248A"/>
    <w:rsid w:val="000D50E0"/>
    <w:rsid w:val="000F184E"/>
    <w:rsid w:val="000F1940"/>
    <w:rsid w:val="00100B3E"/>
    <w:rsid w:val="00153B58"/>
    <w:rsid w:val="001573B9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A29E0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95FA1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E471-D501-4A8E-94C0-46B4446E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113</cp:revision>
  <cp:lastPrinted>2021-05-14T07:09:00Z</cp:lastPrinted>
  <dcterms:created xsi:type="dcterms:W3CDTF">2014-07-31T00:56:00Z</dcterms:created>
  <dcterms:modified xsi:type="dcterms:W3CDTF">2022-06-29T07:19:00Z</dcterms:modified>
</cp:coreProperties>
</file>