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ОКРУЖНАЯ ИЗБИРАТЕЛЬНАЯ КОМИССИЯ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по многомандатному избирательному округу №1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РЕШЕНИЕ</w:t>
      </w:r>
    </w:p>
    <w:tbl>
      <w:tblPr>
        <w:tblW w:w="992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543"/>
        <w:gridCol w:w="3402"/>
        <w:gridCol w:w="2979"/>
      </w:tblGrid>
      <w:tr>
        <w:trPr>
          <w:trHeight w:val="210" w:hRule="atLeast"/>
          <w:cantSplit w:val="true"/>
        </w:trPr>
        <w:tc>
          <w:tcPr>
            <w:tcW w:w="354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/>
            </w:pPr>
            <w:r>
              <w:rPr>
                <w:bCs/>
                <w:sz w:val="28"/>
                <w:szCs w:val="28"/>
              </w:rPr>
              <w:t>03 августа 2021г.</w:t>
            </w:r>
          </w:p>
        </w:tc>
        <w:tc>
          <w:tcPr>
            <w:tcW w:w="340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rPr/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355" w:hanging="0"/>
              <w:jc w:val="center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05/14-7  </w:t>
            </w:r>
          </w:p>
        </w:tc>
      </w:tr>
    </w:tbl>
    <w:p>
      <w:pPr>
        <w:pStyle w:val="Normal"/>
        <w:jc w:val="center"/>
        <w:rPr/>
      </w:pPr>
      <w:r>
        <w:rPr>
          <w:sz w:val="28"/>
          <w:szCs w:val="28"/>
        </w:rPr>
        <w:t>г. Завитинск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/>
      </w:pPr>
      <w:r>
        <w:rPr>
          <w:b/>
          <w:bCs/>
          <w:szCs w:val="28"/>
        </w:rPr>
        <w:t xml:space="preserve">О регистрации Хлюпиной Татьяны Владимировны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>, выдвинутого по многомандатному  избирательному округу  №1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31"/>
        <w:spacing w:lineRule="auto" w:line="276"/>
        <w:ind w:firstLine="720"/>
        <w:rPr/>
      </w:pPr>
      <w:r>
        <w:rPr>
          <w:b w:val="false"/>
        </w:rPr>
        <w:t xml:space="preserve">Рассмотрев документы, представленные кандидатом в депутаты </w:t>
      </w:r>
      <w:r>
        <w:rPr>
          <w:b w:val="false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false"/>
        </w:rPr>
        <w:t xml:space="preserve"> по многомандатному избирательному округу №1 </w:t>
      </w:r>
      <w:r>
        <w:rPr>
          <w:b w:val="false"/>
          <w:bCs/>
        </w:rPr>
        <w:t xml:space="preserve">Хлюпиной Татьяной Владимировной, выдвинутым </w:t>
      </w:r>
      <w:r>
        <w:rPr>
          <w:b w:val="false"/>
        </w:rPr>
        <w:t xml:space="preserve"> избирательным объединением «Завитинское районное отделение АМУРСКОГО ОБЛАСТНОГО ОТДЕЛЕНИЯ политической партии «КОММУНИСТИЧЕСКАЯ ПАРТИЯ РОССИЙСКОЙ ФЕДЕРАЦИИ», для выдвижения и регистрации, проверив соблюдение  требований Закона Амурской области от 26 июня 2009 года № 222-ОЗ«О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</w:p>
    <w:p>
      <w:pPr>
        <w:pStyle w:val="31"/>
        <w:spacing w:lineRule="auto" w:line="276"/>
        <w:ind w:firstLine="720"/>
        <w:rPr/>
      </w:pPr>
      <w:r>
        <w:rPr>
          <w:b w:val="false"/>
        </w:rPr>
        <w:t xml:space="preserve">Порядок представления документов кандидатом в депутаты </w:t>
      </w:r>
      <w:r>
        <w:rPr>
          <w:b w:val="false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false"/>
        </w:rPr>
        <w:t xml:space="preserve"> по многомандатному избирательному округу №1 Хлюпиной Татьяной Владимировной, выдвинутым  избирательным объединением «Завитинское районное отделение АМУРСКОГО ОБЛАСТНОГО ОТДЕЛЕНИЯ политической партии «КОММУНИСТИЧЕСКАЯ ПАРТИЯ РОССИЙСКОЙ ФЕДЕРАЦИИ»,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</w:p>
    <w:p>
      <w:pPr>
        <w:pStyle w:val="31"/>
        <w:spacing w:lineRule="auto" w:line="276"/>
        <w:ind w:firstLine="720"/>
        <w:rPr/>
      </w:pPr>
      <w:r>
        <w:rPr>
          <w:b w:val="false"/>
        </w:rPr>
        <w:t xml:space="preserve">В соответствии со статьей  44 Закона Амурской области «О выборах депутатов представительных органов и глав муниципальных образований в Амурской области» </w:t>
      </w:r>
      <w:r>
        <w:rPr/>
        <w:t xml:space="preserve">окружная избирательная комиссия </w:t>
      </w:r>
      <w:r>
        <w:rPr>
          <w:bCs/>
        </w:rPr>
        <w:t xml:space="preserve">многомандатного избирательного округа №1 Завитинского муниципального округа </w:t>
      </w:r>
      <w:r>
        <w:rPr/>
        <w:t>Амурской области решила:</w:t>
      </w:r>
    </w:p>
    <w:p>
      <w:pPr>
        <w:pStyle w:val="31"/>
        <w:widowControl/>
        <w:tabs>
          <w:tab w:val="clear" w:pos="708"/>
          <w:tab w:val="left" w:pos="0" w:leader="none"/>
          <w:tab w:val="left" w:pos="1080" w:leader="none"/>
        </w:tabs>
        <w:spacing w:lineRule="auto" w:line="276"/>
        <w:ind w:firstLine="709"/>
        <w:rPr/>
      </w:pPr>
      <w:r>
        <w:rPr>
          <w:b w:val="false"/>
        </w:rPr>
        <w:t xml:space="preserve">1. Зарегистрировать </w:t>
      </w:r>
      <w:r>
        <w:rPr>
          <w:b w:val="false"/>
          <w:bCs/>
        </w:rPr>
        <w:t>Хлюпину Татьяну Владимировну</w:t>
      </w:r>
      <w:r>
        <w:rPr>
          <w:b w:val="false"/>
        </w:rPr>
        <w:t xml:space="preserve">, 1958 года рождения, выдвинутую кандидатом в депутаты </w:t>
      </w:r>
      <w:r>
        <w:rPr>
          <w:b w:val="false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false"/>
          <w:bCs/>
        </w:rPr>
        <w:t xml:space="preserve">   по многомандатному избирательному округу №1</w:t>
      </w:r>
      <w:r>
        <w:rPr>
          <w:b w:val="false"/>
        </w:rPr>
        <w:t xml:space="preserve"> избирательным объединением «Завитинское районное отделение АМУРСКОГО ОБЛАСТНОГО ОТДЕЛЕНИЯ политической партии «КОММУНИСТИЧЕСКАЯ ПАРТИЯ РОССИЙСКОЙ ФЕДЕРАЦИИ»  03 августа 2021 года в  18 часов 10 минут   по местному времени.</w:t>
      </w:r>
    </w:p>
    <w:p>
      <w:pPr>
        <w:pStyle w:val="31"/>
        <w:widowControl/>
        <w:tabs>
          <w:tab w:val="clear" w:pos="708"/>
          <w:tab w:val="left" w:pos="0" w:leader="none"/>
          <w:tab w:val="left" w:pos="1080" w:leader="none"/>
        </w:tabs>
        <w:spacing w:lineRule="auto" w:line="276"/>
        <w:ind w:firstLine="709"/>
        <w:rPr/>
      </w:pPr>
      <w:r>
        <w:rPr>
          <w:b w:val="false"/>
        </w:rPr>
        <w:t xml:space="preserve">2. Выдать </w:t>
      </w:r>
      <w:r>
        <w:rPr>
          <w:b w:val="false"/>
          <w:bCs/>
        </w:rPr>
        <w:t xml:space="preserve">Хлюпиной Татьяне Владимировне </w:t>
      </w:r>
      <w:r>
        <w:rPr>
          <w:b w:val="false"/>
        </w:rPr>
        <w:t>удостоверение о регистрации установленного образца.</w:t>
      </w:r>
    </w:p>
    <w:p>
      <w:pPr>
        <w:pStyle w:val="31"/>
        <w:widowControl/>
        <w:tabs>
          <w:tab w:val="clear" w:pos="708"/>
          <w:tab w:val="left" w:pos="0" w:leader="none"/>
          <w:tab w:val="left" w:pos="1080" w:leader="none"/>
        </w:tabs>
        <w:spacing w:lineRule="auto" w:line="276"/>
        <w:ind w:firstLine="709"/>
        <w:rPr/>
      </w:pPr>
      <w:r>
        <w:rPr>
          <w:b w:val="false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4.Опубликовать настоящее решение в информационном листке администрации Завитинского района Амурской области «Наш район».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6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61"/>
        <w:gridCol w:w="2951"/>
        <w:gridCol w:w="2953"/>
      </w:tblGrid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</w:rPr>
              <w:t>избирательной комиссии</w:t>
            </w:r>
          </w:p>
        </w:tc>
        <w:tc>
          <w:tcPr>
            <w:tcW w:w="295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3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</w:rPr>
              <w:t>О.Н. Левицкая</w:t>
            </w:r>
          </w:p>
        </w:tc>
      </w:tr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3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</w:tr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8"/>
                <w:szCs w:val="28"/>
              </w:rPr>
              <w:t>Секретарь заседания</w:t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</w:rPr>
              <w:t>избирательной комиссии</w:t>
            </w:r>
          </w:p>
        </w:tc>
        <w:tc>
          <w:tcPr>
            <w:tcW w:w="295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3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  <w:spacing w:val="20"/>
              </w:rPr>
              <w:t>М.В. Иванченко</w:t>
            </w:r>
          </w:p>
        </w:tc>
      </w:tr>
    </w:tbl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851" w:header="709" w:top="1134" w:footer="0" w:bottom="1134" w:gutter="0"/>
      <w:pgNumType w:fmt="decimal"/>
      <w:formProt w:val="false"/>
      <w:titlePg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76c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9" w:customStyle="1">
    <w:name w:val="Heading 9"/>
    <w:basedOn w:val="Normal"/>
    <w:next w:val="Normal"/>
    <w:qFormat/>
    <w:rsid w:val="00fd76c1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d76c1"/>
    <w:rPr/>
  </w:style>
  <w:style w:type="character" w:styleId="WW8Num1z1" w:customStyle="1">
    <w:name w:val="WW8Num1z1"/>
    <w:qFormat/>
    <w:rsid w:val="00fd76c1"/>
    <w:rPr/>
  </w:style>
  <w:style w:type="character" w:styleId="WW8Num1z2" w:customStyle="1">
    <w:name w:val="WW8Num1z2"/>
    <w:qFormat/>
    <w:rsid w:val="00fd76c1"/>
    <w:rPr/>
  </w:style>
  <w:style w:type="character" w:styleId="WW8Num1z3" w:customStyle="1">
    <w:name w:val="WW8Num1z3"/>
    <w:qFormat/>
    <w:rsid w:val="00fd76c1"/>
    <w:rPr/>
  </w:style>
  <w:style w:type="character" w:styleId="WW8Num1z4" w:customStyle="1">
    <w:name w:val="WW8Num1z4"/>
    <w:qFormat/>
    <w:rsid w:val="00fd76c1"/>
    <w:rPr/>
  </w:style>
  <w:style w:type="character" w:styleId="WW8Num1z5" w:customStyle="1">
    <w:name w:val="WW8Num1z5"/>
    <w:qFormat/>
    <w:rsid w:val="00fd76c1"/>
    <w:rPr/>
  </w:style>
  <w:style w:type="character" w:styleId="WW8Num1z6" w:customStyle="1">
    <w:name w:val="WW8Num1z6"/>
    <w:qFormat/>
    <w:rsid w:val="00fd76c1"/>
    <w:rPr/>
  </w:style>
  <w:style w:type="character" w:styleId="WW8Num1z7" w:customStyle="1">
    <w:name w:val="WW8Num1z7"/>
    <w:qFormat/>
    <w:rsid w:val="00fd76c1"/>
    <w:rPr/>
  </w:style>
  <w:style w:type="character" w:styleId="WW8Num1z8" w:customStyle="1">
    <w:name w:val="WW8Num1z8"/>
    <w:qFormat/>
    <w:rsid w:val="00fd76c1"/>
    <w:rPr/>
  </w:style>
  <w:style w:type="character" w:styleId="1" w:customStyle="1">
    <w:name w:val="Основной шрифт абзаца1"/>
    <w:qFormat/>
    <w:rsid w:val="00fd76c1"/>
    <w:rPr/>
  </w:style>
  <w:style w:type="character" w:styleId="Style13" w:customStyle="1">
    <w:name w:val="Название Знак"/>
    <w:qFormat/>
    <w:rsid w:val="00fd76c1"/>
    <w:rPr>
      <w:sz w:val="28"/>
      <w:szCs w:val="24"/>
      <w:lang w:val="ru-RU" w:bidi="ar-SA"/>
    </w:rPr>
  </w:style>
  <w:style w:type="character" w:styleId="91" w:customStyle="1">
    <w:name w:val="Заголовок 9 Знак"/>
    <w:qFormat/>
    <w:rsid w:val="00fd76c1"/>
    <w:rPr>
      <w:rFonts w:ascii="Cambria" w:hAnsi="Cambria" w:cs="Cambria"/>
      <w:sz w:val="22"/>
      <w:szCs w:val="22"/>
      <w:lang w:val="ru-RU" w:bidi="ar-SA"/>
    </w:rPr>
  </w:style>
  <w:style w:type="character" w:styleId="Style14" w:customStyle="1">
    <w:name w:val="Верхний колонтитул Знак"/>
    <w:basedOn w:val="1"/>
    <w:qFormat/>
    <w:rsid w:val="00fd76c1"/>
    <w:rPr/>
  </w:style>
  <w:style w:type="character" w:styleId="3" w:customStyle="1">
    <w:name w:val="Основной текст 3 Знак"/>
    <w:basedOn w:val="1"/>
    <w:qFormat/>
    <w:rsid w:val="00fd76c1"/>
    <w:rPr>
      <w:b/>
      <w:color w:val="000000"/>
      <w:sz w:val="28"/>
      <w:szCs w:val="28"/>
    </w:rPr>
  </w:style>
  <w:style w:type="paragraph" w:styleId="Style15" w:customStyle="1">
    <w:name w:val="Заголовок"/>
    <w:basedOn w:val="Normal"/>
    <w:next w:val="Style16"/>
    <w:qFormat/>
    <w:rsid w:val="00fd76c1"/>
    <w:pPr>
      <w:widowControl/>
      <w:jc w:val="center"/>
    </w:pPr>
    <w:rPr>
      <w:sz w:val="28"/>
      <w:szCs w:val="24"/>
    </w:rPr>
  </w:style>
  <w:style w:type="paragraph" w:styleId="Style16">
    <w:name w:val="Body Text"/>
    <w:basedOn w:val="Normal"/>
    <w:rsid w:val="00fd76c1"/>
    <w:pPr>
      <w:spacing w:lineRule="auto" w:line="276" w:before="0" w:after="140"/>
    </w:pPr>
    <w:rPr/>
  </w:style>
  <w:style w:type="paragraph" w:styleId="Style17">
    <w:name w:val="List"/>
    <w:basedOn w:val="Style16"/>
    <w:rsid w:val="00fd76c1"/>
    <w:pPr/>
    <w:rPr>
      <w:rFonts w:cs="Arial"/>
    </w:rPr>
  </w:style>
  <w:style w:type="paragraph" w:styleId="Style18" w:customStyle="1">
    <w:name w:val="Caption"/>
    <w:basedOn w:val="Normal"/>
    <w:qFormat/>
    <w:rsid w:val="00fd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fd76c1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fd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fd76c1"/>
    <w:pPr>
      <w:suppressLineNumbers/>
    </w:pPr>
    <w:rPr>
      <w:rFonts w:cs="Arial"/>
    </w:rPr>
  </w:style>
  <w:style w:type="paragraph" w:styleId="31" w:customStyle="1">
    <w:name w:val="Основной текст 31"/>
    <w:basedOn w:val="Normal"/>
    <w:qFormat/>
    <w:rsid w:val="00fd76c1"/>
    <w:pPr>
      <w:jc w:val="both"/>
    </w:pPr>
    <w:rPr>
      <w:b/>
      <w:color w:val="000000"/>
      <w:sz w:val="28"/>
      <w:szCs w:val="28"/>
    </w:rPr>
  </w:style>
  <w:style w:type="paragraph" w:styleId="Style20" w:customStyle="1">
    <w:name w:val="Верхний и нижний колонтитулы"/>
    <w:basedOn w:val="Normal"/>
    <w:qFormat/>
    <w:rsid w:val="00fd76c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 w:customStyle="1">
    <w:name w:val="Header"/>
    <w:basedOn w:val="Normal"/>
    <w:rsid w:val="00fd76c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Footer"/>
    <w:basedOn w:val="Normal"/>
    <w:rsid w:val="00fd76c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таблицы"/>
    <w:basedOn w:val="Normal"/>
    <w:qFormat/>
    <w:rsid w:val="00fd76c1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fd76c1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2</Pages>
  <Words>353</Words>
  <Characters>2875</Characters>
  <CharactersWithSpaces>3224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2021-08-03T02:56:00Z</dcterms:created>
  <dc:creator>Любовь Ивановна</dc:creator>
  <dc:description/>
  <dc:language>ru-RU</dc:language>
  <cp:lastModifiedBy/>
  <cp:lastPrinted>2021-08-04T09:13:19Z</cp:lastPrinted>
  <dcterms:modified xsi:type="dcterms:W3CDTF">2021-08-04T09:13:56Z</dcterms:modified>
  <cp:revision>5</cp:revision>
  <dc:subject/>
  <dc:title>ИЗБИРАТЕЛЬНАЯ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