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5A" w:rsidRPr="00A51FB8" w:rsidRDefault="00DB525A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DB525A" w:rsidRPr="00A51FB8" w:rsidRDefault="00DB525A" w:rsidP="00033E96">
      <w:pPr>
        <w:pStyle w:val="Title"/>
        <w:contextualSpacing/>
        <w:rPr>
          <w:sz w:val="22"/>
          <w:szCs w:val="22"/>
        </w:rPr>
      </w:pPr>
    </w:p>
    <w:p w:rsidR="00DB525A" w:rsidRPr="00A51FB8" w:rsidRDefault="00DB525A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DB525A" w:rsidRPr="00A51FB8" w:rsidRDefault="00DB525A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DB525A" w:rsidRDefault="00DB525A" w:rsidP="00033E96">
      <w:pPr>
        <w:pStyle w:val="Heading3"/>
        <w:contextualSpacing/>
      </w:pPr>
    </w:p>
    <w:p w:rsidR="00DB525A" w:rsidRPr="00ED1E8B" w:rsidRDefault="00DB525A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DB525A" w:rsidRDefault="00DB525A" w:rsidP="002B047A">
      <w:pPr>
        <w:jc w:val="center"/>
        <w:rPr>
          <w:rFonts w:ascii="Times New Roman" w:hAnsi="Times New Roman"/>
          <w:sz w:val="28"/>
          <w:szCs w:val="28"/>
        </w:rPr>
      </w:pPr>
      <w:r w:rsidRPr="0034276D">
        <w:rPr>
          <w:rFonts w:ascii="Times New Roman" w:hAnsi="Times New Roman"/>
          <w:sz w:val="28"/>
          <w:szCs w:val="28"/>
        </w:rPr>
        <w:t>О внесении изменений в Положение «Об оплате труда муниципальных служащих» и Положение «О ежемесячном денежном вознаграждении лиц, замещающих муниципальные должности», утвержденные решением районного Совета народных депутатов от 22.02.2018 года №22/6</w:t>
      </w:r>
    </w:p>
    <w:p w:rsidR="00DB525A" w:rsidRPr="0034276D" w:rsidRDefault="00DB525A" w:rsidP="002B047A">
      <w:pPr>
        <w:jc w:val="center"/>
        <w:rPr>
          <w:rFonts w:ascii="Times New Roman" w:hAnsi="Times New Roman"/>
          <w:sz w:val="28"/>
          <w:szCs w:val="28"/>
        </w:rPr>
      </w:pPr>
      <w:r w:rsidRPr="0034276D">
        <w:rPr>
          <w:rFonts w:ascii="Times New Roman" w:hAnsi="Times New Roman"/>
          <w:sz w:val="28"/>
          <w:szCs w:val="28"/>
        </w:rPr>
        <w:t xml:space="preserve">  (с изменениями от 21.12.2018 № 60/12)</w:t>
      </w:r>
    </w:p>
    <w:p w:rsidR="00DB525A" w:rsidRDefault="00DB525A" w:rsidP="00A02C8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B525A" w:rsidRDefault="00DB525A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20 февраля 2019 года</w:t>
      </w:r>
    </w:p>
    <w:p w:rsidR="00DB525A" w:rsidRDefault="00DB525A" w:rsidP="005F7FD5">
      <w:pPr>
        <w:jc w:val="both"/>
        <w:rPr>
          <w:rFonts w:ascii="Times New Roman" w:hAnsi="Times New Roman"/>
          <w:sz w:val="20"/>
          <w:szCs w:val="20"/>
        </w:rPr>
      </w:pPr>
    </w:p>
    <w:p w:rsidR="00DB525A" w:rsidRPr="00901196" w:rsidRDefault="00DB525A" w:rsidP="009011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901196">
        <w:rPr>
          <w:rFonts w:ascii="Times New Roman" w:hAnsi="Times New Roman"/>
          <w:sz w:val="26"/>
          <w:szCs w:val="26"/>
        </w:rPr>
        <w:t xml:space="preserve">1.В целях обеспечения повышения уровня реального денежного содержания муниципальных служащих, ежемесячного денежного вознаграждения лиц, замещающих муниципальные должности, проиндексировать ежемесячное денежное вознаграждение лиц, замещающих муниципальные должности района, должностные оклады муниципальных служащих района и ежемесячные надбавки к должностному окладу за классный чин в 1,04 раза. При индексации денежного вознаграждения лиц, замещающих муниципальные должности района, должностных окладов муниципальных служащих района, ежемесячных надбавок к должностному окладу за классный чин их размеры подлежат округлению до целого рубля. </w:t>
      </w:r>
    </w:p>
    <w:p w:rsidR="00DB525A" w:rsidRPr="00901196" w:rsidRDefault="00DB525A" w:rsidP="00901196">
      <w:pPr>
        <w:jc w:val="both"/>
        <w:rPr>
          <w:rFonts w:ascii="Times New Roman" w:hAnsi="Times New Roman"/>
          <w:sz w:val="26"/>
          <w:szCs w:val="26"/>
        </w:rPr>
      </w:pPr>
      <w:r w:rsidRPr="00901196">
        <w:rPr>
          <w:rFonts w:ascii="Times New Roman" w:hAnsi="Times New Roman"/>
          <w:sz w:val="26"/>
          <w:szCs w:val="26"/>
        </w:rPr>
        <w:tab/>
        <w:t>2. Внести в Положение «Об оплате труда муниципальных служащих» и Положение «О ежемесячном денежном вознаграждении лиц, замещающих муниципальные должности», утвержденные решением районного Совета народных депутатов от 22.02.2018 года №22/6 (с изменениями от 21.12.2018 № 60/12) следующие изменения:</w:t>
      </w:r>
    </w:p>
    <w:p w:rsidR="00DB525A" w:rsidRPr="00901196" w:rsidRDefault="00DB525A" w:rsidP="0090119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01196">
        <w:rPr>
          <w:rFonts w:ascii="Times New Roman" w:hAnsi="Times New Roman"/>
          <w:sz w:val="26"/>
          <w:szCs w:val="26"/>
        </w:rPr>
        <w:t xml:space="preserve">        2.1. Приложение № 1 к Положению «Об оплате труда муниципальных служащих» изложить в следующей редакции: </w:t>
      </w:r>
    </w:p>
    <w:p w:rsidR="00DB525A" w:rsidRPr="00901196" w:rsidRDefault="00DB525A" w:rsidP="0090119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01196">
        <w:rPr>
          <w:rFonts w:ascii="Times New Roman" w:hAnsi="Times New Roman"/>
          <w:b/>
          <w:sz w:val="26"/>
          <w:szCs w:val="26"/>
        </w:rPr>
        <w:t>Размеры должностных окладов муниципальных служащих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3"/>
        <w:gridCol w:w="2098"/>
      </w:tblGrid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Должностной оклад, руб.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 xml:space="preserve">Первый заместитель главы администрации района, Заместитель главы администрации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7159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Председатель контрольно-счётного органа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4221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5275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управления, имеющего статус юридического лица, председатель комитета, имеющего статус юридического лица, начальник отдела, имеющего статус юридического лица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5120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Заместитель: начальника управления, имеющего статус юридического лица,  председателя комитета, имеющего статус юридического лица, начальника отдела, имеющего статус юридического лица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4727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Аудитор контрольно-счётного органа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2961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4221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Руководитель сектора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3822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3229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2961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Специалист 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2628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Специалист II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2499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2363</w:t>
            </w:r>
          </w:p>
        </w:tc>
      </w:tr>
      <w:tr w:rsidR="00DB525A" w:rsidRPr="00901196" w:rsidTr="002D17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Ведущий инспектор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196">
              <w:rPr>
                <w:rFonts w:ascii="Times New Roman" w:hAnsi="Times New Roman"/>
                <w:bCs/>
                <w:sz w:val="26"/>
                <w:szCs w:val="26"/>
              </w:rPr>
              <w:t>1971</w:t>
            </w:r>
          </w:p>
        </w:tc>
      </w:tr>
    </w:tbl>
    <w:p w:rsidR="00DB525A" w:rsidRPr="00901196" w:rsidRDefault="00DB525A" w:rsidP="00901196">
      <w:pPr>
        <w:autoSpaceDE w:val="0"/>
        <w:autoSpaceDN w:val="0"/>
        <w:adjustRightInd w:val="0"/>
        <w:ind w:left="723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B525A" w:rsidRPr="00901196" w:rsidRDefault="00DB525A" w:rsidP="0090119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01196">
        <w:rPr>
          <w:rFonts w:ascii="Times New Roman" w:hAnsi="Times New Roman"/>
          <w:sz w:val="26"/>
          <w:szCs w:val="26"/>
        </w:rPr>
        <w:t xml:space="preserve">        2.2. Приложение № 2 к Положению «Об оплате труда муниципальных служащих» изложить в следующей редакции: </w:t>
      </w:r>
    </w:p>
    <w:p w:rsidR="00DB525A" w:rsidRPr="00901196" w:rsidRDefault="00DB525A" w:rsidP="009011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525A" w:rsidRPr="00901196" w:rsidRDefault="00DB525A" w:rsidP="009011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01196">
        <w:rPr>
          <w:rFonts w:ascii="Times New Roman" w:hAnsi="Times New Roman"/>
          <w:b/>
          <w:bCs/>
          <w:sz w:val="26"/>
          <w:szCs w:val="26"/>
        </w:rPr>
        <w:t xml:space="preserve">Размеры ежемесячных надбавок к должностному окладу за </w:t>
      </w:r>
    </w:p>
    <w:p w:rsidR="00DB525A" w:rsidRPr="00901196" w:rsidRDefault="00DB525A" w:rsidP="009011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01196">
        <w:rPr>
          <w:rFonts w:ascii="Times New Roman" w:hAnsi="Times New Roman"/>
          <w:b/>
          <w:bCs/>
          <w:sz w:val="26"/>
          <w:szCs w:val="26"/>
        </w:rPr>
        <w:t>классный чин муниципальных служащих</w:t>
      </w:r>
    </w:p>
    <w:p w:rsidR="00DB525A" w:rsidRPr="00901196" w:rsidRDefault="00DB525A" w:rsidP="0090119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69"/>
        <w:gridCol w:w="3300"/>
      </w:tblGrid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Классный чин муниципальных служащих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Размер ежемесячной надбавки к должностному окладу за классный чин, в рублях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2525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2382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2247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2049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1902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1769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1569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1435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1291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1224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1023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956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824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746</w:t>
            </w:r>
          </w:p>
        </w:tc>
      </w:tr>
      <w:tr w:rsidR="00DB525A" w:rsidRPr="00901196" w:rsidTr="002D17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</w:tr>
    </w:tbl>
    <w:p w:rsidR="00DB525A" w:rsidRPr="00901196" w:rsidRDefault="00DB525A" w:rsidP="00901196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p w:rsidR="00DB525A" w:rsidRPr="00901196" w:rsidRDefault="00DB525A" w:rsidP="00901196">
      <w:pPr>
        <w:ind w:right="-6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901196">
        <w:rPr>
          <w:rFonts w:ascii="Times New Roman" w:hAnsi="Times New Roman"/>
          <w:sz w:val="26"/>
          <w:szCs w:val="26"/>
        </w:rPr>
        <w:t>2.3. Приложение к Положению «О ежемесячном денежном вознаграждении лиц, замещающих муниципальные должности» изложить в следующей редакции:</w:t>
      </w:r>
    </w:p>
    <w:p w:rsidR="00DB525A" w:rsidRPr="00901196" w:rsidRDefault="00DB525A" w:rsidP="009011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1196">
        <w:rPr>
          <w:rFonts w:ascii="Times New Roman" w:hAnsi="Times New Roman"/>
          <w:b/>
          <w:sz w:val="26"/>
          <w:szCs w:val="26"/>
        </w:rPr>
        <w:t xml:space="preserve">Размеры денежного вознаграждения лиц, </w:t>
      </w:r>
    </w:p>
    <w:p w:rsidR="00DB525A" w:rsidRPr="00901196" w:rsidRDefault="00DB525A" w:rsidP="0090119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1196">
        <w:rPr>
          <w:rFonts w:ascii="Times New Roman" w:hAnsi="Times New Roman"/>
          <w:b/>
          <w:sz w:val="26"/>
          <w:szCs w:val="26"/>
        </w:rPr>
        <w:t>замещающих муниципальные должности района</w:t>
      </w:r>
    </w:p>
    <w:p w:rsidR="00DB525A" w:rsidRPr="00901196" w:rsidRDefault="00DB525A" w:rsidP="009011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891"/>
      </w:tblGrid>
      <w:tr w:rsidR="00DB525A" w:rsidRPr="00901196" w:rsidTr="002D171E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 xml:space="preserve">Ежемесячное денежное вознаграждение (рублей) </w:t>
            </w:r>
          </w:p>
        </w:tc>
      </w:tr>
      <w:tr w:rsidR="00DB525A" w:rsidRPr="00901196" w:rsidTr="002D171E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Глава Завитинского района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46469</w:t>
            </w:r>
          </w:p>
        </w:tc>
      </w:tr>
      <w:tr w:rsidR="00DB525A" w:rsidRPr="00901196" w:rsidTr="002D171E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Председатель районного Совета народных депутатов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A" w:rsidRPr="00901196" w:rsidRDefault="00DB525A" w:rsidP="002D1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01196">
              <w:rPr>
                <w:rFonts w:ascii="Times New Roman" w:hAnsi="Times New Roman"/>
                <w:sz w:val="26"/>
                <w:szCs w:val="26"/>
              </w:rPr>
              <w:t>43683</w:t>
            </w:r>
          </w:p>
        </w:tc>
      </w:tr>
    </w:tbl>
    <w:p w:rsidR="00DB525A" w:rsidRPr="00901196" w:rsidRDefault="00DB525A" w:rsidP="00901196">
      <w:pPr>
        <w:ind w:right="-5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01196">
        <w:rPr>
          <w:rFonts w:ascii="Times New Roman" w:hAnsi="Times New Roman"/>
          <w:sz w:val="26"/>
          <w:szCs w:val="26"/>
        </w:rPr>
        <w:t>. Решение вступает в силу со дня его официального опубликования и распространяется на правоотношения, возникшие с 01.01.</w:t>
      </w:r>
      <w:bookmarkStart w:id="0" w:name="_GoBack"/>
      <w:bookmarkEnd w:id="0"/>
      <w:r w:rsidRPr="00901196">
        <w:rPr>
          <w:rFonts w:ascii="Times New Roman" w:hAnsi="Times New Roman"/>
          <w:sz w:val="26"/>
          <w:szCs w:val="26"/>
        </w:rPr>
        <w:t>2019 года.</w:t>
      </w:r>
    </w:p>
    <w:p w:rsidR="00DB525A" w:rsidRPr="00901196" w:rsidRDefault="00DB525A" w:rsidP="0090119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01196">
        <w:rPr>
          <w:rFonts w:ascii="Times New Roman" w:hAnsi="Times New Roman"/>
          <w:sz w:val="26"/>
          <w:szCs w:val="26"/>
        </w:rPr>
        <w:tab/>
      </w:r>
    </w:p>
    <w:p w:rsidR="00DB525A" w:rsidRPr="00901196" w:rsidRDefault="00DB525A" w:rsidP="00A02C80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B525A" w:rsidRPr="00901196" w:rsidRDefault="00DB525A" w:rsidP="005E7310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B525A" w:rsidRPr="00901196" w:rsidRDefault="00DB525A" w:rsidP="005F7FD5">
      <w:pPr>
        <w:jc w:val="both"/>
        <w:rPr>
          <w:rFonts w:ascii="Times New Roman" w:hAnsi="Times New Roman"/>
          <w:sz w:val="26"/>
          <w:szCs w:val="26"/>
        </w:rPr>
      </w:pPr>
      <w:r w:rsidRPr="00901196"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           С.С.Линевич</w:t>
      </w:r>
    </w:p>
    <w:p w:rsidR="00DB525A" w:rsidRDefault="00DB525A" w:rsidP="005F7FD5">
      <w:pPr>
        <w:jc w:val="both"/>
        <w:rPr>
          <w:rFonts w:ascii="Times New Roman" w:hAnsi="Times New Roman"/>
          <w:sz w:val="26"/>
          <w:szCs w:val="26"/>
        </w:rPr>
      </w:pPr>
    </w:p>
    <w:p w:rsidR="00DB525A" w:rsidRDefault="00DB525A" w:rsidP="005F7FD5">
      <w:pPr>
        <w:jc w:val="both"/>
        <w:rPr>
          <w:rFonts w:ascii="Times New Roman" w:hAnsi="Times New Roman"/>
          <w:sz w:val="20"/>
          <w:szCs w:val="20"/>
        </w:rPr>
      </w:pPr>
    </w:p>
    <w:p w:rsidR="00DB525A" w:rsidRPr="00D547C1" w:rsidRDefault="00DB525A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>г.Завитинск</w:t>
      </w:r>
    </w:p>
    <w:p w:rsidR="00DB525A" w:rsidRPr="00D547C1" w:rsidRDefault="00DB525A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25.02.2019</w:t>
      </w:r>
    </w:p>
    <w:p w:rsidR="00DB525A" w:rsidRPr="00D547C1" w:rsidRDefault="00DB525A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65/13</w:t>
      </w:r>
    </w:p>
    <w:sectPr w:rsidR="00DB525A" w:rsidRPr="00D547C1" w:rsidSect="00D547C1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3E7F"/>
    <w:rsid w:val="00015C96"/>
    <w:rsid w:val="00016464"/>
    <w:rsid w:val="0002440C"/>
    <w:rsid w:val="00033E96"/>
    <w:rsid w:val="000353F7"/>
    <w:rsid w:val="00045F6E"/>
    <w:rsid w:val="00053C1A"/>
    <w:rsid w:val="000718F8"/>
    <w:rsid w:val="0007284E"/>
    <w:rsid w:val="000764B8"/>
    <w:rsid w:val="000813A1"/>
    <w:rsid w:val="000869FE"/>
    <w:rsid w:val="000B37DE"/>
    <w:rsid w:val="000D7306"/>
    <w:rsid w:val="001031CA"/>
    <w:rsid w:val="0010723C"/>
    <w:rsid w:val="00117976"/>
    <w:rsid w:val="00125422"/>
    <w:rsid w:val="0013490B"/>
    <w:rsid w:val="0014087B"/>
    <w:rsid w:val="0015132C"/>
    <w:rsid w:val="001807C7"/>
    <w:rsid w:val="001B5156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867F5"/>
    <w:rsid w:val="002A29A3"/>
    <w:rsid w:val="002B047A"/>
    <w:rsid w:val="002C3D60"/>
    <w:rsid w:val="002C6846"/>
    <w:rsid w:val="002D171E"/>
    <w:rsid w:val="002D728C"/>
    <w:rsid w:val="002E3E5D"/>
    <w:rsid w:val="003042C2"/>
    <w:rsid w:val="00323BB7"/>
    <w:rsid w:val="003250F3"/>
    <w:rsid w:val="00336911"/>
    <w:rsid w:val="0034276D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31C5E"/>
    <w:rsid w:val="00432FC8"/>
    <w:rsid w:val="00474480"/>
    <w:rsid w:val="004C27C9"/>
    <w:rsid w:val="004E5D1C"/>
    <w:rsid w:val="005343E7"/>
    <w:rsid w:val="00544FFF"/>
    <w:rsid w:val="005467FB"/>
    <w:rsid w:val="00575123"/>
    <w:rsid w:val="00575717"/>
    <w:rsid w:val="005765FF"/>
    <w:rsid w:val="005871E1"/>
    <w:rsid w:val="00595A24"/>
    <w:rsid w:val="005A0A0A"/>
    <w:rsid w:val="005A5639"/>
    <w:rsid w:val="005B1CFF"/>
    <w:rsid w:val="005B678A"/>
    <w:rsid w:val="005D7993"/>
    <w:rsid w:val="005E4413"/>
    <w:rsid w:val="005E6897"/>
    <w:rsid w:val="005E7310"/>
    <w:rsid w:val="005F0A06"/>
    <w:rsid w:val="005F1549"/>
    <w:rsid w:val="005F7FD5"/>
    <w:rsid w:val="00624C04"/>
    <w:rsid w:val="006309FF"/>
    <w:rsid w:val="00634212"/>
    <w:rsid w:val="00636E8C"/>
    <w:rsid w:val="00652CA2"/>
    <w:rsid w:val="006847FB"/>
    <w:rsid w:val="00693DA0"/>
    <w:rsid w:val="00696444"/>
    <w:rsid w:val="006A7EC1"/>
    <w:rsid w:val="006B5CC3"/>
    <w:rsid w:val="006D2A80"/>
    <w:rsid w:val="006D2E5B"/>
    <w:rsid w:val="006F324B"/>
    <w:rsid w:val="006F7A63"/>
    <w:rsid w:val="00731AF1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8017CF"/>
    <w:rsid w:val="00802EB7"/>
    <w:rsid w:val="008144FF"/>
    <w:rsid w:val="00831AB2"/>
    <w:rsid w:val="008452B4"/>
    <w:rsid w:val="00870556"/>
    <w:rsid w:val="008813F6"/>
    <w:rsid w:val="00897B23"/>
    <w:rsid w:val="008B3B4E"/>
    <w:rsid w:val="008C39F0"/>
    <w:rsid w:val="00901196"/>
    <w:rsid w:val="00905090"/>
    <w:rsid w:val="009072F1"/>
    <w:rsid w:val="009334FA"/>
    <w:rsid w:val="0094303B"/>
    <w:rsid w:val="00944E9B"/>
    <w:rsid w:val="00947DCF"/>
    <w:rsid w:val="00962C2C"/>
    <w:rsid w:val="00971836"/>
    <w:rsid w:val="0097294E"/>
    <w:rsid w:val="0098303A"/>
    <w:rsid w:val="009863D5"/>
    <w:rsid w:val="009936DC"/>
    <w:rsid w:val="009E1EDF"/>
    <w:rsid w:val="009E6705"/>
    <w:rsid w:val="00A02C80"/>
    <w:rsid w:val="00A15A0E"/>
    <w:rsid w:val="00A275AF"/>
    <w:rsid w:val="00A3286F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B7740"/>
    <w:rsid w:val="00AC013B"/>
    <w:rsid w:val="00AC4930"/>
    <w:rsid w:val="00AC61F6"/>
    <w:rsid w:val="00AE1281"/>
    <w:rsid w:val="00B0002B"/>
    <w:rsid w:val="00B10543"/>
    <w:rsid w:val="00B13173"/>
    <w:rsid w:val="00B42A5F"/>
    <w:rsid w:val="00B44352"/>
    <w:rsid w:val="00B53284"/>
    <w:rsid w:val="00B8717E"/>
    <w:rsid w:val="00BA4074"/>
    <w:rsid w:val="00BA7CD1"/>
    <w:rsid w:val="00BB7FA8"/>
    <w:rsid w:val="00BD1B87"/>
    <w:rsid w:val="00BD223E"/>
    <w:rsid w:val="00C11B13"/>
    <w:rsid w:val="00C14953"/>
    <w:rsid w:val="00C73880"/>
    <w:rsid w:val="00C73A0D"/>
    <w:rsid w:val="00C73A82"/>
    <w:rsid w:val="00C82BEE"/>
    <w:rsid w:val="00CA41B0"/>
    <w:rsid w:val="00CA540B"/>
    <w:rsid w:val="00CB76D6"/>
    <w:rsid w:val="00CC0F00"/>
    <w:rsid w:val="00CC6B0F"/>
    <w:rsid w:val="00CE04D5"/>
    <w:rsid w:val="00CE59CA"/>
    <w:rsid w:val="00D16D48"/>
    <w:rsid w:val="00D20375"/>
    <w:rsid w:val="00D4285F"/>
    <w:rsid w:val="00D47377"/>
    <w:rsid w:val="00D547C1"/>
    <w:rsid w:val="00D6594E"/>
    <w:rsid w:val="00D65AA6"/>
    <w:rsid w:val="00D76EAB"/>
    <w:rsid w:val="00D90A2C"/>
    <w:rsid w:val="00DA40C4"/>
    <w:rsid w:val="00DB525A"/>
    <w:rsid w:val="00DB6408"/>
    <w:rsid w:val="00DC746D"/>
    <w:rsid w:val="00DE3F24"/>
    <w:rsid w:val="00E17A5D"/>
    <w:rsid w:val="00E440FF"/>
    <w:rsid w:val="00E51E4D"/>
    <w:rsid w:val="00E959F4"/>
    <w:rsid w:val="00ED1E8B"/>
    <w:rsid w:val="00EE34FA"/>
    <w:rsid w:val="00F04F2B"/>
    <w:rsid w:val="00F25852"/>
    <w:rsid w:val="00F34911"/>
    <w:rsid w:val="00F54C18"/>
    <w:rsid w:val="00F60670"/>
    <w:rsid w:val="00F626FE"/>
    <w:rsid w:val="00F83765"/>
    <w:rsid w:val="00FA178C"/>
    <w:rsid w:val="00FB29BD"/>
    <w:rsid w:val="00FC0C84"/>
    <w:rsid w:val="00FC290C"/>
    <w:rsid w:val="00FD324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1072</TotalTime>
  <Pages>3</Pages>
  <Words>738</Words>
  <Characters>4207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75</cp:revision>
  <cp:lastPrinted>2019-02-10T23:41:00Z</cp:lastPrinted>
  <dcterms:created xsi:type="dcterms:W3CDTF">2017-03-03T06:39:00Z</dcterms:created>
  <dcterms:modified xsi:type="dcterms:W3CDTF">2019-02-25T05:49:00Z</dcterms:modified>
</cp:coreProperties>
</file>