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4F" w:rsidRPr="0031534F" w:rsidRDefault="0031534F" w:rsidP="0031534F">
      <w:pPr>
        <w:spacing w:after="0" w:line="240" w:lineRule="auto"/>
        <w:jc w:val="center"/>
        <w:rPr>
          <w:rFonts w:ascii="Times New Roman" w:hAnsi="Times New Roman" w:cs="Times New Roman"/>
          <w:b/>
          <w:sz w:val="44"/>
        </w:rPr>
      </w:pPr>
      <w:r w:rsidRPr="0031534F">
        <w:rPr>
          <w:rFonts w:ascii="Times New Roman" w:hAnsi="Times New Roman" w:cs="Times New Roman"/>
          <w:b/>
          <w:sz w:val="44"/>
        </w:rPr>
        <w:t>Администрация Завитинского района</w:t>
      </w:r>
    </w:p>
    <w:p w:rsidR="0031534F" w:rsidRPr="0031534F" w:rsidRDefault="0031534F" w:rsidP="0031534F">
      <w:pPr>
        <w:spacing w:after="0" w:line="240" w:lineRule="auto"/>
        <w:jc w:val="center"/>
        <w:rPr>
          <w:rFonts w:ascii="Times New Roman" w:hAnsi="Times New Roman" w:cs="Times New Roman"/>
          <w:b/>
          <w:sz w:val="44"/>
        </w:rPr>
      </w:pPr>
    </w:p>
    <w:p w:rsidR="0031534F" w:rsidRPr="0031534F" w:rsidRDefault="0031534F" w:rsidP="0031534F">
      <w:pPr>
        <w:spacing w:after="0" w:line="240" w:lineRule="auto"/>
        <w:jc w:val="center"/>
        <w:rPr>
          <w:rFonts w:ascii="Times New Roman" w:hAnsi="Times New Roman" w:cs="Times New Roman"/>
          <w:b/>
          <w:sz w:val="44"/>
        </w:rPr>
      </w:pPr>
    </w:p>
    <w:p w:rsidR="0031534F" w:rsidRPr="0031534F" w:rsidRDefault="0031534F" w:rsidP="0031534F">
      <w:pPr>
        <w:spacing w:after="0" w:line="240" w:lineRule="auto"/>
        <w:jc w:val="center"/>
        <w:rPr>
          <w:rFonts w:ascii="Times New Roman" w:hAnsi="Times New Roman" w:cs="Times New Roman"/>
          <w:b/>
          <w:sz w:val="44"/>
        </w:rPr>
      </w:pPr>
    </w:p>
    <w:p w:rsidR="0031534F" w:rsidRPr="0031534F" w:rsidRDefault="0031534F" w:rsidP="0031534F">
      <w:pPr>
        <w:spacing w:after="0" w:line="240" w:lineRule="auto"/>
        <w:rPr>
          <w:rFonts w:ascii="Times New Roman" w:hAnsi="Times New Roman" w:cs="Times New Roman"/>
          <w:b/>
          <w:sz w:val="44"/>
        </w:rPr>
      </w:pPr>
    </w:p>
    <w:p w:rsidR="0031534F" w:rsidRPr="0031534F" w:rsidRDefault="0031534F" w:rsidP="0031534F">
      <w:pPr>
        <w:spacing w:after="0" w:line="240" w:lineRule="auto"/>
        <w:jc w:val="center"/>
        <w:rPr>
          <w:rFonts w:ascii="Times New Roman" w:hAnsi="Times New Roman" w:cs="Times New Roman"/>
          <w:b/>
          <w:sz w:val="44"/>
        </w:rPr>
      </w:pPr>
    </w:p>
    <w:p w:rsidR="0031534F" w:rsidRPr="0031534F" w:rsidRDefault="0031534F" w:rsidP="0031534F">
      <w:pPr>
        <w:spacing w:after="0" w:line="240" w:lineRule="auto"/>
        <w:jc w:val="center"/>
        <w:rPr>
          <w:rFonts w:ascii="Times New Roman" w:hAnsi="Times New Roman" w:cs="Times New Roman"/>
          <w:b/>
          <w:sz w:val="44"/>
        </w:rPr>
      </w:pPr>
    </w:p>
    <w:p w:rsidR="0031534F" w:rsidRPr="0031534F" w:rsidRDefault="0031534F" w:rsidP="0031534F">
      <w:pPr>
        <w:spacing w:after="0" w:line="240" w:lineRule="auto"/>
        <w:jc w:val="center"/>
        <w:rPr>
          <w:rFonts w:ascii="Times New Roman" w:hAnsi="Times New Roman" w:cs="Times New Roman"/>
          <w:b/>
          <w:sz w:val="44"/>
        </w:rPr>
      </w:pPr>
    </w:p>
    <w:p w:rsidR="0031534F" w:rsidRPr="0031534F" w:rsidRDefault="0031534F" w:rsidP="0031534F">
      <w:pPr>
        <w:spacing w:after="0" w:line="240" w:lineRule="auto"/>
        <w:jc w:val="center"/>
        <w:rPr>
          <w:rFonts w:ascii="Times New Roman" w:hAnsi="Times New Roman" w:cs="Times New Roman"/>
          <w:b/>
          <w:sz w:val="44"/>
        </w:rPr>
      </w:pPr>
    </w:p>
    <w:p w:rsidR="0031534F" w:rsidRPr="0031534F" w:rsidRDefault="0031534F" w:rsidP="0031534F">
      <w:pPr>
        <w:spacing w:after="0" w:line="240" w:lineRule="auto"/>
        <w:jc w:val="center"/>
        <w:rPr>
          <w:rFonts w:ascii="Times New Roman" w:hAnsi="Times New Roman" w:cs="Times New Roman"/>
          <w:b/>
          <w:sz w:val="44"/>
        </w:rPr>
      </w:pPr>
    </w:p>
    <w:p w:rsidR="0031534F" w:rsidRPr="0031534F" w:rsidRDefault="0031534F" w:rsidP="0031534F">
      <w:pPr>
        <w:spacing w:after="0" w:line="240" w:lineRule="auto"/>
        <w:jc w:val="center"/>
        <w:rPr>
          <w:rFonts w:ascii="Times New Roman" w:hAnsi="Times New Roman" w:cs="Times New Roman"/>
          <w:b/>
          <w:sz w:val="44"/>
        </w:rPr>
      </w:pPr>
    </w:p>
    <w:p w:rsidR="0031534F" w:rsidRPr="0031534F" w:rsidRDefault="0031534F" w:rsidP="0031534F">
      <w:pPr>
        <w:spacing w:after="0" w:line="240" w:lineRule="auto"/>
        <w:jc w:val="center"/>
        <w:rPr>
          <w:rFonts w:ascii="Times New Roman" w:hAnsi="Times New Roman" w:cs="Times New Roman"/>
          <w:b/>
          <w:sz w:val="72"/>
        </w:rPr>
      </w:pPr>
      <w:r w:rsidRPr="0031534F">
        <w:rPr>
          <w:rFonts w:ascii="Times New Roman" w:hAnsi="Times New Roman" w:cs="Times New Roman"/>
          <w:b/>
          <w:sz w:val="72"/>
        </w:rPr>
        <w:t>«НАШ РАЙОН»</w:t>
      </w:r>
    </w:p>
    <w:p w:rsidR="0031534F" w:rsidRPr="0031534F" w:rsidRDefault="0031534F" w:rsidP="0031534F">
      <w:pPr>
        <w:spacing w:after="0" w:line="240" w:lineRule="auto"/>
        <w:jc w:val="center"/>
        <w:rPr>
          <w:rFonts w:ascii="Times New Roman" w:hAnsi="Times New Roman" w:cs="Times New Roman"/>
          <w:b/>
          <w:sz w:val="44"/>
        </w:rPr>
      </w:pPr>
    </w:p>
    <w:p w:rsidR="0031534F" w:rsidRPr="0031534F" w:rsidRDefault="0031534F" w:rsidP="0031534F">
      <w:pPr>
        <w:spacing w:after="0" w:line="240" w:lineRule="auto"/>
        <w:jc w:val="center"/>
        <w:rPr>
          <w:rFonts w:ascii="Times New Roman" w:hAnsi="Times New Roman" w:cs="Times New Roman"/>
          <w:b/>
          <w:sz w:val="44"/>
        </w:rPr>
      </w:pPr>
      <w:r w:rsidRPr="0031534F">
        <w:rPr>
          <w:rFonts w:ascii="Times New Roman" w:hAnsi="Times New Roman" w:cs="Times New Roman"/>
          <w:b/>
          <w:sz w:val="44"/>
        </w:rPr>
        <w:t>Информационный листок</w:t>
      </w:r>
    </w:p>
    <w:p w:rsidR="0031534F" w:rsidRPr="0031534F" w:rsidRDefault="0031534F" w:rsidP="0031534F">
      <w:pPr>
        <w:spacing w:after="0" w:line="240" w:lineRule="auto"/>
        <w:jc w:val="center"/>
        <w:rPr>
          <w:rFonts w:ascii="Times New Roman" w:hAnsi="Times New Roman" w:cs="Times New Roman"/>
          <w:b/>
          <w:sz w:val="44"/>
        </w:rPr>
      </w:pPr>
      <w:r w:rsidRPr="0031534F">
        <w:rPr>
          <w:rFonts w:ascii="Times New Roman" w:hAnsi="Times New Roman" w:cs="Times New Roman"/>
          <w:b/>
          <w:sz w:val="44"/>
        </w:rPr>
        <w:t>администрации Завитинского района</w:t>
      </w:r>
    </w:p>
    <w:p w:rsidR="0031534F" w:rsidRPr="005D2F5F" w:rsidRDefault="005D2F5F" w:rsidP="0031534F">
      <w:pPr>
        <w:spacing w:after="0" w:line="240" w:lineRule="auto"/>
        <w:jc w:val="center"/>
        <w:rPr>
          <w:rFonts w:ascii="Times New Roman" w:hAnsi="Times New Roman" w:cs="Times New Roman"/>
          <w:b/>
          <w:sz w:val="44"/>
        </w:rPr>
      </w:pPr>
      <w:r w:rsidRPr="005D2F5F">
        <w:rPr>
          <w:rFonts w:ascii="Times New Roman" w:hAnsi="Times New Roman" w:cs="Times New Roman"/>
          <w:b/>
          <w:sz w:val="44"/>
        </w:rPr>
        <w:t>№ 2</w:t>
      </w:r>
      <w:r w:rsidR="008061BB">
        <w:rPr>
          <w:rFonts w:ascii="Times New Roman" w:hAnsi="Times New Roman" w:cs="Times New Roman"/>
          <w:b/>
          <w:sz w:val="44"/>
        </w:rPr>
        <w:t>1</w:t>
      </w:r>
      <w:r w:rsidRPr="005D2F5F">
        <w:rPr>
          <w:rFonts w:ascii="Times New Roman" w:hAnsi="Times New Roman" w:cs="Times New Roman"/>
          <w:b/>
          <w:sz w:val="44"/>
        </w:rPr>
        <w:t xml:space="preserve"> от 0</w:t>
      </w:r>
      <w:r w:rsidR="008061BB">
        <w:rPr>
          <w:rFonts w:ascii="Times New Roman" w:hAnsi="Times New Roman" w:cs="Times New Roman"/>
          <w:b/>
          <w:sz w:val="44"/>
        </w:rPr>
        <w:t>5</w:t>
      </w:r>
      <w:r w:rsidR="0031534F" w:rsidRPr="005D2F5F">
        <w:rPr>
          <w:rFonts w:ascii="Times New Roman" w:hAnsi="Times New Roman" w:cs="Times New Roman"/>
          <w:b/>
          <w:sz w:val="44"/>
        </w:rPr>
        <w:t>.11.2020</w:t>
      </w:r>
    </w:p>
    <w:p w:rsidR="0031534F" w:rsidRPr="0031534F" w:rsidRDefault="0031534F" w:rsidP="0031534F">
      <w:pPr>
        <w:spacing w:after="0" w:line="240" w:lineRule="auto"/>
        <w:jc w:val="center"/>
        <w:rPr>
          <w:rFonts w:ascii="Times New Roman" w:hAnsi="Times New Roman" w:cs="Times New Roman"/>
          <w:b/>
          <w:sz w:val="44"/>
        </w:rPr>
      </w:pPr>
    </w:p>
    <w:p w:rsidR="0031534F" w:rsidRPr="0031534F" w:rsidRDefault="0031534F" w:rsidP="0031534F">
      <w:pPr>
        <w:spacing w:after="0" w:line="240" w:lineRule="auto"/>
        <w:jc w:val="center"/>
        <w:rPr>
          <w:rFonts w:ascii="Times New Roman" w:hAnsi="Times New Roman" w:cs="Times New Roman"/>
          <w:b/>
          <w:sz w:val="44"/>
        </w:rPr>
      </w:pPr>
      <w:r w:rsidRPr="0031534F">
        <w:rPr>
          <w:rFonts w:ascii="Times New Roman" w:hAnsi="Times New Roman" w:cs="Times New Roman"/>
          <w:b/>
          <w:sz w:val="44"/>
        </w:rPr>
        <w:t>распространяется бесплатно</w:t>
      </w:r>
    </w:p>
    <w:p w:rsidR="0031534F" w:rsidRPr="0031534F" w:rsidRDefault="0031534F" w:rsidP="0031534F">
      <w:pPr>
        <w:spacing w:after="0" w:line="240" w:lineRule="auto"/>
        <w:rPr>
          <w:rFonts w:ascii="Times New Roman" w:hAnsi="Times New Roman" w:cs="Times New Roman"/>
          <w:b/>
          <w:sz w:val="44"/>
        </w:rPr>
      </w:pPr>
    </w:p>
    <w:p w:rsidR="0031534F" w:rsidRPr="0031534F" w:rsidRDefault="0031534F" w:rsidP="0031534F">
      <w:pPr>
        <w:spacing w:after="0" w:line="240" w:lineRule="auto"/>
        <w:jc w:val="center"/>
        <w:rPr>
          <w:rFonts w:ascii="Times New Roman" w:hAnsi="Times New Roman" w:cs="Times New Roman"/>
          <w:b/>
          <w:sz w:val="44"/>
        </w:rPr>
      </w:pPr>
    </w:p>
    <w:p w:rsidR="0031534F" w:rsidRPr="0031534F" w:rsidRDefault="0031534F" w:rsidP="0031534F">
      <w:pPr>
        <w:spacing w:after="0" w:line="240" w:lineRule="auto"/>
        <w:rPr>
          <w:rFonts w:ascii="Times New Roman" w:hAnsi="Times New Roman" w:cs="Times New Roman"/>
          <w:b/>
          <w:sz w:val="44"/>
        </w:rPr>
      </w:pPr>
    </w:p>
    <w:p w:rsidR="0031534F" w:rsidRPr="0031534F" w:rsidRDefault="0031534F" w:rsidP="0031534F">
      <w:pPr>
        <w:spacing w:after="0" w:line="240" w:lineRule="auto"/>
        <w:jc w:val="center"/>
        <w:rPr>
          <w:rFonts w:ascii="Times New Roman" w:hAnsi="Times New Roman" w:cs="Times New Roman"/>
          <w:b/>
          <w:sz w:val="44"/>
        </w:rPr>
      </w:pPr>
    </w:p>
    <w:p w:rsidR="0031534F" w:rsidRPr="0031534F" w:rsidRDefault="0031534F" w:rsidP="0031534F">
      <w:pPr>
        <w:spacing w:after="0" w:line="240" w:lineRule="auto"/>
        <w:jc w:val="center"/>
        <w:rPr>
          <w:rFonts w:ascii="Times New Roman" w:hAnsi="Times New Roman" w:cs="Times New Roman"/>
          <w:b/>
          <w:sz w:val="44"/>
        </w:rPr>
      </w:pPr>
    </w:p>
    <w:p w:rsidR="0031534F" w:rsidRPr="0031534F" w:rsidRDefault="0031534F" w:rsidP="0031534F">
      <w:pPr>
        <w:spacing w:after="0" w:line="240" w:lineRule="auto"/>
        <w:jc w:val="center"/>
        <w:rPr>
          <w:rFonts w:ascii="Times New Roman" w:hAnsi="Times New Roman" w:cs="Times New Roman"/>
          <w:b/>
          <w:sz w:val="44"/>
        </w:rPr>
      </w:pPr>
    </w:p>
    <w:p w:rsidR="0031534F" w:rsidRPr="0031534F" w:rsidRDefault="0031534F" w:rsidP="0031534F">
      <w:pPr>
        <w:spacing w:after="0" w:line="240" w:lineRule="auto"/>
        <w:jc w:val="center"/>
        <w:rPr>
          <w:rFonts w:ascii="Times New Roman" w:hAnsi="Times New Roman" w:cs="Times New Roman"/>
          <w:b/>
          <w:sz w:val="44"/>
        </w:rPr>
      </w:pPr>
    </w:p>
    <w:p w:rsidR="0031534F" w:rsidRPr="0031534F" w:rsidRDefault="0031534F" w:rsidP="0031534F">
      <w:pPr>
        <w:spacing w:after="0" w:line="240" w:lineRule="auto"/>
        <w:jc w:val="center"/>
        <w:rPr>
          <w:rFonts w:ascii="Times New Roman" w:hAnsi="Times New Roman" w:cs="Times New Roman"/>
          <w:b/>
          <w:sz w:val="44"/>
        </w:rPr>
      </w:pPr>
    </w:p>
    <w:p w:rsidR="0031534F" w:rsidRPr="0031534F" w:rsidRDefault="0031534F" w:rsidP="0031534F">
      <w:pPr>
        <w:spacing w:after="0" w:line="240" w:lineRule="auto"/>
        <w:jc w:val="center"/>
        <w:rPr>
          <w:rFonts w:ascii="Times New Roman" w:hAnsi="Times New Roman" w:cs="Times New Roman"/>
          <w:b/>
          <w:sz w:val="44"/>
        </w:rPr>
      </w:pPr>
    </w:p>
    <w:p w:rsidR="0031534F" w:rsidRPr="0031534F" w:rsidRDefault="0031534F" w:rsidP="0031534F">
      <w:pPr>
        <w:spacing w:after="0" w:line="240" w:lineRule="auto"/>
        <w:jc w:val="center"/>
        <w:rPr>
          <w:rFonts w:ascii="Times New Roman" w:hAnsi="Times New Roman" w:cs="Times New Roman"/>
          <w:b/>
          <w:sz w:val="44"/>
        </w:rPr>
      </w:pPr>
    </w:p>
    <w:p w:rsidR="0031534F" w:rsidRPr="0031534F" w:rsidRDefault="0031534F" w:rsidP="0031534F">
      <w:pPr>
        <w:spacing w:after="0" w:line="240" w:lineRule="auto"/>
        <w:jc w:val="center"/>
        <w:rPr>
          <w:rFonts w:ascii="Times New Roman" w:hAnsi="Times New Roman" w:cs="Times New Roman"/>
          <w:b/>
          <w:sz w:val="44"/>
        </w:rPr>
      </w:pPr>
    </w:p>
    <w:p w:rsidR="0031534F" w:rsidRPr="0031534F" w:rsidRDefault="0031534F" w:rsidP="0031534F">
      <w:pPr>
        <w:spacing w:after="0" w:line="240" w:lineRule="auto"/>
        <w:jc w:val="center"/>
        <w:rPr>
          <w:rFonts w:ascii="Times New Roman" w:hAnsi="Times New Roman" w:cs="Times New Roman"/>
          <w:b/>
          <w:sz w:val="44"/>
        </w:rPr>
      </w:pPr>
      <w:r w:rsidRPr="0031534F">
        <w:rPr>
          <w:rFonts w:ascii="Times New Roman" w:hAnsi="Times New Roman" w:cs="Times New Roman"/>
          <w:b/>
          <w:sz w:val="44"/>
        </w:rPr>
        <w:t>ноябрь, 2020 год</w:t>
      </w:r>
    </w:p>
    <w:p w:rsidR="0031534F" w:rsidRDefault="0031534F" w:rsidP="00854860">
      <w:pPr>
        <w:spacing w:after="0" w:line="240" w:lineRule="auto"/>
        <w:jc w:val="center"/>
        <w:rPr>
          <w:rFonts w:ascii="Times New Roman" w:hAnsi="Times New Roman" w:cs="Times New Roman"/>
          <w:b/>
          <w:bCs/>
          <w:sz w:val="28"/>
        </w:rPr>
      </w:pPr>
      <w:r w:rsidRPr="00854860">
        <w:rPr>
          <w:rFonts w:ascii="Times New Roman" w:hAnsi="Times New Roman" w:cs="Times New Roman"/>
          <w:b/>
          <w:bCs/>
          <w:sz w:val="28"/>
        </w:rPr>
        <w:lastRenderedPageBreak/>
        <w:t>СОДЕРЖАНИЕ</w:t>
      </w:r>
    </w:p>
    <w:p w:rsidR="00854860" w:rsidRPr="00854860" w:rsidRDefault="00854860" w:rsidP="00854860">
      <w:pPr>
        <w:spacing w:after="0" w:line="240" w:lineRule="auto"/>
        <w:jc w:val="center"/>
        <w:rPr>
          <w:rFonts w:ascii="Times New Roman" w:hAnsi="Times New Roman" w:cs="Times New Roman"/>
          <w:b/>
          <w:bCs/>
          <w:sz w:val="28"/>
        </w:rPr>
      </w:pPr>
    </w:p>
    <w:p w:rsidR="00854860" w:rsidRPr="00DA7709" w:rsidRDefault="00854860" w:rsidP="00F81F76">
      <w:pPr>
        <w:spacing w:after="0" w:line="240" w:lineRule="auto"/>
        <w:jc w:val="both"/>
        <w:rPr>
          <w:rFonts w:ascii="Times New Roman" w:hAnsi="Times New Roman" w:cs="Times New Roman"/>
          <w:b/>
          <w:sz w:val="28"/>
          <w:szCs w:val="28"/>
        </w:rPr>
      </w:pPr>
      <w:r w:rsidRPr="00DA7709">
        <w:rPr>
          <w:rFonts w:ascii="Times New Roman" w:hAnsi="Times New Roman" w:cs="Times New Roman"/>
          <w:b/>
          <w:sz w:val="28"/>
          <w:szCs w:val="28"/>
        </w:rPr>
        <w:t>Постановления главы Завитинского района:</w:t>
      </w:r>
    </w:p>
    <w:p w:rsidR="0023091B" w:rsidRPr="0023091B" w:rsidRDefault="0023091B" w:rsidP="00F81F76">
      <w:pPr>
        <w:spacing w:after="0" w:line="240" w:lineRule="auto"/>
        <w:jc w:val="both"/>
        <w:rPr>
          <w:rFonts w:ascii="Times New Roman" w:eastAsia="Calibri" w:hAnsi="Times New Roman" w:cs="Times New Roman"/>
          <w:sz w:val="28"/>
          <w:szCs w:val="28"/>
        </w:rPr>
      </w:pPr>
      <w:r w:rsidRPr="0023091B">
        <w:rPr>
          <w:rFonts w:ascii="Times New Roman" w:eastAsia="Calibri" w:hAnsi="Times New Roman" w:cs="Times New Roman"/>
          <w:sz w:val="28"/>
          <w:szCs w:val="28"/>
        </w:rPr>
        <w:t xml:space="preserve">№ 431 от 02.11.2020 </w:t>
      </w:r>
      <w:r w:rsidR="00F81F76">
        <w:rPr>
          <w:rFonts w:ascii="Times New Roman" w:eastAsia="Calibri" w:hAnsi="Times New Roman" w:cs="Times New Roman"/>
          <w:sz w:val="28"/>
          <w:szCs w:val="28"/>
        </w:rPr>
        <w:t>«</w:t>
      </w:r>
      <w:r w:rsidRPr="0023091B">
        <w:rPr>
          <w:rFonts w:ascii="Times New Roman" w:eastAsia="Calibri" w:hAnsi="Times New Roman" w:cs="Times New Roman"/>
          <w:sz w:val="28"/>
          <w:szCs w:val="28"/>
        </w:rPr>
        <w:t xml:space="preserve">Об исполнении бюджета </w:t>
      </w:r>
      <w:proofErr w:type="spellStart"/>
      <w:r w:rsidRPr="0023091B">
        <w:rPr>
          <w:rFonts w:ascii="Times New Roman" w:eastAsia="Calibri" w:hAnsi="Times New Roman" w:cs="Times New Roman"/>
          <w:sz w:val="28"/>
          <w:szCs w:val="28"/>
        </w:rPr>
        <w:t>Завитинского</w:t>
      </w:r>
      <w:proofErr w:type="spellEnd"/>
      <w:r w:rsidRPr="0023091B">
        <w:rPr>
          <w:rFonts w:ascii="Times New Roman" w:eastAsia="Calibri" w:hAnsi="Times New Roman" w:cs="Times New Roman"/>
          <w:sz w:val="28"/>
          <w:szCs w:val="28"/>
        </w:rPr>
        <w:t xml:space="preserve"> района за 9 месяцев 2020 года</w:t>
      </w:r>
      <w:r w:rsidR="00F81F76">
        <w:rPr>
          <w:rFonts w:ascii="Times New Roman" w:eastAsia="Calibri" w:hAnsi="Times New Roman" w:cs="Times New Roman"/>
          <w:sz w:val="28"/>
          <w:szCs w:val="28"/>
        </w:rPr>
        <w:t>»</w:t>
      </w:r>
    </w:p>
    <w:p w:rsidR="00854860" w:rsidRPr="00854860" w:rsidRDefault="00854860" w:rsidP="00F81F76">
      <w:pPr>
        <w:spacing w:after="0" w:line="240" w:lineRule="auto"/>
        <w:jc w:val="both"/>
        <w:rPr>
          <w:rFonts w:ascii="Times New Roman" w:hAnsi="Times New Roman" w:cs="Times New Roman"/>
          <w:sz w:val="28"/>
          <w:szCs w:val="28"/>
        </w:rPr>
      </w:pPr>
      <w:r w:rsidRPr="00854860">
        <w:rPr>
          <w:rFonts w:ascii="Times New Roman" w:hAnsi="Times New Roman" w:cs="Times New Roman"/>
          <w:sz w:val="28"/>
          <w:szCs w:val="28"/>
        </w:rPr>
        <w:t>№</w:t>
      </w:r>
      <w:r w:rsidR="00F81F76">
        <w:rPr>
          <w:rFonts w:ascii="Times New Roman" w:hAnsi="Times New Roman" w:cs="Times New Roman"/>
          <w:sz w:val="28"/>
          <w:szCs w:val="28"/>
        </w:rPr>
        <w:t xml:space="preserve"> </w:t>
      </w:r>
      <w:r w:rsidRPr="00854860">
        <w:rPr>
          <w:rFonts w:ascii="Times New Roman" w:eastAsia="Calibri" w:hAnsi="Times New Roman" w:cs="Times New Roman"/>
          <w:sz w:val="28"/>
          <w:szCs w:val="28"/>
        </w:rPr>
        <w:t>432</w:t>
      </w:r>
      <w:r w:rsidRPr="00854860">
        <w:rPr>
          <w:rFonts w:ascii="Times New Roman" w:hAnsi="Times New Roman" w:cs="Times New Roman"/>
          <w:sz w:val="28"/>
          <w:szCs w:val="28"/>
        </w:rPr>
        <w:t xml:space="preserve"> от </w:t>
      </w:r>
      <w:r w:rsidRPr="00854860">
        <w:rPr>
          <w:rFonts w:ascii="Times New Roman" w:eastAsia="Calibri" w:hAnsi="Times New Roman" w:cs="Times New Roman"/>
          <w:sz w:val="28"/>
          <w:szCs w:val="28"/>
        </w:rPr>
        <w:t>02.11.2020</w:t>
      </w:r>
      <w:r w:rsidRPr="00854860">
        <w:rPr>
          <w:rFonts w:ascii="Times New Roman" w:hAnsi="Times New Roman" w:cs="Times New Roman"/>
          <w:sz w:val="28"/>
          <w:szCs w:val="28"/>
        </w:rPr>
        <w:t xml:space="preserve"> </w:t>
      </w:r>
      <w:r w:rsidR="00F81F76">
        <w:rPr>
          <w:rFonts w:ascii="Times New Roman" w:hAnsi="Times New Roman" w:cs="Times New Roman"/>
          <w:sz w:val="28"/>
          <w:szCs w:val="28"/>
        </w:rPr>
        <w:t>«</w:t>
      </w:r>
      <w:r w:rsidRPr="00854860">
        <w:rPr>
          <w:rFonts w:ascii="Times New Roman" w:eastAsia="Calibri" w:hAnsi="Times New Roman" w:cs="Times New Roman"/>
          <w:sz w:val="28"/>
          <w:szCs w:val="28"/>
        </w:rPr>
        <w:t>О внесении изменения в постановление главы Завитинского района от 24.09.2014 № 361</w:t>
      </w:r>
      <w:r w:rsidR="00F81F76">
        <w:rPr>
          <w:rFonts w:ascii="Times New Roman" w:eastAsia="Calibri" w:hAnsi="Times New Roman" w:cs="Times New Roman"/>
          <w:sz w:val="28"/>
          <w:szCs w:val="28"/>
        </w:rPr>
        <w:t>»</w:t>
      </w:r>
    </w:p>
    <w:p w:rsidR="00821BC0" w:rsidRPr="00821BC0" w:rsidRDefault="00821BC0" w:rsidP="00821BC0">
      <w:pPr>
        <w:spacing w:after="0" w:line="240" w:lineRule="auto"/>
        <w:rPr>
          <w:rFonts w:ascii="Times New Roman" w:eastAsia="Calibri" w:hAnsi="Times New Roman" w:cs="Times New Roman"/>
          <w:sz w:val="28"/>
          <w:szCs w:val="28"/>
        </w:rPr>
      </w:pPr>
    </w:p>
    <w:p w:rsidR="00821BC0" w:rsidRPr="00821BC0" w:rsidRDefault="00821BC0" w:rsidP="00821BC0">
      <w:pPr>
        <w:spacing w:after="0" w:line="240" w:lineRule="auto"/>
        <w:rPr>
          <w:rFonts w:ascii="Times New Roman" w:eastAsia="Calibri" w:hAnsi="Times New Roman" w:cs="Times New Roman"/>
          <w:sz w:val="28"/>
          <w:szCs w:val="28"/>
        </w:rPr>
      </w:pPr>
    </w:p>
    <w:p w:rsidR="00821BC0" w:rsidRPr="00821BC0" w:rsidRDefault="00821BC0" w:rsidP="00821BC0">
      <w:pPr>
        <w:spacing w:after="0" w:line="240" w:lineRule="auto"/>
        <w:rPr>
          <w:rFonts w:ascii="Times New Roman" w:eastAsia="Calibri" w:hAnsi="Times New Roman" w:cs="Times New Roman"/>
          <w:sz w:val="28"/>
          <w:szCs w:val="28"/>
        </w:rPr>
      </w:pPr>
    </w:p>
    <w:p w:rsidR="00821BC0" w:rsidRPr="00821BC0" w:rsidRDefault="00821BC0" w:rsidP="00821BC0">
      <w:pPr>
        <w:spacing w:after="0" w:line="240" w:lineRule="auto"/>
        <w:rPr>
          <w:rFonts w:ascii="Times New Roman" w:eastAsia="Calibri" w:hAnsi="Times New Roman" w:cs="Times New Roman"/>
          <w:sz w:val="28"/>
          <w:szCs w:val="28"/>
        </w:rPr>
      </w:pPr>
    </w:p>
    <w:p w:rsidR="00854860" w:rsidRDefault="00854860" w:rsidP="00854860">
      <w:pPr>
        <w:spacing w:after="0" w:line="240" w:lineRule="auto"/>
        <w:rPr>
          <w:rFonts w:ascii="Times New Roman" w:eastAsia="Calibri" w:hAnsi="Times New Roman" w:cs="Times New Roman"/>
          <w:sz w:val="28"/>
          <w:szCs w:val="28"/>
        </w:rPr>
      </w:pPr>
    </w:p>
    <w:p w:rsidR="0023091B" w:rsidRDefault="0023091B" w:rsidP="00854860">
      <w:pPr>
        <w:spacing w:after="0" w:line="240" w:lineRule="auto"/>
        <w:rPr>
          <w:rFonts w:ascii="Times New Roman" w:eastAsia="Calibri" w:hAnsi="Times New Roman" w:cs="Times New Roman"/>
          <w:sz w:val="28"/>
          <w:szCs w:val="28"/>
        </w:rPr>
      </w:pPr>
    </w:p>
    <w:p w:rsidR="0023091B" w:rsidRDefault="0023091B" w:rsidP="00854860">
      <w:pPr>
        <w:spacing w:after="0" w:line="240" w:lineRule="auto"/>
        <w:rPr>
          <w:rFonts w:ascii="Times New Roman" w:eastAsia="Calibri" w:hAnsi="Times New Roman" w:cs="Times New Roman"/>
          <w:sz w:val="28"/>
          <w:szCs w:val="28"/>
        </w:rPr>
      </w:pPr>
    </w:p>
    <w:p w:rsidR="0023091B" w:rsidRDefault="0023091B" w:rsidP="00854860">
      <w:pPr>
        <w:spacing w:after="0" w:line="240" w:lineRule="auto"/>
        <w:rPr>
          <w:rFonts w:ascii="Times New Roman" w:eastAsia="Calibri" w:hAnsi="Times New Roman" w:cs="Times New Roman"/>
          <w:sz w:val="28"/>
          <w:szCs w:val="28"/>
        </w:rPr>
      </w:pPr>
    </w:p>
    <w:p w:rsidR="0023091B" w:rsidRDefault="0023091B" w:rsidP="00854860">
      <w:pPr>
        <w:spacing w:after="0" w:line="240" w:lineRule="auto"/>
        <w:rPr>
          <w:rFonts w:ascii="Times New Roman" w:eastAsia="Calibri" w:hAnsi="Times New Roman" w:cs="Times New Roman"/>
          <w:sz w:val="28"/>
          <w:szCs w:val="28"/>
        </w:rPr>
      </w:pPr>
    </w:p>
    <w:p w:rsidR="0023091B" w:rsidRDefault="0023091B" w:rsidP="00854860">
      <w:pPr>
        <w:spacing w:after="0" w:line="240" w:lineRule="auto"/>
        <w:rPr>
          <w:rFonts w:ascii="Times New Roman" w:eastAsia="Calibri" w:hAnsi="Times New Roman" w:cs="Times New Roman"/>
          <w:sz w:val="28"/>
          <w:szCs w:val="28"/>
        </w:rPr>
      </w:pPr>
    </w:p>
    <w:p w:rsidR="0023091B" w:rsidRDefault="0023091B" w:rsidP="00854860">
      <w:pPr>
        <w:spacing w:after="0" w:line="240" w:lineRule="auto"/>
        <w:rPr>
          <w:rFonts w:ascii="Times New Roman" w:eastAsia="Calibri" w:hAnsi="Times New Roman" w:cs="Times New Roman"/>
          <w:sz w:val="28"/>
          <w:szCs w:val="28"/>
        </w:rPr>
      </w:pPr>
    </w:p>
    <w:p w:rsidR="0023091B" w:rsidRDefault="0023091B" w:rsidP="00854860">
      <w:pPr>
        <w:spacing w:after="0" w:line="240" w:lineRule="auto"/>
        <w:rPr>
          <w:rFonts w:ascii="Times New Roman" w:eastAsia="Calibri" w:hAnsi="Times New Roman" w:cs="Times New Roman"/>
          <w:sz w:val="28"/>
          <w:szCs w:val="28"/>
        </w:rPr>
      </w:pPr>
    </w:p>
    <w:p w:rsidR="0023091B" w:rsidRDefault="0023091B" w:rsidP="00854860">
      <w:pPr>
        <w:spacing w:after="0" w:line="240" w:lineRule="auto"/>
        <w:rPr>
          <w:rFonts w:ascii="Times New Roman" w:eastAsia="Calibri" w:hAnsi="Times New Roman" w:cs="Times New Roman"/>
          <w:sz w:val="28"/>
          <w:szCs w:val="28"/>
        </w:rPr>
      </w:pPr>
    </w:p>
    <w:p w:rsidR="0023091B" w:rsidRDefault="0023091B" w:rsidP="00854860">
      <w:pPr>
        <w:spacing w:after="0" w:line="240" w:lineRule="auto"/>
        <w:rPr>
          <w:rFonts w:ascii="Times New Roman" w:eastAsia="Calibri" w:hAnsi="Times New Roman" w:cs="Times New Roman"/>
          <w:sz w:val="28"/>
          <w:szCs w:val="28"/>
        </w:rPr>
      </w:pPr>
    </w:p>
    <w:p w:rsidR="0023091B" w:rsidRDefault="0023091B" w:rsidP="00854860">
      <w:pPr>
        <w:spacing w:after="0" w:line="240" w:lineRule="auto"/>
        <w:rPr>
          <w:rFonts w:ascii="Times New Roman" w:eastAsia="Calibri" w:hAnsi="Times New Roman" w:cs="Times New Roman"/>
          <w:sz w:val="28"/>
          <w:szCs w:val="28"/>
        </w:rPr>
      </w:pPr>
    </w:p>
    <w:p w:rsidR="0023091B" w:rsidRDefault="0023091B" w:rsidP="00854860">
      <w:pPr>
        <w:spacing w:after="0" w:line="240" w:lineRule="auto"/>
        <w:rPr>
          <w:rFonts w:ascii="Times New Roman" w:eastAsia="Calibri" w:hAnsi="Times New Roman" w:cs="Times New Roman"/>
          <w:sz w:val="28"/>
          <w:szCs w:val="28"/>
        </w:rPr>
      </w:pPr>
    </w:p>
    <w:p w:rsidR="0023091B" w:rsidRDefault="0023091B" w:rsidP="00854860">
      <w:pPr>
        <w:spacing w:after="0" w:line="240" w:lineRule="auto"/>
        <w:rPr>
          <w:rFonts w:ascii="Times New Roman" w:eastAsia="Calibri" w:hAnsi="Times New Roman" w:cs="Times New Roman"/>
          <w:sz w:val="28"/>
          <w:szCs w:val="28"/>
        </w:rPr>
      </w:pPr>
    </w:p>
    <w:p w:rsidR="0023091B" w:rsidRDefault="0023091B" w:rsidP="00854860">
      <w:pPr>
        <w:spacing w:after="0" w:line="240" w:lineRule="auto"/>
        <w:rPr>
          <w:rFonts w:ascii="Times New Roman" w:eastAsia="Calibri" w:hAnsi="Times New Roman" w:cs="Times New Roman"/>
          <w:sz w:val="28"/>
          <w:szCs w:val="28"/>
        </w:rPr>
      </w:pPr>
    </w:p>
    <w:p w:rsidR="0023091B" w:rsidRDefault="0023091B" w:rsidP="00854860">
      <w:pPr>
        <w:spacing w:after="0" w:line="240" w:lineRule="auto"/>
        <w:rPr>
          <w:rFonts w:ascii="Times New Roman" w:eastAsia="Calibri" w:hAnsi="Times New Roman" w:cs="Times New Roman"/>
          <w:sz w:val="28"/>
          <w:szCs w:val="28"/>
        </w:rPr>
      </w:pPr>
    </w:p>
    <w:p w:rsidR="0023091B" w:rsidRDefault="0023091B" w:rsidP="00854860">
      <w:pPr>
        <w:spacing w:after="0" w:line="240" w:lineRule="auto"/>
        <w:rPr>
          <w:rFonts w:ascii="Times New Roman" w:eastAsia="Calibri" w:hAnsi="Times New Roman" w:cs="Times New Roman"/>
          <w:sz w:val="28"/>
          <w:szCs w:val="28"/>
        </w:rPr>
      </w:pPr>
    </w:p>
    <w:p w:rsidR="0023091B" w:rsidRDefault="0023091B" w:rsidP="00854860">
      <w:pPr>
        <w:spacing w:after="0" w:line="240" w:lineRule="auto"/>
        <w:rPr>
          <w:rFonts w:ascii="Times New Roman" w:eastAsia="Calibri" w:hAnsi="Times New Roman" w:cs="Times New Roman"/>
          <w:sz w:val="28"/>
          <w:szCs w:val="28"/>
        </w:rPr>
      </w:pPr>
    </w:p>
    <w:p w:rsidR="0023091B" w:rsidRDefault="0023091B" w:rsidP="00854860">
      <w:pPr>
        <w:spacing w:after="0" w:line="240" w:lineRule="auto"/>
        <w:rPr>
          <w:rFonts w:ascii="Times New Roman" w:eastAsia="Calibri" w:hAnsi="Times New Roman" w:cs="Times New Roman"/>
          <w:sz w:val="28"/>
          <w:szCs w:val="28"/>
        </w:rPr>
      </w:pPr>
    </w:p>
    <w:p w:rsidR="0023091B" w:rsidRDefault="0023091B" w:rsidP="00854860">
      <w:pPr>
        <w:spacing w:after="0" w:line="240" w:lineRule="auto"/>
        <w:rPr>
          <w:rFonts w:ascii="Times New Roman" w:eastAsia="Calibri" w:hAnsi="Times New Roman" w:cs="Times New Roman"/>
          <w:sz w:val="28"/>
          <w:szCs w:val="28"/>
        </w:rPr>
      </w:pPr>
    </w:p>
    <w:p w:rsidR="0023091B" w:rsidRDefault="0023091B" w:rsidP="00854860">
      <w:pPr>
        <w:spacing w:after="0" w:line="240" w:lineRule="auto"/>
        <w:rPr>
          <w:rFonts w:ascii="Times New Roman" w:eastAsia="Calibri" w:hAnsi="Times New Roman" w:cs="Times New Roman"/>
          <w:sz w:val="28"/>
          <w:szCs w:val="28"/>
        </w:rPr>
      </w:pPr>
    </w:p>
    <w:p w:rsidR="0023091B" w:rsidRDefault="0023091B" w:rsidP="00854860">
      <w:pPr>
        <w:spacing w:after="0" w:line="240" w:lineRule="auto"/>
        <w:rPr>
          <w:rFonts w:ascii="Times New Roman" w:eastAsia="Calibri" w:hAnsi="Times New Roman" w:cs="Times New Roman"/>
          <w:sz w:val="28"/>
          <w:szCs w:val="28"/>
        </w:rPr>
      </w:pPr>
    </w:p>
    <w:p w:rsidR="0023091B" w:rsidRDefault="0023091B" w:rsidP="00854860">
      <w:pPr>
        <w:spacing w:after="0" w:line="240" w:lineRule="auto"/>
        <w:rPr>
          <w:rFonts w:ascii="Times New Roman" w:eastAsia="Calibri" w:hAnsi="Times New Roman" w:cs="Times New Roman"/>
          <w:sz w:val="28"/>
          <w:szCs w:val="28"/>
        </w:rPr>
      </w:pPr>
    </w:p>
    <w:p w:rsidR="0023091B" w:rsidRDefault="0023091B" w:rsidP="00854860">
      <w:pPr>
        <w:spacing w:after="0" w:line="240" w:lineRule="auto"/>
        <w:rPr>
          <w:rFonts w:ascii="Times New Roman" w:eastAsia="Calibri" w:hAnsi="Times New Roman" w:cs="Times New Roman"/>
          <w:sz w:val="28"/>
          <w:szCs w:val="28"/>
        </w:rPr>
      </w:pPr>
    </w:p>
    <w:p w:rsidR="0023091B" w:rsidRPr="00854860" w:rsidRDefault="0023091B" w:rsidP="00854860">
      <w:pPr>
        <w:spacing w:after="0" w:line="240" w:lineRule="auto"/>
        <w:rPr>
          <w:rFonts w:ascii="Times New Roman" w:eastAsia="Calibri" w:hAnsi="Times New Roman" w:cs="Times New Roman"/>
          <w:sz w:val="28"/>
          <w:szCs w:val="28"/>
        </w:rPr>
      </w:pPr>
    </w:p>
    <w:p w:rsidR="005D2F5F" w:rsidRDefault="005D2F5F" w:rsidP="0023091B">
      <w:pPr>
        <w:spacing w:after="0" w:line="240" w:lineRule="auto"/>
        <w:rPr>
          <w:rFonts w:ascii="Times New Roman" w:eastAsia="Calibri" w:hAnsi="Times New Roman" w:cs="Times New Roman"/>
          <w:b/>
          <w:sz w:val="20"/>
          <w:szCs w:val="20"/>
        </w:rPr>
      </w:pPr>
    </w:p>
    <w:p w:rsidR="005D2F5F" w:rsidRDefault="005D2F5F" w:rsidP="0023091B">
      <w:pPr>
        <w:spacing w:after="0" w:line="240" w:lineRule="auto"/>
        <w:rPr>
          <w:rFonts w:ascii="Times New Roman" w:eastAsia="Calibri" w:hAnsi="Times New Roman" w:cs="Times New Roman"/>
          <w:b/>
          <w:sz w:val="20"/>
          <w:szCs w:val="20"/>
        </w:rPr>
      </w:pPr>
    </w:p>
    <w:p w:rsidR="005D2F5F" w:rsidRDefault="005D2F5F" w:rsidP="0023091B">
      <w:pPr>
        <w:spacing w:after="0" w:line="240" w:lineRule="auto"/>
        <w:rPr>
          <w:rFonts w:ascii="Times New Roman" w:eastAsia="Calibri" w:hAnsi="Times New Roman" w:cs="Times New Roman"/>
          <w:b/>
          <w:sz w:val="20"/>
          <w:szCs w:val="20"/>
        </w:rPr>
      </w:pPr>
    </w:p>
    <w:p w:rsidR="005D2F5F" w:rsidRDefault="005D2F5F" w:rsidP="0023091B">
      <w:pPr>
        <w:spacing w:after="0" w:line="240" w:lineRule="auto"/>
        <w:rPr>
          <w:rFonts w:ascii="Times New Roman" w:eastAsia="Calibri" w:hAnsi="Times New Roman" w:cs="Times New Roman"/>
          <w:b/>
          <w:sz w:val="20"/>
          <w:szCs w:val="20"/>
        </w:rPr>
      </w:pPr>
    </w:p>
    <w:p w:rsidR="005D2F5F" w:rsidRDefault="005D2F5F" w:rsidP="0023091B">
      <w:pPr>
        <w:spacing w:after="0" w:line="240" w:lineRule="auto"/>
        <w:rPr>
          <w:rFonts w:ascii="Times New Roman" w:eastAsia="Calibri" w:hAnsi="Times New Roman" w:cs="Times New Roman"/>
          <w:b/>
          <w:sz w:val="20"/>
          <w:szCs w:val="20"/>
        </w:rPr>
      </w:pPr>
    </w:p>
    <w:p w:rsidR="005D2F5F" w:rsidRDefault="005D2F5F" w:rsidP="0023091B">
      <w:pPr>
        <w:spacing w:after="0" w:line="240" w:lineRule="auto"/>
        <w:rPr>
          <w:rFonts w:ascii="Times New Roman" w:eastAsia="Calibri" w:hAnsi="Times New Roman" w:cs="Times New Roman"/>
          <w:b/>
          <w:sz w:val="20"/>
          <w:szCs w:val="20"/>
        </w:rPr>
      </w:pPr>
    </w:p>
    <w:p w:rsidR="005D2F5F" w:rsidRDefault="005D2F5F" w:rsidP="0023091B">
      <w:pPr>
        <w:spacing w:after="0" w:line="240" w:lineRule="auto"/>
        <w:rPr>
          <w:rFonts w:ascii="Times New Roman" w:eastAsia="Calibri" w:hAnsi="Times New Roman" w:cs="Times New Roman"/>
          <w:b/>
          <w:sz w:val="20"/>
          <w:szCs w:val="20"/>
        </w:rPr>
      </w:pPr>
    </w:p>
    <w:p w:rsidR="005D2F5F" w:rsidRDefault="005D2F5F" w:rsidP="0023091B">
      <w:pPr>
        <w:spacing w:after="0" w:line="240" w:lineRule="auto"/>
        <w:rPr>
          <w:rFonts w:ascii="Times New Roman" w:eastAsia="Calibri" w:hAnsi="Times New Roman" w:cs="Times New Roman"/>
          <w:b/>
          <w:sz w:val="20"/>
          <w:szCs w:val="20"/>
        </w:rPr>
      </w:pPr>
    </w:p>
    <w:p w:rsidR="005D2F5F" w:rsidRDefault="005D2F5F" w:rsidP="0023091B">
      <w:pPr>
        <w:spacing w:after="0" w:line="240" w:lineRule="auto"/>
        <w:rPr>
          <w:rFonts w:ascii="Times New Roman" w:eastAsia="Calibri" w:hAnsi="Times New Roman" w:cs="Times New Roman"/>
          <w:b/>
          <w:sz w:val="20"/>
          <w:szCs w:val="20"/>
        </w:rPr>
      </w:pPr>
    </w:p>
    <w:p w:rsidR="005D2F5F" w:rsidRDefault="005D2F5F" w:rsidP="0023091B">
      <w:pPr>
        <w:spacing w:after="0" w:line="240" w:lineRule="auto"/>
        <w:rPr>
          <w:rFonts w:ascii="Times New Roman" w:eastAsia="Calibri" w:hAnsi="Times New Roman" w:cs="Times New Roman"/>
          <w:b/>
          <w:sz w:val="20"/>
          <w:szCs w:val="20"/>
        </w:rPr>
      </w:pPr>
    </w:p>
    <w:p w:rsidR="005D2F5F" w:rsidRDefault="005D2F5F" w:rsidP="0023091B">
      <w:pPr>
        <w:spacing w:after="0" w:line="240" w:lineRule="auto"/>
        <w:rPr>
          <w:rFonts w:ascii="Times New Roman" w:eastAsia="Calibri" w:hAnsi="Times New Roman" w:cs="Times New Roman"/>
          <w:b/>
          <w:sz w:val="20"/>
          <w:szCs w:val="20"/>
        </w:rPr>
      </w:pPr>
    </w:p>
    <w:p w:rsidR="005D2F5F" w:rsidRDefault="005D2F5F" w:rsidP="0023091B">
      <w:pPr>
        <w:spacing w:after="0" w:line="240" w:lineRule="auto"/>
        <w:rPr>
          <w:rFonts w:ascii="Times New Roman" w:eastAsia="Calibri" w:hAnsi="Times New Roman" w:cs="Times New Roman"/>
          <w:b/>
          <w:sz w:val="20"/>
          <w:szCs w:val="20"/>
        </w:rPr>
      </w:pPr>
    </w:p>
    <w:p w:rsidR="005D2F5F" w:rsidRDefault="005D2F5F" w:rsidP="0023091B">
      <w:pPr>
        <w:spacing w:after="0" w:line="240" w:lineRule="auto"/>
        <w:rPr>
          <w:rFonts w:ascii="Times New Roman" w:eastAsia="Calibri" w:hAnsi="Times New Roman" w:cs="Times New Roman"/>
          <w:b/>
          <w:sz w:val="20"/>
          <w:szCs w:val="20"/>
        </w:rPr>
      </w:pPr>
    </w:p>
    <w:p w:rsidR="005D2F5F" w:rsidRDefault="005D2F5F" w:rsidP="0023091B">
      <w:pPr>
        <w:spacing w:after="0" w:line="240" w:lineRule="auto"/>
        <w:rPr>
          <w:rFonts w:ascii="Times New Roman" w:eastAsia="Calibri" w:hAnsi="Times New Roman" w:cs="Times New Roman"/>
          <w:b/>
          <w:sz w:val="20"/>
          <w:szCs w:val="20"/>
        </w:rPr>
      </w:pPr>
    </w:p>
    <w:p w:rsidR="005D2F5F" w:rsidRDefault="005D2F5F" w:rsidP="0023091B">
      <w:pPr>
        <w:spacing w:after="0" w:line="240" w:lineRule="auto"/>
        <w:rPr>
          <w:rFonts w:ascii="Times New Roman" w:eastAsia="Calibri" w:hAnsi="Times New Roman" w:cs="Times New Roman"/>
          <w:b/>
          <w:sz w:val="20"/>
          <w:szCs w:val="20"/>
        </w:rPr>
      </w:pPr>
    </w:p>
    <w:p w:rsidR="005D2F5F" w:rsidRDefault="005D2F5F" w:rsidP="0023091B">
      <w:pPr>
        <w:spacing w:after="0" w:line="240" w:lineRule="auto"/>
        <w:rPr>
          <w:rFonts w:ascii="Times New Roman" w:eastAsia="Calibri" w:hAnsi="Times New Roman" w:cs="Times New Roman"/>
          <w:b/>
          <w:sz w:val="20"/>
          <w:szCs w:val="20"/>
        </w:rPr>
      </w:pPr>
    </w:p>
    <w:p w:rsidR="005D2F5F" w:rsidRDefault="005D2F5F" w:rsidP="0023091B">
      <w:pPr>
        <w:spacing w:after="0" w:line="240" w:lineRule="auto"/>
        <w:rPr>
          <w:rFonts w:ascii="Times New Roman" w:eastAsia="Calibri" w:hAnsi="Times New Roman" w:cs="Times New Roman"/>
          <w:b/>
          <w:sz w:val="20"/>
          <w:szCs w:val="20"/>
        </w:rPr>
      </w:pPr>
    </w:p>
    <w:p w:rsidR="005D2F5F" w:rsidRDefault="005D2F5F" w:rsidP="0023091B">
      <w:pPr>
        <w:spacing w:after="0" w:line="240" w:lineRule="auto"/>
        <w:rPr>
          <w:rFonts w:ascii="Times New Roman" w:eastAsia="Calibri" w:hAnsi="Times New Roman" w:cs="Times New Roman"/>
          <w:b/>
          <w:sz w:val="20"/>
          <w:szCs w:val="20"/>
        </w:rPr>
      </w:pPr>
    </w:p>
    <w:p w:rsidR="005D2F5F" w:rsidRDefault="005D2F5F" w:rsidP="0023091B">
      <w:pPr>
        <w:spacing w:after="0" w:line="240" w:lineRule="auto"/>
        <w:rPr>
          <w:rFonts w:ascii="Times New Roman" w:eastAsia="Calibri" w:hAnsi="Times New Roman" w:cs="Times New Roman"/>
          <w:b/>
          <w:sz w:val="20"/>
          <w:szCs w:val="20"/>
        </w:rPr>
      </w:pPr>
    </w:p>
    <w:p w:rsidR="0023091B" w:rsidRPr="0023091B" w:rsidRDefault="00F81F76" w:rsidP="0023091B">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 xml:space="preserve">Постановление </w:t>
      </w:r>
      <w:r w:rsidR="0023091B" w:rsidRPr="0023091B">
        <w:rPr>
          <w:rFonts w:ascii="Times New Roman" w:eastAsia="Calibri" w:hAnsi="Times New Roman" w:cs="Times New Roman"/>
          <w:b/>
          <w:sz w:val="20"/>
          <w:szCs w:val="20"/>
        </w:rPr>
        <w:t xml:space="preserve">от 02.11.2020                                                                              </w:t>
      </w:r>
      <w:r w:rsidR="0023091B">
        <w:rPr>
          <w:rFonts w:ascii="Times New Roman" w:eastAsia="Calibri" w:hAnsi="Times New Roman" w:cs="Times New Roman"/>
          <w:b/>
          <w:sz w:val="20"/>
          <w:szCs w:val="20"/>
        </w:rPr>
        <w:t xml:space="preserve">                                                           </w:t>
      </w:r>
      <w:r w:rsidR="0023091B" w:rsidRPr="0023091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  </w:t>
      </w:r>
      <w:r w:rsidR="0023091B" w:rsidRPr="0023091B">
        <w:rPr>
          <w:rFonts w:ascii="Times New Roman" w:eastAsia="Calibri" w:hAnsi="Times New Roman" w:cs="Times New Roman"/>
          <w:b/>
          <w:sz w:val="20"/>
          <w:szCs w:val="20"/>
        </w:rPr>
        <w:t>№ 431</w:t>
      </w:r>
    </w:p>
    <w:p w:rsidR="0023091B" w:rsidRPr="0023091B" w:rsidRDefault="0023091B" w:rsidP="0023091B">
      <w:pPr>
        <w:spacing w:after="0" w:line="240" w:lineRule="auto"/>
        <w:jc w:val="both"/>
        <w:rPr>
          <w:rFonts w:ascii="Times New Roman" w:eastAsia="Calibri" w:hAnsi="Times New Roman" w:cs="Times New Roman"/>
          <w:b/>
          <w:sz w:val="20"/>
          <w:szCs w:val="20"/>
        </w:rPr>
      </w:pPr>
      <w:r w:rsidRPr="0023091B">
        <w:rPr>
          <w:rFonts w:ascii="Times New Roman" w:eastAsia="Calibri" w:hAnsi="Times New Roman" w:cs="Times New Roman"/>
          <w:b/>
          <w:sz w:val="20"/>
          <w:szCs w:val="20"/>
        </w:rPr>
        <w:t xml:space="preserve">г. Завитинск Об исполнении бюджета Завитинского района за 9 месяцев 2020 года </w:t>
      </w:r>
      <w:r w:rsidRPr="0023091B">
        <w:rPr>
          <w:rFonts w:ascii="Times New Roman" w:eastAsia="Calibri" w:hAnsi="Times New Roman" w:cs="Times New Roman"/>
          <w:sz w:val="20"/>
          <w:szCs w:val="20"/>
        </w:rPr>
        <w:t>В соответ</w:t>
      </w:r>
      <w:r>
        <w:rPr>
          <w:rFonts w:ascii="Times New Roman" w:eastAsia="Calibri" w:hAnsi="Times New Roman" w:cs="Times New Roman"/>
          <w:sz w:val="20"/>
          <w:szCs w:val="20"/>
        </w:rPr>
        <w:t>ствии со ст. 264.2</w:t>
      </w:r>
      <w:r w:rsidRPr="0023091B">
        <w:rPr>
          <w:rFonts w:ascii="Times New Roman" w:eastAsia="Calibri" w:hAnsi="Times New Roman" w:cs="Times New Roman"/>
          <w:sz w:val="20"/>
          <w:szCs w:val="20"/>
        </w:rPr>
        <w:t xml:space="preserve">Бюджетного кодекса Российской Федерации </w:t>
      </w:r>
      <w:proofErr w:type="spellStart"/>
      <w:proofErr w:type="gramStart"/>
      <w:r w:rsidRPr="0023091B">
        <w:rPr>
          <w:rFonts w:ascii="Times New Roman" w:eastAsia="Calibri" w:hAnsi="Times New Roman" w:cs="Times New Roman"/>
          <w:sz w:val="20"/>
          <w:szCs w:val="20"/>
        </w:rPr>
        <w:t>п</w:t>
      </w:r>
      <w:proofErr w:type="spellEnd"/>
      <w:proofErr w:type="gramEnd"/>
      <w:r w:rsidRPr="0023091B">
        <w:rPr>
          <w:rFonts w:ascii="Times New Roman" w:eastAsia="Calibri" w:hAnsi="Times New Roman" w:cs="Times New Roman"/>
          <w:sz w:val="20"/>
          <w:szCs w:val="20"/>
        </w:rPr>
        <w:t xml:space="preserve"> о с т а </w:t>
      </w:r>
      <w:proofErr w:type="spellStart"/>
      <w:r w:rsidRPr="0023091B">
        <w:rPr>
          <w:rFonts w:ascii="Times New Roman" w:eastAsia="Calibri" w:hAnsi="Times New Roman" w:cs="Times New Roman"/>
          <w:sz w:val="20"/>
          <w:szCs w:val="20"/>
        </w:rPr>
        <w:t>н</w:t>
      </w:r>
      <w:proofErr w:type="spellEnd"/>
      <w:r w:rsidRPr="0023091B">
        <w:rPr>
          <w:rFonts w:ascii="Times New Roman" w:eastAsia="Calibri" w:hAnsi="Times New Roman" w:cs="Times New Roman"/>
          <w:sz w:val="20"/>
          <w:szCs w:val="20"/>
        </w:rPr>
        <w:t xml:space="preserve"> о в л я ю: 1. Утвердить отчет об исполнении бюджета Завитинского района за 9 месяцев 2020 года по доходам в сумме 638055,0 тыс. руб. и по расходам в сумме 497155,8 тыс. руб. с </w:t>
      </w:r>
      <w:proofErr w:type="spellStart"/>
      <w:r w:rsidRPr="0023091B">
        <w:rPr>
          <w:rFonts w:ascii="Times New Roman" w:eastAsia="Calibri" w:hAnsi="Times New Roman" w:cs="Times New Roman"/>
          <w:sz w:val="20"/>
          <w:szCs w:val="20"/>
        </w:rPr>
        <w:t>профицитом</w:t>
      </w:r>
      <w:proofErr w:type="spellEnd"/>
      <w:r w:rsidRPr="0023091B">
        <w:rPr>
          <w:rFonts w:ascii="Times New Roman" w:eastAsia="Calibri" w:hAnsi="Times New Roman" w:cs="Times New Roman"/>
          <w:sz w:val="20"/>
          <w:szCs w:val="20"/>
        </w:rPr>
        <w:t xml:space="preserve"> в сумме 140899,2 тыс. руб. 2. Утвердить отчет об исполнении бюджета: - по налоговым и неналоговым доходам районного бюджета по кодам видов и подвидов доходов за </w:t>
      </w:r>
      <w:bookmarkStart w:id="0" w:name="_Hlk38268384"/>
      <w:r w:rsidRPr="0023091B">
        <w:rPr>
          <w:rFonts w:ascii="Times New Roman" w:eastAsia="Calibri" w:hAnsi="Times New Roman" w:cs="Times New Roman"/>
          <w:sz w:val="20"/>
          <w:szCs w:val="20"/>
        </w:rPr>
        <w:t xml:space="preserve">9 месяцев 2020 </w:t>
      </w:r>
      <w:bookmarkEnd w:id="0"/>
      <w:r w:rsidRPr="0023091B">
        <w:rPr>
          <w:rFonts w:ascii="Times New Roman" w:eastAsia="Calibri" w:hAnsi="Times New Roman" w:cs="Times New Roman"/>
          <w:sz w:val="20"/>
          <w:szCs w:val="20"/>
        </w:rPr>
        <w:t xml:space="preserve">года согласно приложению № 1 к настоящему постановлению; - по безвозмездным поступлениям в районный бюджет за 9 месяцев 2020 года согласно приложению № 2 к настоящему постановлению; - по источникам финансирования дефицита районного бюджета за 9 месяцев 2020  года согласно приложению № 3 к настоящему постановлению; - по распределению бюджетных ассигнований по целевым статьям (муниципальным программам и </w:t>
      </w:r>
      <w:proofErr w:type="spellStart"/>
      <w:r w:rsidRPr="0023091B">
        <w:rPr>
          <w:rFonts w:ascii="Times New Roman" w:eastAsia="Calibri" w:hAnsi="Times New Roman" w:cs="Times New Roman"/>
          <w:sz w:val="20"/>
          <w:szCs w:val="20"/>
        </w:rPr>
        <w:t>непрограммным</w:t>
      </w:r>
      <w:proofErr w:type="spellEnd"/>
      <w:r w:rsidRPr="0023091B">
        <w:rPr>
          <w:rFonts w:ascii="Times New Roman" w:eastAsia="Calibri" w:hAnsi="Times New Roman" w:cs="Times New Roman"/>
          <w:sz w:val="20"/>
          <w:szCs w:val="20"/>
        </w:rPr>
        <w:t xml:space="preserve"> направлениям деятельности), группам </w:t>
      </w:r>
      <w:proofErr w:type="gramStart"/>
      <w:r w:rsidRPr="0023091B">
        <w:rPr>
          <w:rFonts w:ascii="Times New Roman" w:eastAsia="Calibri" w:hAnsi="Times New Roman" w:cs="Times New Roman"/>
          <w:sz w:val="20"/>
          <w:szCs w:val="20"/>
        </w:rPr>
        <w:t>видов расходов классификации расходов районного бюджета</w:t>
      </w:r>
      <w:proofErr w:type="gramEnd"/>
      <w:r w:rsidRPr="0023091B">
        <w:rPr>
          <w:rFonts w:ascii="Times New Roman" w:eastAsia="Calibri" w:hAnsi="Times New Roman" w:cs="Times New Roman"/>
          <w:sz w:val="20"/>
          <w:szCs w:val="20"/>
        </w:rPr>
        <w:t xml:space="preserve"> за 9 месяцев 2020 года согласно приложению № 4 к настоящему постановлению; - </w:t>
      </w:r>
      <w:proofErr w:type="gramStart"/>
      <w:r w:rsidRPr="0023091B">
        <w:rPr>
          <w:rFonts w:ascii="Times New Roman" w:eastAsia="Calibri" w:hAnsi="Times New Roman" w:cs="Times New Roman"/>
          <w:sz w:val="20"/>
          <w:szCs w:val="20"/>
        </w:rPr>
        <w:t xml:space="preserve">по ведомственной структуре расходов районного бюджета за 9 месяцев 2020 года (по главным распорядителям средств районного бюджета, целевым статьям (муниципальным программам и </w:t>
      </w:r>
      <w:proofErr w:type="spellStart"/>
      <w:r w:rsidRPr="0023091B">
        <w:rPr>
          <w:rFonts w:ascii="Times New Roman" w:eastAsia="Calibri" w:hAnsi="Times New Roman" w:cs="Times New Roman"/>
          <w:sz w:val="20"/>
          <w:szCs w:val="20"/>
        </w:rPr>
        <w:t>непрограммным</w:t>
      </w:r>
      <w:proofErr w:type="spellEnd"/>
      <w:r w:rsidRPr="0023091B">
        <w:rPr>
          <w:rFonts w:ascii="Times New Roman" w:eastAsia="Calibri" w:hAnsi="Times New Roman" w:cs="Times New Roman"/>
          <w:sz w:val="20"/>
          <w:szCs w:val="20"/>
        </w:rPr>
        <w:t xml:space="preserve"> направлениям деятельности) и группам видов расходов классификации расходов районного бюджета) согласно приложению № 5 к настоящему постановлению; - по дотации на выравнивание бюджетной обеспеченности поселений за 9 месяцев 2020  года согласно приложению № 6 к настоящему постановлению;</w:t>
      </w:r>
      <w:proofErr w:type="gramEnd"/>
      <w:r w:rsidRPr="0023091B">
        <w:rPr>
          <w:rFonts w:ascii="Times New Roman" w:eastAsia="Calibri" w:hAnsi="Times New Roman" w:cs="Times New Roman"/>
          <w:sz w:val="20"/>
          <w:szCs w:val="20"/>
        </w:rPr>
        <w:t xml:space="preserve"> - </w:t>
      </w:r>
      <w:proofErr w:type="gramStart"/>
      <w:r w:rsidRPr="0023091B">
        <w:rPr>
          <w:rFonts w:ascii="Times New Roman" w:eastAsia="Calibri" w:hAnsi="Times New Roman" w:cs="Times New Roman"/>
          <w:sz w:val="20"/>
          <w:szCs w:val="20"/>
        </w:rPr>
        <w:t>по распределению 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w:t>
      </w:r>
      <w:proofErr w:type="gramEnd"/>
      <w:r w:rsidRPr="0023091B">
        <w:rPr>
          <w:rFonts w:ascii="Times New Roman" w:eastAsia="Calibri" w:hAnsi="Times New Roman" w:cs="Times New Roman"/>
          <w:sz w:val="20"/>
          <w:szCs w:val="20"/>
        </w:rPr>
        <w:t xml:space="preserve"> и предоставлению дотаций на выравнивание бюджетной обеспеченности поселений бюджетам городского и сельских поселений за 9 месяцев 2020 года согласно приложению № 7 к настоящему постановлению; - </w:t>
      </w:r>
      <w:proofErr w:type="gramStart"/>
      <w:r w:rsidRPr="0023091B">
        <w:rPr>
          <w:rFonts w:ascii="Times New Roman" w:eastAsia="Calibri" w:hAnsi="Times New Roman" w:cs="Times New Roman"/>
          <w:sz w:val="20"/>
          <w:szCs w:val="20"/>
        </w:rPr>
        <w:t>по иным межбюджетным трансфертам на поддержку мер по обеспечению сбалансированности бюджетов поселений за 9 месяцев 2020 года согласно приложению № 8 к настоящему постановлению; - по распределению межбюджетного трансферта на организацию и проведение мероприятий по подготовке к весеннему пожароопасному периоду на территории Завитинского района за 9 месяцев 2020 года согласно приложению № 9 к настоящему постановлению;</w:t>
      </w:r>
      <w:proofErr w:type="gramEnd"/>
      <w:r w:rsidRPr="0023091B">
        <w:rPr>
          <w:rFonts w:ascii="Times New Roman" w:eastAsia="Calibri" w:hAnsi="Times New Roman" w:cs="Times New Roman"/>
          <w:sz w:val="20"/>
          <w:szCs w:val="20"/>
        </w:rPr>
        <w:t xml:space="preserve"> - по распределению межбюджетного трансферта, передаваемого бюджетам сельских поселений на осуществление дорожной деятельности за 9 месяцев 2020 года согласно приложению № 10 к настоящему постановлению; - по объемам иных межбюджетных трансфертов передаваемых из бюджетов поселений в районный бюджет за 9 месяцев 2020 года </w:t>
      </w:r>
      <w:bookmarkStart w:id="1" w:name="_Hlk24381425"/>
      <w:r w:rsidRPr="0023091B">
        <w:rPr>
          <w:rFonts w:ascii="Times New Roman" w:eastAsia="Calibri" w:hAnsi="Times New Roman" w:cs="Times New Roman"/>
          <w:sz w:val="20"/>
          <w:szCs w:val="20"/>
        </w:rPr>
        <w:t>согласно приложению № 11 к настоящему постановлению</w:t>
      </w:r>
      <w:bookmarkEnd w:id="1"/>
      <w:r w:rsidRPr="0023091B">
        <w:rPr>
          <w:rFonts w:ascii="Times New Roman" w:eastAsia="Calibri" w:hAnsi="Times New Roman" w:cs="Times New Roman"/>
          <w:sz w:val="20"/>
          <w:szCs w:val="20"/>
        </w:rPr>
        <w:t xml:space="preserve">; - по объемам иных межбюджетных трансфертов на дополнительную потребность на финансовое обеспечение первоочередных расходных обязательств поселений согласно приложению № 12 к настоящему постановлению; - по программе муниципальных заимствований Завитинского района за 9 месяцев 2020 года согласно приложению № 13 к настоящему постановлению. 3. Утвердить отчет по численности и денежному содержанию муниципальных служащих и денежному вознаграждению лиц, замещающих муниципальные должности района, фонду оплаты труда работников учреждений, финансируемых из районного бюджета за 9 месяцев 2020 года согласно приложению № 14 к настоящему постановлению. 4. Настоящее постановление вступает в силу со дня его официального опубликования. 5. </w:t>
      </w:r>
      <w:proofErr w:type="gramStart"/>
      <w:r w:rsidRPr="0023091B">
        <w:rPr>
          <w:rFonts w:ascii="Times New Roman" w:eastAsia="Calibri" w:hAnsi="Times New Roman" w:cs="Times New Roman"/>
          <w:sz w:val="20"/>
          <w:szCs w:val="20"/>
        </w:rPr>
        <w:t>Контроль за</w:t>
      </w:r>
      <w:proofErr w:type="gramEnd"/>
      <w:r w:rsidRPr="0023091B">
        <w:rPr>
          <w:rFonts w:ascii="Times New Roman" w:eastAsia="Calibri" w:hAnsi="Times New Roman" w:cs="Times New Roman"/>
          <w:sz w:val="20"/>
          <w:szCs w:val="20"/>
        </w:rPr>
        <w:t xml:space="preserve"> исполнением настоящего постановления оставляю за собой. </w:t>
      </w:r>
    </w:p>
    <w:p w:rsidR="0023091B" w:rsidRPr="0023091B" w:rsidRDefault="0023091B" w:rsidP="0023091B">
      <w:pPr>
        <w:spacing w:after="0" w:line="240" w:lineRule="auto"/>
        <w:jc w:val="both"/>
        <w:rPr>
          <w:rFonts w:ascii="Times New Roman" w:eastAsia="Calibri" w:hAnsi="Times New Roman" w:cs="Times New Roman"/>
          <w:sz w:val="20"/>
          <w:szCs w:val="20"/>
        </w:rPr>
      </w:pPr>
      <w:r w:rsidRPr="0023091B">
        <w:rPr>
          <w:rFonts w:ascii="Times New Roman" w:eastAsia="Calibri" w:hAnsi="Times New Roman" w:cs="Times New Roman"/>
          <w:sz w:val="20"/>
          <w:szCs w:val="20"/>
        </w:rPr>
        <w:t>Глава Завитинского района                                                                                                                                С.С. Линевич</w:t>
      </w:r>
    </w:p>
    <w:p w:rsidR="0023091B" w:rsidRDefault="0023091B" w:rsidP="0023091B">
      <w:pPr>
        <w:spacing w:after="0" w:line="240" w:lineRule="auto"/>
        <w:jc w:val="both"/>
        <w:rPr>
          <w:rFonts w:ascii="Times New Roman" w:eastAsia="Calibri" w:hAnsi="Times New Roman" w:cs="Times New Roman"/>
          <w:b/>
          <w:sz w:val="20"/>
          <w:szCs w:val="20"/>
        </w:rPr>
        <w:sectPr w:rsidR="0023091B" w:rsidSect="0031534F">
          <w:pgSz w:w="11906" w:h="16838"/>
          <w:pgMar w:top="567" w:right="567" w:bottom="567" w:left="680" w:header="709" w:footer="709" w:gutter="0"/>
          <w:cols w:space="708"/>
          <w:docGrid w:linePitch="360"/>
        </w:sectPr>
      </w:pPr>
    </w:p>
    <w:p w:rsidR="0023091B" w:rsidRDefault="0023091B" w:rsidP="0023091B">
      <w:pPr>
        <w:spacing w:after="0" w:line="240" w:lineRule="auto"/>
        <w:jc w:val="both"/>
        <w:rPr>
          <w:rFonts w:ascii="Times New Roman" w:eastAsia="Calibri" w:hAnsi="Times New Roman" w:cs="Times New Roman"/>
          <w:b/>
          <w:sz w:val="20"/>
          <w:szCs w:val="20"/>
        </w:rPr>
      </w:pPr>
    </w:p>
    <w:p w:rsidR="0023091B" w:rsidRPr="0023091B" w:rsidRDefault="0023091B" w:rsidP="0023091B">
      <w:pPr>
        <w:spacing w:after="0" w:line="240" w:lineRule="auto"/>
        <w:jc w:val="both"/>
        <w:rPr>
          <w:rFonts w:ascii="Times New Roman" w:eastAsia="Calibri" w:hAnsi="Times New Roman" w:cs="Times New Roman"/>
          <w:b/>
          <w:sz w:val="20"/>
          <w:szCs w:val="20"/>
        </w:rPr>
      </w:pPr>
      <w:r w:rsidRPr="0023091B">
        <w:rPr>
          <w:rFonts w:ascii="Times New Roman" w:eastAsia="Calibri" w:hAnsi="Times New Roman" w:cs="Times New Roman"/>
          <w:b/>
          <w:sz w:val="20"/>
          <w:szCs w:val="20"/>
        </w:rPr>
        <w:t>Приложение №1 к постановлению главы Завитинского района от  02.11.2020   № 431 Исполнение по  налоговым и неналоговым доходам районного бюджета за 9 месяцев 2020 года  по кодам видов и подвидов доходов</w:t>
      </w:r>
    </w:p>
    <w:tbl>
      <w:tblPr>
        <w:tblW w:w="1578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8"/>
        <w:gridCol w:w="3220"/>
        <w:gridCol w:w="1420"/>
        <w:gridCol w:w="1312"/>
        <w:gridCol w:w="1420"/>
      </w:tblGrid>
      <w:tr w:rsidR="0023091B" w:rsidRPr="0023091B" w:rsidTr="0023091B">
        <w:trPr>
          <w:trHeight w:val="840"/>
        </w:trPr>
        <w:tc>
          <w:tcPr>
            <w:tcW w:w="8408"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Наименование показателя</w:t>
            </w:r>
          </w:p>
        </w:tc>
        <w:tc>
          <w:tcPr>
            <w:tcW w:w="32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Код дохода по КД</w:t>
            </w:r>
          </w:p>
        </w:tc>
        <w:tc>
          <w:tcPr>
            <w:tcW w:w="1420" w:type="dxa"/>
            <w:shd w:val="clear" w:color="000000" w:fill="FFFFFF"/>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План 2020</w:t>
            </w:r>
          </w:p>
        </w:tc>
        <w:tc>
          <w:tcPr>
            <w:tcW w:w="1312" w:type="dxa"/>
            <w:shd w:val="clear" w:color="000000" w:fill="FFFFF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Исполнение 9 месяцев 2020 года</w:t>
            </w:r>
          </w:p>
        </w:tc>
        <w:tc>
          <w:tcPr>
            <w:tcW w:w="1420" w:type="dxa"/>
            <w:shd w:val="clear" w:color="000000" w:fill="FFFFFF"/>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исполнения</w:t>
            </w:r>
          </w:p>
        </w:tc>
      </w:tr>
      <w:tr w:rsidR="0023091B" w:rsidRPr="0023091B" w:rsidTr="0023091B">
        <w:trPr>
          <w:trHeight w:val="330"/>
        </w:trPr>
        <w:tc>
          <w:tcPr>
            <w:tcW w:w="8408"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ВСЕГО ДОХОДЫ</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000  0  00  00000  00  0000  000</w:t>
            </w:r>
          </w:p>
        </w:tc>
        <w:tc>
          <w:tcPr>
            <w:tcW w:w="14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        122 062,0   </w:t>
            </w:r>
          </w:p>
        </w:tc>
        <w:tc>
          <w:tcPr>
            <w:tcW w:w="1312" w:type="dxa"/>
            <w:shd w:val="clear" w:color="000000" w:fill="FFFFF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       91 769,6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                  75,2   </w:t>
            </w:r>
          </w:p>
        </w:tc>
      </w:tr>
      <w:tr w:rsidR="0023091B" w:rsidRPr="0023091B" w:rsidTr="0023091B">
        <w:trPr>
          <w:trHeight w:val="330"/>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НАЛОГОВЫЕ И НЕНАЛОГОВЫЕ ДОХОДЫ</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000  1  00  00000  00  0000  000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        122 062,0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       91 769,6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                  75,2   </w:t>
            </w:r>
          </w:p>
        </w:tc>
      </w:tr>
      <w:tr w:rsidR="0023091B" w:rsidRPr="0023091B" w:rsidTr="0023091B">
        <w:trPr>
          <w:trHeight w:val="345"/>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НАЛОГИ НА ПРИБЫЛЬ, ДОХОДЫ</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000  1  01  00000  00  0000  000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93 982,3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72 961,1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77,6   </w:t>
            </w:r>
          </w:p>
        </w:tc>
      </w:tr>
      <w:tr w:rsidR="0023091B" w:rsidRPr="0023091B" w:rsidTr="0023091B">
        <w:trPr>
          <w:trHeight w:val="300"/>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Налог на доходы физических лиц</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000  1  01  02000  01  0000  110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93 982,3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72 961,1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77,6   </w:t>
            </w:r>
          </w:p>
        </w:tc>
      </w:tr>
      <w:tr w:rsidR="0023091B" w:rsidRPr="0023091B" w:rsidTr="0023091B">
        <w:trPr>
          <w:trHeight w:val="870"/>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000  1  01  02010  01  0000  110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93 910,3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70 164,5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74,7   </w:t>
            </w:r>
          </w:p>
        </w:tc>
      </w:tr>
      <w:tr w:rsidR="0023091B" w:rsidRPr="0023091B" w:rsidTr="0023091B">
        <w:trPr>
          <w:trHeight w:val="369"/>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000 1  01  02010  01  1000  110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93 530,3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69 286,7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74,1   </w:t>
            </w:r>
          </w:p>
        </w:tc>
      </w:tr>
      <w:tr w:rsidR="0023091B" w:rsidRPr="0023091B" w:rsidTr="0023091B">
        <w:trPr>
          <w:trHeight w:val="1320"/>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000  1  01  02020  01  0000  110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380,0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877,8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231,0   </w:t>
            </w:r>
          </w:p>
        </w:tc>
      </w:tr>
      <w:tr w:rsidR="0023091B" w:rsidRPr="0023091B" w:rsidTr="00F81F76">
        <w:trPr>
          <w:trHeight w:val="469"/>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000  1  01  02030  01  0000  110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72,0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2 783,3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3 865,7   </w:t>
            </w:r>
          </w:p>
        </w:tc>
      </w:tr>
      <w:tr w:rsidR="0023091B" w:rsidRPr="0023091B" w:rsidTr="0023091B">
        <w:trPr>
          <w:trHeight w:val="70"/>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Налог на доходы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000  1  01  02040  01  0000  110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13,3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#ДЕЛ/0!</w:t>
            </w:r>
          </w:p>
        </w:tc>
      </w:tr>
      <w:tr w:rsidR="0023091B" w:rsidRPr="0023091B" w:rsidTr="0023091B">
        <w:trPr>
          <w:trHeight w:val="570"/>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НАЛОГИ НА ТОВАРЫ (РАБОТЫ, УСЛУГИ) РЕАЛИЗУЕМЫЕ НА ТЕРРИТОРИИ РОССИЙСКОЙ ФЕДЕРАЦИИ</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000  1  03  00000  00  0000  110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4 649,7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3 068,0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66,0   </w:t>
            </w:r>
          </w:p>
        </w:tc>
      </w:tr>
      <w:tr w:rsidR="0023091B" w:rsidRPr="0023091B" w:rsidTr="0023091B">
        <w:trPr>
          <w:trHeight w:val="600"/>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Акцизы по подакцизным товарам (продукции), </w:t>
            </w:r>
            <w:proofErr w:type="spellStart"/>
            <w:r w:rsidRPr="0023091B">
              <w:rPr>
                <w:rFonts w:ascii="Times New Roman" w:eastAsia="Calibri" w:hAnsi="Times New Roman" w:cs="Times New Roman"/>
                <w:sz w:val="20"/>
                <w:szCs w:val="20"/>
              </w:rPr>
              <w:t>приизводимым</w:t>
            </w:r>
            <w:proofErr w:type="spellEnd"/>
            <w:r w:rsidRPr="0023091B">
              <w:rPr>
                <w:rFonts w:ascii="Times New Roman" w:eastAsia="Calibri" w:hAnsi="Times New Roman" w:cs="Times New Roman"/>
                <w:sz w:val="20"/>
                <w:szCs w:val="20"/>
              </w:rPr>
              <w:t xml:space="preserve"> на территории Российской Федерации</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000  1  03  02000  01  0000  110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4 649,7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3 068,0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66,0   </w:t>
            </w:r>
          </w:p>
        </w:tc>
      </w:tr>
      <w:tr w:rsidR="0023091B" w:rsidRPr="0023091B" w:rsidTr="0023091B">
        <w:trPr>
          <w:trHeight w:val="417"/>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w:t>
            </w:r>
            <w:proofErr w:type="gramStart"/>
            <w:r w:rsidRPr="0023091B">
              <w:rPr>
                <w:rFonts w:ascii="Times New Roman" w:eastAsia="Calibri" w:hAnsi="Times New Roman" w:cs="Times New Roman"/>
                <w:sz w:val="20"/>
                <w:szCs w:val="20"/>
              </w:rPr>
              <w:t>бюджетами</w:t>
            </w:r>
            <w:proofErr w:type="gramEnd"/>
            <w:r w:rsidRPr="0023091B">
              <w:rPr>
                <w:rFonts w:ascii="Times New Roman" w:eastAsia="Calibri" w:hAnsi="Times New Roman" w:cs="Times New Roman"/>
                <w:sz w:val="20"/>
                <w:szCs w:val="20"/>
              </w:rPr>
              <w:t xml:space="preserve"> с учетом установленных </w:t>
            </w:r>
            <w:proofErr w:type="spellStart"/>
            <w:r w:rsidRPr="0023091B">
              <w:rPr>
                <w:rFonts w:ascii="Times New Roman" w:eastAsia="Calibri" w:hAnsi="Times New Roman" w:cs="Times New Roman"/>
                <w:sz w:val="20"/>
                <w:szCs w:val="20"/>
              </w:rPr>
              <w:t>дифферинцированных</w:t>
            </w:r>
            <w:proofErr w:type="spellEnd"/>
            <w:r w:rsidRPr="0023091B">
              <w:rPr>
                <w:rFonts w:ascii="Times New Roman" w:eastAsia="Calibri" w:hAnsi="Times New Roman" w:cs="Times New Roman"/>
                <w:sz w:val="20"/>
                <w:szCs w:val="20"/>
              </w:rPr>
              <w:t xml:space="preserve"> нормативов отчислений в местные бюджеты</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000  1  03  02230  01  0000  110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2 130,7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1 430,3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67,1   </w:t>
            </w:r>
          </w:p>
        </w:tc>
      </w:tr>
      <w:tr w:rsidR="0023091B" w:rsidRPr="0023091B" w:rsidTr="0023091B">
        <w:trPr>
          <w:trHeight w:val="125"/>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Доходы от</w:t>
            </w:r>
            <w:r w:rsidR="00F81F76">
              <w:rPr>
                <w:rFonts w:ascii="Times New Roman" w:eastAsia="Calibri" w:hAnsi="Times New Roman" w:cs="Times New Roman"/>
                <w:sz w:val="20"/>
                <w:szCs w:val="20"/>
              </w:rPr>
              <w:t xml:space="preserve"> </w:t>
            </w:r>
            <w:r w:rsidRPr="0023091B">
              <w:rPr>
                <w:rFonts w:ascii="Times New Roman" w:eastAsia="Calibri" w:hAnsi="Times New Roman" w:cs="Times New Roman"/>
                <w:sz w:val="20"/>
                <w:szCs w:val="20"/>
              </w:rPr>
              <w:t xml:space="preserve">уплаты акцизов на моторные масла для дизельных и (или) карбюраторных (инженерных) двигателей, подлежащие распределению между бюджетами субъектов Российской Федерации и местными </w:t>
            </w:r>
            <w:proofErr w:type="gramStart"/>
            <w:r w:rsidRPr="0023091B">
              <w:rPr>
                <w:rFonts w:ascii="Times New Roman" w:eastAsia="Calibri" w:hAnsi="Times New Roman" w:cs="Times New Roman"/>
                <w:sz w:val="20"/>
                <w:szCs w:val="20"/>
              </w:rPr>
              <w:t>бюджетами</w:t>
            </w:r>
            <w:proofErr w:type="gramEnd"/>
            <w:r w:rsidRPr="0023091B">
              <w:rPr>
                <w:rFonts w:ascii="Times New Roman" w:eastAsia="Calibri" w:hAnsi="Times New Roman" w:cs="Times New Roman"/>
                <w:sz w:val="20"/>
                <w:szCs w:val="20"/>
              </w:rPr>
              <w:t xml:space="preserve"> с учетом установленных </w:t>
            </w:r>
            <w:proofErr w:type="spellStart"/>
            <w:r w:rsidRPr="0023091B">
              <w:rPr>
                <w:rFonts w:ascii="Times New Roman" w:eastAsia="Calibri" w:hAnsi="Times New Roman" w:cs="Times New Roman"/>
                <w:sz w:val="20"/>
                <w:szCs w:val="20"/>
              </w:rPr>
              <w:t>дифферинцированных</w:t>
            </w:r>
            <w:proofErr w:type="spellEnd"/>
            <w:r w:rsidRPr="0023091B">
              <w:rPr>
                <w:rFonts w:ascii="Times New Roman" w:eastAsia="Calibri" w:hAnsi="Times New Roman" w:cs="Times New Roman"/>
                <w:sz w:val="20"/>
                <w:szCs w:val="20"/>
              </w:rPr>
              <w:t xml:space="preserve"> нормативов отчислений в местные бюджеты</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000  1  03  02240  01  0000  110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11,0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9,9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90,0   </w:t>
            </w:r>
          </w:p>
        </w:tc>
      </w:tr>
      <w:tr w:rsidR="0023091B" w:rsidRPr="0023091B" w:rsidTr="0023091B">
        <w:trPr>
          <w:trHeight w:val="70"/>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Доходы от уплаты акцизов на автомобильный бензин, подлежащие распределению между </w:t>
            </w:r>
            <w:r w:rsidRPr="0023091B">
              <w:rPr>
                <w:rFonts w:ascii="Times New Roman" w:eastAsia="Calibri" w:hAnsi="Times New Roman" w:cs="Times New Roman"/>
                <w:sz w:val="20"/>
                <w:szCs w:val="20"/>
              </w:rPr>
              <w:lastRenderedPageBreak/>
              <w:t xml:space="preserve">бюджетами субъектов Российской Федерации и местными </w:t>
            </w:r>
            <w:proofErr w:type="gramStart"/>
            <w:r w:rsidRPr="0023091B">
              <w:rPr>
                <w:rFonts w:ascii="Times New Roman" w:eastAsia="Calibri" w:hAnsi="Times New Roman" w:cs="Times New Roman"/>
                <w:sz w:val="20"/>
                <w:szCs w:val="20"/>
              </w:rPr>
              <w:t>бюджетами</w:t>
            </w:r>
            <w:proofErr w:type="gramEnd"/>
            <w:r w:rsidRPr="0023091B">
              <w:rPr>
                <w:rFonts w:ascii="Times New Roman" w:eastAsia="Calibri" w:hAnsi="Times New Roman" w:cs="Times New Roman"/>
                <w:sz w:val="20"/>
                <w:szCs w:val="20"/>
              </w:rPr>
              <w:t xml:space="preserve"> с учетом установленных </w:t>
            </w:r>
            <w:proofErr w:type="spellStart"/>
            <w:r w:rsidRPr="0023091B">
              <w:rPr>
                <w:rFonts w:ascii="Times New Roman" w:eastAsia="Calibri" w:hAnsi="Times New Roman" w:cs="Times New Roman"/>
                <w:sz w:val="20"/>
                <w:szCs w:val="20"/>
              </w:rPr>
              <w:t>дифферинцированных</w:t>
            </w:r>
            <w:proofErr w:type="spellEnd"/>
            <w:r w:rsidRPr="0023091B">
              <w:rPr>
                <w:rFonts w:ascii="Times New Roman" w:eastAsia="Calibri" w:hAnsi="Times New Roman" w:cs="Times New Roman"/>
                <w:sz w:val="20"/>
                <w:szCs w:val="20"/>
              </w:rPr>
              <w:t xml:space="preserve"> нормативов отчислений в местные бюджеты</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000  1  03  02250  01  0000  110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2 </w:t>
            </w:r>
            <w:r w:rsidRPr="0023091B">
              <w:rPr>
                <w:rFonts w:ascii="Times New Roman" w:eastAsia="Calibri" w:hAnsi="Times New Roman" w:cs="Times New Roman"/>
                <w:sz w:val="20"/>
                <w:szCs w:val="20"/>
              </w:rPr>
              <w:lastRenderedPageBreak/>
              <w:t xml:space="preserve">783,0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 xml:space="preserve">           1 </w:t>
            </w:r>
            <w:r w:rsidRPr="0023091B">
              <w:rPr>
                <w:rFonts w:ascii="Times New Roman" w:eastAsia="Calibri" w:hAnsi="Times New Roman" w:cs="Times New Roman"/>
                <w:sz w:val="20"/>
                <w:szCs w:val="20"/>
              </w:rPr>
              <w:lastRenderedPageBreak/>
              <w:t xml:space="preserve">907,2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 xml:space="preserve">                   </w:t>
            </w:r>
            <w:r w:rsidRPr="0023091B">
              <w:rPr>
                <w:rFonts w:ascii="Times New Roman" w:eastAsia="Calibri" w:hAnsi="Times New Roman" w:cs="Times New Roman"/>
                <w:sz w:val="20"/>
                <w:szCs w:val="20"/>
              </w:rPr>
              <w:lastRenderedPageBreak/>
              <w:t xml:space="preserve">68,5   </w:t>
            </w:r>
          </w:p>
        </w:tc>
      </w:tr>
      <w:tr w:rsidR="0023091B" w:rsidRPr="0023091B" w:rsidTr="0023091B">
        <w:trPr>
          <w:trHeight w:val="70"/>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 xml:space="preserve">Доходы от уплаты акцизов на прямогонный бензин, подлежащие распределению между бюджетами субъектов Российской Федерации и местными </w:t>
            </w:r>
            <w:proofErr w:type="gramStart"/>
            <w:r w:rsidRPr="0023091B">
              <w:rPr>
                <w:rFonts w:ascii="Times New Roman" w:eastAsia="Calibri" w:hAnsi="Times New Roman" w:cs="Times New Roman"/>
                <w:sz w:val="20"/>
                <w:szCs w:val="20"/>
              </w:rPr>
              <w:t>бюджетами</w:t>
            </w:r>
            <w:proofErr w:type="gramEnd"/>
            <w:r w:rsidRPr="0023091B">
              <w:rPr>
                <w:rFonts w:ascii="Times New Roman" w:eastAsia="Calibri" w:hAnsi="Times New Roman" w:cs="Times New Roman"/>
                <w:sz w:val="20"/>
                <w:szCs w:val="20"/>
              </w:rPr>
              <w:t xml:space="preserve"> с учетом установленных </w:t>
            </w:r>
            <w:proofErr w:type="spellStart"/>
            <w:r w:rsidRPr="0023091B">
              <w:rPr>
                <w:rFonts w:ascii="Times New Roman" w:eastAsia="Calibri" w:hAnsi="Times New Roman" w:cs="Times New Roman"/>
                <w:sz w:val="20"/>
                <w:szCs w:val="20"/>
              </w:rPr>
              <w:t>дифферинцированных</w:t>
            </w:r>
            <w:proofErr w:type="spellEnd"/>
            <w:r w:rsidRPr="0023091B">
              <w:rPr>
                <w:rFonts w:ascii="Times New Roman" w:eastAsia="Calibri" w:hAnsi="Times New Roman" w:cs="Times New Roman"/>
                <w:sz w:val="20"/>
                <w:szCs w:val="20"/>
              </w:rPr>
              <w:t xml:space="preserve"> нормативов отчислений в местные бюджеты</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000  1  03  02260  01  0000  110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275,0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279,4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101,6   </w:t>
            </w:r>
          </w:p>
        </w:tc>
      </w:tr>
      <w:tr w:rsidR="0023091B" w:rsidRPr="0023091B" w:rsidTr="0023091B">
        <w:trPr>
          <w:trHeight w:val="70"/>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НАЛОГИ НА СОВОКУПНЫЙ ДОХОД</w:t>
            </w:r>
          </w:p>
        </w:tc>
        <w:tc>
          <w:tcPr>
            <w:tcW w:w="3220"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000  1  05  00000  00  0000  000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8 594,0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5 455,7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63,5   </w:t>
            </w:r>
          </w:p>
        </w:tc>
      </w:tr>
      <w:tr w:rsidR="0023091B" w:rsidRPr="0023091B" w:rsidTr="0023091B">
        <w:trPr>
          <w:trHeight w:val="70"/>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Налог, взимаемый в связи с применением </w:t>
            </w:r>
            <w:proofErr w:type="spellStart"/>
            <w:r w:rsidRPr="0023091B">
              <w:rPr>
                <w:rFonts w:ascii="Times New Roman" w:eastAsia="Calibri" w:hAnsi="Times New Roman" w:cs="Times New Roman"/>
                <w:sz w:val="20"/>
                <w:szCs w:val="20"/>
              </w:rPr>
              <w:t>уппрощенной</w:t>
            </w:r>
            <w:proofErr w:type="spellEnd"/>
            <w:r w:rsidRPr="0023091B">
              <w:rPr>
                <w:rFonts w:ascii="Times New Roman" w:eastAsia="Calibri" w:hAnsi="Times New Roman" w:cs="Times New Roman"/>
                <w:sz w:val="20"/>
                <w:szCs w:val="20"/>
              </w:rPr>
              <w:t xml:space="preserve"> системы налогообложения</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000  1  05  01000  00  0000  110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2 795,0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1 817,7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r>
      <w:tr w:rsidR="0023091B" w:rsidRPr="0023091B" w:rsidTr="0023091B">
        <w:trPr>
          <w:trHeight w:val="615"/>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Налог, взимаемый с налогоплательщиков, выбравших в качестве объекта налогообложения доходы</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000  1  05  01010  01  0000  110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609,0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888,1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145,8   </w:t>
            </w:r>
          </w:p>
        </w:tc>
      </w:tr>
      <w:tr w:rsidR="0023091B" w:rsidRPr="0023091B" w:rsidTr="0023091B">
        <w:trPr>
          <w:trHeight w:val="540"/>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Налог, взимаемый с налогоплательщиков, выбравших в качестве объекта налогообложения доходы</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000  1  05  01011  01  0000  110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609,0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888,1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145,8   </w:t>
            </w:r>
          </w:p>
        </w:tc>
      </w:tr>
      <w:tr w:rsidR="0023091B" w:rsidRPr="0023091B" w:rsidTr="0023091B">
        <w:trPr>
          <w:trHeight w:val="525"/>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000  1  05  01020  01  0000  110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2 186,0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929,6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42,5   </w:t>
            </w:r>
          </w:p>
        </w:tc>
      </w:tr>
      <w:tr w:rsidR="0023091B" w:rsidRPr="0023091B" w:rsidTr="0023091B">
        <w:trPr>
          <w:trHeight w:val="825"/>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000  1  05  01021 01 0000  110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2 186,0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929,6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42,5   </w:t>
            </w:r>
          </w:p>
        </w:tc>
      </w:tr>
      <w:tr w:rsidR="0023091B" w:rsidRPr="0023091B" w:rsidTr="0023091B">
        <w:trPr>
          <w:trHeight w:val="70"/>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Единый налог на вмененный доход для отдельных видов деятельности</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000 1 05 02010 02 0000  110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23091B">
              <w:rPr>
                <w:rFonts w:ascii="Times New Roman" w:eastAsia="Calibri" w:hAnsi="Times New Roman" w:cs="Times New Roman"/>
                <w:sz w:val="20"/>
                <w:szCs w:val="20"/>
              </w:rPr>
              <w:t xml:space="preserve">    4 975,0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3 384,7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68,0   </w:t>
            </w:r>
          </w:p>
        </w:tc>
      </w:tr>
      <w:tr w:rsidR="0023091B" w:rsidRPr="0023091B" w:rsidTr="0023091B">
        <w:trPr>
          <w:trHeight w:val="300"/>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Единый сельскохозяйственный налог</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000 1 05 03000 01 0000 110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824,0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253,3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30,7   </w:t>
            </w:r>
          </w:p>
        </w:tc>
      </w:tr>
      <w:tr w:rsidR="0023091B" w:rsidRPr="0023091B" w:rsidTr="0023091B">
        <w:trPr>
          <w:trHeight w:val="300"/>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Единый сельскохозяйственный налог</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000 1 05 03010 01 0000 110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824,0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253,3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30,7   </w:t>
            </w:r>
          </w:p>
        </w:tc>
      </w:tr>
      <w:tr w:rsidR="0023091B" w:rsidRPr="0023091B" w:rsidTr="0023091B">
        <w:trPr>
          <w:trHeight w:val="300"/>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ГОСУДАРСТВЕННАЯ ПОШЛИНА</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000  1  08  00000  00  0000  000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2 100,0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1 403,2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66,8   </w:t>
            </w:r>
          </w:p>
        </w:tc>
      </w:tr>
      <w:tr w:rsidR="0023091B" w:rsidRPr="0023091B" w:rsidTr="0023091B">
        <w:trPr>
          <w:trHeight w:val="570"/>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Государственная пошлина по делам, рассматриваемым в судах общей юрисдикции, мировыми судьями</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000  1  08  03000  01  0000  110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2 090,0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1 403,2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67,1   </w:t>
            </w:r>
          </w:p>
        </w:tc>
      </w:tr>
      <w:tr w:rsidR="0023091B" w:rsidRPr="0023091B" w:rsidTr="0023091B">
        <w:trPr>
          <w:trHeight w:val="135"/>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000  1  08  03010  01  0000  110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2 090,0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23091B">
              <w:rPr>
                <w:rFonts w:ascii="Times New Roman" w:eastAsia="Calibri" w:hAnsi="Times New Roman" w:cs="Times New Roman"/>
                <w:sz w:val="20"/>
                <w:szCs w:val="20"/>
              </w:rPr>
              <w:t xml:space="preserve">1 403,2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67,1   </w:t>
            </w:r>
          </w:p>
        </w:tc>
      </w:tr>
      <w:tr w:rsidR="0023091B" w:rsidRPr="0023091B" w:rsidTr="0023091B">
        <w:trPr>
          <w:trHeight w:val="70"/>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Государственная пошлина за выдачу разрешения на установку рекламной конструкции</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000  1  08  07150  01  0000  110 </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10,0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    </w:t>
            </w:r>
          </w:p>
        </w:tc>
      </w:tr>
      <w:tr w:rsidR="0023091B" w:rsidRPr="0023091B" w:rsidTr="0023091B">
        <w:trPr>
          <w:trHeight w:val="600"/>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000  1  11  00000  00  0000  000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8 760,0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7 062,8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80,6   </w:t>
            </w:r>
          </w:p>
        </w:tc>
      </w:tr>
      <w:tr w:rsidR="0023091B" w:rsidRPr="0023091B" w:rsidTr="0023091B">
        <w:trPr>
          <w:trHeight w:val="888"/>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000  1  11  05000  00  0000  120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8 750,0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6 976,5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79,7   </w:t>
            </w:r>
          </w:p>
        </w:tc>
      </w:tr>
      <w:tr w:rsidR="0023091B" w:rsidRPr="0023091B" w:rsidTr="0023091B">
        <w:trPr>
          <w:trHeight w:val="545"/>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000  1  11  05010  00  0000  120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5 350,0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4 396,2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82,2   </w:t>
            </w:r>
          </w:p>
        </w:tc>
      </w:tr>
      <w:tr w:rsidR="0023091B" w:rsidRPr="0023091B" w:rsidTr="00F81F76">
        <w:trPr>
          <w:trHeight w:val="267"/>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w:t>
            </w:r>
            <w:proofErr w:type="gramStart"/>
            <w:r w:rsidRPr="0023091B">
              <w:rPr>
                <w:rFonts w:ascii="Times New Roman" w:eastAsia="Calibri" w:hAnsi="Times New Roman" w:cs="Times New Roman"/>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w:t>
            </w:r>
            <w:r w:rsidRPr="0023091B">
              <w:rPr>
                <w:rFonts w:ascii="Times New Roman" w:eastAsia="Calibri" w:hAnsi="Times New Roman" w:cs="Times New Roman"/>
                <w:sz w:val="20"/>
                <w:szCs w:val="20"/>
              </w:rPr>
              <w:lastRenderedPageBreak/>
              <w:t>права на заключение договоров аренды указанных земельных участков</w:t>
            </w:r>
            <w:proofErr w:type="gramEnd"/>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 xml:space="preserve"> 000  1 11 05013 05 0000 120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3 900,0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2 610,0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66,9   </w:t>
            </w:r>
          </w:p>
        </w:tc>
      </w:tr>
      <w:tr w:rsidR="0023091B" w:rsidRPr="0023091B" w:rsidTr="0023091B">
        <w:trPr>
          <w:trHeight w:val="695"/>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000 1  </w:t>
            </w:r>
            <w:proofErr w:type="spellStart"/>
            <w:r w:rsidRPr="0023091B">
              <w:rPr>
                <w:rFonts w:ascii="Times New Roman" w:eastAsia="Calibri" w:hAnsi="Times New Roman" w:cs="Times New Roman"/>
                <w:sz w:val="20"/>
                <w:szCs w:val="20"/>
              </w:rPr>
              <w:t>1</w:t>
            </w:r>
            <w:proofErr w:type="spellEnd"/>
            <w:r w:rsidRPr="0023091B">
              <w:rPr>
                <w:rFonts w:ascii="Times New Roman" w:eastAsia="Calibri" w:hAnsi="Times New Roman" w:cs="Times New Roman"/>
                <w:sz w:val="20"/>
                <w:szCs w:val="20"/>
              </w:rPr>
              <w:t xml:space="preserve"> 105013 13 0000 120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1 450,0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1 786,2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123,2   </w:t>
            </w:r>
          </w:p>
        </w:tc>
      </w:tr>
      <w:tr w:rsidR="0023091B" w:rsidRPr="0023091B" w:rsidTr="0023091B">
        <w:trPr>
          <w:trHeight w:val="847"/>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w:t>
            </w:r>
            <w:proofErr w:type="gramStart"/>
            <w:r w:rsidRPr="0023091B">
              <w:rPr>
                <w:rFonts w:ascii="Times New Roman" w:eastAsia="Calibri" w:hAnsi="Times New Roman" w:cs="Times New Roman"/>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000  1  11  05020  00  0000 120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1 500,0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1 804,4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120,3   </w:t>
            </w:r>
          </w:p>
        </w:tc>
      </w:tr>
      <w:tr w:rsidR="0023091B" w:rsidRPr="0023091B" w:rsidTr="0023091B">
        <w:trPr>
          <w:trHeight w:val="762"/>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000  1  11 05025  05 0000 120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1 500,0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1 804,4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120,3   </w:t>
            </w:r>
          </w:p>
        </w:tc>
      </w:tr>
      <w:tr w:rsidR="0023091B" w:rsidRPr="0023091B" w:rsidTr="0023091B">
        <w:trPr>
          <w:trHeight w:val="701"/>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000  1  11  05030  00  0000  120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1 900,0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775,9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40,8   </w:t>
            </w:r>
          </w:p>
        </w:tc>
      </w:tr>
      <w:tr w:rsidR="0023091B" w:rsidRPr="0023091B" w:rsidTr="0023091B">
        <w:trPr>
          <w:trHeight w:val="772"/>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000  1  11  05035  05  0000  120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1 900,0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775,9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40,8   </w:t>
            </w:r>
          </w:p>
        </w:tc>
      </w:tr>
      <w:tr w:rsidR="0023091B" w:rsidRPr="0023091B" w:rsidTr="0023091B">
        <w:trPr>
          <w:trHeight w:val="697"/>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000  1  11  07015  05  0000  120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10,0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    </w:t>
            </w:r>
          </w:p>
        </w:tc>
      </w:tr>
      <w:tr w:rsidR="0023091B" w:rsidRPr="0023091B" w:rsidTr="0023091B">
        <w:trPr>
          <w:trHeight w:val="694"/>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proofErr w:type="gramStart"/>
            <w:r w:rsidRPr="0023091B">
              <w:rPr>
                <w:rFonts w:ascii="Times New Roman" w:eastAsia="Calibri" w:hAnsi="Times New Roman" w:cs="Times New Roman"/>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w:t>
            </w:r>
            <w:r w:rsidR="00F81F76">
              <w:rPr>
                <w:rFonts w:ascii="Times New Roman" w:eastAsia="Calibri" w:hAnsi="Times New Roman" w:cs="Times New Roman"/>
                <w:sz w:val="20"/>
                <w:szCs w:val="20"/>
              </w:rPr>
              <w:t>х</w:t>
            </w:r>
            <w:r w:rsidRPr="0023091B">
              <w:rPr>
                <w:rFonts w:ascii="Times New Roman" w:eastAsia="Calibri" w:hAnsi="Times New Roman" w:cs="Times New Roman"/>
                <w:sz w:val="20"/>
                <w:szCs w:val="20"/>
              </w:rPr>
              <w:t xml:space="preserve"> бюджетных и автономных учреждений, а также имущества муниципальных унитарных предприятий</w:t>
            </w:r>
            <w:proofErr w:type="gramEnd"/>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000  1  11  09045  05  0000  120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86,3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#ДЕЛ/0!</w:t>
            </w:r>
          </w:p>
        </w:tc>
      </w:tr>
      <w:tr w:rsidR="0023091B" w:rsidRPr="0023091B" w:rsidTr="0023091B">
        <w:trPr>
          <w:trHeight w:val="119"/>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ПЛАТЕЖИ ПРИ ПОЛЬЗОВАНИИ ПРИРОДНЫМИ РЕСУРСАМИ</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000  1  12  00000  00  0000  000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175,0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512,1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292,6   </w:t>
            </w:r>
          </w:p>
        </w:tc>
      </w:tr>
      <w:tr w:rsidR="0023091B" w:rsidRPr="0023091B" w:rsidTr="0023091B">
        <w:trPr>
          <w:trHeight w:val="101"/>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Плата за выбросы загрязняющих веществ в атмосферный воздух стационарными объектами</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000  1  12  01010  01  6000  120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92,0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398,1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432,7   </w:t>
            </w:r>
          </w:p>
        </w:tc>
      </w:tr>
      <w:tr w:rsidR="0023091B" w:rsidRPr="0023091B" w:rsidTr="0023091B">
        <w:trPr>
          <w:trHeight w:val="192"/>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Пени за несвоевременное и неполное внесение платы за сбросы загрязняющих веществ в водные объекты</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000  1  12  01030  01  2000  120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23,0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49,4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214,8   </w:t>
            </w:r>
          </w:p>
        </w:tc>
      </w:tr>
      <w:tr w:rsidR="0023091B" w:rsidRPr="0023091B" w:rsidTr="0023091B">
        <w:trPr>
          <w:trHeight w:val="299"/>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Плата за выбросы загрязняющих веществ в водные объекты</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000  1  12  01030  01  6000  120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60,0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64,6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107,7   </w:t>
            </w:r>
          </w:p>
        </w:tc>
      </w:tr>
      <w:tr w:rsidR="0023091B" w:rsidRPr="0023091B" w:rsidTr="0023091B">
        <w:trPr>
          <w:trHeight w:val="540"/>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ДОХОДЫ ОТ ОКАЗАНИЯ ПЛАТНЫХ УСЛУГ (РАБОТ) И КОМПЕНСАЦИИ ЗАТРАТ ГОСУДАРСТВА</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000  1  13  00000 00  0000  000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40,0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45,4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113,5   </w:t>
            </w:r>
          </w:p>
        </w:tc>
      </w:tr>
      <w:tr w:rsidR="0023091B" w:rsidRPr="0023091B" w:rsidTr="0023091B">
        <w:trPr>
          <w:trHeight w:val="70"/>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Доходы от компенсации затрат государства</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000  1  13  02000 00  0000  130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40,0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45,4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113,5   </w:t>
            </w:r>
          </w:p>
        </w:tc>
      </w:tr>
      <w:tr w:rsidR="0023091B" w:rsidRPr="0023091B" w:rsidTr="0023091B">
        <w:trPr>
          <w:trHeight w:val="330"/>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Прочие доходы от компенсации затрат государства</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000  1  13  02990 00  0000  130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40,0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45,4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113,5   </w:t>
            </w:r>
          </w:p>
        </w:tc>
      </w:tr>
      <w:tr w:rsidR="0023091B" w:rsidRPr="0023091B" w:rsidTr="0023091B">
        <w:trPr>
          <w:trHeight w:val="330"/>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Прочие доходы от компенсации затрат бюджетов муниципальных районов</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000  1  13  02995 05  0000  130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40,0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45,4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113,5   </w:t>
            </w:r>
          </w:p>
        </w:tc>
      </w:tr>
      <w:tr w:rsidR="0023091B" w:rsidRPr="0023091B" w:rsidTr="0023091B">
        <w:trPr>
          <w:trHeight w:val="540"/>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ДОХОДЫ ОТ ПРОДАЖИ МАТЕРИАЛЬНЫХ И НЕМАТЕРИАЛЬНЫХ АКТИВОВ</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000  1  14  00000  00  0000  000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2 525,0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351,4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13,9   </w:t>
            </w:r>
          </w:p>
        </w:tc>
      </w:tr>
      <w:tr w:rsidR="0023091B" w:rsidRPr="0023091B" w:rsidTr="0023091B">
        <w:trPr>
          <w:trHeight w:val="589"/>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Доходы от продажи земельных участков, находящихся в государственной и муниципальной собственности</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000  1  14  06000  00  0000  430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25,0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116,3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465,2   </w:t>
            </w:r>
          </w:p>
        </w:tc>
      </w:tr>
      <w:tr w:rsidR="0023091B" w:rsidRPr="0023091B" w:rsidTr="0023091B">
        <w:trPr>
          <w:trHeight w:val="540"/>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 xml:space="preserve"> Доходы     от    продажи    земельных    участков, государственная  собственность  на   которые   не разграничена</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000  1  14  06010  00  0000  430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25,0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116,3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465,2   </w:t>
            </w:r>
          </w:p>
        </w:tc>
      </w:tr>
      <w:tr w:rsidR="0023091B" w:rsidRPr="0023091B" w:rsidTr="0023091B">
        <w:trPr>
          <w:trHeight w:val="70"/>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000  1  14  06013  13  0000  430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25,0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116,3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465,2   </w:t>
            </w:r>
          </w:p>
        </w:tc>
      </w:tr>
      <w:tr w:rsidR="0023091B" w:rsidRPr="0023091B" w:rsidTr="0023091B">
        <w:trPr>
          <w:trHeight w:val="779"/>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000  1  14  02053  05  0000  410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2 500,0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235,1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9,4   </w:t>
            </w:r>
          </w:p>
        </w:tc>
      </w:tr>
      <w:tr w:rsidR="0023091B" w:rsidRPr="0023091B" w:rsidTr="0023091B">
        <w:trPr>
          <w:trHeight w:val="240"/>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ШТРАФЫ, САНКЦИИ, ВОЗМЕЩЕНИЕ УЩЕРБА</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000  1  16  00000  00  0000  000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1 235,0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901,6   </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1 235,0   </w:t>
            </w:r>
          </w:p>
        </w:tc>
      </w:tr>
      <w:tr w:rsidR="0023091B" w:rsidRPr="0023091B" w:rsidTr="0023091B">
        <w:trPr>
          <w:trHeight w:val="584"/>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Штрафы за налоговые правонарушения, установленные Главой 16 Налогового кодекса Российской Федерации (Федеральные органы, Банк России, органы управления государственными внебюджетными фондами Российской Федерации)</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000  1  16  01151  01  0000  140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20,0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    </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20,0   </w:t>
            </w:r>
          </w:p>
        </w:tc>
      </w:tr>
      <w:tr w:rsidR="0023091B" w:rsidRPr="0023091B" w:rsidTr="0023091B">
        <w:trPr>
          <w:trHeight w:val="1231"/>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proofErr w:type="gramStart"/>
            <w:r w:rsidRPr="0023091B">
              <w:rPr>
                <w:rFonts w:ascii="Times New Roman" w:eastAsia="Calibri"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000  1  16  01063  01  0000  140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99,0   </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r>
      <w:tr w:rsidR="0023091B" w:rsidRPr="0023091B" w:rsidTr="0023091B">
        <w:trPr>
          <w:trHeight w:val="265"/>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proofErr w:type="gramStart"/>
            <w:r w:rsidRPr="0023091B">
              <w:rPr>
                <w:rFonts w:ascii="Times New Roman" w:eastAsia="Calibri"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000  1  16  01061  00  0000  140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50,0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    </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50,0   </w:t>
            </w:r>
          </w:p>
        </w:tc>
      </w:tr>
      <w:tr w:rsidR="0023091B" w:rsidRPr="0023091B" w:rsidTr="0023091B">
        <w:trPr>
          <w:trHeight w:val="784"/>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000  1  16  01073  01  0000  140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4,4   </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r>
      <w:tr w:rsidR="0023091B" w:rsidRPr="0023091B" w:rsidTr="0023091B">
        <w:trPr>
          <w:trHeight w:val="1079"/>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proofErr w:type="gramStart"/>
            <w:r w:rsidRPr="0023091B">
              <w:rPr>
                <w:rFonts w:ascii="Times New Roman" w:eastAsia="Calibri"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000  1  16  0108101  01  0000  140</w:t>
            </w:r>
          </w:p>
        </w:tc>
        <w:tc>
          <w:tcPr>
            <w:tcW w:w="1420"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10,0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    </w:t>
            </w:r>
          </w:p>
        </w:tc>
        <w:tc>
          <w:tcPr>
            <w:tcW w:w="1420"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10,0   </w:t>
            </w:r>
          </w:p>
        </w:tc>
      </w:tr>
      <w:tr w:rsidR="0023091B" w:rsidRPr="0023091B" w:rsidTr="0023091B">
        <w:trPr>
          <w:trHeight w:val="955"/>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000  1  16 01082  01  0000  140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55,0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    </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55,0   </w:t>
            </w:r>
          </w:p>
        </w:tc>
      </w:tr>
      <w:tr w:rsidR="0023091B" w:rsidRPr="0023091B" w:rsidTr="0023091B">
        <w:trPr>
          <w:trHeight w:val="856"/>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000 1160108301 0000 140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1,0   </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r>
      <w:tr w:rsidR="0023091B" w:rsidRPr="0023091B" w:rsidTr="0023091B">
        <w:trPr>
          <w:trHeight w:val="769"/>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w:t>
            </w:r>
            <w:proofErr w:type="spellStart"/>
            <w:r w:rsidRPr="0023091B">
              <w:rPr>
                <w:rFonts w:ascii="Times New Roman" w:eastAsia="Calibri" w:hAnsi="Times New Roman" w:cs="Times New Roman"/>
                <w:sz w:val="20"/>
                <w:szCs w:val="20"/>
              </w:rPr>
              <w:t>саморегулируемых</w:t>
            </w:r>
            <w:proofErr w:type="spellEnd"/>
            <w:r w:rsidRPr="0023091B">
              <w:rPr>
                <w:rFonts w:ascii="Times New Roman" w:eastAsia="Calibri" w:hAnsi="Times New Roman" w:cs="Times New Roman"/>
                <w:sz w:val="20"/>
                <w:szCs w:val="20"/>
              </w:rPr>
              <w:t xml:space="preserve"> организаций, налагаемые </w:t>
            </w:r>
            <w:proofErr w:type="spellStart"/>
            <w:proofErr w:type="gramStart"/>
            <w:r w:rsidRPr="0023091B">
              <w:rPr>
                <w:rFonts w:ascii="Times New Roman" w:eastAsia="Calibri" w:hAnsi="Times New Roman" w:cs="Times New Roman"/>
                <w:sz w:val="20"/>
                <w:szCs w:val="20"/>
              </w:rPr>
              <w:t>налагаемые</w:t>
            </w:r>
            <w:proofErr w:type="spellEnd"/>
            <w:proofErr w:type="gramEnd"/>
            <w:r w:rsidRPr="0023091B">
              <w:rPr>
                <w:rFonts w:ascii="Times New Roman" w:eastAsia="Calibri" w:hAnsi="Times New Roman" w:cs="Times New Roman"/>
                <w:sz w:val="20"/>
                <w:szCs w:val="20"/>
              </w:rPr>
              <w:t xml:space="preserve"> мировыми судьями, комиссиями по делам несовершеннолетних и защите их прав</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000  1  16 01143  01  0000  140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3,3   </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r>
      <w:tr w:rsidR="0023091B" w:rsidRPr="0023091B" w:rsidTr="0023091B">
        <w:trPr>
          <w:trHeight w:val="781"/>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БК РФ), налагаемые </w:t>
            </w:r>
            <w:proofErr w:type="spellStart"/>
            <w:proofErr w:type="gramStart"/>
            <w:r w:rsidRPr="0023091B">
              <w:rPr>
                <w:rFonts w:ascii="Times New Roman" w:eastAsia="Calibri" w:hAnsi="Times New Roman" w:cs="Times New Roman"/>
                <w:sz w:val="20"/>
                <w:szCs w:val="20"/>
              </w:rPr>
              <w:t>налагаемые</w:t>
            </w:r>
            <w:proofErr w:type="spellEnd"/>
            <w:proofErr w:type="gramEnd"/>
            <w:r w:rsidRPr="0023091B">
              <w:rPr>
                <w:rFonts w:ascii="Times New Roman" w:eastAsia="Calibri" w:hAnsi="Times New Roman" w:cs="Times New Roman"/>
                <w:sz w:val="20"/>
                <w:szCs w:val="20"/>
              </w:rPr>
              <w:t xml:space="preserve"> мировыми судьями, комиссиями по делам несовершеннолетних и защите их прав</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000  1  16 01153  01  0000  140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2,1   </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r>
      <w:tr w:rsidR="0023091B" w:rsidRPr="0023091B" w:rsidTr="0023091B">
        <w:trPr>
          <w:trHeight w:val="584"/>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000  1  16  07090  05  6000  140</w:t>
            </w:r>
          </w:p>
        </w:tc>
        <w:tc>
          <w:tcPr>
            <w:tcW w:w="1420"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1 100,0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    </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1 100,0   </w:t>
            </w:r>
          </w:p>
        </w:tc>
      </w:tr>
      <w:tr w:rsidR="0023091B" w:rsidRPr="0023091B" w:rsidTr="0023091B">
        <w:trPr>
          <w:trHeight w:val="664"/>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w:t>
            </w:r>
            <w:proofErr w:type="gramStart"/>
            <w:r w:rsidRPr="0023091B">
              <w:rPr>
                <w:rFonts w:ascii="Times New Roman" w:eastAsia="Calibri" w:hAnsi="Times New Roman" w:cs="Times New Roman"/>
                <w:sz w:val="20"/>
                <w:szCs w:val="20"/>
              </w:rPr>
              <w:t xml:space="preserve"> ,</w:t>
            </w:r>
            <w:proofErr w:type="gramEnd"/>
            <w:r w:rsidRPr="0023091B">
              <w:rPr>
                <w:rFonts w:ascii="Times New Roman" w:eastAsia="Calibri" w:hAnsi="Times New Roman" w:cs="Times New Roman"/>
                <w:sz w:val="20"/>
                <w:szCs w:val="20"/>
              </w:rPr>
              <w:t xml:space="preserve"> подлежащие зачислению в бюджет муниципального образования по нормативам, действующим в 2019 году </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000  1  16 010123  01  0000  140</w:t>
            </w:r>
          </w:p>
        </w:tc>
        <w:tc>
          <w:tcPr>
            <w:tcW w:w="1420"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607,7   </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r>
      <w:tr w:rsidR="0023091B" w:rsidRPr="0023091B" w:rsidTr="0023091B">
        <w:trPr>
          <w:trHeight w:val="560"/>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w:t>
            </w:r>
            <w:proofErr w:type="gramStart"/>
            <w:r w:rsidRPr="0023091B">
              <w:rPr>
                <w:rFonts w:ascii="Times New Roman" w:eastAsia="Calibri" w:hAnsi="Times New Roman" w:cs="Times New Roman"/>
                <w:sz w:val="20"/>
                <w:szCs w:val="20"/>
              </w:rPr>
              <w:t xml:space="preserve"> ,</w:t>
            </w:r>
            <w:proofErr w:type="gramEnd"/>
            <w:r w:rsidRPr="0023091B">
              <w:rPr>
                <w:rFonts w:ascii="Times New Roman" w:eastAsia="Calibri" w:hAnsi="Times New Roman" w:cs="Times New Roman"/>
                <w:sz w:val="20"/>
                <w:szCs w:val="20"/>
              </w:rPr>
              <w:t xml:space="preserve"> подлежащие зачислению в федеральный бюджет и бюджет муниципального образования по нормативам, действующим в 2019 году </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000  1  16 010129  01  0000  140</w:t>
            </w:r>
          </w:p>
        </w:tc>
        <w:tc>
          <w:tcPr>
            <w:tcW w:w="1420"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23,4   </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r>
      <w:tr w:rsidR="0023091B" w:rsidRPr="0023091B" w:rsidTr="0023091B">
        <w:trPr>
          <w:trHeight w:val="498"/>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000 1160105301 0000 140</w:t>
            </w:r>
          </w:p>
        </w:tc>
        <w:tc>
          <w:tcPr>
            <w:tcW w:w="1420"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12,6   </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r>
      <w:tr w:rsidR="0023091B" w:rsidRPr="0023091B" w:rsidTr="0023091B">
        <w:trPr>
          <w:trHeight w:val="578"/>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000 1160113301 0000 140</w:t>
            </w:r>
          </w:p>
        </w:tc>
        <w:tc>
          <w:tcPr>
            <w:tcW w:w="1420"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3,0   </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r>
      <w:tr w:rsidR="0023091B" w:rsidRPr="0023091B" w:rsidTr="0023091B">
        <w:trPr>
          <w:trHeight w:val="832"/>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000 1160117301 0000 140</w:t>
            </w:r>
          </w:p>
        </w:tc>
        <w:tc>
          <w:tcPr>
            <w:tcW w:w="1420"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2,2   </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r>
      <w:tr w:rsidR="0023091B" w:rsidRPr="0023091B" w:rsidTr="0023091B">
        <w:trPr>
          <w:trHeight w:val="618"/>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000 1160119301 0000 140</w:t>
            </w:r>
          </w:p>
        </w:tc>
        <w:tc>
          <w:tcPr>
            <w:tcW w:w="1420"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48,2   </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r>
      <w:tr w:rsidR="0023091B" w:rsidRPr="0023091B" w:rsidTr="0023091B">
        <w:trPr>
          <w:trHeight w:val="771"/>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000 1160120301 0000 140</w:t>
            </w:r>
          </w:p>
        </w:tc>
        <w:tc>
          <w:tcPr>
            <w:tcW w:w="1420"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60,6   </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r>
      <w:tr w:rsidR="0023091B" w:rsidRPr="0023091B" w:rsidTr="0023091B">
        <w:trPr>
          <w:trHeight w:val="358"/>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000 1160202002 0000 140</w:t>
            </w:r>
          </w:p>
        </w:tc>
        <w:tc>
          <w:tcPr>
            <w:tcW w:w="1420"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34,1   </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r>
      <w:tr w:rsidR="0023091B" w:rsidRPr="0023091B" w:rsidTr="0023091B">
        <w:trPr>
          <w:trHeight w:val="379"/>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ПРОЧИЕ НЕНАЛОГОВЫЕ ДОХОДЫ</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000  1  17  00000  00  0000  000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w:t>
            </w:r>
            <w:r w:rsidRPr="0023091B">
              <w:rPr>
                <w:rFonts w:ascii="Times New Roman" w:eastAsia="Calibri" w:hAnsi="Times New Roman" w:cs="Times New Roman"/>
                <w:sz w:val="20"/>
                <w:szCs w:val="20"/>
              </w:rPr>
              <w:lastRenderedPageBreak/>
              <w:t xml:space="preserve">1,0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 xml:space="preserve">                  </w:t>
            </w:r>
            <w:r w:rsidRPr="0023091B">
              <w:rPr>
                <w:rFonts w:ascii="Times New Roman" w:eastAsia="Calibri" w:hAnsi="Times New Roman" w:cs="Times New Roman"/>
                <w:sz w:val="20"/>
                <w:szCs w:val="20"/>
              </w:rPr>
              <w:lastRenderedPageBreak/>
              <w:t xml:space="preserve">8,3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 xml:space="preserve">                 </w:t>
            </w:r>
            <w:r w:rsidRPr="0023091B">
              <w:rPr>
                <w:rFonts w:ascii="Times New Roman" w:eastAsia="Calibri" w:hAnsi="Times New Roman" w:cs="Times New Roman"/>
                <w:sz w:val="20"/>
                <w:szCs w:val="20"/>
              </w:rPr>
              <w:lastRenderedPageBreak/>
              <w:t xml:space="preserve">830,0   </w:t>
            </w:r>
          </w:p>
        </w:tc>
      </w:tr>
      <w:tr w:rsidR="0023091B" w:rsidRPr="0023091B" w:rsidTr="0023091B">
        <w:trPr>
          <w:trHeight w:val="328"/>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Невыясненные поступления, зачисляемые в бюджеты муниципальных районов</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000  1  17  01050  05  0000  180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8,3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r>
      <w:tr w:rsidR="0023091B" w:rsidRPr="0023091B" w:rsidTr="0023091B">
        <w:trPr>
          <w:trHeight w:val="420"/>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Прочие неналоговые доходы</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000  1  17  05000  00  0000  180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    </w:t>
            </w:r>
          </w:p>
        </w:tc>
      </w:tr>
      <w:tr w:rsidR="0023091B" w:rsidRPr="0023091B" w:rsidTr="0023091B">
        <w:trPr>
          <w:trHeight w:val="242"/>
        </w:trPr>
        <w:tc>
          <w:tcPr>
            <w:tcW w:w="8408"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Прочие неналоговые доходы бюджетов муниципальных районов</w:t>
            </w:r>
          </w:p>
        </w:tc>
        <w:tc>
          <w:tcPr>
            <w:tcW w:w="32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000  1  17  05050  05  0000  180</w:t>
            </w:r>
          </w:p>
        </w:tc>
        <w:tc>
          <w:tcPr>
            <w:tcW w:w="14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1,0   </w:t>
            </w:r>
          </w:p>
        </w:tc>
        <w:tc>
          <w:tcPr>
            <w:tcW w:w="1312" w:type="dxa"/>
            <w:shd w:val="clear" w:color="000000" w:fill="FFFFFF"/>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    </w:t>
            </w:r>
          </w:p>
        </w:tc>
        <w:tc>
          <w:tcPr>
            <w:tcW w:w="1420"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    </w:t>
            </w:r>
          </w:p>
        </w:tc>
      </w:tr>
    </w:tbl>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Приложение №3 к постановлению главы Завитинского района от 02.11.2020Исполнение по источникам финансирования дефицита районного бюджета за 9 месяцев 2020 года</w:t>
      </w:r>
    </w:p>
    <w:tbl>
      <w:tblPr>
        <w:tblW w:w="1574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7"/>
        <w:gridCol w:w="2693"/>
        <w:gridCol w:w="2127"/>
        <w:gridCol w:w="3402"/>
      </w:tblGrid>
      <w:tr w:rsidR="0023091B" w:rsidRPr="0023091B" w:rsidTr="0023091B">
        <w:trPr>
          <w:trHeight w:val="322"/>
        </w:trPr>
        <w:tc>
          <w:tcPr>
            <w:tcW w:w="7527" w:type="dxa"/>
            <w:vMerge w:val="restart"/>
            <w:shd w:val="clear" w:color="auto" w:fill="auto"/>
            <w:noWrap/>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Наименование показателя</w:t>
            </w:r>
          </w:p>
        </w:tc>
        <w:tc>
          <w:tcPr>
            <w:tcW w:w="2693" w:type="dxa"/>
            <w:vMerge w:val="restart"/>
            <w:shd w:val="clear" w:color="auto" w:fill="auto"/>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План 2020</w:t>
            </w:r>
          </w:p>
        </w:tc>
        <w:tc>
          <w:tcPr>
            <w:tcW w:w="2127" w:type="dxa"/>
            <w:vMerge w:val="restart"/>
            <w:shd w:val="clear" w:color="auto" w:fill="auto"/>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Исполнено за 9 месяцев 2020 года</w:t>
            </w:r>
          </w:p>
        </w:tc>
        <w:tc>
          <w:tcPr>
            <w:tcW w:w="3402" w:type="dxa"/>
            <w:vMerge w:val="restart"/>
            <w:shd w:val="clear" w:color="auto" w:fill="auto"/>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исполнения</w:t>
            </w:r>
          </w:p>
        </w:tc>
      </w:tr>
      <w:tr w:rsidR="0023091B" w:rsidRPr="0023091B" w:rsidTr="0023091B">
        <w:trPr>
          <w:trHeight w:val="230"/>
        </w:trPr>
        <w:tc>
          <w:tcPr>
            <w:tcW w:w="7527" w:type="dxa"/>
            <w:vMerge/>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
        </w:tc>
        <w:tc>
          <w:tcPr>
            <w:tcW w:w="2693" w:type="dxa"/>
            <w:vMerge/>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
        </w:tc>
        <w:tc>
          <w:tcPr>
            <w:tcW w:w="2127" w:type="dxa"/>
            <w:vMerge/>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
        </w:tc>
        <w:tc>
          <w:tcPr>
            <w:tcW w:w="3402" w:type="dxa"/>
            <w:vMerge/>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
        </w:tc>
      </w:tr>
      <w:tr w:rsidR="0023091B" w:rsidRPr="0023091B" w:rsidTr="0023091B">
        <w:trPr>
          <w:trHeight w:val="294"/>
        </w:trPr>
        <w:tc>
          <w:tcPr>
            <w:tcW w:w="7527"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 ИСТОЧНИКИ ФИНАНСИРОВАНИЯ ДЕФИЦИТОВ БЮДЖЕТОВ</w:t>
            </w:r>
          </w:p>
        </w:tc>
        <w:tc>
          <w:tcPr>
            <w:tcW w:w="2693"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-11109,70</w:t>
            </w:r>
          </w:p>
        </w:tc>
        <w:tc>
          <w:tcPr>
            <w:tcW w:w="2127"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-140899,20</w:t>
            </w:r>
          </w:p>
        </w:tc>
        <w:tc>
          <w:tcPr>
            <w:tcW w:w="3402"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1268,25</w:t>
            </w:r>
          </w:p>
        </w:tc>
      </w:tr>
      <w:tr w:rsidR="0023091B" w:rsidRPr="0023091B" w:rsidTr="0023091B">
        <w:trPr>
          <w:trHeight w:val="285"/>
        </w:trPr>
        <w:tc>
          <w:tcPr>
            <w:tcW w:w="7527"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  Кредиты от кредитных организаций в валюте Российской Федерации</w:t>
            </w:r>
          </w:p>
        </w:tc>
        <w:tc>
          <w:tcPr>
            <w:tcW w:w="2693"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-12500,00</w:t>
            </w:r>
          </w:p>
        </w:tc>
        <w:tc>
          <w:tcPr>
            <w:tcW w:w="2127"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-12500,00</w:t>
            </w:r>
          </w:p>
        </w:tc>
        <w:tc>
          <w:tcPr>
            <w:tcW w:w="3402"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100,00</w:t>
            </w:r>
          </w:p>
        </w:tc>
      </w:tr>
      <w:tr w:rsidR="0023091B" w:rsidRPr="0023091B" w:rsidTr="0023091B">
        <w:trPr>
          <w:trHeight w:val="260"/>
        </w:trPr>
        <w:tc>
          <w:tcPr>
            <w:tcW w:w="7527"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Привлечение кредитов от кредитных организаций в валюте Российской Федерации</w:t>
            </w:r>
          </w:p>
        </w:tc>
        <w:tc>
          <w:tcPr>
            <w:tcW w:w="2693"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w:t>
            </w:r>
          </w:p>
        </w:tc>
        <w:tc>
          <w:tcPr>
            <w:tcW w:w="2127"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w:t>
            </w:r>
          </w:p>
        </w:tc>
        <w:tc>
          <w:tcPr>
            <w:tcW w:w="3402"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r>
      <w:tr w:rsidR="0023091B" w:rsidRPr="0023091B" w:rsidTr="0023091B">
        <w:trPr>
          <w:trHeight w:val="562"/>
        </w:trPr>
        <w:tc>
          <w:tcPr>
            <w:tcW w:w="7527"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Привлечение кредитов от кредитных организаций бюджетами муниципальных районов в валюте Российской Федерации</w:t>
            </w:r>
          </w:p>
        </w:tc>
        <w:tc>
          <w:tcPr>
            <w:tcW w:w="2693"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w:t>
            </w:r>
          </w:p>
        </w:tc>
        <w:tc>
          <w:tcPr>
            <w:tcW w:w="2127"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w:t>
            </w:r>
          </w:p>
        </w:tc>
        <w:tc>
          <w:tcPr>
            <w:tcW w:w="3402"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r>
      <w:tr w:rsidR="0023091B" w:rsidRPr="0023091B" w:rsidTr="0023091B">
        <w:trPr>
          <w:trHeight w:val="556"/>
        </w:trPr>
        <w:tc>
          <w:tcPr>
            <w:tcW w:w="7527"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Погашение </w:t>
            </w:r>
            <w:proofErr w:type="spellStart"/>
            <w:r w:rsidRPr="0023091B">
              <w:rPr>
                <w:rFonts w:ascii="Times New Roman" w:eastAsia="Calibri" w:hAnsi="Times New Roman" w:cs="Times New Roman"/>
                <w:sz w:val="20"/>
                <w:szCs w:val="20"/>
              </w:rPr>
              <w:t>кредитов</w:t>
            </w:r>
            <w:proofErr w:type="gramStart"/>
            <w:r w:rsidRPr="0023091B">
              <w:rPr>
                <w:rFonts w:ascii="Times New Roman" w:eastAsia="Calibri" w:hAnsi="Times New Roman" w:cs="Times New Roman"/>
                <w:sz w:val="20"/>
                <w:szCs w:val="20"/>
              </w:rPr>
              <w:t>,п</w:t>
            </w:r>
            <w:proofErr w:type="gramEnd"/>
            <w:r w:rsidRPr="0023091B">
              <w:rPr>
                <w:rFonts w:ascii="Times New Roman" w:eastAsia="Calibri" w:hAnsi="Times New Roman" w:cs="Times New Roman"/>
                <w:sz w:val="20"/>
                <w:szCs w:val="20"/>
              </w:rPr>
              <w:t>редоставленных</w:t>
            </w:r>
            <w:proofErr w:type="spellEnd"/>
            <w:r w:rsidRPr="0023091B">
              <w:rPr>
                <w:rFonts w:ascii="Times New Roman" w:eastAsia="Calibri" w:hAnsi="Times New Roman" w:cs="Times New Roman"/>
                <w:sz w:val="20"/>
                <w:szCs w:val="20"/>
              </w:rPr>
              <w:t xml:space="preserve"> кредитными организациями в валюте Российской Федерации</w:t>
            </w:r>
          </w:p>
        </w:tc>
        <w:tc>
          <w:tcPr>
            <w:tcW w:w="2693"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-12500,00</w:t>
            </w:r>
          </w:p>
        </w:tc>
        <w:tc>
          <w:tcPr>
            <w:tcW w:w="2127"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-12500,00</w:t>
            </w:r>
          </w:p>
        </w:tc>
        <w:tc>
          <w:tcPr>
            <w:tcW w:w="3402"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100,00</w:t>
            </w:r>
          </w:p>
        </w:tc>
      </w:tr>
      <w:tr w:rsidR="0023091B" w:rsidRPr="0023091B" w:rsidTr="0023091B">
        <w:trPr>
          <w:trHeight w:val="550"/>
        </w:trPr>
        <w:tc>
          <w:tcPr>
            <w:tcW w:w="7527"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Погашение бюджетами муниципальных районов кредитов от кредитных организаций в валюте Российской Федерации</w:t>
            </w:r>
          </w:p>
        </w:tc>
        <w:tc>
          <w:tcPr>
            <w:tcW w:w="2693"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-12500,00</w:t>
            </w:r>
          </w:p>
        </w:tc>
        <w:tc>
          <w:tcPr>
            <w:tcW w:w="2127"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-12500,00</w:t>
            </w:r>
          </w:p>
        </w:tc>
        <w:tc>
          <w:tcPr>
            <w:tcW w:w="3402"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100,00</w:t>
            </w:r>
          </w:p>
        </w:tc>
      </w:tr>
      <w:tr w:rsidR="0023091B" w:rsidRPr="0023091B" w:rsidTr="0023091B">
        <w:trPr>
          <w:trHeight w:val="275"/>
        </w:trPr>
        <w:tc>
          <w:tcPr>
            <w:tcW w:w="7527"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  Изменение остатков средств на счетах по учету средств бюджета</w:t>
            </w:r>
          </w:p>
        </w:tc>
        <w:tc>
          <w:tcPr>
            <w:tcW w:w="2693"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1390,30</w:t>
            </w:r>
          </w:p>
        </w:tc>
        <w:tc>
          <w:tcPr>
            <w:tcW w:w="2127"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-128399,20</w:t>
            </w:r>
          </w:p>
        </w:tc>
        <w:tc>
          <w:tcPr>
            <w:tcW w:w="3402"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-9235,36</w:t>
            </w:r>
          </w:p>
        </w:tc>
      </w:tr>
      <w:tr w:rsidR="0023091B" w:rsidRPr="0023091B" w:rsidTr="0023091B">
        <w:trPr>
          <w:trHeight w:val="315"/>
        </w:trPr>
        <w:tc>
          <w:tcPr>
            <w:tcW w:w="7527"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Увеличение остатков средств бюджетов</w:t>
            </w:r>
          </w:p>
        </w:tc>
        <w:tc>
          <w:tcPr>
            <w:tcW w:w="2693"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-865859,20</w:t>
            </w:r>
          </w:p>
        </w:tc>
        <w:tc>
          <w:tcPr>
            <w:tcW w:w="2127"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-639458,70</w:t>
            </w:r>
          </w:p>
        </w:tc>
        <w:tc>
          <w:tcPr>
            <w:tcW w:w="3402"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73,85</w:t>
            </w:r>
          </w:p>
        </w:tc>
      </w:tr>
      <w:tr w:rsidR="0023091B" w:rsidRPr="0023091B" w:rsidTr="0023091B">
        <w:trPr>
          <w:trHeight w:val="241"/>
        </w:trPr>
        <w:tc>
          <w:tcPr>
            <w:tcW w:w="7527"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Увеличение прочих остатков средств бюджетов</w:t>
            </w:r>
          </w:p>
        </w:tc>
        <w:tc>
          <w:tcPr>
            <w:tcW w:w="2693"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-865859,20</w:t>
            </w:r>
          </w:p>
        </w:tc>
        <w:tc>
          <w:tcPr>
            <w:tcW w:w="2127"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-639458,70</w:t>
            </w:r>
          </w:p>
        </w:tc>
        <w:tc>
          <w:tcPr>
            <w:tcW w:w="3402"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73,85</w:t>
            </w:r>
          </w:p>
        </w:tc>
      </w:tr>
      <w:tr w:rsidR="0023091B" w:rsidRPr="0023091B" w:rsidTr="0023091B">
        <w:trPr>
          <w:trHeight w:val="272"/>
        </w:trPr>
        <w:tc>
          <w:tcPr>
            <w:tcW w:w="7527"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Увеличение прочих остатков денежных средств бюджетов муниципальных районов</w:t>
            </w:r>
          </w:p>
        </w:tc>
        <w:tc>
          <w:tcPr>
            <w:tcW w:w="2693"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-865859,20</w:t>
            </w:r>
          </w:p>
        </w:tc>
        <w:tc>
          <w:tcPr>
            <w:tcW w:w="2127"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-639458,70</w:t>
            </w:r>
          </w:p>
        </w:tc>
        <w:tc>
          <w:tcPr>
            <w:tcW w:w="3402"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73,85</w:t>
            </w:r>
          </w:p>
        </w:tc>
      </w:tr>
      <w:tr w:rsidR="0023091B" w:rsidRPr="0023091B" w:rsidTr="0023091B">
        <w:trPr>
          <w:trHeight w:val="315"/>
        </w:trPr>
        <w:tc>
          <w:tcPr>
            <w:tcW w:w="7527"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Уменьшение остатков средств бюджетов</w:t>
            </w:r>
          </w:p>
        </w:tc>
        <w:tc>
          <w:tcPr>
            <w:tcW w:w="2693"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867249,50</w:t>
            </w:r>
          </w:p>
        </w:tc>
        <w:tc>
          <w:tcPr>
            <w:tcW w:w="2127"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511059,50</w:t>
            </w:r>
          </w:p>
        </w:tc>
        <w:tc>
          <w:tcPr>
            <w:tcW w:w="3402"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58,93</w:t>
            </w:r>
          </w:p>
        </w:tc>
      </w:tr>
      <w:tr w:rsidR="0023091B" w:rsidRPr="0023091B" w:rsidTr="0023091B">
        <w:trPr>
          <w:trHeight w:val="224"/>
        </w:trPr>
        <w:tc>
          <w:tcPr>
            <w:tcW w:w="7527"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Уменьшение прочих остатков средств бюджетов</w:t>
            </w:r>
          </w:p>
        </w:tc>
        <w:tc>
          <w:tcPr>
            <w:tcW w:w="2693"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867249,50</w:t>
            </w:r>
          </w:p>
        </w:tc>
        <w:tc>
          <w:tcPr>
            <w:tcW w:w="2127"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511059,50</w:t>
            </w:r>
          </w:p>
        </w:tc>
        <w:tc>
          <w:tcPr>
            <w:tcW w:w="3402"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58,93</w:t>
            </w:r>
          </w:p>
        </w:tc>
      </w:tr>
      <w:tr w:rsidR="0023091B" w:rsidRPr="0023091B" w:rsidTr="0023091B">
        <w:trPr>
          <w:trHeight w:val="412"/>
        </w:trPr>
        <w:tc>
          <w:tcPr>
            <w:tcW w:w="7527"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Уменьшение прочих остатков денежных средств бюджетов муниципальных районов</w:t>
            </w:r>
          </w:p>
        </w:tc>
        <w:tc>
          <w:tcPr>
            <w:tcW w:w="2693"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867249,50</w:t>
            </w:r>
          </w:p>
        </w:tc>
        <w:tc>
          <w:tcPr>
            <w:tcW w:w="2127"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511059,50</w:t>
            </w:r>
          </w:p>
        </w:tc>
        <w:tc>
          <w:tcPr>
            <w:tcW w:w="3402"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58,93</w:t>
            </w:r>
          </w:p>
        </w:tc>
      </w:tr>
      <w:tr w:rsidR="0023091B" w:rsidRPr="0023091B" w:rsidTr="0023091B">
        <w:trPr>
          <w:trHeight w:val="375"/>
        </w:trPr>
        <w:tc>
          <w:tcPr>
            <w:tcW w:w="7527" w:type="dxa"/>
            <w:shd w:val="clear" w:color="000000" w:fill="FFFFFF"/>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693" w:type="dxa"/>
            <w:shd w:val="clear" w:color="000000" w:fill="FFFFFF"/>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-11109,70</w:t>
            </w:r>
          </w:p>
        </w:tc>
        <w:tc>
          <w:tcPr>
            <w:tcW w:w="2127"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-140899,20</w:t>
            </w:r>
          </w:p>
        </w:tc>
        <w:tc>
          <w:tcPr>
            <w:tcW w:w="3402"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1268,25</w:t>
            </w:r>
          </w:p>
        </w:tc>
      </w:tr>
    </w:tbl>
    <w:p w:rsidR="0023091B" w:rsidRPr="0023091B" w:rsidRDefault="0023091B" w:rsidP="0023091B">
      <w:pPr>
        <w:spacing w:after="0" w:line="240" w:lineRule="auto"/>
        <w:rPr>
          <w:rFonts w:ascii="Times New Roman" w:eastAsia="Calibri" w:hAnsi="Times New Roman" w:cs="Times New Roman"/>
          <w:b/>
          <w:sz w:val="20"/>
          <w:szCs w:val="20"/>
        </w:rPr>
      </w:pPr>
    </w:p>
    <w:tbl>
      <w:tblPr>
        <w:tblW w:w="1574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1"/>
        <w:gridCol w:w="1843"/>
        <w:gridCol w:w="1134"/>
        <w:gridCol w:w="1985"/>
        <w:gridCol w:w="2551"/>
        <w:gridCol w:w="1985"/>
      </w:tblGrid>
      <w:tr w:rsidR="0023091B" w:rsidRPr="0023091B" w:rsidTr="0023091B">
        <w:trPr>
          <w:trHeight w:val="263"/>
        </w:trPr>
        <w:tc>
          <w:tcPr>
            <w:tcW w:w="6251"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p>
        </w:tc>
        <w:tc>
          <w:tcPr>
            <w:tcW w:w="1843"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p>
        </w:tc>
        <w:tc>
          <w:tcPr>
            <w:tcW w:w="1134"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p>
        </w:tc>
        <w:tc>
          <w:tcPr>
            <w:tcW w:w="1985"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p>
        </w:tc>
        <w:tc>
          <w:tcPr>
            <w:tcW w:w="2551"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p>
        </w:tc>
        <w:tc>
          <w:tcPr>
            <w:tcW w:w="1985"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тыс. рублей</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Наименование кода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КЦСР</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КВР</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План 2020 год</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Исполнено 9 месяцев 2020 года</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исполнения</w:t>
            </w:r>
          </w:p>
        </w:tc>
      </w:tr>
      <w:tr w:rsidR="0023091B" w:rsidRPr="0023091B" w:rsidTr="0023091B">
        <w:trPr>
          <w:trHeight w:val="55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Муниципальная программа "Развитие агропромышленного комплекса Завитинского района"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51.0.00.00000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35 251,3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45,0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0,1</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Развитие агропромышленного комплекса Завитинского района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51.1.00.00000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35 251,3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45,0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0,1</w:t>
            </w:r>
          </w:p>
        </w:tc>
      </w:tr>
      <w:tr w:rsidR="0023091B" w:rsidRPr="0023091B" w:rsidTr="0023091B">
        <w:trPr>
          <w:trHeight w:val="103"/>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Организационная поддержка </w:t>
            </w:r>
            <w:proofErr w:type="spellStart"/>
            <w:r w:rsidRPr="0023091B">
              <w:rPr>
                <w:rFonts w:ascii="Times New Roman" w:eastAsia="Calibri" w:hAnsi="Times New Roman" w:cs="Times New Roman"/>
                <w:bCs/>
                <w:sz w:val="20"/>
                <w:szCs w:val="20"/>
              </w:rPr>
              <w:t>сельхозтоваропроизводителей</w:t>
            </w:r>
            <w:proofErr w:type="spellEnd"/>
            <w:r w:rsidRPr="0023091B">
              <w:rPr>
                <w:rFonts w:ascii="Times New Roman" w:eastAsia="Calibri" w:hAnsi="Times New Roman" w:cs="Times New Roman"/>
                <w:bCs/>
                <w:sz w:val="20"/>
                <w:szCs w:val="20"/>
              </w:rPr>
              <w:t xml:space="preserve"> и предприятий, занимающихся переработкой сельскохозяйственной продукции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51.1.01.00010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45,0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45,0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Закупка товаров, работ и услуг для обеспечения государственных </w:t>
            </w:r>
            <w:r w:rsidRPr="0023091B">
              <w:rPr>
                <w:rFonts w:ascii="Times New Roman" w:eastAsia="Calibri" w:hAnsi="Times New Roman" w:cs="Times New Roman"/>
                <w:sz w:val="20"/>
                <w:szCs w:val="20"/>
              </w:rPr>
              <w:lastRenderedPageBreak/>
              <w:t>(муниципальных)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51.1.01.00010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45,0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45,0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23091B">
        <w:trPr>
          <w:trHeight w:val="313"/>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lastRenderedPageBreak/>
              <w:t>Предоставление субсидии на поддержку развития альтернативных свиноводству видов животноводства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51.1.01.00940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25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51.1.01.00940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739"/>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bookmarkStart w:id="2" w:name="RANGE!A17"/>
            <w:r w:rsidRPr="0023091B">
              <w:rPr>
                <w:rFonts w:ascii="Times New Roman" w:eastAsia="Calibri" w:hAnsi="Times New Roman" w:cs="Times New Roman"/>
                <w:bCs/>
                <w:sz w:val="20"/>
                <w:szCs w:val="20"/>
              </w:rPr>
              <w:t>Строительство модульного мясного комплекса по убою и первичной переработке</w:t>
            </w:r>
            <w:bookmarkEnd w:id="2"/>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51.1.01.00990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35,0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bookmarkStart w:id="3" w:name="RANGE!F17"/>
            <w:r w:rsidRPr="0023091B">
              <w:rPr>
                <w:rFonts w:ascii="Times New Roman" w:eastAsia="Calibri" w:hAnsi="Times New Roman" w:cs="Times New Roman"/>
                <w:bCs/>
                <w:sz w:val="20"/>
                <w:szCs w:val="20"/>
              </w:rPr>
              <w:t>0,0</w:t>
            </w:r>
            <w:bookmarkEnd w:id="3"/>
          </w:p>
        </w:tc>
      </w:tr>
      <w:tr w:rsidR="0023091B" w:rsidRPr="0023091B" w:rsidTr="0023091B">
        <w:trPr>
          <w:trHeight w:val="25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51.1.01.00990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35,0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13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Осуществление государственных полномочий по регулированию численности безнадзорных животных</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51.1.01.69700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161,3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51.1.01.69700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161,3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889"/>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proofErr w:type="spellStart"/>
            <w:proofErr w:type="gramStart"/>
            <w:r w:rsidRPr="0023091B">
              <w:rPr>
                <w:rFonts w:ascii="Times New Roman" w:eastAsia="Calibri" w:hAnsi="Times New Roman" w:cs="Times New Roman"/>
                <w:bCs/>
                <w:sz w:val="20"/>
                <w:szCs w:val="20"/>
              </w:rPr>
              <w:t>C</w:t>
            </w:r>
            <w:proofErr w:type="gramEnd"/>
            <w:r w:rsidRPr="0023091B">
              <w:rPr>
                <w:rFonts w:ascii="Times New Roman" w:eastAsia="Calibri" w:hAnsi="Times New Roman" w:cs="Times New Roman"/>
                <w:bCs/>
                <w:sz w:val="20"/>
                <w:szCs w:val="20"/>
              </w:rPr>
              <w:t>офинансирование</w:t>
            </w:r>
            <w:proofErr w:type="spellEnd"/>
            <w:r w:rsidRPr="0023091B">
              <w:rPr>
                <w:rFonts w:ascii="Times New Roman" w:eastAsia="Calibri" w:hAnsi="Times New Roman" w:cs="Times New Roman"/>
                <w:bCs/>
                <w:sz w:val="20"/>
                <w:szCs w:val="20"/>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51.1.01.97040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35 000,0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25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51.1.01.97040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35 000,0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58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Муниципальная программа "Развитие и сохранение культуры и искусства </w:t>
            </w:r>
            <w:proofErr w:type="gramStart"/>
            <w:r w:rsidRPr="0023091B">
              <w:rPr>
                <w:rFonts w:ascii="Times New Roman" w:eastAsia="Calibri" w:hAnsi="Times New Roman" w:cs="Times New Roman"/>
                <w:bCs/>
                <w:sz w:val="20"/>
                <w:szCs w:val="20"/>
              </w:rPr>
              <w:t>в</w:t>
            </w:r>
            <w:proofErr w:type="gramEnd"/>
            <w:r w:rsidRPr="0023091B">
              <w:rPr>
                <w:rFonts w:ascii="Times New Roman" w:eastAsia="Calibri" w:hAnsi="Times New Roman" w:cs="Times New Roman"/>
                <w:bCs/>
                <w:sz w:val="20"/>
                <w:szCs w:val="20"/>
              </w:rPr>
              <w:t xml:space="preserve"> </w:t>
            </w:r>
            <w:proofErr w:type="gramStart"/>
            <w:r w:rsidRPr="0023091B">
              <w:rPr>
                <w:rFonts w:ascii="Times New Roman" w:eastAsia="Calibri" w:hAnsi="Times New Roman" w:cs="Times New Roman"/>
                <w:bCs/>
                <w:sz w:val="20"/>
                <w:szCs w:val="20"/>
              </w:rPr>
              <w:t>Завитинском</w:t>
            </w:r>
            <w:proofErr w:type="gramEnd"/>
            <w:r w:rsidRPr="0023091B">
              <w:rPr>
                <w:rFonts w:ascii="Times New Roman" w:eastAsia="Calibri" w:hAnsi="Times New Roman" w:cs="Times New Roman"/>
                <w:bCs/>
                <w:sz w:val="20"/>
                <w:szCs w:val="20"/>
              </w:rPr>
              <w:t xml:space="preserve"> районе"</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52.0.00.00000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48 779,7</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33 596,9</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68,9</w:t>
            </w:r>
          </w:p>
        </w:tc>
      </w:tr>
      <w:tr w:rsidR="0023091B" w:rsidRPr="0023091B" w:rsidTr="0023091B">
        <w:trPr>
          <w:trHeight w:val="56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Подпрограмма "Народное творчество и досуговая деятельность"</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52.1.00.00000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21 432,4</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14 469,6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67,5</w:t>
            </w:r>
          </w:p>
        </w:tc>
      </w:tr>
      <w:tr w:rsidR="0023091B" w:rsidRPr="0023091B" w:rsidTr="0023091B">
        <w:trPr>
          <w:trHeight w:val="54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Организация и проведение культурно-досуговых мероприятий по переданным полномочиям сельскими поселениями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52.1.01.00025</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56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52.1.01.00025</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40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Расходы на обеспечение деятельности (оказания услуг) муниципальных учреждений (РЦД "Мир")</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52.1.01.00030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645,9</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575,5</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89,1</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52.1.01.00030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645,9</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575,5</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89,1</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Предоставление субсидий учреждениям за счет субсидии поселений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52.1.01.00031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668,4</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460,3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68,9</w:t>
            </w:r>
          </w:p>
        </w:tc>
      </w:tr>
      <w:tr w:rsidR="0023091B" w:rsidRPr="0023091B" w:rsidTr="0023091B">
        <w:trPr>
          <w:trHeight w:val="42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52.1.01.00031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668,4</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460,3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68,9</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Расходы на проведение мероприятий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52.1.01.00050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846,5</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446,1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52,7</w:t>
            </w:r>
          </w:p>
        </w:tc>
      </w:tr>
      <w:tr w:rsidR="0023091B" w:rsidRPr="0023091B" w:rsidTr="0023091B">
        <w:trPr>
          <w:trHeight w:val="721"/>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52.1.01.00050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846,5</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446,1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52,7</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Мероприятия по обеспечению развития и укреплению </w:t>
            </w:r>
            <w:proofErr w:type="spellStart"/>
            <w:r w:rsidRPr="0023091B">
              <w:rPr>
                <w:rFonts w:ascii="Times New Roman" w:eastAsia="Calibri" w:hAnsi="Times New Roman" w:cs="Times New Roman"/>
                <w:bCs/>
                <w:sz w:val="20"/>
                <w:szCs w:val="20"/>
              </w:rPr>
              <w:t>метериально-технической</w:t>
            </w:r>
            <w:proofErr w:type="spellEnd"/>
            <w:r w:rsidRPr="0023091B">
              <w:rPr>
                <w:rFonts w:ascii="Times New Roman" w:eastAsia="Calibri" w:hAnsi="Times New Roman" w:cs="Times New Roman"/>
                <w:bCs/>
                <w:sz w:val="20"/>
                <w:szCs w:val="20"/>
              </w:rPr>
              <w:t xml:space="preserve"> базы МАУК "РЦД Мир"</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52.1.01.00060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261,5</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141,1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54,0</w:t>
            </w:r>
          </w:p>
        </w:tc>
      </w:tr>
      <w:tr w:rsidR="0023091B" w:rsidRPr="0023091B" w:rsidTr="0023091B">
        <w:trPr>
          <w:trHeight w:val="12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Предоставление субсидий бюджетным, автономным учреждениям и </w:t>
            </w:r>
            <w:r w:rsidRPr="0023091B">
              <w:rPr>
                <w:rFonts w:ascii="Times New Roman" w:eastAsia="Calibri" w:hAnsi="Times New Roman" w:cs="Times New Roman"/>
                <w:sz w:val="20"/>
                <w:szCs w:val="20"/>
              </w:rPr>
              <w:lastRenderedPageBreak/>
              <w:t>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52.1.01.00060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261,5</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141,1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54,0</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lastRenderedPageBreak/>
              <w:t xml:space="preserve">Мероприятия по обеспечению развития и укреплению </w:t>
            </w:r>
            <w:proofErr w:type="spellStart"/>
            <w:r w:rsidRPr="0023091B">
              <w:rPr>
                <w:rFonts w:ascii="Times New Roman" w:eastAsia="Calibri" w:hAnsi="Times New Roman" w:cs="Times New Roman"/>
                <w:bCs/>
                <w:sz w:val="20"/>
                <w:szCs w:val="20"/>
              </w:rPr>
              <w:t>метериально-технической</w:t>
            </w:r>
            <w:proofErr w:type="spellEnd"/>
            <w:r w:rsidRPr="0023091B">
              <w:rPr>
                <w:rFonts w:ascii="Times New Roman" w:eastAsia="Calibri" w:hAnsi="Times New Roman" w:cs="Times New Roman"/>
                <w:bCs/>
                <w:sz w:val="20"/>
                <w:szCs w:val="20"/>
              </w:rPr>
              <w:t xml:space="preserve"> базы МАУК "РЦД Мир" за счет средств субсидий бюджетов поселений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52.1.01.00061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3 137,3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3 137,3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23091B">
        <w:trPr>
          <w:trHeight w:val="77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52.1.01.00061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3 137,3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3 137,3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23091B">
        <w:trPr>
          <w:trHeight w:val="59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Текущий, капитальный ремонт и реконструкция объектов культуры Завитинского района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52.1.01.00520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2 200,0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106,4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4,8</w:t>
            </w:r>
          </w:p>
        </w:tc>
      </w:tr>
      <w:tr w:rsidR="0023091B" w:rsidRPr="0023091B" w:rsidTr="0023091B">
        <w:trPr>
          <w:trHeight w:val="75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52.1.01.00520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2 200,0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106,4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4,8</w:t>
            </w:r>
          </w:p>
        </w:tc>
      </w:tr>
      <w:tr w:rsidR="0023091B" w:rsidRPr="0023091B" w:rsidTr="0023091B">
        <w:trPr>
          <w:trHeight w:val="6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Текущий, капитальный ремонт и реконструкция объектов культуры </w:t>
            </w:r>
            <w:proofErr w:type="spellStart"/>
            <w:r w:rsidRPr="0023091B">
              <w:rPr>
                <w:rFonts w:ascii="Times New Roman" w:eastAsia="Calibri" w:hAnsi="Times New Roman" w:cs="Times New Roman"/>
                <w:bCs/>
                <w:sz w:val="20"/>
                <w:szCs w:val="20"/>
              </w:rPr>
              <w:t>Завитинского</w:t>
            </w:r>
            <w:proofErr w:type="spellEnd"/>
            <w:r w:rsidRPr="0023091B">
              <w:rPr>
                <w:rFonts w:ascii="Times New Roman" w:eastAsia="Calibri" w:hAnsi="Times New Roman" w:cs="Times New Roman"/>
                <w:bCs/>
                <w:sz w:val="20"/>
                <w:szCs w:val="20"/>
              </w:rPr>
              <w:t xml:space="preserve"> района за сче</w:t>
            </w:r>
            <w:r w:rsidR="00F81F76">
              <w:rPr>
                <w:rFonts w:ascii="Times New Roman" w:eastAsia="Calibri" w:hAnsi="Times New Roman" w:cs="Times New Roman"/>
                <w:bCs/>
                <w:sz w:val="20"/>
                <w:szCs w:val="20"/>
              </w:rPr>
              <w:t>т</w:t>
            </w:r>
            <w:r w:rsidRPr="0023091B">
              <w:rPr>
                <w:rFonts w:ascii="Times New Roman" w:eastAsia="Calibri" w:hAnsi="Times New Roman" w:cs="Times New Roman"/>
                <w:bCs/>
                <w:sz w:val="20"/>
                <w:szCs w:val="20"/>
              </w:rPr>
              <w:t xml:space="preserve"> средств субсидий бюджетов поселений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52.1.01.00521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2 637,7</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1 307,6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49,6</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52.1.01.00521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2 637,7</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1 307,6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49,6</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52.1.01.90690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3 400,0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3 400,0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23091B">
        <w:trPr>
          <w:trHeight w:val="70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52.1.01.90690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3 400,0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3 400,0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23091B">
        <w:trPr>
          <w:trHeight w:val="717"/>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Расходы на обеспечение развития и укрепления материально-технической базы домов культуры в населенных пунктах с числом до 50 тысяч человек</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52.1.01.S7550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220,0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23091B">
        <w:trPr>
          <w:trHeight w:val="69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52.1.01.S7550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220,0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23091B">
        <w:trPr>
          <w:trHeight w:val="55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Субсидии муниципальным районам на осуществление ими отдельных расходных обязательств</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52.1.01.S7710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7 411,1</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4 675,4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63,1</w:t>
            </w:r>
          </w:p>
        </w:tc>
      </w:tr>
      <w:tr w:rsidR="0023091B" w:rsidRPr="0023091B" w:rsidTr="0023091B">
        <w:trPr>
          <w:trHeight w:val="54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52.1.01.S7710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7 411,1</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4 675,4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63,1</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Подпрограмма "Библиотечное обслуживание"</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52.3.00.00000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10 818,0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8 794,6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81,3</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Мероприятия по обеспечению развития и укреплению материально-технической базы библиотек Завитинского района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52.3.01.00060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303,6</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0,3</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52.3.01.00060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303,6</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0,3</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Мероприятия по обеспечению развития и укреплению материально-технической базы библиотек Завитинского района за счет средств субсидий бюджетов поселений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52.3.01.00061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1 000,0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1 000,0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52.3.01.00061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1 000,0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1 000,0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23091B">
        <w:trPr>
          <w:trHeight w:val="52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lastRenderedPageBreak/>
              <w:t>Расходы на обеспечение деятельности (оказание услуг) муниципальных учреждений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52.3.01.00420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377,7</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261,0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69,1</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52.3.01.00420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377,7</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261,0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69,1</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Предоставление субсидий учреждениям за счет субсидии поселений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52.3.01.00421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270,0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240,8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89,2</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52.3.01.00421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270,0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240,8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89,2</w:t>
            </w:r>
          </w:p>
        </w:tc>
      </w:tr>
      <w:tr w:rsidR="0023091B" w:rsidRPr="0023091B" w:rsidTr="0023091B">
        <w:trPr>
          <w:trHeight w:val="25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Ремонт библиотек</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52.3.01.00450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6,6</w:t>
            </w:r>
          </w:p>
        </w:tc>
      </w:tr>
      <w:tr w:rsidR="0023091B" w:rsidRPr="0023091B" w:rsidTr="0023091B">
        <w:trPr>
          <w:trHeight w:val="59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52.3.01.00450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6,6</w:t>
            </w:r>
          </w:p>
        </w:tc>
      </w:tr>
      <w:tr w:rsidR="0023091B" w:rsidRPr="0023091B" w:rsidTr="0023091B">
        <w:trPr>
          <w:trHeight w:val="25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Ремонт библиотек за счет средств субсидий бюджетов поселений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52.3.01.00451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2 062,3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1 878,5</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91,1</w:t>
            </w:r>
          </w:p>
        </w:tc>
      </w:tr>
      <w:tr w:rsidR="0023091B" w:rsidRPr="0023091B" w:rsidTr="0023091B">
        <w:trPr>
          <w:trHeight w:val="57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52.3.01.00451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2 062,3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1 878,5</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91,1</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Методическое обеспечение и комплектование муниципальных библиотек</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52.3.01.00510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310,0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206,1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66,5</w:t>
            </w:r>
          </w:p>
        </w:tc>
      </w:tr>
      <w:tr w:rsidR="0023091B" w:rsidRPr="0023091B" w:rsidTr="0023091B">
        <w:trPr>
          <w:trHeight w:val="56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52.3.01.00510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310,0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206,1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66,5</w:t>
            </w:r>
          </w:p>
        </w:tc>
      </w:tr>
      <w:tr w:rsidR="0023091B" w:rsidRPr="0023091B" w:rsidTr="0023091B">
        <w:trPr>
          <w:trHeight w:val="56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Расходы на финансовое обеспечение переданных полномочий поселений по организации библиотечного обслуживания населения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52.3.01.90590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800,0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23091B">
        <w:trPr>
          <w:trHeight w:val="571"/>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52.3.01.90590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23091B">
        <w:trPr>
          <w:trHeight w:val="549"/>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Субсидии муниципальным районам на осуществление ими отдельных расходных обязательств</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52.3.01.S7710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5 644,4</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4 404,0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78,0</w:t>
            </w:r>
          </w:p>
        </w:tc>
      </w:tr>
      <w:tr w:rsidR="0023091B" w:rsidRPr="0023091B" w:rsidTr="0023091B">
        <w:trPr>
          <w:trHeight w:val="55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52.3.01.S7710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5 644,4</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4 404,0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78,0</w:t>
            </w:r>
          </w:p>
        </w:tc>
      </w:tr>
      <w:tr w:rsidR="0023091B" w:rsidRPr="0023091B" w:rsidTr="0023091B">
        <w:trPr>
          <w:trHeight w:val="26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Подпрограмма "Мероприятия в сфере культуры и искусства"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52.4.00.00000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16 529,4</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10 332,7</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62,5</w:t>
            </w:r>
          </w:p>
        </w:tc>
      </w:tr>
      <w:tr w:rsidR="0023091B" w:rsidRPr="0023091B" w:rsidTr="0023091B">
        <w:trPr>
          <w:trHeight w:val="55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Развитие и укрепление материально-технической базы за счет средств субсидий поселений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52.4.01.00021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862,8</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737,5</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85,5</w:t>
            </w:r>
          </w:p>
        </w:tc>
      </w:tr>
      <w:tr w:rsidR="0023091B" w:rsidRPr="0023091B" w:rsidTr="0023091B">
        <w:trPr>
          <w:trHeight w:val="56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52.4.01.00021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862,8</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737,5</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85,5</w:t>
            </w:r>
          </w:p>
        </w:tc>
      </w:tr>
      <w:tr w:rsidR="0023091B" w:rsidRPr="0023091B" w:rsidTr="0023091B">
        <w:trPr>
          <w:trHeight w:val="54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Мероприятия по обеспечению развития и укреплению </w:t>
            </w:r>
            <w:proofErr w:type="spellStart"/>
            <w:r w:rsidRPr="0023091B">
              <w:rPr>
                <w:rFonts w:ascii="Times New Roman" w:eastAsia="Calibri" w:hAnsi="Times New Roman" w:cs="Times New Roman"/>
                <w:bCs/>
                <w:sz w:val="20"/>
                <w:szCs w:val="20"/>
              </w:rPr>
              <w:t>метериально-технической</w:t>
            </w:r>
            <w:proofErr w:type="spellEnd"/>
            <w:r w:rsidRPr="0023091B">
              <w:rPr>
                <w:rFonts w:ascii="Times New Roman" w:eastAsia="Calibri" w:hAnsi="Times New Roman" w:cs="Times New Roman"/>
                <w:bCs/>
                <w:sz w:val="20"/>
                <w:szCs w:val="20"/>
              </w:rPr>
              <w:t xml:space="preserve"> базы МБУ ДО ШИ Завитинского района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52.4.01.00060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150,0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57,4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38,3</w:t>
            </w:r>
          </w:p>
        </w:tc>
      </w:tr>
      <w:tr w:rsidR="0023091B" w:rsidRPr="0023091B" w:rsidTr="0023091B">
        <w:trPr>
          <w:trHeight w:val="56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52.4.01.00060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150,0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57,4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38,3</w:t>
            </w:r>
          </w:p>
        </w:tc>
      </w:tr>
      <w:tr w:rsidR="0023091B" w:rsidRPr="0023091B" w:rsidTr="0023091B">
        <w:trPr>
          <w:trHeight w:val="56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Расходы на обеспечение деятельности (оказания услуг) муниципальных учреждений (школа искусств)</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52.4.01.00430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1 162,3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872,5</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75,1</w:t>
            </w:r>
          </w:p>
        </w:tc>
      </w:tr>
      <w:tr w:rsidR="0023091B" w:rsidRPr="0023091B" w:rsidTr="0023091B">
        <w:trPr>
          <w:trHeight w:val="55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Расходы на обеспечение деятельности (оказания услуг) муниципальных учреждений (школа искусств)</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52.4.01.00430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440,0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364,8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82,9</w:t>
            </w:r>
          </w:p>
        </w:tc>
      </w:tr>
      <w:tr w:rsidR="0023091B" w:rsidRPr="0023091B" w:rsidTr="0023091B">
        <w:trPr>
          <w:trHeight w:val="56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52.4.01.00430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440,0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364,8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82,9</w:t>
            </w:r>
          </w:p>
        </w:tc>
      </w:tr>
      <w:tr w:rsidR="0023091B" w:rsidRPr="0023091B" w:rsidTr="0023091B">
        <w:trPr>
          <w:trHeight w:val="41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Предоставление субсидий учреждениям за счет субсидии поселений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52.4.01.00431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722,3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507,7</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70,3</w:t>
            </w:r>
          </w:p>
        </w:tc>
      </w:tr>
      <w:tr w:rsidR="0023091B" w:rsidRPr="0023091B" w:rsidTr="0023091B">
        <w:trPr>
          <w:trHeight w:val="54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52.4.01.00431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722,3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507,7</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70,3</w:t>
            </w:r>
          </w:p>
        </w:tc>
      </w:tr>
      <w:tr w:rsidR="0023091B" w:rsidRPr="0023091B" w:rsidTr="0023091B">
        <w:trPr>
          <w:trHeight w:val="41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Проведение и участие </w:t>
            </w:r>
            <w:proofErr w:type="gramStart"/>
            <w:r w:rsidRPr="0023091B">
              <w:rPr>
                <w:rFonts w:ascii="Times New Roman" w:eastAsia="Calibri" w:hAnsi="Times New Roman" w:cs="Times New Roman"/>
                <w:bCs/>
                <w:sz w:val="20"/>
                <w:szCs w:val="20"/>
              </w:rPr>
              <w:t>в</w:t>
            </w:r>
            <w:proofErr w:type="gramEnd"/>
            <w:r w:rsidRPr="0023091B">
              <w:rPr>
                <w:rFonts w:ascii="Times New Roman" w:eastAsia="Calibri" w:hAnsi="Times New Roman" w:cs="Times New Roman"/>
                <w:bCs/>
                <w:sz w:val="20"/>
                <w:szCs w:val="20"/>
              </w:rPr>
              <w:t xml:space="preserve"> районных, областных и межрегиональных мероприятий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52.4.01.00480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51,8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51,8</w:t>
            </w:r>
          </w:p>
        </w:tc>
      </w:tr>
      <w:tr w:rsidR="0023091B" w:rsidRPr="0023091B" w:rsidTr="0023091B">
        <w:trPr>
          <w:trHeight w:val="52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52.4.01.00480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51,8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51,8</w:t>
            </w:r>
          </w:p>
        </w:tc>
      </w:tr>
      <w:tr w:rsidR="0023091B" w:rsidRPr="0023091B" w:rsidTr="0023091B">
        <w:trPr>
          <w:trHeight w:val="55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Текущий, капитальный ремонт и реконструкция МБУ ДО ШИ </w:t>
            </w:r>
            <w:proofErr w:type="spellStart"/>
            <w:r w:rsidRPr="0023091B">
              <w:rPr>
                <w:rFonts w:ascii="Times New Roman" w:eastAsia="Calibri" w:hAnsi="Times New Roman" w:cs="Times New Roman"/>
                <w:bCs/>
                <w:sz w:val="20"/>
                <w:szCs w:val="20"/>
              </w:rPr>
              <w:t>Завитинского</w:t>
            </w:r>
            <w:proofErr w:type="spellEnd"/>
            <w:r w:rsidRPr="0023091B">
              <w:rPr>
                <w:rFonts w:ascii="Times New Roman" w:eastAsia="Calibri" w:hAnsi="Times New Roman" w:cs="Times New Roman"/>
                <w:bCs/>
                <w:sz w:val="20"/>
                <w:szCs w:val="20"/>
              </w:rPr>
              <w:t xml:space="preserve"> района за сче</w:t>
            </w:r>
            <w:r w:rsidR="00F81F76">
              <w:rPr>
                <w:rFonts w:ascii="Times New Roman" w:eastAsia="Calibri" w:hAnsi="Times New Roman" w:cs="Times New Roman"/>
                <w:bCs/>
                <w:sz w:val="20"/>
                <w:szCs w:val="20"/>
              </w:rPr>
              <w:t>т</w:t>
            </w:r>
            <w:r w:rsidRPr="0023091B">
              <w:rPr>
                <w:rFonts w:ascii="Times New Roman" w:eastAsia="Calibri" w:hAnsi="Times New Roman" w:cs="Times New Roman"/>
                <w:bCs/>
                <w:sz w:val="20"/>
                <w:szCs w:val="20"/>
              </w:rPr>
              <w:t xml:space="preserve"> средств субсидий бюджетов поселений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52.4.01.00801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4 300,0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2 364,4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55,0</w:t>
            </w:r>
          </w:p>
        </w:tc>
      </w:tr>
      <w:tr w:rsidR="0023091B" w:rsidRPr="0023091B" w:rsidTr="0023091B">
        <w:trPr>
          <w:trHeight w:val="55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52.4.01.00801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4 300,0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2 364,4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55,0</w:t>
            </w:r>
          </w:p>
        </w:tc>
      </w:tr>
      <w:tr w:rsidR="0023091B" w:rsidRPr="0023091B" w:rsidTr="0023091B">
        <w:trPr>
          <w:trHeight w:val="43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Субсидии муниципальным районам на осуществление ими отдельных расходных обязательств</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52.4.01.S7710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9 954,3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6 249,1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62,8</w:t>
            </w:r>
          </w:p>
        </w:tc>
      </w:tr>
      <w:tr w:rsidR="0023091B" w:rsidRPr="0023091B" w:rsidTr="0023091B">
        <w:trPr>
          <w:trHeight w:val="56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52.4.01.S7710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9 954,3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6 249,1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62,8</w:t>
            </w:r>
          </w:p>
        </w:tc>
      </w:tr>
      <w:tr w:rsidR="0023091B" w:rsidRPr="0023091B" w:rsidTr="0023091B">
        <w:trPr>
          <w:trHeight w:val="71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Муниципальная программа "Модернизация </w:t>
            </w:r>
            <w:proofErr w:type="spellStart"/>
            <w:r w:rsidRPr="0023091B">
              <w:rPr>
                <w:rFonts w:ascii="Times New Roman" w:eastAsia="Calibri" w:hAnsi="Times New Roman" w:cs="Times New Roman"/>
                <w:bCs/>
                <w:sz w:val="20"/>
                <w:szCs w:val="20"/>
              </w:rPr>
              <w:t>жилищно</w:t>
            </w:r>
            <w:proofErr w:type="spellEnd"/>
            <w:r w:rsidRPr="0023091B">
              <w:rPr>
                <w:rFonts w:ascii="Times New Roman" w:eastAsia="Calibri" w:hAnsi="Times New Roman" w:cs="Times New Roman"/>
                <w:bCs/>
                <w:sz w:val="20"/>
                <w:szCs w:val="20"/>
              </w:rPr>
              <w:t xml:space="preserve"> - коммунального комплекса, энергосбережение и повышение энергетической эффективности </w:t>
            </w:r>
            <w:proofErr w:type="gramStart"/>
            <w:r w:rsidRPr="0023091B">
              <w:rPr>
                <w:rFonts w:ascii="Times New Roman" w:eastAsia="Calibri" w:hAnsi="Times New Roman" w:cs="Times New Roman"/>
                <w:bCs/>
                <w:sz w:val="20"/>
                <w:szCs w:val="20"/>
              </w:rPr>
              <w:t>в</w:t>
            </w:r>
            <w:proofErr w:type="gramEnd"/>
            <w:r w:rsidRPr="0023091B">
              <w:rPr>
                <w:rFonts w:ascii="Times New Roman" w:eastAsia="Calibri" w:hAnsi="Times New Roman" w:cs="Times New Roman"/>
                <w:bCs/>
                <w:sz w:val="20"/>
                <w:szCs w:val="20"/>
              </w:rPr>
              <w:t xml:space="preserve"> </w:t>
            </w:r>
            <w:proofErr w:type="gramStart"/>
            <w:r w:rsidRPr="0023091B">
              <w:rPr>
                <w:rFonts w:ascii="Times New Roman" w:eastAsia="Calibri" w:hAnsi="Times New Roman" w:cs="Times New Roman"/>
                <w:bCs/>
                <w:sz w:val="20"/>
                <w:szCs w:val="20"/>
              </w:rPr>
              <w:t>Завитинском</w:t>
            </w:r>
            <w:proofErr w:type="gramEnd"/>
            <w:r w:rsidRPr="0023091B">
              <w:rPr>
                <w:rFonts w:ascii="Times New Roman" w:eastAsia="Calibri" w:hAnsi="Times New Roman" w:cs="Times New Roman"/>
                <w:bCs/>
                <w:sz w:val="20"/>
                <w:szCs w:val="20"/>
              </w:rPr>
              <w:t xml:space="preserve"> районе"</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53.0.00.00000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18 595,3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11 674,3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62,8</w:t>
            </w:r>
          </w:p>
        </w:tc>
      </w:tr>
      <w:tr w:rsidR="0023091B" w:rsidRPr="0023091B" w:rsidTr="0023091B">
        <w:trPr>
          <w:trHeight w:val="53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Подпрограмма "Энергосбережение и повышение энергетической эффективности </w:t>
            </w:r>
            <w:proofErr w:type="gramStart"/>
            <w:r w:rsidRPr="0023091B">
              <w:rPr>
                <w:rFonts w:ascii="Times New Roman" w:eastAsia="Calibri" w:hAnsi="Times New Roman" w:cs="Times New Roman"/>
                <w:bCs/>
                <w:sz w:val="20"/>
                <w:szCs w:val="20"/>
              </w:rPr>
              <w:t>в</w:t>
            </w:r>
            <w:proofErr w:type="gramEnd"/>
            <w:r w:rsidRPr="0023091B">
              <w:rPr>
                <w:rFonts w:ascii="Times New Roman" w:eastAsia="Calibri" w:hAnsi="Times New Roman" w:cs="Times New Roman"/>
                <w:bCs/>
                <w:sz w:val="20"/>
                <w:szCs w:val="20"/>
              </w:rPr>
              <w:t xml:space="preserve"> </w:t>
            </w:r>
            <w:proofErr w:type="gramStart"/>
            <w:r w:rsidRPr="0023091B">
              <w:rPr>
                <w:rFonts w:ascii="Times New Roman" w:eastAsia="Calibri" w:hAnsi="Times New Roman" w:cs="Times New Roman"/>
                <w:bCs/>
                <w:sz w:val="20"/>
                <w:szCs w:val="20"/>
              </w:rPr>
              <w:t>Завитинском</w:t>
            </w:r>
            <w:proofErr w:type="gramEnd"/>
            <w:r w:rsidRPr="0023091B">
              <w:rPr>
                <w:rFonts w:ascii="Times New Roman" w:eastAsia="Calibri" w:hAnsi="Times New Roman" w:cs="Times New Roman"/>
                <w:bCs/>
                <w:sz w:val="20"/>
                <w:szCs w:val="20"/>
              </w:rPr>
              <w:t xml:space="preserve"> районе"</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53.1.00.00000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377,9</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334,3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88,5</w:t>
            </w:r>
          </w:p>
        </w:tc>
      </w:tr>
      <w:tr w:rsidR="0023091B" w:rsidRPr="0023091B" w:rsidTr="0023091B">
        <w:trPr>
          <w:trHeight w:val="41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Мероприятия по энергосбережению и повышению энергетической эффективности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53.1.01.00660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377,9</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334,3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88,5</w:t>
            </w:r>
          </w:p>
        </w:tc>
      </w:tr>
      <w:tr w:rsidR="0023091B" w:rsidRPr="0023091B" w:rsidTr="0023091B">
        <w:trPr>
          <w:trHeight w:val="51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53.1.01.00660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377,9</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334,3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88,5</w:t>
            </w:r>
          </w:p>
        </w:tc>
      </w:tr>
      <w:tr w:rsidR="0023091B" w:rsidRPr="0023091B" w:rsidTr="0023091B">
        <w:trPr>
          <w:trHeight w:val="29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Подпрограмма "Модернизация жилищно-коммунального комплекса </w:t>
            </w:r>
            <w:proofErr w:type="gramStart"/>
            <w:r w:rsidRPr="0023091B">
              <w:rPr>
                <w:rFonts w:ascii="Times New Roman" w:eastAsia="Calibri" w:hAnsi="Times New Roman" w:cs="Times New Roman"/>
                <w:bCs/>
                <w:sz w:val="20"/>
                <w:szCs w:val="20"/>
              </w:rPr>
              <w:t>в</w:t>
            </w:r>
            <w:proofErr w:type="gramEnd"/>
            <w:r w:rsidRPr="0023091B">
              <w:rPr>
                <w:rFonts w:ascii="Times New Roman" w:eastAsia="Calibri" w:hAnsi="Times New Roman" w:cs="Times New Roman"/>
                <w:bCs/>
                <w:sz w:val="20"/>
                <w:szCs w:val="20"/>
              </w:rPr>
              <w:t xml:space="preserve"> </w:t>
            </w:r>
            <w:proofErr w:type="gramStart"/>
            <w:r w:rsidRPr="0023091B">
              <w:rPr>
                <w:rFonts w:ascii="Times New Roman" w:eastAsia="Calibri" w:hAnsi="Times New Roman" w:cs="Times New Roman"/>
                <w:bCs/>
                <w:sz w:val="20"/>
                <w:szCs w:val="20"/>
              </w:rPr>
              <w:t>Завитинском</w:t>
            </w:r>
            <w:proofErr w:type="gramEnd"/>
            <w:r w:rsidRPr="0023091B">
              <w:rPr>
                <w:rFonts w:ascii="Times New Roman" w:eastAsia="Calibri" w:hAnsi="Times New Roman" w:cs="Times New Roman"/>
                <w:bCs/>
                <w:sz w:val="20"/>
                <w:szCs w:val="20"/>
              </w:rPr>
              <w:t xml:space="preserve"> районе"</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53.2.00.00000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16 730,5</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9 904,1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59,2</w:t>
            </w:r>
          </w:p>
        </w:tc>
      </w:tr>
      <w:tr w:rsidR="0023091B" w:rsidRPr="0023091B" w:rsidTr="0023091B">
        <w:trPr>
          <w:trHeight w:val="33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Компенсация теплоснабжающим организациям выпадающих доходов, возникающих в результате установления льготных тарифов для населения Амурской области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53.2.01.87120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14 718,2</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9 015,1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61,3</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53.2.01.87120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44,9</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25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53.2.01.87120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14 673,3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9 015,1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61,4</w:t>
            </w:r>
          </w:p>
        </w:tc>
      </w:tr>
      <w:tr w:rsidR="0023091B" w:rsidRPr="0023091B" w:rsidTr="0023091B">
        <w:trPr>
          <w:trHeight w:val="50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Расходы, направленные на модернизацию коммунальной инфраструктуры</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53.2.01.S7400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2 012,3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889,0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44,2</w:t>
            </w:r>
          </w:p>
        </w:tc>
      </w:tr>
      <w:tr w:rsidR="0023091B" w:rsidRPr="0023091B" w:rsidTr="0023091B">
        <w:trPr>
          <w:trHeight w:val="41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53.2.01.S7400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2 012,3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889,0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44,2</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53.3.00.00000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1 486,9</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1 435,9</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96,6</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lastRenderedPageBreak/>
              <w:t>Оборудование контейнерных площадок для сбора твердых коммунальных отходов на территории сельских поселений Завитинского района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53.3.01.00860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93,4</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47,3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50,6</w:t>
            </w:r>
          </w:p>
        </w:tc>
      </w:tr>
      <w:tr w:rsidR="0023091B" w:rsidRPr="0023091B" w:rsidTr="0023091B">
        <w:trPr>
          <w:trHeight w:val="41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53.3.01.00860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93,4</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47,3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50,6</w:t>
            </w:r>
          </w:p>
        </w:tc>
      </w:tr>
      <w:tr w:rsidR="0023091B" w:rsidRPr="0023091B" w:rsidTr="0023091B">
        <w:trPr>
          <w:trHeight w:val="803"/>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Оборудование контейнерных площадок для сбора твердых коммунальных отходов на территории сельских поселений Завитинского района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53.3.01.S7330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1 393,6</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1 388,6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99,6</w:t>
            </w:r>
          </w:p>
        </w:tc>
      </w:tr>
      <w:tr w:rsidR="0023091B" w:rsidRPr="0023091B" w:rsidTr="0023091B">
        <w:trPr>
          <w:trHeight w:val="41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53.3.01.S7330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1 393,6</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1 388,6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99,6</w:t>
            </w:r>
          </w:p>
        </w:tc>
      </w:tr>
      <w:tr w:rsidR="0023091B" w:rsidRPr="0023091B" w:rsidTr="0023091B">
        <w:trPr>
          <w:trHeight w:val="65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МП "Развитие субъектов малого и среднего предпринимат</w:t>
            </w:r>
            <w:r w:rsidR="00F81F76">
              <w:rPr>
                <w:rFonts w:ascii="Times New Roman" w:eastAsia="Calibri" w:hAnsi="Times New Roman" w:cs="Times New Roman"/>
                <w:bCs/>
                <w:sz w:val="20"/>
                <w:szCs w:val="20"/>
              </w:rPr>
              <w:t>е</w:t>
            </w:r>
            <w:r w:rsidRPr="0023091B">
              <w:rPr>
                <w:rFonts w:ascii="Times New Roman" w:eastAsia="Calibri" w:hAnsi="Times New Roman" w:cs="Times New Roman"/>
                <w:bCs/>
                <w:sz w:val="20"/>
                <w:szCs w:val="20"/>
              </w:rPr>
              <w:t xml:space="preserve">льства </w:t>
            </w:r>
            <w:proofErr w:type="gramStart"/>
            <w:r w:rsidRPr="0023091B">
              <w:rPr>
                <w:rFonts w:ascii="Times New Roman" w:eastAsia="Calibri" w:hAnsi="Times New Roman" w:cs="Times New Roman"/>
                <w:bCs/>
                <w:sz w:val="20"/>
                <w:szCs w:val="20"/>
              </w:rPr>
              <w:t>в</w:t>
            </w:r>
            <w:proofErr w:type="gramEnd"/>
            <w:r w:rsidRPr="0023091B">
              <w:rPr>
                <w:rFonts w:ascii="Times New Roman" w:eastAsia="Calibri" w:hAnsi="Times New Roman" w:cs="Times New Roman"/>
                <w:bCs/>
                <w:sz w:val="20"/>
                <w:szCs w:val="20"/>
              </w:rPr>
              <w:t xml:space="preserve"> </w:t>
            </w:r>
            <w:proofErr w:type="gramStart"/>
            <w:r w:rsidRPr="0023091B">
              <w:rPr>
                <w:rFonts w:ascii="Times New Roman" w:eastAsia="Calibri" w:hAnsi="Times New Roman" w:cs="Times New Roman"/>
                <w:bCs/>
                <w:sz w:val="20"/>
                <w:szCs w:val="20"/>
              </w:rPr>
              <w:t>Завитинском</w:t>
            </w:r>
            <w:proofErr w:type="gramEnd"/>
            <w:r w:rsidRPr="0023091B">
              <w:rPr>
                <w:rFonts w:ascii="Times New Roman" w:eastAsia="Calibri" w:hAnsi="Times New Roman" w:cs="Times New Roman"/>
                <w:bCs/>
                <w:sz w:val="20"/>
                <w:szCs w:val="20"/>
              </w:rPr>
              <w:t xml:space="preserve"> районе"</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54.0.00.00000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2 353,5</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35,8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1,5</w:t>
            </w:r>
          </w:p>
        </w:tc>
      </w:tr>
      <w:tr w:rsidR="0023091B" w:rsidRPr="0023091B" w:rsidTr="0023091B">
        <w:trPr>
          <w:trHeight w:val="42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Развитие малого и среднего предпринимательства </w:t>
            </w:r>
            <w:proofErr w:type="gramStart"/>
            <w:r w:rsidRPr="0023091B">
              <w:rPr>
                <w:rFonts w:ascii="Times New Roman" w:eastAsia="Calibri" w:hAnsi="Times New Roman" w:cs="Times New Roman"/>
                <w:bCs/>
                <w:sz w:val="20"/>
                <w:szCs w:val="20"/>
              </w:rPr>
              <w:t>в</w:t>
            </w:r>
            <w:proofErr w:type="gramEnd"/>
            <w:r w:rsidRPr="0023091B">
              <w:rPr>
                <w:rFonts w:ascii="Times New Roman" w:eastAsia="Calibri" w:hAnsi="Times New Roman" w:cs="Times New Roman"/>
                <w:bCs/>
                <w:sz w:val="20"/>
                <w:szCs w:val="20"/>
              </w:rPr>
              <w:t xml:space="preserve"> </w:t>
            </w:r>
            <w:proofErr w:type="gramStart"/>
            <w:r w:rsidRPr="0023091B">
              <w:rPr>
                <w:rFonts w:ascii="Times New Roman" w:eastAsia="Calibri" w:hAnsi="Times New Roman" w:cs="Times New Roman"/>
                <w:bCs/>
                <w:sz w:val="20"/>
                <w:szCs w:val="20"/>
              </w:rPr>
              <w:t>Завитинском</w:t>
            </w:r>
            <w:proofErr w:type="gramEnd"/>
            <w:r w:rsidRPr="0023091B">
              <w:rPr>
                <w:rFonts w:ascii="Times New Roman" w:eastAsia="Calibri" w:hAnsi="Times New Roman" w:cs="Times New Roman"/>
                <w:bCs/>
                <w:sz w:val="20"/>
                <w:szCs w:val="20"/>
              </w:rPr>
              <w:t xml:space="preserve"> районе </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54.1.00.00000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2 353,5</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35,8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1,5</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Финансовое обеспечение и организационная поддержка субъектов малого и среднего предпринимательства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54.1.01.00080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54.1.01.00080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83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Субсидии на </w:t>
            </w:r>
            <w:proofErr w:type="spellStart"/>
            <w:r w:rsidRPr="0023091B">
              <w:rPr>
                <w:rFonts w:ascii="Times New Roman" w:eastAsia="Calibri" w:hAnsi="Times New Roman" w:cs="Times New Roman"/>
                <w:bCs/>
                <w:sz w:val="20"/>
                <w:szCs w:val="20"/>
              </w:rPr>
              <w:t>софинансирование</w:t>
            </w:r>
            <w:proofErr w:type="spellEnd"/>
            <w:r w:rsidRPr="0023091B">
              <w:rPr>
                <w:rFonts w:ascii="Times New Roman" w:eastAsia="Calibri" w:hAnsi="Times New Roman" w:cs="Times New Roman"/>
                <w:bCs/>
                <w:sz w:val="20"/>
                <w:szCs w:val="20"/>
              </w:rPr>
              <w:t xml:space="preserve"> мероприятий на поддержку и развитие</w:t>
            </w:r>
            <w:r w:rsidR="00F81F76">
              <w:rPr>
                <w:rFonts w:ascii="Times New Roman" w:eastAsia="Calibri" w:hAnsi="Times New Roman" w:cs="Times New Roman"/>
                <w:bCs/>
                <w:sz w:val="20"/>
                <w:szCs w:val="20"/>
              </w:rPr>
              <w:t xml:space="preserve"> </w:t>
            </w:r>
            <w:r w:rsidRPr="0023091B">
              <w:rPr>
                <w:rFonts w:ascii="Times New Roman" w:eastAsia="Calibri" w:hAnsi="Times New Roman" w:cs="Times New Roman"/>
                <w:bCs/>
                <w:sz w:val="20"/>
                <w:szCs w:val="20"/>
              </w:rPr>
              <w:t>субъектов малого предпринимательства, включая крестьянские (фермерские) хозяйства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54.1.01.S0130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2 351,5</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35,8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1,5</w:t>
            </w:r>
          </w:p>
        </w:tc>
      </w:tr>
      <w:tr w:rsidR="0023091B" w:rsidRPr="0023091B" w:rsidTr="0023091B">
        <w:trPr>
          <w:trHeight w:val="25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54.1.01.S0130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2 351,5</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35,8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1,5</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Муниципальная программа "Обеспечение жильем молодых семей </w:t>
            </w:r>
            <w:proofErr w:type="gramStart"/>
            <w:r w:rsidRPr="0023091B">
              <w:rPr>
                <w:rFonts w:ascii="Times New Roman" w:eastAsia="Calibri" w:hAnsi="Times New Roman" w:cs="Times New Roman"/>
                <w:bCs/>
                <w:sz w:val="20"/>
                <w:szCs w:val="20"/>
              </w:rPr>
              <w:t>в</w:t>
            </w:r>
            <w:proofErr w:type="gramEnd"/>
            <w:r w:rsidRPr="0023091B">
              <w:rPr>
                <w:rFonts w:ascii="Times New Roman" w:eastAsia="Calibri" w:hAnsi="Times New Roman" w:cs="Times New Roman"/>
                <w:bCs/>
                <w:sz w:val="20"/>
                <w:szCs w:val="20"/>
              </w:rPr>
              <w:t xml:space="preserve"> </w:t>
            </w:r>
            <w:proofErr w:type="gramStart"/>
            <w:r w:rsidRPr="0023091B">
              <w:rPr>
                <w:rFonts w:ascii="Times New Roman" w:eastAsia="Calibri" w:hAnsi="Times New Roman" w:cs="Times New Roman"/>
                <w:bCs/>
                <w:sz w:val="20"/>
                <w:szCs w:val="20"/>
              </w:rPr>
              <w:t>Завитинском</w:t>
            </w:r>
            <w:proofErr w:type="gramEnd"/>
            <w:r w:rsidRPr="0023091B">
              <w:rPr>
                <w:rFonts w:ascii="Times New Roman" w:eastAsia="Calibri" w:hAnsi="Times New Roman" w:cs="Times New Roman"/>
                <w:bCs/>
                <w:sz w:val="20"/>
                <w:szCs w:val="20"/>
              </w:rPr>
              <w:t xml:space="preserve"> районе"</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55.0.00.00000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400,2</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400,2</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Субсидия на реализацию мероприятий по обеспечению жильем молодых семей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55.1.01.L4970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400,2</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400,2</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Социальное обеспечение и иные выплаты населению</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55.1.01.L4970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400,2</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400,2</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23091B">
        <w:trPr>
          <w:trHeight w:val="477"/>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Муниципальная программа "Профилактика правонарушений, терроризма и экстремизма </w:t>
            </w:r>
            <w:proofErr w:type="gramStart"/>
            <w:r w:rsidRPr="0023091B">
              <w:rPr>
                <w:rFonts w:ascii="Times New Roman" w:eastAsia="Calibri" w:hAnsi="Times New Roman" w:cs="Times New Roman"/>
                <w:bCs/>
                <w:sz w:val="20"/>
                <w:szCs w:val="20"/>
              </w:rPr>
              <w:t>в</w:t>
            </w:r>
            <w:proofErr w:type="gramEnd"/>
            <w:r w:rsidRPr="0023091B">
              <w:rPr>
                <w:rFonts w:ascii="Times New Roman" w:eastAsia="Calibri" w:hAnsi="Times New Roman" w:cs="Times New Roman"/>
                <w:bCs/>
                <w:sz w:val="20"/>
                <w:szCs w:val="20"/>
              </w:rPr>
              <w:t xml:space="preserve"> </w:t>
            </w:r>
            <w:proofErr w:type="gramStart"/>
            <w:r w:rsidRPr="0023091B">
              <w:rPr>
                <w:rFonts w:ascii="Times New Roman" w:eastAsia="Calibri" w:hAnsi="Times New Roman" w:cs="Times New Roman"/>
                <w:bCs/>
                <w:sz w:val="20"/>
                <w:szCs w:val="20"/>
              </w:rPr>
              <w:t>Завитинском</w:t>
            </w:r>
            <w:proofErr w:type="gramEnd"/>
            <w:r w:rsidRPr="0023091B">
              <w:rPr>
                <w:rFonts w:ascii="Times New Roman" w:eastAsia="Calibri" w:hAnsi="Times New Roman" w:cs="Times New Roman"/>
                <w:bCs/>
                <w:sz w:val="20"/>
                <w:szCs w:val="20"/>
              </w:rPr>
              <w:t xml:space="preserve"> районе"</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56.0.00.00000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190,0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167,6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88,2</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Подпрограмма "Противодействие употреблению наркотических средств и их незаконному обороту </w:t>
            </w:r>
            <w:proofErr w:type="gramStart"/>
            <w:r w:rsidRPr="0023091B">
              <w:rPr>
                <w:rFonts w:ascii="Times New Roman" w:eastAsia="Calibri" w:hAnsi="Times New Roman" w:cs="Times New Roman"/>
                <w:bCs/>
                <w:sz w:val="20"/>
                <w:szCs w:val="20"/>
              </w:rPr>
              <w:t>в</w:t>
            </w:r>
            <w:proofErr w:type="gramEnd"/>
            <w:r w:rsidRPr="0023091B">
              <w:rPr>
                <w:rFonts w:ascii="Times New Roman" w:eastAsia="Calibri" w:hAnsi="Times New Roman" w:cs="Times New Roman"/>
                <w:bCs/>
                <w:sz w:val="20"/>
                <w:szCs w:val="20"/>
              </w:rPr>
              <w:t xml:space="preserve"> </w:t>
            </w:r>
            <w:proofErr w:type="gramStart"/>
            <w:r w:rsidRPr="0023091B">
              <w:rPr>
                <w:rFonts w:ascii="Times New Roman" w:eastAsia="Calibri" w:hAnsi="Times New Roman" w:cs="Times New Roman"/>
                <w:bCs/>
                <w:sz w:val="20"/>
                <w:szCs w:val="20"/>
              </w:rPr>
              <w:t>Завитинском</w:t>
            </w:r>
            <w:proofErr w:type="gramEnd"/>
            <w:r w:rsidRPr="0023091B">
              <w:rPr>
                <w:rFonts w:ascii="Times New Roman" w:eastAsia="Calibri" w:hAnsi="Times New Roman" w:cs="Times New Roman"/>
                <w:bCs/>
                <w:sz w:val="20"/>
                <w:szCs w:val="20"/>
              </w:rPr>
              <w:t xml:space="preserve"> районе"</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56.1.00.00000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95,0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94,0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98,9</w:t>
            </w:r>
          </w:p>
        </w:tc>
      </w:tr>
      <w:tr w:rsidR="0023091B" w:rsidRPr="0023091B" w:rsidTr="0023091B">
        <w:trPr>
          <w:trHeight w:val="69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Реализация на территории района целенаправленных мер по профилактике первичного употребления наркотиков</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56.1.01.00110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80,0</w:t>
            </w:r>
          </w:p>
        </w:tc>
      </w:tr>
      <w:tr w:rsidR="0023091B" w:rsidRPr="0023091B" w:rsidTr="0023091B">
        <w:trPr>
          <w:trHeight w:val="739"/>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56.1.01.00110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80,0</w:t>
            </w:r>
          </w:p>
        </w:tc>
      </w:tr>
      <w:tr w:rsidR="0023091B" w:rsidRPr="0023091B" w:rsidTr="0023091B">
        <w:trPr>
          <w:trHeight w:val="51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Уничтожение сырьевой базы конопли, являющейся производной для изготовления наркотиков</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56.1.01.00120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23091B">
        <w:trPr>
          <w:trHeight w:val="25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Межбюджетные трансферты</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56.1.01.00120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23091B">
        <w:trPr>
          <w:trHeight w:val="54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Подпрограмма "Профилактика правонарушений, терроризма и экстремизма </w:t>
            </w:r>
            <w:proofErr w:type="gramStart"/>
            <w:r w:rsidRPr="0023091B">
              <w:rPr>
                <w:rFonts w:ascii="Times New Roman" w:eastAsia="Calibri" w:hAnsi="Times New Roman" w:cs="Times New Roman"/>
                <w:bCs/>
                <w:sz w:val="20"/>
                <w:szCs w:val="20"/>
              </w:rPr>
              <w:t>в</w:t>
            </w:r>
            <w:proofErr w:type="gramEnd"/>
            <w:r w:rsidRPr="0023091B">
              <w:rPr>
                <w:rFonts w:ascii="Times New Roman" w:eastAsia="Calibri" w:hAnsi="Times New Roman" w:cs="Times New Roman"/>
                <w:bCs/>
                <w:sz w:val="20"/>
                <w:szCs w:val="20"/>
              </w:rPr>
              <w:t xml:space="preserve"> </w:t>
            </w:r>
            <w:proofErr w:type="gramStart"/>
            <w:r w:rsidRPr="0023091B">
              <w:rPr>
                <w:rFonts w:ascii="Times New Roman" w:eastAsia="Calibri" w:hAnsi="Times New Roman" w:cs="Times New Roman"/>
                <w:bCs/>
                <w:sz w:val="20"/>
                <w:szCs w:val="20"/>
              </w:rPr>
              <w:t>Завитинском</w:t>
            </w:r>
            <w:proofErr w:type="gramEnd"/>
            <w:r w:rsidRPr="0023091B">
              <w:rPr>
                <w:rFonts w:ascii="Times New Roman" w:eastAsia="Calibri" w:hAnsi="Times New Roman" w:cs="Times New Roman"/>
                <w:bCs/>
                <w:sz w:val="20"/>
                <w:szCs w:val="20"/>
              </w:rPr>
              <w:t xml:space="preserve"> районе"</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56.2.00.00000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95,0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73,6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77,5</w:t>
            </w:r>
          </w:p>
        </w:tc>
      </w:tr>
      <w:tr w:rsidR="0023091B" w:rsidRPr="0023091B" w:rsidTr="0023091B">
        <w:trPr>
          <w:trHeight w:val="683"/>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lastRenderedPageBreak/>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56.2.01.00040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60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56.2.01.00040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414"/>
        </w:trPr>
        <w:tc>
          <w:tcPr>
            <w:tcW w:w="6251" w:type="dxa"/>
            <w:shd w:val="clear" w:color="auto" w:fill="auto"/>
            <w:vAlign w:val="center"/>
            <w:hideMark/>
          </w:tcPr>
          <w:p w:rsidR="0023091B" w:rsidRPr="0023091B" w:rsidRDefault="00F81F76" w:rsidP="0023091B">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Меро</w:t>
            </w:r>
            <w:r w:rsidR="0023091B" w:rsidRPr="0023091B">
              <w:rPr>
                <w:rFonts w:ascii="Times New Roman" w:eastAsia="Calibri" w:hAnsi="Times New Roman" w:cs="Times New Roman"/>
                <w:bCs/>
                <w:sz w:val="20"/>
                <w:szCs w:val="20"/>
              </w:rPr>
              <w:t xml:space="preserve">приятия по </w:t>
            </w:r>
            <w:r>
              <w:rPr>
                <w:rFonts w:ascii="Times New Roman" w:eastAsia="Calibri" w:hAnsi="Times New Roman" w:cs="Times New Roman"/>
                <w:bCs/>
                <w:sz w:val="20"/>
                <w:szCs w:val="20"/>
              </w:rPr>
              <w:t>проп</w:t>
            </w:r>
            <w:r w:rsidR="0023091B" w:rsidRPr="0023091B">
              <w:rPr>
                <w:rFonts w:ascii="Times New Roman" w:eastAsia="Calibri" w:hAnsi="Times New Roman" w:cs="Times New Roman"/>
                <w:bCs/>
                <w:sz w:val="20"/>
                <w:szCs w:val="20"/>
              </w:rPr>
              <w:t>аганде здорового и социально-активного образа жизни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56.2.01.00180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37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56.2.01.00180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421"/>
        </w:trPr>
        <w:tc>
          <w:tcPr>
            <w:tcW w:w="6251" w:type="dxa"/>
            <w:shd w:val="clear" w:color="auto" w:fill="auto"/>
            <w:vAlign w:val="center"/>
            <w:hideMark/>
          </w:tcPr>
          <w:p w:rsidR="0023091B" w:rsidRPr="0023091B" w:rsidRDefault="00F81F76" w:rsidP="0023091B">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Меро</w:t>
            </w:r>
            <w:r w:rsidR="0023091B" w:rsidRPr="0023091B">
              <w:rPr>
                <w:rFonts w:ascii="Times New Roman" w:eastAsia="Calibri" w:hAnsi="Times New Roman" w:cs="Times New Roman"/>
                <w:bCs/>
                <w:sz w:val="20"/>
                <w:szCs w:val="20"/>
              </w:rPr>
              <w:t>приятия по развитию аппар</w:t>
            </w:r>
            <w:r>
              <w:rPr>
                <w:rFonts w:ascii="Times New Roman" w:eastAsia="Calibri" w:hAnsi="Times New Roman" w:cs="Times New Roman"/>
                <w:bCs/>
                <w:sz w:val="20"/>
                <w:szCs w:val="20"/>
              </w:rPr>
              <w:t>а</w:t>
            </w:r>
            <w:r w:rsidR="0023091B" w:rsidRPr="0023091B">
              <w:rPr>
                <w:rFonts w:ascii="Times New Roman" w:eastAsia="Calibri" w:hAnsi="Times New Roman" w:cs="Times New Roman"/>
                <w:bCs/>
                <w:sz w:val="20"/>
                <w:szCs w:val="20"/>
              </w:rPr>
              <w:t>тно-программного комплекса "Безопасный город"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56.2.01.00190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75,0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70,8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94,4</w:t>
            </w:r>
          </w:p>
        </w:tc>
      </w:tr>
      <w:tr w:rsidR="0023091B" w:rsidRPr="0023091B" w:rsidTr="0023091B">
        <w:trPr>
          <w:trHeight w:val="527"/>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56.2.01.00190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75,0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70,8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94,4</w:t>
            </w:r>
          </w:p>
        </w:tc>
      </w:tr>
      <w:tr w:rsidR="0023091B" w:rsidRPr="0023091B" w:rsidTr="0023091B">
        <w:trPr>
          <w:trHeight w:val="12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Материально-техническое обеспечение народных дружин по охране общественного порядка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56.2.01.00670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28,0</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56.2.01.00670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28,0</w:t>
            </w:r>
          </w:p>
        </w:tc>
      </w:tr>
      <w:tr w:rsidR="0023091B" w:rsidRPr="0023091B" w:rsidTr="0023091B">
        <w:trPr>
          <w:trHeight w:val="693"/>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Муниципальная программа "Обеспечение экологической безопасности и охрана окружающей среды </w:t>
            </w:r>
            <w:proofErr w:type="gramStart"/>
            <w:r w:rsidRPr="0023091B">
              <w:rPr>
                <w:rFonts w:ascii="Times New Roman" w:eastAsia="Calibri" w:hAnsi="Times New Roman" w:cs="Times New Roman"/>
                <w:bCs/>
                <w:sz w:val="20"/>
                <w:szCs w:val="20"/>
              </w:rPr>
              <w:t>в</w:t>
            </w:r>
            <w:proofErr w:type="gramEnd"/>
            <w:r w:rsidRPr="0023091B">
              <w:rPr>
                <w:rFonts w:ascii="Times New Roman" w:eastAsia="Calibri" w:hAnsi="Times New Roman" w:cs="Times New Roman"/>
                <w:bCs/>
                <w:sz w:val="20"/>
                <w:szCs w:val="20"/>
              </w:rPr>
              <w:t xml:space="preserve"> </w:t>
            </w:r>
            <w:proofErr w:type="gramStart"/>
            <w:r w:rsidRPr="0023091B">
              <w:rPr>
                <w:rFonts w:ascii="Times New Roman" w:eastAsia="Calibri" w:hAnsi="Times New Roman" w:cs="Times New Roman"/>
                <w:bCs/>
                <w:sz w:val="20"/>
                <w:szCs w:val="20"/>
              </w:rPr>
              <w:t>Завитинском</w:t>
            </w:r>
            <w:proofErr w:type="gramEnd"/>
            <w:r w:rsidRPr="0023091B">
              <w:rPr>
                <w:rFonts w:ascii="Times New Roman" w:eastAsia="Calibri" w:hAnsi="Times New Roman" w:cs="Times New Roman"/>
                <w:bCs/>
                <w:sz w:val="20"/>
                <w:szCs w:val="20"/>
              </w:rPr>
              <w:t xml:space="preserve"> районе"</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57.0.00.00000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18,0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2,2</w:t>
            </w:r>
          </w:p>
        </w:tc>
      </w:tr>
      <w:tr w:rsidR="0023091B" w:rsidRPr="0023091B" w:rsidTr="0023091B">
        <w:trPr>
          <w:trHeight w:val="56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Обеспечение экологической безопасности и охрана окружающей среды </w:t>
            </w:r>
            <w:proofErr w:type="gramStart"/>
            <w:r w:rsidRPr="0023091B">
              <w:rPr>
                <w:rFonts w:ascii="Times New Roman" w:eastAsia="Calibri" w:hAnsi="Times New Roman" w:cs="Times New Roman"/>
                <w:bCs/>
                <w:sz w:val="20"/>
                <w:szCs w:val="20"/>
              </w:rPr>
              <w:t>в</w:t>
            </w:r>
            <w:proofErr w:type="gramEnd"/>
            <w:r w:rsidRPr="0023091B">
              <w:rPr>
                <w:rFonts w:ascii="Times New Roman" w:eastAsia="Calibri" w:hAnsi="Times New Roman" w:cs="Times New Roman"/>
                <w:bCs/>
                <w:sz w:val="20"/>
                <w:szCs w:val="20"/>
              </w:rPr>
              <w:t xml:space="preserve"> </w:t>
            </w:r>
            <w:proofErr w:type="gramStart"/>
            <w:r w:rsidRPr="0023091B">
              <w:rPr>
                <w:rFonts w:ascii="Times New Roman" w:eastAsia="Calibri" w:hAnsi="Times New Roman" w:cs="Times New Roman"/>
                <w:bCs/>
                <w:sz w:val="20"/>
                <w:szCs w:val="20"/>
              </w:rPr>
              <w:t>Завитинском</w:t>
            </w:r>
            <w:proofErr w:type="gramEnd"/>
            <w:r w:rsidRPr="0023091B">
              <w:rPr>
                <w:rFonts w:ascii="Times New Roman" w:eastAsia="Calibri" w:hAnsi="Times New Roman" w:cs="Times New Roman"/>
                <w:bCs/>
                <w:sz w:val="20"/>
                <w:szCs w:val="20"/>
              </w:rPr>
              <w:t xml:space="preserve"> районе </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57.1.00.00000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18,0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2,2</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Мероприятия по размещению информации по охране окружающей среды через презентационные материалы - баннеры, аншлаги, листовки, буклеты, статьи СМИ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57.1.01.00130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4,0</w:t>
            </w:r>
          </w:p>
        </w:tc>
      </w:tr>
      <w:tr w:rsidR="0023091B" w:rsidRPr="0023091B" w:rsidTr="0023091B">
        <w:trPr>
          <w:trHeight w:val="56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57.1.01.00130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4,0</w:t>
            </w:r>
          </w:p>
        </w:tc>
      </w:tr>
      <w:tr w:rsidR="0023091B" w:rsidRPr="0023091B" w:rsidTr="0023091B">
        <w:trPr>
          <w:trHeight w:val="40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Информирование населения о нормах земельного законодательства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57.1.01.00540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56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57.1.01.00540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54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Муниципальная программа "Развитие физической культуры и спорта </w:t>
            </w:r>
            <w:proofErr w:type="gramStart"/>
            <w:r w:rsidRPr="0023091B">
              <w:rPr>
                <w:rFonts w:ascii="Times New Roman" w:eastAsia="Calibri" w:hAnsi="Times New Roman" w:cs="Times New Roman"/>
                <w:bCs/>
                <w:sz w:val="20"/>
                <w:szCs w:val="20"/>
              </w:rPr>
              <w:t>в</w:t>
            </w:r>
            <w:proofErr w:type="gramEnd"/>
            <w:r w:rsidRPr="0023091B">
              <w:rPr>
                <w:rFonts w:ascii="Times New Roman" w:eastAsia="Calibri" w:hAnsi="Times New Roman" w:cs="Times New Roman"/>
                <w:bCs/>
                <w:sz w:val="20"/>
                <w:szCs w:val="20"/>
              </w:rPr>
              <w:t xml:space="preserve"> </w:t>
            </w:r>
            <w:proofErr w:type="gramStart"/>
            <w:r w:rsidRPr="0023091B">
              <w:rPr>
                <w:rFonts w:ascii="Times New Roman" w:eastAsia="Calibri" w:hAnsi="Times New Roman" w:cs="Times New Roman"/>
                <w:bCs/>
                <w:sz w:val="20"/>
                <w:szCs w:val="20"/>
              </w:rPr>
              <w:t>Завитинском</w:t>
            </w:r>
            <w:proofErr w:type="gramEnd"/>
            <w:r w:rsidRPr="0023091B">
              <w:rPr>
                <w:rFonts w:ascii="Times New Roman" w:eastAsia="Calibri" w:hAnsi="Times New Roman" w:cs="Times New Roman"/>
                <w:bCs/>
                <w:sz w:val="20"/>
                <w:szCs w:val="20"/>
              </w:rPr>
              <w:t xml:space="preserve"> районе"</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58.0.00.00000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78 715,0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13 110,3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16,7</w:t>
            </w:r>
          </w:p>
        </w:tc>
      </w:tr>
      <w:tr w:rsidR="0023091B" w:rsidRPr="0023091B" w:rsidTr="0023091B">
        <w:trPr>
          <w:trHeight w:val="27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Развитие физической культуры и спорта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58.1.00.00000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78 715,0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13 110,3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16,7</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Развитие сети и инфраструктуры физической культуры, массового спорта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58.1.01.00140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750,0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329,8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44,0</w:t>
            </w:r>
          </w:p>
        </w:tc>
      </w:tr>
      <w:tr w:rsidR="0023091B" w:rsidRPr="0023091B" w:rsidTr="0023091B">
        <w:trPr>
          <w:trHeight w:val="949"/>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58.1.01.00140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26,2</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12,9</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49,2</w:t>
            </w:r>
          </w:p>
        </w:tc>
      </w:tr>
      <w:tr w:rsidR="0023091B" w:rsidRPr="0023091B" w:rsidTr="0023091B">
        <w:trPr>
          <w:trHeight w:val="55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58.1.01.00140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723,8</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317,0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43,8</w:t>
            </w:r>
          </w:p>
        </w:tc>
      </w:tr>
      <w:tr w:rsidR="0023091B" w:rsidRPr="0023091B" w:rsidTr="0023091B">
        <w:trPr>
          <w:trHeight w:val="56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lastRenderedPageBreak/>
              <w:t>Развитие сети и инфраструктуры физической культуры, массового спорта за счет субсидии из бюджетов поселений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58.1.01.00141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250,0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41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58.1.01.00141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250,0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363"/>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Реконструкция и строительство спортивных сооружений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58.1.01.00150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1 400,0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1 057,4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75,5</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58.1.01.00150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1 400,0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1 057,4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75,5</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Строительство, реконструкция и ремонт спортивных сооружений за счет средств субсидии из бюджетов поселений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58.1.01.00151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42 375,3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11 291,3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26,6</w:t>
            </w:r>
          </w:p>
        </w:tc>
      </w:tr>
      <w:tr w:rsidR="0023091B" w:rsidRPr="0023091B" w:rsidTr="0023091B">
        <w:trPr>
          <w:trHeight w:val="56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58.1.01.00151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42 375,3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11 291,3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26,6</w:t>
            </w:r>
          </w:p>
        </w:tc>
      </w:tr>
      <w:tr w:rsidR="0023091B" w:rsidRPr="0023091B" w:rsidTr="0023091B">
        <w:trPr>
          <w:trHeight w:val="26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Развитие детско-юношеского спорта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58.1.01.00440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750,0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332,3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44,3</w:t>
            </w:r>
          </w:p>
        </w:tc>
      </w:tr>
      <w:tr w:rsidR="0023091B" w:rsidRPr="0023091B" w:rsidTr="0023091B">
        <w:trPr>
          <w:trHeight w:val="551"/>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58.1.01.00440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750,0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332,3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44,3</w:t>
            </w:r>
          </w:p>
        </w:tc>
      </w:tr>
      <w:tr w:rsidR="0023091B" w:rsidRPr="0023091B" w:rsidTr="0023091B">
        <w:trPr>
          <w:trHeight w:val="25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Продвижение комплекса ГТО</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58.1.01.00490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150,0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92,4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61,6</w:t>
            </w:r>
          </w:p>
        </w:tc>
      </w:tr>
      <w:tr w:rsidR="0023091B" w:rsidRPr="0023091B" w:rsidTr="0023091B">
        <w:trPr>
          <w:trHeight w:val="57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58.1.01.00490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150,0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92,4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61,6</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Расходы на финансовое обеспечение переданных полномочий на проведение мероприятий по физической культуре и спорту</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58.1.01.90600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7,2</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14,4</w:t>
            </w:r>
          </w:p>
        </w:tc>
      </w:tr>
      <w:tr w:rsidR="0023091B" w:rsidRPr="0023091B" w:rsidTr="0023091B">
        <w:trPr>
          <w:trHeight w:val="437"/>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58.1.01.90600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7,2</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7,2</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23091B">
        <w:trPr>
          <w:trHeight w:val="41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58.1.01.90600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42,8</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78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Совершенствование материально-технической базы для занятий физической культурой и спортом в муниципальных образованиях области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58.1.01.S7460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32 989,7</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55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58.1.01.S7460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32 989,7</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Муниципальная программа "Развитие образования </w:t>
            </w:r>
            <w:proofErr w:type="gramStart"/>
            <w:r w:rsidRPr="0023091B">
              <w:rPr>
                <w:rFonts w:ascii="Times New Roman" w:eastAsia="Calibri" w:hAnsi="Times New Roman" w:cs="Times New Roman"/>
                <w:bCs/>
                <w:sz w:val="20"/>
                <w:szCs w:val="20"/>
              </w:rPr>
              <w:t>в</w:t>
            </w:r>
            <w:proofErr w:type="gramEnd"/>
            <w:r w:rsidRPr="0023091B">
              <w:rPr>
                <w:rFonts w:ascii="Times New Roman" w:eastAsia="Calibri" w:hAnsi="Times New Roman" w:cs="Times New Roman"/>
                <w:bCs/>
                <w:sz w:val="20"/>
                <w:szCs w:val="20"/>
              </w:rPr>
              <w:t xml:space="preserve"> </w:t>
            </w:r>
            <w:proofErr w:type="gramStart"/>
            <w:r w:rsidRPr="0023091B">
              <w:rPr>
                <w:rFonts w:ascii="Times New Roman" w:eastAsia="Calibri" w:hAnsi="Times New Roman" w:cs="Times New Roman"/>
                <w:bCs/>
                <w:sz w:val="20"/>
                <w:szCs w:val="20"/>
              </w:rPr>
              <w:t>Завитинском</w:t>
            </w:r>
            <w:proofErr w:type="gramEnd"/>
            <w:r w:rsidRPr="0023091B">
              <w:rPr>
                <w:rFonts w:ascii="Times New Roman" w:eastAsia="Calibri" w:hAnsi="Times New Roman" w:cs="Times New Roman"/>
                <w:bCs/>
                <w:sz w:val="20"/>
                <w:szCs w:val="20"/>
              </w:rPr>
              <w:t xml:space="preserve"> районе"</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59.0.00.00000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471 102,2</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320 495,1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68,0</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Подпрограмма "Развитие дошкольного, общего и дополнительного образования детей"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59.1.00.00000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104 426,0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79 365,1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76,0</w:t>
            </w:r>
          </w:p>
        </w:tc>
      </w:tr>
      <w:tr w:rsidR="0023091B" w:rsidRPr="0023091B" w:rsidTr="0023091B">
        <w:trPr>
          <w:trHeight w:val="2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Модернизация си</w:t>
            </w:r>
            <w:r w:rsidR="00F81F76">
              <w:rPr>
                <w:rFonts w:ascii="Times New Roman" w:eastAsia="Calibri" w:hAnsi="Times New Roman" w:cs="Times New Roman"/>
                <w:bCs/>
                <w:sz w:val="20"/>
                <w:szCs w:val="20"/>
              </w:rPr>
              <w:t>с</w:t>
            </w:r>
            <w:r w:rsidRPr="0023091B">
              <w:rPr>
                <w:rFonts w:ascii="Times New Roman" w:eastAsia="Calibri" w:hAnsi="Times New Roman" w:cs="Times New Roman"/>
                <w:bCs/>
                <w:sz w:val="20"/>
                <w:szCs w:val="20"/>
              </w:rPr>
              <w:t>темы дошкольного образования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59.1.01.00240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17,3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34,6</w:t>
            </w:r>
          </w:p>
        </w:tc>
      </w:tr>
      <w:tr w:rsidR="0023091B" w:rsidRPr="0023091B" w:rsidTr="0023091B">
        <w:trPr>
          <w:trHeight w:val="55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59.1.01.00240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17,3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34,6</w:t>
            </w:r>
          </w:p>
        </w:tc>
      </w:tr>
      <w:tr w:rsidR="0023091B" w:rsidRPr="0023091B" w:rsidTr="0023091B">
        <w:trPr>
          <w:trHeight w:val="56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Модернизация системы дошкольного образования за счет средств субсидии из бюджетов поселений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59.1.01.00241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25 186,0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17 290,8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68,7</w:t>
            </w:r>
          </w:p>
        </w:tc>
      </w:tr>
      <w:tr w:rsidR="0023091B" w:rsidRPr="0023091B" w:rsidTr="0023091B">
        <w:trPr>
          <w:trHeight w:val="563"/>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59.1.01.00241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25 186,0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17 290,8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68,7</w:t>
            </w:r>
          </w:p>
        </w:tc>
      </w:tr>
      <w:tr w:rsidR="0023091B" w:rsidRPr="0023091B" w:rsidTr="0023091B">
        <w:trPr>
          <w:trHeight w:val="279"/>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Модернизация системы общего образования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59.1.01.00250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1 837,6</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216,6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11,8</w:t>
            </w:r>
          </w:p>
        </w:tc>
      </w:tr>
      <w:tr w:rsidR="0023091B" w:rsidRPr="0023091B" w:rsidTr="0023091B">
        <w:trPr>
          <w:trHeight w:val="279"/>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59.1.01.00250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63,0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45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59.1.01.00250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1 774,6</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216,6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12,2</w:t>
            </w:r>
          </w:p>
        </w:tc>
      </w:tr>
      <w:tr w:rsidR="0023091B" w:rsidRPr="0023091B" w:rsidTr="0023091B">
        <w:trPr>
          <w:trHeight w:val="47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Модернизация системы общего образования за счет средств субсидии из бюджетов поселений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59.1.01.00251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66 014,0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56 940,1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86,3</w:t>
            </w:r>
          </w:p>
        </w:tc>
      </w:tr>
      <w:tr w:rsidR="0023091B" w:rsidRPr="0023091B" w:rsidTr="0023091B">
        <w:trPr>
          <w:trHeight w:val="42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59.1.01.00251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66 014,0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56 940,1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86,3</w:t>
            </w:r>
          </w:p>
        </w:tc>
      </w:tr>
      <w:tr w:rsidR="0023091B" w:rsidRPr="0023091B" w:rsidTr="0023091B">
        <w:trPr>
          <w:trHeight w:val="51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Модернизация системы дополнительного образования за счет средств субсидий из бюджетов поселений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59.1.01.00252</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7 139,1</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4 215,1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59,0</w:t>
            </w:r>
          </w:p>
        </w:tc>
      </w:tr>
      <w:tr w:rsidR="0023091B" w:rsidRPr="0023091B" w:rsidTr="0023091B">
        <w:trPr>
          <w:trHeight w:val="55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59.1.01.00252</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7 139,1</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4 215,1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59,0</w:t>
            </w:r>
          </w:p>
        </w:tc>
      </w:tr>
      <w:tr w:rsidR="0023091B" w:rsidRPr="0023091B" w:rsidTr="0023091B">
        <w:trPr>
          <w:trHeight w:val="279"/>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Выявление и поддержка одаренных детей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59.1.01.00260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150,0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60,3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40,2</w:t>
            </w:r>
          </w:p>
        </w:tc>
      </w:tr>
      <w:tr w:rsidR="0023091B" w:rsidRPr="0023091B" w:rsidTr="0023091B">
        <w:trPr>
          <w:trHeight w:val="39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59.1.01.00260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92,0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38,0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41,3</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59.1.01.00260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22,3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38,4</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Капитальные вложения в объекты муниципальной собственности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59.1.01.00280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2 500,0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56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59.1.01.00280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2 500,0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2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Модернизация системы дополнительного образования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59.1.01.00810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4,2</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45,2</w:t>
            </w:r>
          </w:p>
        </w:tc>
      </w:tr>
      <w:tr w:rsidR="0023091B" w:rsidRPr="0023091B" w:rsidTr="0023091B">
        <w:trPr>
          <w:trHeight w:val="543"/>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59.1.01.00810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4,2</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45,2</w:t>
            </w:r>
          </w:p>
        </w:tc>
      </w:tr>
      <w:tr w:rsidR="0023091B" w:rsidRPr="0023091B" w:rsidTr="0023091B">
        <w:trPr>
          <w:trHeight w:val="707"/>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Обеспечение бесплатным двухразовым питанием детей с ограниченными возможностями здоров</w:t>
            </w:r>
            <w:r w:rsidR="00F81F76">
              <w:rPr>
                <w:rFonts w:ascii="Times New Roman" w:eastAsia="Calibri" w:hAnsi="Times New Roman" w:cs="Times New Roman"/>
                <w:bCs/>
                <w:sz w:val="20"/>
                <w:szCs w:val="20"/>
              </w:rPr>
              <w:t xml:space="preserve">ья обучающихся в муниципальных </w:t>
            </w:r>
            <w:r w:rsidRPr="0023091B">
              <w:rPr>
                <w:rFonts w:ascii="Times New Roman" w:eastAsia="Calibri" w:hAnsi="Times New Roman" w:cs="Times New Roman"/>
                <w:bCs/>
                <w:sz w:val="20"/>
                <w:szCs w:val="20"/>
              </w:rPr>
              <w:t>общеобразовательных организациях</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59.1.01.S7620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1 540,0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620,6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40,3</w:t>
            </w:r>
          </w:p>
        </w:tc>
      </w:tr>
      <w:tr w:rsidR="0023091B" w:rsidRPr="0023091B" w:rsidTr="0023091B">
        <w:trPr>
          <w:trHeight w:val="56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59.1.01.S7620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1 540,0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620,6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40,3</w:t>
            </w:r>
          </w:p>
        </w:tc>
      </w:tr>
      <w:tr w:rsidR="0023091B" w:rsidRPr="0023091B" w:rsidTr="0023091B">
        <w:trPr>
          <w:trHeight w:val="259"/>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Подпрограмма "Развитие системы защиты прав детей"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59.2.00.00000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959,0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346,1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36,1</w:t>
            </w:r>
          </w:p>
        </w:tc>
      </w:tr>
      <w:tr w:rsidR="0023091B" w:rsidRPr="0023091B" w:rsidTr="0023091B">
        <w:trPr>
          <w:trHeight w:val="57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Организация и проведение профильных смен, многодневных походов, </w:t>
            </w:r>
            <w:proofErr w:type="spellStart"/>
            <w:r w:rsidRPr="0023091B">
              <w:rPr>
                <w:rFonts w:ascii="Times New Roman" w:eastAsia="Calibri" w:hAnsi="Times New Roman" w:cs="Times New Roman"/>
                <w:bCs/>
                <w:sz w:val="20"/>
                <w:szCs w:val="20"/>
              </w:rPr>
              <w:t>турслетов</w:t>
            </w:r>
            <w:proofErr w:type="spellEnd"/>
            <w:r w:rsidRPr="0023091B">
              <w:rPr>
                <w:rFonts w:ascii="Times New Roman" w:eastAsia="Calibri" w:hAnsi="Times New Roman" w:cs="Times New Roman"/>
                <w:bCs/>
                <w:sz w:val="20"/>
                <w:szCs w:val="20"/>
              </w:rPr>
              <w:t>, учебных сборов и т.д.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59.2.01.00290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46,6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23,3</w:t>
            </w:r>
          </w:p>
        </w:tc>
      </w:tr>
      <w:tr w:rsidR="0023091B" w:rsidRPr="0023091B" w:rsidTr="0023091B">
        <w:trPr>
          <w:trHeight w:val="41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59.2.01.00290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59.2.01.00290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140,0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46,6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33,3</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Мероприятия по проведению оздоровительной кампании детей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59.2.01.00300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220,0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185,3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84,2</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59.2.01.00300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220,0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185,3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84,2</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lastRenderedPageBreak/>
              <w:t>Развитие инфраструктуры отдыха, оздоровления и занятости детей и подростков в каникулярное время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59.2.01.00310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120,0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114,2</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95,2</w:t>
            </w:r>
          </w:p>
        </w:tc>
      </w:tr>
      <w:tr w:rsidR="0023091B" w:rsidRPr="0023091B" w:rsidTr="0023091B">
        <w:trPr>
          <w:trHeight w:val="55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59.2.01.00310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120,0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114,2</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95,2</w:t>
            </w:r>
          </w:p>
        </w:tc>
      </w:tr>
      <w:tr w:rsidR="0023091B" w:rsidRPr="0023091B" w:rsidTr="0023091B">
        <w:trPr>
          <w:trHeight w:val="41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Вложения в материально- техническую базу летних оздоровительных учреждений района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59.2.01.00320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110,0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51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59.2.01.00320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551"/>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Частичная оплата стоимости путевок для </w:t>
            </w:r>
            <w:proofErr w:type="gramStart"/>
            <w:r w:rsidRPr="0023091B">
              <w:rPr>
                <w:rFonts w:ascii="Times New Roman" w:eastAsia="Calibri" w:hAnsi="Times New Roman" w:cs="Times New Roman"/>
                <w:bCs/>
                <w:sz w:val="20"/>
                <w:szCs w:val="20"/>
              </w:rPr>
              <w:t>детей</w:t>
            </w:r>
            <w:proofErr w:type="gramEnd"/>
            <w:r w:rsidRPr="0023091B">
              <w:rPr>
                <w:rFonts w:ascii="Times New Roman" w:eastAsia="Calibri" w:hAnsi="Times New Roman" w:cs="Times New Roman"/>
                <w:bCs/>
                <w:sz w:val="20"/>
                <w:szCs w:val="20"/>
              </w:rPr>
              <w:t xml:space="preserve"> работающих граждан в организации отдыха и оздоровления детей в каникулярное время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59.2.01.S7500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309,0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14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Социальное обеспечение и иные выплаты населению</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59.2.01.S7500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35,0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46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59.2.01.S7500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274,0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55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Подпрограмма "Развитие образования Завитинского района  и прочие мероприятия в области образования"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59.3.00.00000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365 648,2</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240 783,9</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65,9</w:t>
            </w:r>
          </w:p>
        </w:tc>
      </w:tr>
      <w:tr w:rsidR="0023091B" w:rsidRPr="0023091B" w:rsidTr="0023091B">
        <w:trPr>
          <w:trHeight w:val="281"/>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Расходы на содержание аппарата отдела образования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59.3.01.00330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358,2</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323,5</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90,3</w:t>
            </w:r>
          </w:p>
        </w:tc>
      </w:tr>
      <w:tr w:rsidR="0023091B" w:rsidRPr="0023091B" w:rsidTr="0023091B">
        <w:trPr>
          <w:trHeight w:val="41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59.3.01.00330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128,6</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93,9</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73,0</w:t>
            </w:r>
          </w:p>
        </w:tc>
      </w:tr>
      <w:tr w:rsidR="0023091B" w:rsidRPr="0023091B" w:rsidTr="0023091B">
        <w:trPr>
          <w:trHeight w:val="25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59.3.01.00330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229,6</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229,6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23091B">
        <w:trPr>
          <w:trHeight w:val="38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Расходы на содержание дошкольных образовательных учреждений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59.3.01.00350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7 665,2</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6 043,3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78,8</w:t>
            </w:r>
          </w:p>
        </w:tc>
      </w:tr>
      <w:tr w:rsidR="0023091B" w:rsidRPr="0023091B" w:rsidTr="0023091B">
        <w:trPr>
          <w:trHeight w:val="41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59.3.01.00350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7 665,2</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6 043,3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78,8</w:t>
            </w:r>
          </w:p>
        </w:tc>
      </w:tr>
      <w:tr w:rsidR="0023091B" w:rsidRPr="0023091B" w:rsidTr="0023091B">
        <w:trPr>
          <w:trHeight w:val="37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Предоставление субсидий учреждениям за счет субсидии поселений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59.3.01.00351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6 463,3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4 796,2</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74,2</w:t>
            </w:r>
          </w:p>
        </w:tc>
      </w:tr>
      <w:tr w:rsidR="0023091B" w:rsidRPr="0023091B" w:rsidTr="0023091B">
        <w:trPr>
          <w:trHeight w:val="413"/>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59.3.01.00351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6 463,3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4 796,2</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74,2</w:t>
            </w:r>
          </w:p>
        </w:tc>
      </w:tr>
      <w:tr w:rsidR="0023091B" w:rsidRPr="0023091B" w:rsidTr="0023091B">
        <w:trPr>
          <w:trHeight w:val="37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Расходы на содержание общеобразовательных учреждений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59.3.01.00360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11 584,6</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11 336,1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97,9</w:t>
            </w:r>
          </w:p>
        </w:tc>
      </w:tr>
      <w:tr w:rsidR="0023091B" w:rsidRPr="0023091B" w:rsidTr="0023091B">
        <w:trPr>
          <w:trHeight w:val="55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59.3.01.00360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11 584,6</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11 336,1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97,9</w:t>
            </w:r>
          </w:p>
        </w:tc>
      </w:tr>
      <w:tr w:rsidR="0023091B" w:rsidRPr="0023091B" w:rsidTr="0023091B">
        <w:trPr>
          <w:trHeight w:val="27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Предоставление субсидий учреждениям за счет субсидии поселений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59.3.01.00361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16 258,0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11 450,6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70,4</w:t>
            </w:r>
          </w:p>
        </w:tc>
      </w:tr>
      <w:tr w:rsidR="0023091B" w:rsidRPr="0023091B" w:rsidTr="0023091B">
        <w:trPr>
          <w:trHeight w:val="55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59.3.01.00361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16 258,0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11 450,6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70,4</w:t>
            </w:r>
          </w:p>
        </w:tc>
      </w:tr>
      <w:tr w:rsidR="0023091B" w:rsidRPr="0023091B" w:rsidTr="0023091B">
        <w:trPr>
          <w:trHeight w:val="25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Расходы на содержание ДЮСШ</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59.3.01.00370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812,0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581,3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71,6</w:t>
            </w:r>
          </w:p>
        </w:tc>
      </w:tr>
      <w:tr w:rsidR="0023091B" w:rsidRPr="0023091B" w:rsidTr="0023091B">
        <w:trPr>
          <w:trHeight w:val="43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59.3.01.00370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812,0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581,3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71,6</w:t>
            </w:r>
          </w:p>
        </w:tc>
      </w:tr>
      <w:tr w:rsidR="0023091B" w:rsidRPr="0023091B" w:rsidTr="0023091B">
        <w:trPr>
          <w:trHeight w:val="38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Предоставление субсидий учреждениям за счет субсидии поселений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59.3.01.00371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628,9</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450,8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71,7</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59.3.01.00371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628,9</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450,8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71,7</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Обеспечение </w:t>
            </w:r>
            <w:proofErr w:type="gramStart"/>
            <w:r w:rsidRPr="0023091B">
              <w:rPr>
                <w:rFonts w:ascii="Times New Roman" w:eastAsia="Calibri" w:hAnsi="Times New Roman" w:cs="Times New Roman"/>
                <w:bCs/>
                <w:sz w:val="20"/>
                <w:szCs w:val="20"/>
              </w:rPr>
              <w:t>функционирования модели персонифицированного финансирования дополнительного образования детей</w:t>
            </w:r>
            <w:proofErr w:type="gramEnd"/>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59.3.01.00372</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362,6</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59.3.01.00372</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360,8</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25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59.3.01.00372</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1,9</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25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Безопасность образовательных учреждений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59.3.01.00380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450,0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108,4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24,1</w:t>
            </w:r>
          </w:p>
        </w:tc>
      </w:tr>
      <w:tr w:rsidR="0023091B" w:rsidRPr="0023091B" w:rsidTr="0023091B">
        <w:trPr>
          <w:trHeight w:val="543"/>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59.3.01.00380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450,0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108,4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24,1</w:t>
            </w:r>
          </w:p>
        </w:tc>
      </w:tr>
      <w:tr w:rsidR="0023091B" w:rsidRPr="0023091B" w:rsidTr="0023091B">
        <w:trPr>
          <w:trHeight w:val="25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Организация подвоза учащихся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59.3.01.00390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4 801,6</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2 229,3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46,4</w:t>
            </w:r>
          </w:p>
        </w:tc>
      </w:tr>
      <w:tr w:rsidR="0023091B" w:rsidRPr="0023091B" w:rsidTr="0023091B">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59.3.01.00390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4 801,6</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2 229,3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46,4</w:t>
            </w:r>
          </w:p>
        </w:tc>
      </w:tr>
      <w:tr w:rsidR="0023091B" w:rsidRPr="0023091B" w:rsidTr="000E60B4">
        <w:trPr>
          <w:trHeight w:val="25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59.3.01.00410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250,0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43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59.3.01.00410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250,0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Выплаты единовременного пособия молодым специалистам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59.3.01.00710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640,0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27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Социальное обеспечение и иные выплаты населению</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59.3.01.00710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640,0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0E60B4">
        <w:trPr>
          <w:trHeight w:val="12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Выплата единовременного пособия при всех формах устройства детей, лишенных родительского попечения, в семью</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59.3.01.11020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1 364,7</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810,1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59,4</w:t>
            </w:r>
          </w:p>
        </w:tc>
      </w:tr>
      <w:tr w:rsidR="0023091B" w:rsidRPr="0023091B" w:rsidTr="0023091B">
        <w:trPr>
          <w:trHeight w:val="26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Социальное обеспечение и иные выплаты населению</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59.3.01.11020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1 364,7</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810,1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59,4</w:t>
            </w:r>
          </w:p>
        </w:tc>
      </w:tr>
      <w:tr w:rsidR="0023091B" w:rsidRPr="0023091B" w:rsidTr="000E60B4">
        <w:trPr>
          <w:trHeight w:val="7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Субвенция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59.3.01.53030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5 273,1</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1 298,7</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24,6</w:t>
            </w:r>
          </w:p>
        </w:tc>
      </w:tr>
      <w:tr w:rsidR="0023091B" w:rsidRPr="0023091B" w:rsidTr="0023091B">
        <w:trPr>
          <w:trHeight w:val="27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59.3.01.53030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5 273,1</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1 298,7</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24,6</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Предоставление дополнительных гарантий по социальной подд</w:t>
            </w:r>
            <w:r w:rsidR="00F81F76">
              <w:rPr>
                <w:rFonts w:ascii="Times New Roman" w:eastAsia="Calibri" w:hAnsi="Times New Roman" w:cs="Times New Roman"/>
                <w:bCs/>
                <w:sz w:val="20"/>
                <w:szCs w:val="20"/>
              </w:rPr>
              <w:t>ержке детей-сирот и детей, оста</w:t>
            </w:r>
            <w:r w:rsidRPr="0023091B">
              <w:rPr>
                <w:rFonts w:ascii="Times New Roman" w:eastAsia="Calibri" w:hAnsi="Times New Roman" w:cs="Times New Roman"/>
                <w:bCs/>
                <w:sz w:val="20"/>
                <w:szCs w:val="20"/>
              </w:rPr>
              <w:t xml:space="preserve">вшихся </w:t>
            </w:r>
            <w:proofErr w:type="gramStart"/>
            <w:r w:rsidRPr="0023091B">
              <w:rPr>
                <w:rFonts w:ascii="Times New Roman" w:eastAsia="Calibri" w:hAnsi="Times New Roman" w:cs="Times New Roman"/>
                <w:bCs/>
                <w:sz w:val="20"/>
                <w:szCs w:val="20"/>
              </w:rPr>
              <w:t>без</w:t>
            </w:r>
            <w:proofErr w:type="gramEnd"/>
            <w:r w:rsidRPr="0023091B">
              <w:rPr>
                <w:rFonts w:ascii="Times New Roman" w:eastAsia="Calibri" w:hAnsi="Times New Roman" w:cs="Times New Roman"/>
                <w:bCs/>
                <w:sz w:val="20"/>
                <w:szCs w:val="20"/>
              </w:rPr>
              <w:t xml:space="preserve"> </w:t>
            </w:r>
            <w:proofErr w:type="gramStart"/>
            <w:r w:rsidRPr="0023091B">
              <w:rPr>
                <w:rFonts w:ascii="Times New Roman" w:eastAsia="Calibri" w:hAnsi="Times New Roman" w:cs="Times New Roman"/>
                <w:bCs/>
                <w:sz w:val="20"/>
                <w:szCs w:val="20"/>
              </w:rPr>
              <w:t>попечение</w:t>
            </w:r>
            <w:proofErr w:type="gramEnd"/>
            <w:r w:rsidRPr="0023091B">
              <w:rPr>
                <w:rFonts w:ascii="Times New Roman" w:eastAsia="Calibri" w:hAnsi="Times New Roman" w:cs="Times New Roman"/>
                <w:bCs/>
                <w:sz w:val="20"/>
                <w:szCs w:val="20"/>
              </w:rPr>
              <w:t xml:space="preserve"> родителей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59.3.01.70000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64,3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62,4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97,0</w:t>
            </w:r>
          </w:p>
        </w:tc>
      </w:tr>
      <w:tr w:rsidR="0023091B" w:rsidRPr="0023091B" w:rsidTr="0023091B">
        <w:trPr>
          <w:trHeight w:val="253"/>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Социальное обеспечение и иные выплаты населению</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59.3.01.70000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64,3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62,4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97,0</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Субвенции на финансовое обеспечение государственных полномочий Амурской </w:t>
            </w:r>
            <w:proofErr w:type="gramStart"/>
            <w:r w:rsidRPr="0023091B">
              <w:rPr>
                <w:rFonts w:ascii="Times New Roman" w:eastAsia="Calibri" w:hAnsi="Times New Roman" w:cs="Times New Roman"/>
                <w:bCs/>
                <w:sz w:val="20"/>
                <w:szCs w:val="20"/>
              </w:rPr>
              <w:t>области</w:t>
            </w:r>
            <w:proofErr w:type="gramEnd"/>
            <w:r w:rsidRPr="0023091B">
              <w:rPr>
                <w:rFonts w:ascii="Times New Roman" w:eastAsia="Calibri" w:hAnsi="Times New Roman" w:cs="Times New Roman"/>
                <w:bCs/>
                <w:sz w:val="20"/>
                <w:szCs w:val="20"/>
              </w:rPr>
              <w:t xml:space="preserve"> по обеспечению обучающихся питанием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59.3.01.80630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2 809,2</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966,1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34,4</w:t>
            </w:r>
          </w:p>
        </w:tc>
      </w:tr>
      <w:tr w:rsidR="0023091B" w:rsidRPr="0023091B" w:rsidTr="0023091B">
        <w:trPr>
          <w:trHeight w:val="56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59.3.01.80630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2 809,2</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966,1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34,4</w:t>
            </w:r>
          </w:p>
        </w:tc>
      </w:tr>
      <w:tr w:rsidR="0023091B" w:rsidRPr="0023091B" w:rsidTr="0023091B">
        <w:trPr>
          <w:trHeight w:val="1413"/>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С</w:t>
            </w:r>
            <w:r w:rsidR="00F81F76">
              <w:rPr>
                <w:rFonts w:ascii="Times New Roman" w:eastAsia="Calibri" w:hAnsi="Times New Roman" w:cs="Times New Roman"/>
                <w:bCs/>
                <w:sz w:val="20"/>
                <w:szCs w:val="20"/>
              </w:rPr>
              <w:t xml:space="preserve">убвенция на ежемесячное денежное </w:t>
            </w:r>
            <w:r w:rsidRPr="0023091B">
              <w:rPr>
                <w:rFonts w:ascii="Times New Roman" w:eastAsia="Calibri" w:hAnsi="Times New Roman" w:cs="Times New Roman"/>
                <w:bCs/>
                <w:sz w:val="20"/>
                <w:szCs w:val="20"/>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59.3.01.80740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407,8</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86,6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21,2</w:t>
            </w:r>
          </w:p>
        </w:tc>
      </w:tr>
      <w:tr w:rsidR="0023091B" w:rsidRPr="0023091B" w:rsidTr="000E60B4">
        <w:trPr>
          <w:trHeight w:val="11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59.3.01.80740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407,8</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86,6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21,2</w:t>
            </w:r>
          </w:p>
        </w:tc>
      </w:tr>
      <w:tr w:rsidR="0023091B" w:rsidRPr="0023091B" w:rsidTr="0023091B">
        <w:trPr>
          <w:trHeight w:val="54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Компенсация части родительской платы за присмотр и уход за детьми в дошкольных образовательных учреждениях</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59.3.01.87250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6 161,0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2 835,2</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46,0</w:t>
            </w:r>
          </w:p>
        </w:tc>
      </w:tr>
      <w:tr w:rsidR="0023091B" w:rsidRPr="0023091B" w:rsidTr="0023091B">
        <w:trPr>
          <w:trHeight w:val="41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59.3.01.87250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12,2</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40,7</w:t>
            </w:r>
          </w:p>
        </w:tc>
      </w:tr>
      <w:tr w:rsidR="0023091B" w:rsidRPr="0023091B" w:rsidTr="0023091B">
        <w:trPr>
          <w:trHeight w:val="237"/>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Социальное обеспечение и иные выплаты населению</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59.3.01.87250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6 131,0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2 823,0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46,0</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Организация и осуществление деятельности по опе</w:t>
            </w:r>
            <w:r w:rsidR="00F81F76">
              <w:rPr>
                <w:rFonts w:ascii="Times New Roman" w:eastAsia="Calibri" w:hAnsi="Times New Roman" w:cs="Times New Roman"/>
                <w:bCs/>
                <w:sz w:val="20"/>
                <w:szCs w:val="20"/>
              </w:rPr>
              <w:t>ке и попечительству в отношении</w:t>
            </w:r>
            <w:r w:rsidRPr="0023091B">
              <w:rPr>
                <w:rFonts w:ascii="Times New Roman" w:eastAsia="Calibri" w:hAnsi="Times New Roman" w:cs="Times New Roman"/>
                <w:bCs/>
                <w:sz w:val="20"/>
                <w:szCs w:val="20"/>
              </w:rPr>
              <w:t xml:space="preserve"> несовершеннолетних лиц</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59.3.01.87300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1 211,7</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902,1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74,4</w:t>
            </w:r>
          </w:p>
        </w:tc>
      </w:tr>
      <w:tr w:rsidR="0023091B" w:rsidRPr="0023091B" w:rsidTr="000E60B4">
        <w:trPr>
          <w:trHeight w:val="26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59.3.01.87300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1 096,7</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818,4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74,6</w:t>
            </w:r>
          </w:p>
        </w:tc>
      </w:tr>
      <w:tr w:rsidR="0023091B" w:rsidRPr="0023091B" w:rsidTr="0023091B">
        <w:trPr>
          <w:trHeight w:val="55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59.3.01.87300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115,0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83,7</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72,8</w:t>
            </w:r>
          </w:p>
        </w:tc>
      </w:tr>
      <w:tr w:rsidR="0023091B" w:rsidRPr="0023091B" w:rsidTr="0023091B">
        <w:trPr>
          <w:trHeight w:val="699"/>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59.3.01.87700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16 773,7</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10 800,3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64,4</w:t>
            </w:r>
          </w:p>
        </w:tc>
      </w:tr>
      <w:tr w:rsidR="0023091B" w:rsidRPr="0023091B" w:rsidTr="0023091B">
        <w:trPr>
          <w:trHeight w:val="42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59.3.01.87700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5 202,0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3 555,6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68,4</w:t>
            </w:r>
          </w:p>
        </w:tc>
      </w:tr>
      <w:tr w:rsidR="0023091B" w:rsidRPr="0023091B" w:rsidTr="0023091B">
        <w:trPr>
          <w:trHeight w:val="23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Социальное обеспечение и иные выплаты населению</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59.3.01.87700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11 571,8</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7 244,7</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62,6</w:t>
            </w:r>
          </w:p>
        </w:tc>
      </w:tr>
      <w:tr w:rsidR="0023091B" w:rsidRPr="0023091B" w:rsidTr="0023091B">
        <w:trPr>
          <w:trHeight w:val="1401"/>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59.3.01.88500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177 829,1</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118 211,4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66,5</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59.3.01.88500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177 829,1</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118 211,4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66,5</w:t>
            </w:r>
          </w:p>
        </w:tc>
      </w:tr>
      <w:tr w:rsidR="0023091B" w:rsidRPr="0023091B" w:rsidTr="000E60B4">
        <w:trPr>
          <w:trHeight w:val="429"/>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Субвенции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w:t>
            </w:r>
            <w:proofErr w:type="gramStart"/>
            <w:r w:rsidRPr="0023091B">
              <w:rPr>
                <w:rFonts w:ascii="Times New Roman" w:eastAsia="Calibri" w:hAnsi="Times New Roman" w:cs="Times New Roman"/>
                <w:bCs/>
                <w:sz w:val="20"/>
                <w:szCs w:val="20"/>
              </w:rPr>
              <w:t>дств дл</w:t>
            </w:r>
            <w:proofErr w:type="gramEnd"/>
            <w:r w:rsidRPr="0023091B">
              <w:rPr>
                <w:rFonts w:ascii="Times New Roman" w:eastAsia="Calibri" w:hAnsi="Times New Roman" w:cs="Times New Roman"/>
                <w:bCs/>
                <w:sz w:val="20"/>
                <w:szCs w:val="20"/>
              </w:rPr>
              <w:t>я осуществления государственного полномочия)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59.3.01.88530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53,3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557"/>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59.3.01.88530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53,3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0E60B4">
        <w:trPr>
          <w:trHeight w:val="17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proofErr w:type="spellStart"/>
            <w:proofErr w:type="gramStart"/>
            <w:r w:rsidRPr="0023091B">
              <w:rPr>
                <w:rFonts w:ascii="Times New Roman" w:eastAsia="Calibri" w:hAnsi="Times New Roman" w:cs="Times New Roman"/>
                <w:bCs/>
                <w:sz w:val="20"/>
                <w:szCs w:val="20"/>
              </w:rPr>
              <w:t>C</w:t>
            </w:r>
            <w:proofErr w:type="gramEnd"/>
            <w:r w:rsidRPr="0023091B">
              <w:rPr>
                <w:rFonts w:ascii="Times New Roman" w:eastAsia="Calibri" w:hAnsi="Times New Roman" w:cs="Times New Roman"/>
                <w:bCs/>
                <w:sz w:val="20"/>
                <w:szCs w:val="20"/>
              </w:rPr>
              <w:t>офинансирование</w:t>
            </w:r>
            <w:proofErr w:type="spellEnd"/>
            <w:r w:rsidRPr="0023091B">
              <w:rPr>
                <w:rFonts w:ascii="Times New Roman" w:eastAsia="Calibri" w:hAnsi="Times New Roman" w:cs="Times New Roman"/>
                <w:bCs/>
                <w:sz w:val="20"/>
                <w:szCs w:val="20"/>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59.3.01.97040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23 024,7</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13 534,2</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58,8</w:t>
            </w:r>
          </w:p>
        </w:tc>
      </w:tr>
      <w:tr w:rsidR="0023091B" w:rsidRPr="0023091B" w:rsidTr="0023091B">
        <w:trPr>
          <w:trHeight w:val="42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59.3.01.97040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23 024,7</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13 534,2</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58,8</w:t>
            </w:r>
          </w:p>
        </w:tc>
      </w:tr>
      <w:tr w:rsidR="0023091B" w:rsidRPr="0023091B" w:rsidTr="0023091B">
        <w:trPr>
          <w:trHeight w:val="957"/>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proofErr w:type="spellStart"/>
            <w:proofErr w:type="gramStart"/>
            <w:r w:rsidRPr="0023091B">
              <w:rPr>
                <w:rFonts w:ascii="Times New Roman" w:eastAsia="Calibri" w:hAnsi="Times New Roman" w:cs="Times New Roman"/>
                <w:bCs/>
                <w:sz w:val="20"/>
                <w:szCs w:val="20"/>
              </w:rPr>
              <w:t>C</w:t>
            </w:r>
            <w:proofErr w:type="gramEnd"/>
            <w:r w:rsidRPr="0023091B">
              <w:rPr>
                <w:rFonts w:ascii="Times New Roman" w:eastAsia="Calibri" w:hAnsi="Times New Roman" w:cs="Times New Roman"/>
                <w:bCs/>
                <w:sz w:val="20"/>
                <w:szCs w:val="20"/>
              </w:rPr>
              <w:t>офинансирование</w:t>
            </w:r>
            <w:proofErr w:type="spellEnd"/>
            <w:r w:rsidRPr="0023091B">
              <w:rPr>
                <w:rFonts w:ascii="Times New Roman" w:eastAsia="Calibri" w:hAnsi="Times New Roman" w:cs="Times New Roman"/>
                <w:bCs/>
                <w:sz w:val="20"/>
                <w:szCs w:val="20"/>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автобуса для подвоза учащихся)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59.3.01.97041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2 600,0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2 245,4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86,4</w:t>
            </w:r>
          </w:p>
        </w:tc>
      </w:tr>
      <w:tr w:rsidR="0023091B" w:rsidRPr="0023091B" w:rsidTr="0023091B">
        <w:trPr>
          <w:trHeight w:val="54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59.3.01.97041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2 600,0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2 245,4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86,4</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proofErr w:type="gramStart"/>
            <w:r w:rsidRPr="0023091B">
              <w:rPr>
                <w:rFonts w:ascii="Times New Roman" w:eastAsia="Calibri" w:hAnsi="Times New Roman" w:cs="Times New Roman"/>
                <w:bCs/>
                <w:sz w:val="20"/>
                <w:szCs w:val="20"/>
              </w:rPr>
              <w:t xml:space="preserve">Организация бесплатного горячего питания обучающихся, </w:t>
            </w:r>
            <w:r w:rsidRPr="0023091B">
              <w:rPr>
                <w:rFonts w:ascii="Times New Roman" w:eastAsia="Calibri" w:hAnsi="Times New Roman" w:cs="Times New Roman"/>
                <w:bCs/>
                <w:sz w:val="20"/>
                <w:szCs w:val="20"/>
              </w:rPr>
              <w:lastRenderedPageBreak/>
              <w:t>получающих начальное общее образование в государственных и муниципальных образовательных организациях</w:t>
            </w:r>
            <w:proofErr w:type="gramEnd"/>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lastRenderedPageBreak/>
              <w:t>59.3.01.L3040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5 326,8</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906,9</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17,0</w:t>
            </w:r>
          </w:p>
        </w:tc>
      </w:tr>
      <w:tr w:rsidR="0023091B" w:rsidRPr="0023091B" w:rsidTr="0023091B">
        <w:trPr>
          <w:trHeight w:val="693"/>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59.3.01.L3040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5 326,8</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906,9</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17,0</w:t>
            </w:r>
          </w:p>
        </w:tc>
      </w:tr>
      <w:tr w:rsidR="0023091B" w:rsidRPr="0023091B" w:rsidTr="0023091B">
        <w:trPr>
          <w:trHeight w:val="54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Субсидии муниципальным районам на реализацию ими отдельных расходных обязательств</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59.3.01.S7710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6 236,6</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3 886,5</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62,3</w:t>
            </w:r>
          </w:p>
        </w:tc>
      </w:tr>
      <w:tr w:rsidR="0023091B" w:rsidRPr="0023091B" w:rsidTr="0023091B">
        <w:trPr>
          <w:trHeight w:val="1123"/>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59.3.01.S7710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6 236,6</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3 886,5</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62,3</w:t>
            </w:r>
          </w:p>
        </w:tc>
      </w:tr>
      <w:tr w:rsidR="0023091B" w:rsidRPr="0023091B" w:rsidTr="0023091B">
        <w:trPr>
          <w:trHeight w:val="55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Субсидии муниципальным районам на реализацию ими отдельных расходных обязательств (сады)</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59.3.01.S7712</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18 060,8</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14 422,9</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79,9</w:t>
            </w:r>
          </w:p>
        </w:tc>
      </w:tr>
      <w:tr w:rsidR="0023091B" w:rsidRPr="0023091B" w:rsidTr="0023091B">
        <w:trPr>
          <w:trHeight w:val="56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59.3.01.S7712</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18 060,8</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14 422,9</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79,9</w:t>
            </w:r>
          </w:p>
        </w:tc>
      </w:tr>
      <w:tr w:rsidR="0023091B" w:rsidRPr="0023091B" w:rsidTr="0023091B">
        <w:trPr>
          <w:trHeight w:val="563"/>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Субсидии муниципальным районам на реализацию ими отдельных расходных обязательств (школы)</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59.3.01.S7713</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37 246,4</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25 515,7</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68,5</w:t>
            </w:r>
          </w:p>
        </w:tc>
      </w:tr>
      <w:tr w:rsidR="0023091B" w:rsidRPr="0023091B" w:rsidTr="0023091B">
        <w:trPr>
          <w:trHeight w:val="56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59.3.01.S7713</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37 246,4</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25 515,7</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68,5</w:t>
            </w:r>
          </w:p>
        </w:tc>
      </w:tr>
      <w:tr w:rsidR="0023091B" w:rsidRPr="0023091B" w:rsidTr="0023091B">
        <w:trPr>
          <w:trHeight w:val="5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Субсидии муниципальным районам на реализацию ими отдельных расходных обязательств (ДЮСШ)</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59.3.01.S7714</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9 404,3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6 569,0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69,9</w:t>
            </w:r>
          </w:p>
        </w:tc>
      </w:tr>
      <w:tr w:rsidR="0023091B" w:rsidRPr="0023091B" w:rsidTr="0023091B">
        <w:trPr>
          <w:trHeight w:val="55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59.3.01.S7714</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9 404,3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6 569,0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69,9</w:t>
            </w:r>
          </w:p>
        </w:tc>
      </w:tr>
      <w:tr w:rsidR="0023091B" w:rsidRPr="0023091B" w:rsidTr="0023091B">
        <w:trPr>
          <w:trHeight w:val="841"/>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Расходы на проведение мероприятий по </w:t>
            </w:r>
            <w:r w:rsidR="00F81F76">
              <w:rPr>
                <w:rFonts w:ascii="Times New Roman" w:eastAsia="Calibri" w:hAnsi="Times New Roman" w:cs="Times New Roman"/>
                <w:bCs/>
                <w:sz w:val="20"/>
                <w:szCs w:val="20"/>
              </w:rPr>
              <w:t>противопожарной и антитеррористи</w:t>
            </w:r>
            <w:r w:rsidRPr="0023091B">
              <w:rPr>
                <w:rFonts w:ascii="Times New Roman" w:eastAsia="Calibri" w:hAnsi="Times New Roman" w:cs="Times New Roman"/>
                <w:bCs/>
                <w:sz w:val="20"/>
                <w:szCs w:val="20"/>
              </w:rPr>
              <w:t>ческой защищенности муниципальных образовательных организаций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59.3.01.S8490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1 526,3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410,8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26,9</w:t>
            </w:r>
          </w:p>
        </w:tc>
      </w:tr>
      <w:tr w:rsidR="0023091B" w:rsidRPr="0023091B" w:rsidTr="0023091B">
        <w:trPr>
          <w:trHeight w:val="41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59.3.01.S8490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1 526,3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410,8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26,9</w:t>
            </w:r>
          </w:p>
        </w:tc>
      </w:tr>
      <w:tr w:rsidR="0023091B" w:rsidRPr="0023091B" w:rsidTr="0023091B">
        <w:trPr>
          <w:trHeight w:val="50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Подпрограмма "Формирование законопослушного поведения участников дорожного движения"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59.4.00.00000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69,0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84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Организация и проведение "Единых дней пр</w:t>
            </w:r>
            <w:r w:rsidR="00F81F76">
              <w:rPr>
                <w:rFonts w:ascii="Times New Roman" w:eastAsia="Calibri" w:hAnsi="Times New Roman" w:cs="Times New Roman"/>
                <w:bCs/>
                <w:sz w:val="20"/>
                <w:szCs w:val="20"/>
              </w:rPr>
              <w:t>о</w:t>
            </w:r>
            <w:r w:rsidRPr="0023091B">
              <w:rPr>
                <w:rFonts w:ascii="Times New Roman" w:eastAsia="Calibri" w:hAnsi="Times New Roman" w:cs="Times New Roman"/>
                <w:bCs/>
                <w:sz w:val="20"/>
                <w:szCs w:val="20"/>
              </w:rPr>
              <w:t>филактики", "Недели безопасности дорожного движения"</w:t>
            </w:r>
            <w:proofErr w:type="gramStart"/>
            <w:r w:rsidRPr="0023091B">
              <w:rPr>
                <w:rFonts w:ascii="Times New Roman" w:eastAsia="Calibri" w:hAnsi="Times New Roman" w:cs="Times New Roman"/>
                <w:bCs/>
                <w:sz w:val="20"/>
                <w:szCs w:val="20"/>
              </w:rPr>
              <w:t>,а</w:t>
            </w:r>
            <w:proofErr w:type="gramEnd"/>
            <w:r w:rsidRPr="0023091B">
              <w:rPr>
                <w:rFonts w:ascii="Times New Roman" w:eastAsia="Calibri" w:hAnsi="Times New Roman" w:cs="Times New Roman"/>
                <w:bCs/>
                <w:sz w:val="20"/>
                <w:szCs w:val="20"/>
              </w:rPr>
              <w:t>кций, конкурсов, соревнований с приглашением сотрудников ГИБДД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59.4.01.00790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42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59.4.01.00790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801"/>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59.4.01.00800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19,0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41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59.4.01.00800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19,0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50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Муниципальн</w:t>
            </w:r>
            <w:r w:rsidR="00F81F76">
              <w:rPr>
                <w:rFonts w:ascii="Times New Roman" w:eastAsia="Calibri" w:hAnsi="Times New Roman" w:cs="Times New Roman"/>
                <w:bCs/>
                <w:sz w:val="20"/>
                <w:szCs w:val="20"/>
              </w:rPr>
              <w:t>а</w:t>
            </w:r>
            <w:r w:rsidRPr="0023091B">
              <w:rPr>
                <w:rFonts w:ascii="Times New Roman" w:eastAsia="Calibri" w:hAnsi="Times New Roman" w:cs="Times New Roman"/>
                <w:bCs/>
                <w:sz w:val="20"/>
                <w:szCs w:val="20"/>
              </w:rPr>
              <w:t xml:space="preserve">я программа "Эффективное управление </w:t>
            </w:r>
            <w:proofErr w:type="gramStart"/>
            <w:r w:rsidRPr="0023091B">
              <w:rPr>
                <w:rFonts w:ascii="Times New Roman" w:eastAsia="Calibri" w:hAnsi="Times New Roman" w:cs="Times New Roman"/>
                <w:bCs/>
                <w:sz w:val="20"/>
                <w:szCs w:val="20"/>
              </w:rPr>
              <w:t>в</w:t>
            </w:r>
            <w:proofErr w:type="gramEnd"/>
            <w:r w:rsidRPr="0023091B">
              <w:rPr>
                <w:rFonts w:ascii="Times New Roman" w:eastAsia="Calibri" w:hAnsi="Times New Roman" w:cs="Times New Roman"/>
                <w:bCs/>
                <w:sz w:val="20"/>
                <w:szCs w:val="20"/>
              </w:rPr>
              <w:t xml:space="preserve"> </w:t>
            </w:r>
            <w:proofErr w:type="gramStart"/>
            <w:r w:rsidRPr="0023091B">
              <w:rPr>
                <w:rFonts w:ascii="Times New Roman" w:eastAsia="Calibri" w:hAnsi="Times New Roman" w:cs="Times New Roman"/>
                <w:bCs/>
                <w:sz w:val="20"/>
                <w:szCs w:val="20"/>
              </w:rPr>
              <w:t>Завитинском</w:t>
            </w:r>
            <w:proofErr w:type="gramEnd"/>
            <w:r w:rsidRPr="0023091B">
              <w:rPr>
                <w:rFonts w:ascii="Times New Roman" w:eastAsia="Calibri" w:hAnsi="Times New Roman" w:cs="Times New Roman"/>
                <w:bCs/>
                <w:sz w:val="20"/>
                <w:szCs w:val="20"/>
              </w:rPr>
              <w:t xml:space="preserve"> районе"</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60.0.00.00000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7 797,3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7 042,3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90,3</w:t>
            </w:r>
          </w:p>
        </w:tc>
      </w:tr>
      <w:tr w:rsidR="0023091B" w:rsidRPr="0023091B" w:rsidTr="0023091B">
        <w:trPr>
          <w:trHeight w:val="41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Подпрограмма "Поддержка социально-ориентированных некоммерческих организаций"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60.1.00.00000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280,0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248,9</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88,9</w:t>
            </w:r>
          </w:p>
        </w:tc>
      </w:tr>
      <w:tr w:rsidR="0023091B" w:rsidRPr="0023091B" w:rsidTr="0023091B">
        <w:trPr>
          <w:trHeight w:val="50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Поддержка социально-ориентированных некоммерческих организаций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60.1.01.00340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280,0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248,9</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88,9</w:t>
            </w:r>
          </w:p>
        </w:tc>
      </w:tr>
      <w:tr w:rsidR="0023091B" w:rsidRPr="0023091B" w:rsidTr="0023091B">
        <w:trPr>
          <w:trHeight w:val="55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60.1.01.00340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280,0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248,9</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88,9</w:t>
            </w:r>
          </w:p>
        </w:tc>
      </w:tr>
      <w:tr w:rsidR="0023091B" w:rsidRPr="0023091B" w:rsidTr="0023091B">
        <w:trPr>
          <w:trHeight w:val="70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Подпрограмма "Формир</w:t>
            </w:r>
            <w:r w:rsidR="00F81F76">
              <w:rPr>
                <w:rFonts w:ascii="Times New Roman" w:eastAsia="Calibri" w:hAnsi="Times New Roman" w:cs="Times New Roman"/>
                <w:bCs/>
                <w:sz w:val="20"/>
                <w:szCs w:val="20"/>
              </w:rPr>
              <w:t>о</w:t>
            </w:r>
            <w:r w:rsidRPr="0023091B">
              <w:rPr>
                <w:rFonts w:ascii="Times New Roman" w:eastAsia="Calibri" w:hAnsi="Times New Roman" w:cs="Times New Roman"/>
                <w:bCs/>
                <w:sz w:val="20"/>
                <w:szCs w:val="20"/>
              </w:rPr>
              <w:t>вание системы продвижения инициативной и</w:t>
            </w:r>
            <w:r w:rsidR="00F81F76">
              <w:rPr>
                <w:rFonts w:ascii="Times New Roman" w:eastAsia="Calibri" w:hAnsi="Times New Roman" w:cs="Times New Roman"/>
                <w:bCs/>
                <w:sz w:val="20"/>
                <w:szCs w:val="20"/>
              </w:rPr>
              <w:t xml:space="preserve"> талантливой молодежи, вовлече</w:t>
            </w:r>
            <w:r w:rsidRPr="0023091B">
              <w:rPr>
                <w:rFonts w:ascii="Times New Roman" w:eastAsia="Calibri" w:hAnsi="Times New Roman" w:cs="Times New Roman"/>
                <w:bCs/>
                <w:sz w:val="20"/>
                <w:szCs w:val="20"/>
              </w:rPr>
              <w:t>ние молодежи в социальную практику"</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60.2.00.00000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190,0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70,1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36,9</w:t>
            </w:r>
          </w:p>
        </w:tc>
      </w:tr>
      <w:tr w:rsidR="0023091B" w:rsidRPr="0023091B" w:rsidTr="0023091B">
        <w:trPr>
          <w:trHeight w:val="40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Организация и проведение мер</w:t>
            </w:r>
            <w:r w:rsidR="00F81F76">
              <w:rPr>
                <w:rFonts w:ascii="Times New Roman" w:eastAsia="Calibri" w:hAnsi="Times New Roman" w:cs="Times New Roman"/>
                <w:bCs/>
                <w:sz w:val="20"/>
                <w:szCs w:val="20"/>
              </w:rPr>
              <w:t>о</w:t>
            </w:r>
            <w:r w:rsidRPr="0023091B">
              <w:rPr>
                <w:rFonts w:ascii="Times New Roman" w:eastAsia="Calibri" w:hAnsi="Times New Roman" w:cs="Times New Roman"/>
                <w:bCs/>
                <w:sz w:val="20"/>
                <w:szCs w:val="20"/>
              </w:rPr>
              <w:t>приятий по реализации программы</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60.2.01.00160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56,6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62,9</w:t>
            </w:r>
          </w:p>
        </w:tc>
      </w:tr>
      <w:tr w:rsidR="0023091B" w:rsidRPr="0023091B" w:rsidTr="0023091B">
        <w:trPr>
          <w:trHeight w:val="42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60.2.01.00160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56,6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62,9</w:t>
            </w:r>
          </w:p>
        </w:tc>
      </w:tr>
      <w:tr w:rsidR="0023091B" w:rsidRPr="0023091B" w:rsidTr="0023091B">
        <w:trPr>
          <w:trHeight w:val="563"/>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Создание молодежных общественных организаций и развитие добровольческого движения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60.2.01.00161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8,0</w:t>
            </w:r>
          </w:p>
        </w:tc>
      </w:tr>
      <w:tr w:rsidR="0023091B" w:rsidRPr="0023091B" w:rsidTr="0023091B">
        <w:trPr>
          <w:trHeight w:val="563"/>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60.2.01.00161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8,0</w:t>
            </w:r>
          </w:p>
        </w:tc>
      </w:tr>
      <w:tr w:rsidR="0023091B" w:rsidRPr="0023091B" w:rsidTr="0023091B">
        <w:trPr>
          <w:trHeight w:val="571"/>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Расходы на финансовое обеспечение переданных полномочий на проведение мероприятий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60.2.01.00610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9,5</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19,0</w:t>
            </w:r>
          </w:p>
        </w:tc>
      </w:tr>
      <w:tr w:rsidR="0023091B" w:rsidRPr="0023091B" w:rsidTr="0023091B">
        <w:trPr>
          <w:trHeight w:val="55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60.2.01.00610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9,5</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19,0</w:t>
            </w:r>
          </w:p>
        </w:tc>
      </w:tr>
      <w:tr w:rsidR="0023091B" w:rsidRPr="0023091B" w:rsidTr="0023091B">
        <w:trPr>
          <w:trHeight w:val="27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Подпрограмма "Меры социальной поддержки отдельной категории граждан"</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60.4.00.00000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7 307,3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6 723,3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92,0</w:t>
            </w:r>
          </w:p>
        </w:tc>
      </w:tr>
      <w:tr w:rsidR="0023091B" w:rsidRPr="0023091B" w:rsidTr="0023091B">
        <w:trPr>
          <w:trHeight w:val="36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Единовременная денежная выплата врачу, заключившему трудовой договор</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60.4.01.00730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140,0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31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Социальное обеспечение и иные выплаты населению</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60.4.01.00730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140,0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56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proofErr w:type="spellStart"/>
            <w:r w:rsidRPr="0023091B">
              <w:rPr>
                <w:rFonts w:ascii="Times New Roman" w:eastAsia="Calibri" w:hAnsi="Times New Roman" w:cs="Times New Roman"/>
                <w:bCs/>
                <w:sz w:val="20"/>
                <w:szCs w:val="20"/>
              </w:rPr>
              <w:t>Софинансирование</w:t>
            </w:r>
            <w:proofErr w:type="spellEnd"/>
            <w:r w:rsidRPr="0023091B">
              <w:rPr>
                <w:rFonts w:ascii="Times New Roman" w:eastAsia="Calibri" w:hAnsi="Times New Roman" w:cs="Times New Roman"/>
                <w:bCs/>
                <w:sz w:val="20"/>
                <w:szCs w:val="20"/>
              </w:rPr>
              <w:t xml:space="preserve"> расходов по приобретению имущества для нужд Завитинского района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60.4.01.00890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92,0</w:t>
            </w:r>
          </w:p>
        </w:tc>
      </w:tr>
      <w:tr w:rsidR="0023091B" w:rsidRPr="0023091B" w:rsidTr="0023091B">
        <w:trPr>
          <w:trHeight w:val="41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60.4.01.00890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92,0</w:t>
            </w:r>
          </w:p>
        </w:tc>
      </w:tr>
      <w:tr w:rsidR="0023091B" w:rsidRPr="0023091B" w:rsidTr="0023091B">
        <w:trPr>
          <w:trHeight w:val="37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Ремонт жилых помещений ветеранов Великой Отечественной войны</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60.4.01.70010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1 162,3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1 162,3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23091B">
        <w:trPr>
          <w:trHeight w:val="41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60.4.01.70010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1 162,3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1 162,3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0E60B4">
        <w:trPr>
          <w:trHeight w:val="12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proofErr w:type="spellStart"/>
            <w:proofErr w:type="gramStart"/>
            <w:r w:rsidRPr="0023091B">
              <w:rPr>
                <w:rFonts w:ascii="Times New Roman" w:eastAsia="Calibri" w:hAnsi="Times New Roman" w:cs="Times New Roman"/>
                <w:bCs/>
                <w:sz w:val="20"/>
                <w:szCs w:val="20"/>
              </w:rPr>
              <w:t>C</w:t>
            </w:r>
            <w:proofErr w:type="gramEnd"/>
            <w:r w:rsidRPr="0023091B">
              <w:rPr>
                <w:rFonts w:ascii="Times New Roman" w:eastAsia="Calibri" w:hAnsi="Times New Roman" w:cs="Times New Roman"/>
                <w:bCs/>
                <w:sz w:val="20"/>
                <w:szCs w:val="20"/>
              </w:rPr>
              <w:t>офинансирование</w:t>
            </w:r>
            <w:proofErr w:type="spellEnd"/>
            <w:r w:rsidRPr="0023091B">
              <w:rPr>
                <w:rFonts w:ascii="Times New Roman" w:eastAsia="Calibri" w:hAnsi="Times New Roman" w:cs="Times New Roman"/>
                <w:bCs/>
                <w:sz w:val="20"/>
                <w:szCs w:val="20"/>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имущества для нужд муниципального района)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60.4.01.97042</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6 000,0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5 556,4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92,6</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60.4.01.97042</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6 000,0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5 556,4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92,6</w:t>
            </w:r>
          </w:p>
        </w:tc>
      </w:tr>
      <w:tr w:rsidR="0023091B" w:rsidRPr="0023091B" w:rsidTr="0023091B">
        <w:trPr>
          <w:trHeight w:val="55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П</w:t>
            </w:r>
            <w:r w:rsidR="00F81F76">
              <w:rPr>
                <w:rFonts w:ascii="Times New Roman" w:eastAsia="Calibri" w:hAnsi="Times New Roman" w:cs="Times New Roman"/>
                <w:bCs/>
                <w:sz w:val="20"/>
                <w:szCs w:val="20"/>
              </w:rPr>
              <w:t>одпрограмма "Формирование систе</w:t>
            </w:r>
            <w:r w:rsidRPr="0023091B">
              <w:rPr>
                <w:rFonts w:ascii="Times New Roman" w:eastAsia="Calibri" w:hAnsi="Times New Roman" w:cs="Times New Roman"/>
                <w:bCs/>
                <w:sz w:val="20"/>
                <w:szCs w:val="20"/>
              </w:rPr>
              <w:t xml:space="preserve">мы мотивации населения </w:t>
            </w:r>
            <w:proofErr w:type="spellStart"/>
            <w:r w:rsidRPr="0023091B">
              <w:rPr>
                <w:rFonts w:ascii="Times New Roman" w:eastAsia="Calibri" w:hAnsi="Times New Roman" w:cs="Times New Roman"/>
                <w:bCs/>
                <w:sz w:val="20"/>
                <w:szCs w:val="20"/>
              </w:rPr>
              <w:t>Завитинского</w:t>
            </w:r>
            <w:proofErr w:type="spellEnd"/>
            <w:r w:rsidRPr="0023091B">
              <w:rPr>
                <w:rFonts w:ascii="Times New Roman" w:eastAsia="Calibri" w:hAnsi="Times New Roman" w:cs="Times New Roman"/>
                <w:bCs/>
                <w:sz w:val="20"/>
                <w:szCs w:val="20"/>
              </w:rPr>
              <w:t xml:space="preserve"> района к здоровому образу жизни"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60.5.00.00000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Организация и проведение мероприятий по формированию навыков здорового образа жизни у</w:t>
            </w:r>
            <w:r w:rsidR="00F81F76">
              <w:rPr>
                <w:rFonts w:ascii="Times New Roman" w:eastAsia="Calibri" w:hAnsi="Times New Roman" w:cs="Times New Roman"/>
                <w:bCs/>
                <w:sz w:val="20"/>
                <w:szCs w:val="20"/>
              </w:rPr>
              <w:t xml:space="preserve"> </w:t>
            </w:r>
            <w:r w:rsidRPr="0023091B">
              <w:rPr>
                <w:rFonts w:ascii="Times New Roman" w:eastAsia="Calibri" w:hAnsi="Times New Roman" w:cs="Times New Roman"/>
                <w:bCs/>
                <w:sz w:val="20"/>
                <w:szCs w:val="20"/>
              </w:rPr>
              <w:t xml:space="preserve">детей, подростков, молодежи </w:t>
            </w:r>
            <w:proofErr w:type="spellStart"/>
            <w:r w:rsidRPr="0023091B">
              <w:rPr>
                <w:rFonts w:ascii="Times New Roman" w:eastAsia="Calibri" w:hAnsi="Times New Roman" w:cs="Times New Roman"/>
                <w:bCs/>
                <w:sz w:val="20"/>
                <w:szCs w:val="20"/>
              </w:rPr>
              <w:t>Завитинского</w:t>
            </w:r>
            <w:proofErr w:type="spellEnd"/>
            <w:r w:rsidRPr="0023091B">
              <w:rPr>
                <w:rFonts w:ascii="Times New Roman" w:eastAsia="Calibri" w:hAnsi="Times New Roman" w:cs="Times New Roman"/>
                <w:bCs/>
                <w:sz w:val="20"/>
                <w:szCs w:val="20"/>
              </w:rPr>
              <w:t xml:space="preserve"> района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60.5.01.00820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42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60.5.01.00820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653"/>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60.5.01.00830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51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60.5.01.00830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891"/>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60.5.01.00840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50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60.5.01.00840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0E60B4">
        <w:trPr>
          <w:trHeight w:val="391"/>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Муниципальная программа "Повышение эффективности деятельности органов местного самоуправления Завитинского района"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61.0.00.00000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72 147,8</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30 620,7</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42,4</w:t>
            </w:r>
          </w:p>
        </w:tc>
      </w:tr>
      <w:tr w:rsidR="0023091B" w:rsidRPr="0023091B" w:rsidTr="0023091B">
        <w:trPr>
          <w:trHeight w:val="781"/>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Подпрограмма "Повышение эффективности управления муниципальными финансами и муниципальным долгом Завитинского района"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61.1.00.00000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32 205,4</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24 644,5</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76,5</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Расходы на обеспечение функций исполнительных органов местного самоуправления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61.1.01.00200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954,9</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725,7</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76,0</w:t>
            </w:r>
          </w:p>
        </w:tc>
      </w:tr>
      <w:tr w:rsidR="0023091B" w:rsidRPr="0023091B" w:rsidTr="0023091B">
        <w:trPr>
          <w:trHeight w:val="967"/>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61.1.01.00200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33,3</w:t>
            </w:r>
          </w:p>
        </w:tc>
      </w:tr>
      <w:tr w:rsidR="0023091B" w:rsidRPr="0023091B" w:rsidTr="0023091B">
        <w:trPr>
          <w:trHeight w:val="55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61.1.01.00200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862,0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633,1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73,4</w:t>
            </w:r>
          </w:p>
        </w:tc>
      </w:tr>
      <w:tr w:rsidR="0023091B" w:rsidRPr="0023091B" w:rsidTr="0023091B">
        <w:trPr>
          <w:trHeight w:val="25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61.1.01.00200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92,6</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92,6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23091B">
        <w:trPr>
          <w:trHeight w:val="58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Расходы на осуществление деятельности ОМСУ по переданным полномочиям сельскими поселениями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61.1.01.00201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1 938,4</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1 319,7</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68,1</w:t>
            </w:r>
          </w:p>
        </w:tc>
      </w:tr>
      <w:tr w:rsidR="0023091B" w:rsidRPr="0023091B" w:rsidTr="000E60B4">
        <w:trPr>
          <w:trHeight w:val="2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61.1.01.00201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1 938,4</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1 319,7</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68,1</w:t>
            </w:r>
          </w:p>
        </w:tc>
      </w:tr>
      <w:tr w:rsidR="0023091B" w:rsidRPr="0023091B" w:rsidTr="000E60B4">
        <w:trPr>
          <w:trHeight w:val="12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Субвенции муниципальным районам на оплату труда муниципальных служащих и финансовое обеспечение материальных сре</w:t>
            </w:r>
            <w:proofErr w:type="gramStart"/>
            <w:r w:rsidRPr="0023091B">
              <w:rPr>
                <w:rFonts w:ascii="Times New Roman" w:eastAsia="Calibri" w:hAnsi="Times New Roman" w:cs="Times New Roman"/>
                <w:bCs/>
                <w:sz w:val="20"/>
                <w:szCs w:val="20"/>
              </w:rPr>
              <w:t>дств дл</w:t>
            </w:r>
            <w:proofErr w:type="gramEnd"/>
            <w:r w:rsidRPr="0023091B">
              <w:rPr>
                <w:rFonts w:ascii="Times New Roman" w:eastAsia="Calibri" w:hAnsi="Times New Roman" w:cs="Times New Roman"/>
                <w:bCs/>
                <w:sz w:val="20"/>
                <w:szCs w:val="20"/>
              </w:rPr>
              <w:t xml:space="preserve">я </w:t>
            </w:r>
            <w:r w:rsidRPr="0023091B">
              <w:rPr>
                <w:rFonts w:ascii="Times New Roman" w:eastAsia="Calibri" w:hAnsi="Times New Roman" w:cs="Times New Roman"/>
                <w:bCs/>
                <w:sz w:val="20"/>
                <w:szCs w:val="20"/>
              </w:rPr>
              <w:lastRenderedPageBreak/>
              <w:t>осуществления государственных полномочий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lastRenderedPageBreak/>
              <w:t>61.1.01.87720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40,9</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61.1.01.87720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40,9</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Субсидии муниципальным районам на реализацию ими отдельных расходных обязательств</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61.1.01.S7710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6 279,2</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4 491,8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71,5</w:t>
            </w:r>
          </w:p>
        </w:tc>
      </w:tr>
      <w:tr w:rsidR="0023091B" w:rsidRPr="0023091B" w:rsidTr="000E60B4">
        <w:trPr>
          <w:trHeight w:val="9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61.1.01.S7710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6 279,2</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4 491,8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71,5</w:t>
            </w:r>
          </w:p>
        </w:tc>
      </w:tr>
      <w:tr w:rsidR="0023091B" w:rsidRPr="0023091B" w:rsidTr="000E60B4">
        <w:trPr>
          <w:trHeight w:val="15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Обслуживание муниципального долга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61.1.02.00170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405,1</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203,8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50,3</w:t>
            </w:r>
          </w:p>
        </w:tc>
      </w:tr>
      <w:tr w:rsidR="0023091B" w:rsidRPr="0023091B" w:rsidTr="0023091B">
        <w:trPr>
          <w:trHeight w:val="49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Обслуживание государственного (муниципального) долга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61.1.02.00170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405,1</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203,8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50,3</w:t>
            </w:r>
          </w:p>
        </w:tc>
      </w:tr>
      <w:tr w:rsidR="0023091B" w:rsidRPr="0023091B" w:rsidTr="0023091B">
        <w:trPr>
          <w:trHeight w:val="40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Выравнивание бюджетной обеспеченности </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61.1.03.71000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4 500,0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3 375,0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75,0</w:t>
            </w:r>
          </w:p>
        </w:tc>
      </w:tr>
      <w:tr w:rsidR="0023091B" w:rsidRPr="0023091B" w:rsidTr="0023091B">
        <w:trPr>
          <w:trHeight w:val="25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Межбюджетные трансферты</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61.1.03.71000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4 500,0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3 375,0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75,0</w:t>
            </w:r>
          </w:p>
        </w:tc>
      </w:tr>
      <w:tr w:rsidR="0023091B" w:rsidRPr="0023091B" w:rsidTr="0023091B">
        <w:trPr>
          <w:trHeight w:val="42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Обеспечение сбалансированности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61.1.03.72000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9 378,3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7 033,7</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75,0</w:t>
            </w:r>
          </w:p>
        </w:tc>
      </w:tr>
      <w:tr w:rsidR="0023091B" w:rsidRPr="0023091B" w:rsidTr="0023091B">
        <w:trPr>
          <w:trHeight w:val="25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Межбюджетные трансферты</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61.1.03.72000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9 378,3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7 033,7</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75,0</w:t>
            </w:r>
          </w:p>
        </w:tc>
      </w:tr>
      <w:tr w:rsidR="0023091B" w:rsidRPr="0023091B" w:rsidTr="0023091B">
        <w:trPr>
          <w:trHeight w:val="66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Прочие межбюджетные трансферты в форме иных межбюджетных трансфертов на осуществление дорожной деятельности </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61.1.03.73000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3 641,4</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2 427,8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66,7</w:t>
            </w:r>
          </w:p>
        </w:tc>
      </w:tr>
      <w:tr w:rsidR="0023091B" w:rsidRPr="0023091B" w:rsidTr="0023091B">
        <w:trPr>
          <w:trHeight w:val="25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Межбюджетные трансферты</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61.1.03.73000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3 641,4</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2 427,8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66,7</w:t>
            </w:r>
          </w:p>
        </w:tc>
      </w:tr>
      <w:tr w:rsidR="0023091B" w:rsidRPr="0023091B" w:rsidTr="0023091B">
        <w:trPr>
          <w:trHeight w:val="66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Иные межбюджетные трансферты на организацию и проведение мероприятий по подготовке к весеннему пожароопасному периоду</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61.1.03.74000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730,0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730,0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23091B">
        <w:trPr>
          <w:trHeight w:val="39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Межбюджетные трансферты</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61.1.03.74000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730,0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730,0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0E60B4">
        <w:trPr>
          <w:trHeight w:val="41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61.1.03.87720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4 055,0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4 055,0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23091B">
        <w:trPr>
          <w:trHeight w:val="25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Межбюджетные трансферты</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61.1.03.87720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4 055,0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4 055,0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Иные межбюджетные трансферты  на выпадающие доходы</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61.1.03.75000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282,0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282,0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23091B">
        <w:trPr>
          <w:trHeight w:val="25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Межбюджетные трансферты</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61.1.03.75000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282,0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282,0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23091B">
        <w:trPr>
          <w:trHeight w:val="581"/>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Подпрограмма "Повышение эффективности использования муниципального имущества"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61.2.00.00000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39 942,4</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5 976,2</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15,0</w:t>
            </w:r>
          </w:p>
        </w:tc>
      </w:tr>
      <w:tr w:rsidR="0023091B" w:rsidRPr="0023091B" w:rsidTr="0023091B">
        <w:trPr>
          <w:trHeight w:val="54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Обеспечение эффективного управления, распоряжения, использования и сохранности муниципального имущества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61.2.01.00210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5 108,7</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2 405,3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47,1</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61.2.01.00210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5 108,7</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2 405,3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47,1</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Оценка мун</w:t>
            </w:r>
            <w:r w:rsidR="00F81F76">
              <w:rPr>
                <w:rFonts w:ascii="Times New Roman" w:eastAsia="Calibri" w:hAnsi="Times New Roman" w:cs="Times New Roman"/>
                <w:bCs/>
                <w:sz w:val="20"/>
                <w:szCs w:val="20"/>
              </w:rPr>
              <w:t>и</w:t>
            </w:r>
            <w:r w:rsidRPr="0023091B">
              <w:rPr>
                <w:rFonts w:ascii="Times New Roman" w:eastAsia="Calibri" w:hAnsi="Times New Roman" w:cs="Times New Roman"/>
                <w:bCs/>
                <w:sz w:val="20"/>
                <w:szCs w:val="20"/>
              </w:rPr>
              <w:t>ципального имущества, в том числе земельных участков, оформление правоустанавливающих документов на объекты</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61.2.01.00220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180,5</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60,2</w:t>
            </w:r>
          </w:p>
        </w:tc>
      </w:tr>
      <w:tr w:rsidR="0023091B" w:rsidRPr="0023091B" w:rsidTr="0023091B">
        <w:trPr>
          <w:trHeight w:val="56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61.2.01.00220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180,5</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60,2</w:t>
            </w:r>
          </w:p>
        </w:tc>
      </w:tr>
      <w:tr w:rsidR="0023091B" w:rsidRPr="0023091B" w:rsidTr="000E60B4">
        <w:trPr>
          <w:trHeight w:val="12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lastRenderedPageBreak/>
              <w:t>Расходы на обеспечение функций исполнительных органов местного самоуправления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61.2.01.00230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702,0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475,6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67,7</w:t>
            </w:r>
          </w:p>
        </w:tc>
      </w:tr>
      <w:tr w:rsidR="0023091B" w:rsidRPr="0023091B" w:rsidTr="0023091B">
        <w:trPr>
          <w:trHeight w:val="56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61.2.01.00230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483,0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285,4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59,1</w:t>
            </w:r>
          </w:p>
        </w:tc>
      </w:tr>
      <w:tr w:rsidR="0023091B" w:rsidRPr="0023091B" w:rsidTr="0023091B">
        <w:trPr>
          <w:trHeight w:val="25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61.2.01.00230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219,0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190,2</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86,8</w:t>
            </w:r>
          </w:p>
        </w:tc>
      </w:tr>
      <w:tr w:rsidR="0023091B" w:rsidRPr="0023091B" w:rsidTr="0023091B">
        <w:trPr>
          <w:trHeight w:val="128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proofErr w:type="spellStart"/>
            <w:proofErr w:type="gramStart"/>
            <w:r w:rsidRPr="0023091B">
              <w:rPr>
                <w:rFonts w:ascii="Times New Roman" w:eastAsia="Calibri" w:hAnsi="Times New Roman" w:cs="Times New Roman"/>
                <w:bCs/>
                <w:sz w:val="20"/>
                <w:szCs w:val="20"/>
              </w:rPr>
              <w:t>C</w:t>
            </w:r>
            <w:proofErr w:type="gramEnd"/>
            <w:r w:rsidRPr="0023091B">
              <w:rPr>
                <w:rFonts w:ascii="Times New Roman" w:eastAsia="Calibri" w:hAnsi="Times New Roman" w:cs="Times New Roman"/>
                <w:bCs/>
                <w:sz w:val="20"/>
                <w:szCs w:val="20"/>
              </w:rPr>
              <w:t>офинансирование</w:t>
            </w:r>
            <w:proofErr w:type="spellEnd"/>
            <w:r w:rsidRPr="0023091B">
              <w:rPr>
                <w:rFonts w:ascii="Times New Roman" w:eastAsia="Calibri" w:hAnsi="Times New Roman" w:cs="Times New Roman"/>
                <w:bCs/>
                <w:sz w:val="20"/>
                <w:szCs w:val="20"/>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(Обеспечение эффективного управления, распоряжения, использования и сохранности муниципального имущества)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61.2.01.97043</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30 000,0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176,8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0,6</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61.2.01.97043</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30 000,0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176,8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0,6</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Субсидии муниципальным районам на реализацию ими отдельных расходных обязательств</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61.2.01.S7710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3 831,7</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2 738,0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71,5</w:t>
            </w:r>
          </w:p>
        </w:tc>
      </w:tr>
      <w:tr w:rsidR="0023091B" w:rsidRPr="0023091B" w:rsidTr="0023091B">
        <w:trPr>
          <w:trHeight w:val="983"/>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61.2.01.S7710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3 831,7</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2 738,0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71,5</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Муниципальная программа "Устойчивое развитие сельских территорий </w:t>
            </w:r>
            <w:proofErr w:type="gramStart"/>
            <w:r w:rsidRPr="0023091B">
              <w:rPr>
                <w:rFonts w:ascii="Times New Roman" w:eastAsia="Calibri" w:hAnsi="Times New Roman" w:cs="Times New Roman"/>
                <w:bCs/>
                <w:sz w:val="20"/>
                <w:szCs w:val="20"/>
              </w:rPr>
              <w:t>в</w:t>
            </w:r>
            <w:proofErr w:type="gramEnd"/>
            <w:r w:rsidRPr="0023091B">
              <w:rPr>
                <w:rFonts w:ascii="Times New Roman" w:eastAsia="Calibri" w:hAnsi="Times New Roman" w:cs="Times New Roman"/>
                <w:bCs/>
                <w:sz w:val="20"/>
                <w:szCs w:val="20"/>
              </w:rPr>
              <w:t xml:space="preserve"> </w:t>
            </w:r>
            <w:proofErr w:type="gramStart"/>
            <w:r w:rsidRPr="0023091B">
              <w:rPr>
                <w:rFonts w:ascii="Times New Roman" w:eastAsia="Calibri" w:hAnsi="Times New Roman" w:cs="Times New Roman"/>
                <w:bCs/>
                <w:sz w:val="20"/>
                <w:szCs w:val="20"/>
              </w:rPr>
              <w:t>Завитинском</w:t>
            </w:r>
            <w:proofErr w:type="gramEnd"/>
            <w:r w:rsidRPr="0023091B">
              <w:rPr>
                <w:rFonts w:ascii="Times New Roman" w:eastAsia="Calibri" w:hAnsi="Times New Roman" w:cs="Times New Roman"/>
                <w:bCs/>
                <w:sz w:val="20"/>
                <w:szCs w:val="20"/>
              </w:rPr>
              <w:t xml:space="preserve"> районе Амурской области"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62.0.00.00000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120,0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0E60B4">
        <w:trPr>
          <w:trHeight w:val="81"/>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Устойчивое развитие сельских территорий </w:t>
            </w:r>
            <w:proofErr w:type="gramStart"/>
            <w:r w:rsidRPr="0023091B">
              <w:rPr>
                <w:rFonts w:ascii="Times New Roman" w:eastAsia="Calibri" w:hAnsi="Times New Roman" w:cs="Times New Roman"/>
                <w:bCs/>
                <w:sz w:val="20"/>
                <w:szCs w:val="20"/>
              </w:rPr>
              <w:t>в</w:t>
            </w:r>
            <w:proofErr w:type="gramEnd"/>
            <w:r w:rsidRPr="0023091B">
              <w:rPr>
                <w:rFonts w:ascii="Times New Roman" w:eastAsia="Calibri" w:hAnsi="Times New Roman" w:cs="Times New Roman"/>
                <w:bCs/>
                <w:sz w:val="20"/>
                <w:szCs w:val="20"/>
              </w:rPr>
              <w:t xml:space="preserve"> </w:t>
            </w:r>
            <w:proofErr w:type="gramStart"/>
            <w:r w:rsidRPr="0023091B">
              <w:rPr>
                <w:rFonts w:ascii="Times New Roman" w:eastAsia="Calibri" w:hAnsi="Times New Roman" w:cs="Times New Roman"/>
                <w:bCs/>
                <w:sz w:val="20"/>
                <w:szCs w:val="20"/>
              </w:rPr>
              <w:t>Завитинском</w:t>
            </w:r>
            <w:proofErr w:type="gramEnd"/>
            <w:r w:rsidRPr="0023091B">
              <w:rPr>
                <w:rFonts w:ascii="Times New Roman" w:eastAsia="Calibri" w:hAnsi="Times New Roman" w:cs="Times New Roman"/>
                <w:bCs/>
                <w:sz w:val="20"/>
                <w:szCs w:val="20"/>
              </w:rPr>
              <w:t xml:space="preserve"> районе Амурской области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62.1.00.00000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120,0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Реализация проектов местных инициатив граждан, проживающих на территории сельских п</w:t>
            </w:r>
            <w:r w:rsidR="00F81F76">
              <w:rPr>
                <w:rFonts w:ascii="Times New Roman" w:eastAsia="Calibri" w:hAnsi="Times New Roman" w:cs="Times New Roman"/>
                <w:bCs/>
                <w:sz w:val="20"/>
                <w:szCs w:val="20"/>
              </w:rPr>
              <w:t>о</w:t>
            </w:r>
            <w:r w:rsidRPr="0023091B">
              <w:rPr>
                <w:rFonts w:ascii="Times New Roman" w:eastAsia="Calibri" w:hAnsi="Times New Roman" w:cs="Times New Roman"/>
                <w:bCs/>
                <w:sz w:val="20"/>
                <w:szCs w:val="20"/>
              </w:rPr>
              <w:t>селений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62.1.01.00460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120,0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Социальное обеспечение и иные выплаты населению</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62.1.01.00460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120,0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62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Муниципальная программа "Развитие транспортного сообщения на территории Завитинского района"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63.0.00.00000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5 800,0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5 631,6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97,1</w:t>
            </w:r>
          </w:p>
        </w:tc>
      </w:tr>
      <w:tr w:rsidR="0023091B" w:rsidRPr="0023091B" w:rsidTr="000E60B4">
        <w:trPr>
          <w:trHeight w:val="10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Организация транспортного сообщения на территории Завитинского района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63.1.01.00500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735,6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81,7</w:t>
            </w:r>
          </w:p>
        </w:tc>
      </w:tr>
      <w:tr w:rsidR="0023091B" w:rsidRPr="0023091B" w:rsidTr="000E60B4">
        <w:trPr>
          <w:trHeight w:val="72"/>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63.1.01.00500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23091B">
        <w:trPr>
          <w:trHeight w:val="25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63.1.01.00500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896,0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731,6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81,7</w:t>
            </w:r>
          </w:p>
        </w:tc>
      </w:tr>
      <w:tr w:rsidR="0023091B" w:rsidRPr="0023091B" w:rsidTr="0023091B">
        <w:trPr>
          <w:trHeight w:val="1109"/>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63.1.01.00810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900,0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23091B">
        <w:trPr>
          <w:trHeight w:val="25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63.1.01.00810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900,0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23091B">
        <w:trPr>
          <w:trHeight w:val="717"/>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proofErr w:type="spellStart"/>
            <w:proofErr w:type="gramStart"/>
            <w:r w:rsidRPr="0023091B">
              <w:rPr>
                <w:rFonts w:ascii="Times New Roman" w:eastAsia="Calibri" w:hAnsi="Times New Roman" w:cs="Times New Roman"/>
                <w:bCs/>
                <w:sz w:val="20"/>
                <w:szCs w:val="20"/>
              </w:rPr>
              <w:t>C</w:t>
            </w:r>
            <w:proofErr w:type="gramEnd"/>
            <w:r w:rsidRPr="0023091B">
              <w:rPr>
                <w:rFonts w:ascii="Times New Roman" w:eastAsia="Calibri" w:hAnsi="Times New Roman" w:cs="Times New Roman"/>
                <w:bCs/>
                <w:sz w:val="20"/>
                <w:szCs w:val="20"/>
              </w:rPr>
              <w:t>офинансирование</w:t>
            </w:r>
            <w:proofErr w:type="spellEnd"/>
            <w:r w:rsidRPr="0023091B">
              <w:rPr>
                <w:rFonts w:ascii="Times New Roman" w:eastAsia="Calibri" w:hAnsi="Times New Roman" w:cs="Times New Roman"/>
                <w:bCs/>
                <w:sz w:val="20"/>
                <w:szCs w:val="20"/>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транспортного средства для пассажирских перевозок)</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63.1.01.97040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4 000,0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3 996,0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99,9</w:t>
            </w:r>
          </w:p>
        </w:tc>
      </w:tr>
      <w:tr w:rsidR="0023091B" w:rsidRPr="0023091B" w:rsidTr="0023091B">
        <w:trPr>
          <w:trHeight w:val="739"/>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63.1.01.97040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4 000,0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3 996,0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99,9</w:t>
            </w:r>
          </w:p>
        </w:tc>
      </w:tr>
      <w:tr w:rsidR="0023091B" w:rsidRPr="0023091B" w:rsidTr="0023091B">
        <w:trPr>
          <w:trHeight w:val="60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Муниципальная программа "Развитие сети автомобильных дорог общего пользования Завитинского района"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64.0.00.00000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20 980,8</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5 685,3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27,1</w:t>
            </w:r>
          </w:p>
        </w:tc>
      </w:tr>
      <w:tr w:rsidR="0023091B" w:rsidRPr="0023091B" w:rsidTr="0023091B">
        <w:trPr>
          <w:trHeight w:val="83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Подпрограмма "Осуществление дорожной деятельности в отношении автомобильных дорог общего пользования местного значения и сооружений на них"</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64.1.00.00000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20 980,8</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5 685,3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27,1</w:t>
            </w:r>
          </w:p>
        </w:tc>
      </w:tr>
      <w:tr w:rsidR="0023091B" w:rsidRPr="0023091B" w:rsidTr="0023091B">
        <w:trPr>
          <w:trHeight w:val="84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Обеспечение содержания, ремонта автомобильных дорог общего п</w:t>
            </w:r>
            <w:r w:rsidR="00F81F76">
              <w:rPr>
                <w:rFonts w:ascii="Times New Roman" w:eastAsia="Calibri" w:hAnsi="Times New Roman" w:cs="Times New Roman"/>
                <w:bCs/>
                <w:sz w:val="20"/>
                <w:szCs w:val="20"/>
              </w:rPr>
              <w:t>о</w:t>
            </w:r>
            <w:r w:rsidRPr="0023091B">
              <w:rPr>
                <w:rFonts w:ascii="Times New Roman" w:eastAsia="Calibri" w:hAnsi="Times New Roman" w:cs="Times New Roman"/>
                <w:bCs/>
                <w:sz w:val="20"/>
                <w:szCs w:val="20"/>
              </w:rPr>
              <w:t>льзования местного значения, в том числе мероприятия по безопасности дорожного движения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64.1.01.00720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1 357,4</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150,0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11,1</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64.1.01.00720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1 357,4</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150,0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11,1</w:t>
            </w:r>
          </w:p>
        </w:tc>
      </w:tr>
      <w:tr w:rsidR="0023091B" w:rsidRPr="0023091B" w:rsidTr="000E60B4">
        <w:trPr>
          <w:trHeight w:val="28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Иные меж</w:t>
            </w:r>
            <w:r w:rsidR="00F81F76">
              <w:rPr>
                <w:rFonts w:ascii="Times New Roman" w:eastAsia="Calibri" w:hAnsi="Times New Roman" w:cs="Times New Roman"/>
                <w:bCs/>
                <w:sz w:val="20"/>
                <w:szCs w:val="20"/>
              </w:rPr>
              <w:t>бюд</w:t>
            </w:r>
            <w:r w:rsidRPr="0023091B">
              <w:rPr>
                <w:rFonts w:ascii="Times New Roman" w:eastAsia="Calibri" w:hAnsi="Times New Roman" w:cs="Times New Roman"/>
                <w:bCs/>
                <w:sz w:val="20"/>
                <w:szCs w:val="20"/>
              </w:rPr>
              <w:t xml:space="preserve">жетные трансферты на финансовое обеспечение дорожной деятельности </w:t>
            </w:r>
            <w:proofErr w:type="gramStart"/>
            <w:r w:rsidRPr="0023091B">
              <w:rPr>
                <w:rFonts w:ascii="Times New Roman" w:eastAsia="Calibri" w:hAnsi="Times New Roman" w:cs="Times New Roman"/>
                <w:bCs/>
                <w:sz w:val="20"/>
                <w:szCs w:val="20"/>
              </w:rPr>
              <w:t xml:space="preserve">( </w:t>
            </w:r>
            <w:proofErr w:type="gramEnd"/>
            <w:r w:rsidRPr="0023091B">
              <w:rPr>
                <w:rFonts w:ascii="Times New Roman" w:eastAsia="Calibri" w:hAnsi="Times New Roman" w:cs="Times New Roman"/>
                <w:bCs/>
                <w:sz w:val="20"/>
                <w:szCs w:val="20"/>
              </w:rPr>
              <w:t>ИМБТ, предоставляемые на достижение целевых показателей региона</w:t>
            </w:r>
            <w:r w:rsidR="00F81F76">
              <w:rPr>
                <w:rFonts w:ascii="Times New Roman" w:eastAsia="Calibri" w:hAnsi="Times New Roman" w:cs="Times New Roman"/>
                <w:bCs/>
                <w:sz w:val="20"/>
                <w:szCs w:val="20"/>
              </w:rPr>
              <w:t xml:space="preserve">льных программ в сфере дорожного </w:t>
            </w:r>
            <w:r w:rsidRPr="0023091B">
              <w:rPr>
                <w:rFonts w:ascii="Times New Roman" w:eastAsia="Calibri" w:hAnsi="Times New Roman" w:cs="Times New Roman"/>
                <w:bCs/>
                <w:sz w:val="20"/>
                <w:szCs w:val="20"/>
              </w:rPr>
              <w:t>хозяйства, предусматривающих приведение в нормативное состояние, развитие и увеличение пропускной способн</w:t>
            </w:r>
            <w:r w:rsidR="00F81F76">
              <w:rPr>
                <w:rFonts w:ascii="Times New Roman" w:eastAsia="Calibri" w:hAnsi="Times New Roman" w:cs="Times New Roman"/>
                <w:bCs/>
                <w:sz w:val="20"/>
                <w:szCs w:val="20"/>
              </w:rPr>
              <w:t>ости сети автомобильных дорог о</w:t>
            </w:r>
            <w:r w:rsidRPr="0023091B">
              <w:rPr>
                <w:rFonts w:ascii="Times New Roman" w:eastAsia="Calibri" w:hAnsi="Times New Roman" w:cs="Times New Roman"/>
                <w:bCs/>
                <w:sz w:val="20"/>
                <w:szCs w:val="20"/>
              </w:rPr>
              <w:t>бщего пользования регионального или межмуниципального, местного значения).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64.1.01.53900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11 000,0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23091B">
        <w:trPr>
          <w:trHeight w:val="56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64.1.01.53900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11 000,0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64.1.01.S7480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8 623,5</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5 535,3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64,2</w:t>
            </w:r>
          </w:p>
        </w:tc>
      </w:tr>
      <w:tr w:rsidR="0023091B" w:rsidRPr="0023091B" w:rsidTr="000E60B4">
        <w:trPr>
          <w:trHeight w:val="7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64.1.01.S7480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8 623,5</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5 535,3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64,2</w:t>
            </w:r>
          </w:p>
        </w:tc>
      </w:tr>
      <w:tr w:rsidR="0023091B" w:rsidRPr="0023091B" w:rsidTr="0023091B">
        <w:trPr>
          <w:trHeight w:val="25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proofErr w:type="spellStart"/>
            <w:r w:rsidRPr="0023091B">
              <w:rPr>
                <w:rFonts w:ascii="Times New Roman" w:eastAsia="Calibri" w:hAnsi="Times New Roman" w:cs="Times New Roman"/>
                <w:bCs/>
                <w:sz w:val="20"/>
                <w:szCs w:val="20"/>
              </w:rPr>
              <w:t>Непрограммные</w:t>
            </w:r>
            <w:proofErr w:type="spellEnd"/>
            <w:r w:rsidRPr="0023091B">
              <w:rPr>
                <w:rFonts w:ascii="Times New Roman" w:eastAsia="Calibri" w:hAnsi="Times New Roman" w:cs="Times New Roman"/>
                <w:bCs/>
                <w:sz w:val="20"/>
                <w:szCs w:val="20"/>
              </w:rPr>
              <w:t xml:space="preserve"> расходы</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88.0.00.00000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91 498,5</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68 650,3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75,0</w:t>
            </w:r>
          </w:p>
        </w:tc>
      </w:tr>
      <w:tr w:rsidR="0023091B" w:rsidRPr="0023091B" w:rsidTr="0023091B">
        <w:trPr>
          <w:trHeight w:val="25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proofErr w:type="spellStart"/>
            <w:r w:rsidRPr="0023091B">
              <w:rPr>
                <w:rFonts w:ascii="Times New Roman" w:eastAsia="Calibri" w:hAnsi="Times New Roman" w:cs="Times New Roman"/>
                <w:bCs/>
                <w:sz w:val="20"/>
                <w:szCs w:val="20"/>
              </w:rPr>
              <w:t>Непрограммные</w:t>
            </w:r>
            <w:proofErr w:type="spellEnd"/>
            <w:r w:rsidRPr="0023091B">
              <w:rPr>
                <w:rFonts w:ascii="Times New Roman" w:eastAsia="Calibri" w:hAnsi="Times New Roman" w:cs="Times New Roman"/>
                <w:bCs/>
                <w:sz w:val="20"/>
                <w:szCs w:val="20"/>
              </w:rPr>
              <w:t xml:space="preserve"> расходы</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88.8.00.00000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39 521,5</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29 939,7</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75,8</w:t>
            </w:r>
          </w:p>
        </w:tc>
      </w:tr>
      <w:tr w:rsidR="0023091B" w:rsidRPr="0023091B" w:rsidTr="000E60B4">
        <w:trPr>
          <w:trHeight w:val="7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88.8.00.51200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88.8.00.51200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Организация деятельности комиссий по делам несовершеннолетних и защите их прав</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88.8.00.87290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590,9</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450,3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76,2</w:t>
            </w:r>
          </w:p>
        </w:tc>
      </w:tr>
      <w:tr w:rsidR="0023091B" w:rsidRPr="0023091B" w:rsidTr="000E60B4">
        <w:trPr>
          <w:trHeight w:val="139"/>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88.8.00.87290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554,0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422,7</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76,3</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88.8.00.87290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36,9</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27,6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74,8</w:t>
            </w:r>
          </w:p>
        </w:tc>
      </w:tr>
      <w:tr w:rsidR="0023091B" w:rsidRPr="0023091B" w:rsidTr="000E60B4">
        <w:trPr>
          <w:trHeight w:val="551"/>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lastRenderedPageBreak/>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88.8.00.87360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590,9</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413,0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69,9</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88.8.00.87360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546,0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395,0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72,3</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88.8.00.87360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44,9</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18,0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40,1</w:t>
            </w:r>
          </w:p>
        </w:tc>
      </w:tr>
      <w:tr w:rsidR="0023091B" w:rsidRPr="0023091B" w:rsidTr="0023091B">
        <w:trPr>
          <w:trHeight w:val="52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Выполнение государственных функций по организационному обеспечению деятельности административных комиссий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88.8.00.88430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601,6</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440,4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73,2</w:t>
            </w:r>
          </w:p>
        </w:tc>
      </w:tr>
      <w:tr w:rsidR="0023091B" w:rsidRPr="0023091B" w:rsidTr="0023091B">
        <w:trPr>
          <w:trHeight w:val="973"/>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88.8.00.88430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544,9</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396,2</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72,7</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88.8.00.88430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56,7</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44,2</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78,0</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Обеспечение функционирования аппарата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88.8.00.90040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2 963,5</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2 609,7</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88,1</w:t>
            </w:r>
          </w:p>
        </w:tc>
      </w:tr>
      <w:tr w:rsidR="0023091B" w:rsidRPr="0023091B" w:rsidTr="000E60B4">
        <w:trPr>
          <w:trHeight w:val="30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88.8.00.90040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1,8</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88.8.00.90040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1 667,7</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1 314,4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78,8</w:t>
            </w:r>
          </w:p>
        </w:tc>
      </w:tr>
      <w:tr w:rsidR="0023091B" w:rsidRPr="0023091B" w:rsidTr="0023091B">
        <w:trPr>
          <w:trHeight w:val="25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88.8.00.90040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1 294,0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1 293,5</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Обеспечение функционирования Контрольно-счетного органа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88.8.00.90050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25,0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40,0</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88.8.00.90050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88.8.00.90050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23,0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43,5</w:t>
            </w:r>
          </w:p>
        </w:tc>
      </w:tr>
      <w:tr w:rsidR="0023091B" w:rsidRPr="0023091B" w:rsidTr="000E60B4">
        <w:trPr>
          <w:trHeight w:val="12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Обеспечение функционирования </w:t>
            </w:r>
            <w:proofErr w:type="gramStart"/>
            <w:r w:rsidRPr="0023091B">
              <w:rPr>
                <w:rFonts w:ascii="Times New Roman" w:eastAsia="Calibri" w:hAnsi="Times New Roman" w:cs="Times New Roman"/>
                <w:bCs/>
                <w:sz w:val="20"/>
                <w:szCs w:val="20"/>
              </w:rPr>
              <w:t>должностей</w:t>
            </w:r>
            <w:proofErr w:type="gramEnd"/>
            <w:r w:rsidRPr="0023091B">
              <w:rPr>
                <w:rFonts w:ascii="Times New Roman" w:eastAsia="Calibri" w:hAnsi="Times New Roman" w:cs="Times New Roman"/>
                <w:bCs/>
                <w:sz w:val="20"/>
                <w:szCs w:val="20"/>
              </w:rPr>
              <w:t xml:space="preserve"> не отнесенных к должностям муниципальной службы</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88.8.00.90060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58,3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43,3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74,3</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88.8.00.90060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43,3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74,3</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Расходы на социальную помощь населению</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88.8.00.90250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25,0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25,0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Социальное обеспечение и иные выплаты населению</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88.8.00.90250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25,0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25,0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Передача полномочий по заключенным соглашениям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88.8.00.90260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61,0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10,7</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17,5</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88.8.00.90260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10,7</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17,5</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xml:space="preserve">Расходы на оплату администрацией района членских взносов в </w:t>
            </w:r>
            <w:r w:rsidRPr="0023091B">
              <w:rPr>
                <w:rFonts w:ascii="Times New Roman" w:eastAsia="Calibri" w:hAnsi="Times New Roman" w:cs="Times New Roman"/>
                <w:bCs/>
                <w:sz w:val="20"/>
                <w:szCs w:val="20"/>
              </w:rPr>
              <w:lastRenderedPageBreak/>
              <w:t>ассоциацию муниципальных образований Амурской области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lastRenderedPageBreak/>
              <w:t>88.8.00.90270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201,8</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198,8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98,5</w:t>
            </w:r>
          </w:p>
        </w:tc>
      </w:tr>
      <w:tr w:rsidR="0023091B" w:rsidRPr="0023091B" w:rsidTr="0023091B">
        <w:trPr>
          <w:trHeight w:val="25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Иные бюджетные ассигнования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88.8.00.90270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201,8</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198,8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98,5</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Переаттестация объектов вычислительной техники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88.8.00.90280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237,7</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88.8.00.90280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237,7</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Резервный фонд местных администраций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88.8.00.90620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26,1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26,1</w:t>
            </w:r>
          </w:p>
        </w:tc>
      </w:tr>
      <w:tr w:rsidR="0023091B" w:rsidRPr="0023091B" w:rsidTr="00F81F76">
        <w:trPr>
          <w:trHeight w:val="243"/>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Социальное обеспечение и иные выплаты населению</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88.8.00.90620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26,1</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26,1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23091B">
        <w:trPr>
          <w:trHeight w:val="25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88.8.00.90620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73,9</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proofErr w:type="spellStart"/>
            <w:r w:rsidRPr="0023091B">
              <w:rPr>
                <w:rFonts w:ascii="Times New Roman" w:eastAsia="Calibri" w:hAnsi="Times New Roman" w:cs="Times New Roman"/>
                <w:bCs/>
                <w:sz w:val="20"/>
                <w:szCs w:val="20"/>
              </w:rPr>
              <w:t>Непрограммные</w:t>
            </w:r>
            <w:proofErr w:type="spellEnd"/>
            <w:r w:rsidRPr="0023091B">
              <w:rPr>
                <w:rFonts w:ascii="Times New Roman" w:eastAsia="Calibri" w:hAnsi="Times New Roman" w:cs="Times New Roman"/>
                <w:bCs/>
                <w:sz w:val="20"/>
                <w:szCs w:val="20"/>
              </w:rPr>
              <w:t xml:space="preserve"> расходы дорожного фонда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88.8.00.90640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250,0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83,3</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88.8.00.90640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250,0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83,3</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88.8.00.90660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13,5</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27,0</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88.8.00.90660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13,5</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27,0</w:t>
            </w:r>
          </w:p>
        </w:tc>
      </w:tr>
      <w:tr w:rsidR="0023091B" w:rsidRPr="0023091B" w:rsidTr="00F81F76">
        <w:trPr>
          <w:trHeight w:val="19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Доплаты к пенсиям муниципальных служащих</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88.8.00.90680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2 914,4</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2 088,7</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71,7</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88.8.00.90680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14,5</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8,5</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58,6</w:t>
            </w:r>
          </w:p>
        </w:tc>
      </w:tr>
      <w:tr w:rsidR="0023091B" w:rsidRPr="0023091B" w:rsidTr="000E60B4">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Социальное обеспечение и иные выплаты населению</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88.8.00.90680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2 899,9</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2 080,2</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71,7</w:t>
            </w:r>
          </w:p>
        </w:tc>
      </w:tr>
      <w:tr w:rsidR="0023091B" w:rsidRPr="0023091B" w:rsidTr="000E60B4">
        <w:trPr>
          <w:trHeight w:val="153"/>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88.8.00.R0820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3 758,7</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3 736,2</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99,4</w:t>
            </w:r>
          </w:p>
        </w:tc>
      </w:tr>
      <w:tr w:rsidR="0023091B" w:rsidRPr="0023091B" w:rsidTr="008C4C25">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88.8.00.R0820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22,4</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8C4C25">
        <w:trPr>
          <w:trHeight w:val="114"/>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Капитальные вложения в объекты государственной (муниципальной) собственности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88.8.00.R0820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3 736,2</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3 736,2</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100,0</w:t>
            </w:r>
          </w:p>
        </w:tc>
      </w:tr>
      <w:tr w:rsidR="0023091B" w:rsidRPr="0023091B" w:rsidTr="008C4C25">
        <w:trPr>
          <w:trHeight w:val="77"/>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Субсидии муниципальным районам на реализацию ими отдельных расходных обязательств</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88.8.00.S7710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25 816,2</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18 630,1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72,2</w:t>
            </w:r>
          </w:p>
        </w:tc>
      </w:tr>
      <w:tr w:rsidR="0023091B" w:rsidRPr="0023091B" w:rsidTr="008C4C25">
        <w:trPr>
          <w:trHeight w:val="169"/>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88.8.00.S7710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25 816,2</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18 630,1</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72,2</w:t>
            </w:r>
          </w:p>
        </w:tc>
      </w:tr>
      <w:tr w:rsidR="0023091B" w:rsidRPr="0023091B" w:rsidTr="008C4C25">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Субсидии муниципальным районам на реализацию ими отдельных расходных обязательств</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88.8.00.S7711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1 217,6</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985,0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80,9</w:t>
            </w:r>
          </w:p>
        </w:tc>
      </w:tr>
      <w:tr w:rsidR="0023091B" w:rsidRPr="0023091B" w:rsidTr="008C4C25">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88.8.00.S7711</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1 217,6</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985,0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80,9</w:t>
            </w:r>
          </w:p>
        </w:tc>
      </w:tr>
      <w:tr w:rsidR="0023091B" w:rsidRPr="0023091B" w:rsidTr="0023091B">
        <w:trPr>
          <w:trHeight w:val="168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lastRenderedPageBreak/>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88.8.00.87630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0,2</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8C4C25">
        <w:trPr>
          <w:trHeight w:val="133"/>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88.8.00.87630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0,0</w:t>
            </w:r>
          </w:p>
        </w:tc>
      </w:tr>
      <w:tr w:rsidR="0023091B" w:rsidRPr="0023091B" w:rsidTr="008C4C25">
        <w:trPr>
          <w:trHeight w:val="239"/>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Оказание содействия в подготовке проведения общероссийского голосования, а также информация граждан Российской Федерации о такой подготовке</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88.8.W0.80690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967,2</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966,6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99,9</w:t>
            </w:r>
          </w:p>
        </w:tc>
      </w:tr>
      <w:tr w:rsidR="0023091B" w:rsidRPr="0023091B" w:rsidTr="008C4C25">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88.8.W0.80690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967,2</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966,6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99,9</w:t>
            </w:r>
          </w:p>
        </w:tc>
      </w:tr>
      <w:tr w:rsidR="0023091B" w:rsidRPr="0023091B" w:rsidTr="008C4C25">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Выплаты единовременного пособия молодым специалистам</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88.9.00.00710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250,0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57,5</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23,0</w:t>
            </w:r>
          </w:p>
        </w:tc>
      </w:tr>
      <w:tr w:rsidR="0023091B" w:rsidRPr="0023091B" w:rsidTr="008C4C25">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Социальное обеспечение и иные выплаты населению</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88.9.00.00710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250,0</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57,5</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23,0</w:t>
            </w:r>
          </w:p>
        </w:tc>
      </w:tr>
      <w:tr w:rsidR="0023091B" w:rsidRPr="0023091B" w:rsidTr="008C4C25">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Расходы на обеспечение деятельности (оказания услуг) муниципальных учреждений расходов прочих учреждений</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88.9.00.90590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25 065,2</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18 405,3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73,4</w:t>
            </w:r>
          </w:p>
        </w:tc>
      </w:tr>
      <w:tr w:rsidR="0023091B" w:rsidRPr="0023091B" w:rsidTr="008C4C25">
        <w:trPr>
          <w:trHeight w:val="86"/>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88.9.00.90590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11,3</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6,4</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56,6</w:t>
            </w:r>
          </w:p>
        </w:tc>
      </w:tr>
      <w:tr w:rsidR="0023091B" w:rsidRPr="0023091B" w:rsidTr="008C4C25">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88.9.00.90590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24 411,5</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17 790,3</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72,9</w:t>
            </w:r>
          </w:p>
        </w:tc>
      </w:tr>
      <w:tr w:rsidR="0023091B" w:rsidRPr="0023091B" w:rsidTr="0023091B">
        <w:trPr>
          <w:trHeight w:val="255"/>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88.9.00.90590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642,4</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608,6</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94,7</w:t>
            </w:r>
          </w:p>
        </w:tc>
      </w:tr>
      <w:tr w:rsidR="0023091B" w:rsidRPr="0023091B" w:rsidTr="008C4C25">
        <w:trPr>
          <w:trHeight w:val="70"/>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Субсидии муниципальным районам на осуществление ими отдельных расходных обязательств</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88.9.00.S7710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25 694,4</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19 281,2</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75,0</w:t>
            </w:r>
          </w:p>
        </w:tc>
      </w:tr>
      <w:tr w:rsidR="0023091B" w:rsidRPr="0023091B" w:rsidTr="008C4C25">
        <w:trPr>
          <w:trHeight w:val="88"/>
        </w:trPr>
        <w:tc>
          <w:tcPr>
            <w:tcW w:w="62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88.9.00.S7710</w:t>
            </w:r>
          </w:p>
        </w:tc>
        <w:tc>
          <w:tcPr>
            <w:tcW w:w="1134"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25 694,4</w:t>
            </w:r>
          </w:p>
        </w:tc>
        <w:tc>
          <w:tcPr>
            <w:tcW w:w="255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19 281,2</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75,0</w:t>
            </w:r>
          </w:p>
        </w:tc>
      </w:tr>
      <w:tr w:rsidR="0023091B" w:rsidRPr="0023091B" w:rsidTr="0023091B">
        <w:trPr>
          <w:trHeight w:val="255"/>
        </w:trPr>
        <w:tc>
          <w:tcPr>
            <w:tcW w:w="6251"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Итого</w:t>
            </w:r>
          </w:p>
        </w:tc>
        <w:tc>
          <w:tcPr>
            <w:tcW w:w="1843"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134"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 </w:t>
            </w:r>
          </w:p>
        </w:tc>
        <w:tc>
          <w:tcPr>
            <w:tcW w:w="1985"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853 749,6</w:t>
            </w:r>
          </w:p>
        </w:tc>
        <w:tc>
          <w:tcPr>
            <w:tcW w:w="2551"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497 155,8</w:t>
            </w:r>
          </w:p>
        </w:tc>
        <w:tc>
          <w:tcPr>
            <w:tcW w:w="1985"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Cs/>
                <w:sz w:val="20"/>
                <w:szCs w:val="20"/>
              </w:rPr>
            </w:pPr>
            <w:r w:rsidRPr="0023091B">
              <w:rPr>
                <w:rFonts w:ascii="Times New Roman" w:eastAsia="Calibri" w:hAnsi="Times New Roman" w:cs="Times New Roman"/>
                <w:bCs/>
                <w:sz w:val="20"/>
                <w:szCs w:val="20"/>
              </w:rPr>
              <w:t>58,2</w:t>
            </w:r>
          </w:p>
        </w:tc>
      </w:tr>
    </w:tbl>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Приложение №5 к постановлению главы Завитинского района от 02.11.2020 Исполнение по ведомственной структуре расходов районного бюджета за 9 месяцев 2020 года (по главным распорядителям средств районного бюджета, целевым статьям (муниципальным программам и </w:t>
      </w:r>
      <w:proofErr w:type="spellStart"/>
      <w:r w:rsidRPr="0023091B">
        <w:rPr>
          <w:rFonts w:ascii="Times New Roman" w:eastAsia="Calibri" w:hAnsi="Times New Roman" w:cs="Times New Roman"/>
          <w:sz w:val="20"/>
          <w:szCs w:val="20"/>
        </w:rPr>
        <w:t>непрограммным</w:t>
      </w:r>
      <w:proofErr w:type="spellEnd"/>
      <w:r w:rsidRPr="0023091B">
        <w:rPr>
          <w:rFonts w:ascii="Times New Roman" w:eastAsia="Calibri" w:hAnsi="Times New Roman" w:cs="Times New Roman"/>
          <w:sz w:val="20"/>
          <w:szCs w:val="20"/>
        </w:rPr>
        <w:t xml:space="preserve"> направлением деятельности) и группам </w:t>
      </w:r>
      <w:proofErr w:type="gramStart"/>
      <w:r w:rsidRPr="0023091B">
        <w:rPr>
          <w:rFonts w:ascii="Times New Roman" w:eastAsia="Calibri" w:hAnsi="Times New Roman" w:cs="Times New Roman"/>
          <w:sz w:val="20"/>
          <w:szCs w:val="20"/>
        </w:rPr>
        <w:t>видов расходов классификации расходов районного бюджета</w:t>
      </w:r>
      <w:proofErr w:type="gramEnd"/>
      <w:r w:rsidRPr="0023091B">
        <w:rPr>
          <w:rFonts w:ascii="Times New Roman" w:eastAsia="Calibri" w:hAnsi="Times New Roman" w:cs="Times New Roman"/>
          <w:sz w:val="20"/>
          <w:szCs w:val="20"/>
        </w:rPr>
        <w:t>)</w:t>
      </w:r>
    </w:p>
    <w:tbl>
      <w:tblPr>
        <w:tblW w:w="1547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gridCol w:w="1080"/>
        <w:gridCol w:w="1080"/>
        <w:gridCol w:w="1167"/>
        <w:gridCol w:w="2180"/>
        <w:gridCol w:w="1080"/>
        <w:gridCol w:w="1620"/>
        <w:gridCol w:w="1620"/>
        <w:gridCol w:w="1291"/>
      </w:tblGrid>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Наименование кода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КВСР</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Раздел</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Подраздел</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КЦСР</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КВР</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План 2020 год</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Исполнено 9 месяцев 2020 года</w:t>
            </w:r>
          </w:p>
        </w:tc>
        <w:tc>
          <w:tcPr>
            <w:tcW w:w="129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исполнения</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Общегосударственные вопросы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119 844,7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50 029,1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41,7</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Обеспечение функционирования главы муниципального образования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29 198,9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21 627,6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74,1</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roofErr w:type="spellStart"/>
            <w:r w:rsidRPr="0023091B">
              <w:rPr>
                <w:rFonts w:ascii="Times New Roman" w:eastAsia="Calibri" w:hAnsi="Times New Roman" w:cs="Times New Roman"/>
                <w:b/>
                <w:bCs/>
                <w:sz w:val="20"/>
                <w:szCs w:val="20"/>
              </w:rPr>
              <w:t>Непрограммные</w:t>
            </w:r>
            <w:proofErr w:type="spellEnd"/>
            <w:r w:rsidRPr="0023091B">
              <w:rPr>
                <w:rFonts w:ascii="Times New Roman" w:eastAsia="Calibri" w:hAnsi="Times New Roman" w:cs="Times New Roman"/>
                <w:b/>
                <w:bCs/>
                <w:sz w:val="20"/>
                <w:szCs w:val="20"/>
              </w:rPr>
              <w:t xml:space="preserve"> расходы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2 003,1</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1 459,2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72,8</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lastRenderedPageBreak/>
              <w:t>Субсидии муниципальным районам на реализацию ими отдельных расходных обязательств</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88.8.00.S7710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2 003,1</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1 459,2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72,8</w:t>
            </w:r>
          </w:p>
        </w:tc>
      </w:tr>
      <w:tr w:rsidR="0023091B" w:rsidRPr="0023091B" w:rsidTr="0023091B">
        <w:trPr>
          <w:trHeight w:val="153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88.8.00.S7710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2 003,1</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1 459,2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72,8</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Обеспечение функционирования аппарата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24 627,9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18 000,8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73,1</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roofErr w:type="spellStart"/>
            <w:r w:rsidRPr="0023091B">
              <w:rPr>
                <w:rFonts w:ascii="Times New Roman" w:eastAsia="Calibri" w:hAnsi="Times New Roman" w:cs="Times New Roman"/>
                <w:b/>
                <w:bCs/>
                <w:sz w:val="20"/>
                <w:szCs w:val="20"/>
              </w:rPr>
              <w:t>Непрограммные</w:t>
            </w:r>
            <w:proofErr w:type="spellEnd"/>
            <w:r w:rsidRPr="0023091B">
              <w:rPr>
                <w:rFonts w:ascii="Times New Roman" w:eastAsia="Calibri" w:hAnsi="Times New Roman" w:cs="Times New Roman"/>
                <w:b/>
                <w:bCs/>
                <w:sz w:val="20"/>
                <w:szCs w:val="20"/>
              </w:rPr>
              <w:t xml:space="preserve"> расходы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24 627,9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18 000,8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73,1</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Обеспечение функционирования аппарата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88.8.00.90040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2 609,1</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2 310,9</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88,6</w:t>
            </w:r>
          </w:p>
        </w:tc>
      </w:tr>
      <w:tr w:rsidR="0023091B" w:rsidRPr="0023091B" w:rsidTr="0023091B">
        <w:trPr>
          <w:trHeight w:val="153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88.8.00.90040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1,8</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88.8.00.90040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1 423,5</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1 125,7</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79,1</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88.8.00.90040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1 183,8</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1 183,3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Переаттестация объектов вычислительной техники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88.8.00.90280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237,7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88.8.00.90280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237,7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Субсидии муниципальным районам на реализацию ими отдельных расходных обязательств</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88.8.00.S7710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21 781,1</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15 689,9</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72,0</w:t>
            </w:r>
          </w:p>
        </w:tc>
      </w:tr>
      <w:tr w:rsidR="0023091B" w:rsidRPr="0023091B" w:rsidTr="0023091B">
        <w:trPr>
          <w:trHeight w:val="153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88.8.00.S7710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21 781,1</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15 689,9</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72,0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Судебная система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roofErr w:type="spellStart"/>
            <w:r w:rsidRPr="0023091B">
              <w:rPr>
                <w:rFonts w:ascii="Times New Roman" w:eastAsia="Calibri" w:hAnsi="Times New Roman" w:cs="Times New Roman"/>
                <w:b/>
                <w:bCs/>
                <w:sz w:val="20"/>
                <w:szCs w:val="20"/>
              </w:rPr>
              <w:t>Непрограммные</w:t>
            </w:r>
            <w:proofErr w:type="spellEnd"/>
            <w:r w:rsidRPr="0023091B">
              <w:rPr>
                <w:rFonts w:ascii="Times New Roman" w:eastAsia="Calibri" w:hAnsi="Times New Roman" w:cs="Times New Roman"/>
                <w:b/>
                <w:bCs/>
                <w:sz w:val="20"/>
                <w:szCs w:val="20"/>
              </w:rPr>
              <w:t xml:space="preserve"> расходы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100,0</w:t>
            </w:r>
          </w:p>
        </w:tc>
      </w:tr>
      <w:tr w:rsidR="0023091B" w:rsidRPr="0023091B" w:rsidTr="0023091B">
        <w:trPr>
          <w:trHeight w:val="10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88.8.00.51200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88.8.00.51200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Резервный фонд местных администраций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73,9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roofErr w:type="spellStart"/>
            <w:r w:rsidRPr="0023091B">
              <w:rPr>
                <w:rFonts w:ascii="Times New Roman" w:eastAsia="Calibri" w:hAnsi="Times New Roman" w:cs="Times New Roman"/>
                <w:b/>
                <w:bCs/>
                <w:sz w:val="20"/>
                <w:szCs w:val="20"/>
              </w:rPr>
              <w:t>Непрограммные</w:t>
            </w:r>
            <w:proofErr w:type="spellEnd"/>
            <w:r w:rsidRPr="0023091B">
              <w:rPr>
                <w:rFonts w:ascii="Times New Roman" w:eastAsia="Calibri" w:hAnsi="Times New Roman" w:cs="Times New Roman"/>
                <w:b/>
                <w:bCs/>
                <w:sz w:val="20"/>
                <w:szCs w:val="20"/>
              </w:rPr>
              <w:t xml:space="preserve"> расходы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73,9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Резервный фонд местных администраций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88.8.00.90620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73,9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88.8.00.90620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73,9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Общегосударственные вопросы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2 485,0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2 158,7</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86,9</w:t>
            </w:r>
          </w:p>
        </w:tc>
      </w:tr>
      <w:tr w:rsidR="0023091B" w:rsidRPr="0023091B" w:rsidTr="0023091B">
        <w:trPr>
          <w:trHeight w:val="7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Муниципальная программа "Профилактика правонарушений, терроризма и экстремизма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56.0.00.00000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73,6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77,5</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Подпрограмма "Профилактика правонарушений, терроризма и экстремизма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56.2.00.00000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73,6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77,5</w:t>
            </w:r>
          </w:p>
        </w:tc>
      </w:tr>
      <w:tr w:rsidR="0023091B" w:rsidRPr="0023091B" w:rsidTr="0023091B">
        <w:trPr>
          <w:trHeight w:val="10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56.2.01.00040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56.2.01.00040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510"/>
        </w:trPr>
        <w:tc>
          <w:tcPr>
            <w:tcW w:w="4360" w:type="dxa"/>
            <w:shd w:val="clear" w:color="auto" w:fill="auto"/>
            <w:vAlign w:val="center"/>
            <w:hideMark/>
          </w:tcPr>
          <w:p w:rsidR="0023091B" w:rsidRPr="0023091B" w:rsidRDefault="00F81F76" w:rsidP="0023091B">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Мероприятия по проп</w:t>
            </w:r>
            <w:r w:rsidR="0023091B" w:rsidRPr="0023091B">
              <w:rPr>
                <w:rFonts w:ascii="Times New Roman" w:eastAsia="Calibri" w:hAnsi="Times New Roman" w:cs="Times New Roman"/>
                <w:b/>
                <w:bCs/>
                <w:sz w:val="20"/>
                <w:szCs w:val="20"/>
              </w:rPr>
              <w:t>аганде здорового и социально-активного образа жизни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56.2.01.00180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56.2.01.00180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510"/>
        </w:trPr>
        <w:tc>
          <w:tcPr>
            <w:tcW w:w="4360" w:type="dxa"/>
            <w:shd w:val="clear" w:color="auto" w:fill="auto"/>
            <w:vAlign w:val="center"/>
            <w:hideMark/>
          </w:tcPr>
          <w:p w:rsidR="0023091B" w:rsidRPr="0023091B" w:rsidRDefault="00F81F76" w:rsidP="0023091B">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Меро</w:t>
            </w:r>
            <w:r w:rsidR="0023091B" w:rsidRPr="0023091B">
              <w:rPr>
                <w:rFonts w:ascii="Times New Roman" w:eastAsia="Calibri" w:hAnsi="Times New Roman" w:cs="Times New Roman"/>
                <w:b/>
                <w:bCs/>
                <w:sz w:val="20"/>
                <w:szCs w:val="20"/>
              </w:rPr>
              <w:t>приятия по развитию аппар</w:t>
            </w:r>
            <w:r>
              <w:rPr>
                <w:rFonts w:ascii="Times New Roman" w:eastAsia="Calibri" w:hAnsi="Times New Roman" w:cs="Times New Roman"/>
                <w:b/>
                <w:bCs/>
                <w:sz w:val="20"/>
                <w:szCs w:val="20"/>
              </w:rPr>
              <w:t>а</w:t>
            </w:r>
            <w:r w:rsidR="0023091B" w:rsidRPr="0023091B">
              <w:rPr>
                <w:rFonts w:ascii="Times New Roman" w:eastAsia="Calibri" w:hAnsi="Times New Roman" w:cs="Times New Roman"/>
                <w:b/>
                <w:bCs/>
                <w:sz w:val="20"/>
                <w:szCs w:val="20"/>
              </w:rPr>
              <w:t>тно-программного комплекса "Безопасный город"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56.2.01.00190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70,8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94,4</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56.2.01.00190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70,8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94,4</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Материально-техническое обеспечение народных дружин по охране общественного порядка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56.2.01.00670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28,0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56.2.01.00670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28,0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roofErr w:type="spellStart"/>
            <w:r w:rsidRPr="0023091B">
              <w:rPr>
                <w:rFonts w:ascii="Times New Roman" w:eastAsia="Calibri" w:hAnsi="Times New Roman" w:cs="Times New Roman"/>
                <w:b/>
                <w:bCs/>
                <w:sz w:val="20"/>
                <w:szCs w:val="20"/>
              </w:rPr>
              <w:t>Непрограммные</w:t>
            </w:r>
            <w:proofErr w:type="spellEnd"/>
            <w:r w:rsidRPr="0023091B">
              <w:rPr>
                <w:rFonts w:ascii="Times New Roman" w:eastAsia="Calibri" w:hAnsi="Times New Roman" w:cs="Times New Roman"/>
                <w:b/>
                <w:bCs/>
                <w:sz w:val="20"/>
                <w:szCs w:val="20"/>
              </w:rPr>
              <w:t xml:space="preserve"> расходы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2 390,0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2 085,1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87,2</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roofErr w:type="spellStart"/>
            <w:r w:rsidRPr="0023091B">
              <w:rPr>
                <w:rFonts w:ascii="Times New Roman" w:eastAsia="Calibri" w:hAnsi="Times New Roman" w:cs="Times New Roman"/>
                <w:b/>
                <w:bCs/>
                <w:sz w:val="20"/>
                <w:szCs w:val="20"/>
              </w:rPr>
              <w:t>Непрограммные</w:t>
            </w:r>
            <w:proofErr w:type="spellEnd"/>
            <w:r w:rsidRPr="0023091B">
              <w:rPr>
                <w:rFonts w:ascii="Times New Roman" w:eastAsia="Calibri" w:hAnsi="Times New Roman" w:cs="Times New Roman"/>
                <w:b/>
                <w:bCs/>
                <w:sz w:val="20"/>
                <w:szCs w:val="20"/>
              </w:rPr>
              <w:t xml:space="preserve"> расходы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1 422,8</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1 118,5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78,6</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Выполнение государственных функций по организационному обеспечению деятельности административных комиссий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88.8.00.88430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601,6</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440,4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73,2</w:t>
            </w:r>
          </w:p>
        </w:tc>
      </w:tr>
      <w:tr w:rsidR="0023091B" w:rsidRPr="0023091B" w:rsidTr="0023091B">
        <w:trPr>
          <w:trHeight w:val="153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88.8.00.88430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544,9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396,2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72,7</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88.8.00.88430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56,7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44,2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78,0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Обеспечение функционирования </w:t>
            </w:r>
            <w:proofErr w:type="gramStart"/>
            <w:r w:rsidRPr="0023091B">
              <w:rPr>
                <w:rFonts w:ascii="Times New Roman" w:eastAsia="Calibri" w:hAnsi="Times New Roman" w:cs="Times New Roman"/>
                <w:b/>
                <w:bCs/>
                <w:sz w:val="20"/>
                <w:szCs w:val="20"/>
              </w:rPr>
              <w:t>должностей</w:t>
            </w:r>
            <w:proofErr w:type="gramEnd"/>
            <w:r w:rsidRPr="0023091B">
              <w:rPr>
                <w:rFonts w:ascii="Times New Roman" w:eastAsia="Calibri" w:hAnsi="Times New Roman" w:cs="Times New Roman"/>
                <w:b/>
                <w:bCs/>
                <w:sz w:val="20"/>
                <w:szCs w:val="20"/>
              </w:rPr>
              <w:t xml:space="preserve"> не отнесенных к должностям муниципальной службы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88.8.00.90060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58,3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43,3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74,3</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88.8.00.90060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43,3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74,3</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Расходы на оплату администрацией района членских взносов в ассоциацию муниципальных образований Амурской области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88.8.00.90270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201,8</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198,8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98,5</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88.8.00.90270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201,8</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198,8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98,5</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Субсидии муниципальным районам на реализацию ими отдельных расходных обязательств</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88.8.00.S7710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561,1</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436,0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77,7</w:t>
            </w:r>
          </w:p>
        </w:tc>
      </w:tr>
      <w:tr w:rsidR="0023091B" w:rsidRPr="0023091B" w:rsidTr="0023091B">
        <w:trPr>
          <w:trHeight w:val="153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88.8.00.S7710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561,1</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436,0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77,7</w:t>
            </w:r>
          </w:p>
        </w:tc>
      </w:tr>
      <w:tr w:rsidR="0023091B" w:rsidRPr="0023091B" w:rsidTr="0023091B">
        <w:trPr>
          <w:trHeight w:val="10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Оказание содействия в подготовке проведения общероссийского голосования, а также информация граждан Российской Федерации о такой подготовке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88.8.W0.80690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967,2</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966,6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99,9</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88.8.W0.80690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967,2</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966,6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99,9</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Национальная оборона и правоохранительная деятельность</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27,0</w:t>
            </w:r>
          </w:p>
        </w:tc>
      </w:tr>
      <w:tr w:rsidR="0023091B" w:rsidRPr="0023091B" w:rsidTr="0023091B">
        <w:trPr>
          <w:trHeight w:val="7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27,0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roofErr w:type="spellStart"/>
            <w:r w:rsidRPr="0023091B">
              <w:rPr>
                <w:rFonts w:ascii="Times New Roman" w:eastAsia="Calibri" w:hAnsi="Times New Roman" w:cs="Times New Roman"/>
                <w:b/>
                <w:bCs/>
                <w:sz w:val="20"/>
                <w:szCs w:val="20"/>
              </w:rPr>
              <w:t>Непрограммные</w:t>
            </w:r>
            <w:proofErr w:type="spellEnd"/>
            <w:r w:rsidRPr="0023091B">
              <w:rPr>
                <w:rFonts w:ascii="Times New Roman" w:eastAsia="Calibri" w:hAnsi="Times New Roman" w:cs="Times New Roman"/>
                <w:b/>
                <w:bCs/>
                <w:sz w:val="20"/>
                <w:szCs w:val="20"/>
              </w:rPr>
              <w:t xml:space="preserve"> расходы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27,0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88.8.00.90660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27,0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88.8.00.90660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27,0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Национальная экономика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64 480,7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11 491,7</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17,8</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Сельское хозяйство и рыболовство</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35 346,3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139,0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r>
      <w:tr w:rsidR="0023091B" w:rsidRPr="0023091B" w:rsidTr="0023091B">
        <w:trPr>
          <w:trHeight w:val="7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Муниципальная программа "Развитие агропромышленного комплекса Завитинского района"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51.0.00.00000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35 251,3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45,0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Развитие агропромышленного комплекса Завитинского района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51.1.00.00000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35 251,3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45,0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r>
      <w:tr w:rsidR="0023091B" w:rsidRPr="0023091B" w:rsidTr="0023091B">
        <w:trPr>
          <w:trHeight w:val="10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Организационная поддержка </w:t>
            </w:r>
            <w:proofErr w:type="spellStart"/>
            <w:r w:rsidRPr="0023091B">
              <w:rPr>
                <w:rFonts w:ascii="Times New Roman" w:eastAsia="Calibri" w:hAnsi="Times New Roman" w:cs="Times New Roman"/>
                <w:b/>
                <w:bCs/>
                <w:sz w:val="20"/>
                <w:szCs w:val="20"/>
              </w:rPr>
              <w:t>сельхозтоваропроизводителей</w:t>
            </w:r>
            <w:proofErr w:type="spellEnd"/>
            <w:r w:rsidRPr="0023091B">
              <w:rPr>
                <w:rFonts w:ascii="Times New Roman" w:eastAsia="Calibri" w:hAnsi="Times New Roman" w:cs="Times New Roman"/>
                <w:b/>
                <w:bCs/>
                <w:sz w:val="20"/>
                <w:szCs w:val="20"/>
              </w:rPr>
              <w:t xml:space="preserve"> и предприятий, занимающихся переработкой сельскохозяйственной продукции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51.1.01.00010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45,0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51.1.01.00010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45,0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Предоставление субсидии на поддержку развития альтернативных свиноводству видов животноводства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51.1.01.00940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51.1.01.00940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Строительство модульного мясного комплекса по убою и первичной переработке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51.1.01.00990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51.1.01.00990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Осуществление государственных полномочий по регулированию численности безнадзорных животных</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51.1.01.69700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161,3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51.1.01.69700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161,3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229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roofErr w:type="spellStart"/>
            <w:proofErr w:type="gramStart"/>
            <w:r w:rsidRPr="0023091B">
              <w:rPr>
                <w:rFonts w:ascii="Times New Roman" w:eastAsia="Calibri" w:hAnsi="Times New Roman" w:cs="Times New Roman"/>
                <w:b/>
                <w:bCs/>
                <w:sz w:val="20"/>
                <w:szCs w:val="20"/>
              </w:rPr>
              <w:t>C</w:t>
            </w:r>
            <w:proofErr w:type="gramEnd"/>
            <w:r w:rsidRPr="0023091B">
              <w:rPr>
                <w:rFonts w:ascii="Times New Roman" w:eastAsia="Calibri" w:hAnsi="Times New Roman" w:cs="Times New Roman"/>
                <w:b/>
                <w:bCs/>
                <w:sz w:val="20"/>
                <w:szCs w:val="20"/>
              </w:rPr>
              <w:t>офинансирование</w:t>
            </w:r>
            <w:proofErr w:type="spellEnd"/>
            <w:r w:rsidRPr="0023091B">
              <w:rPr>
                <w:rFonts w:ascii="Times New Roman" w:eastAsia="Calibri" w:hAnsi="Times New Roman" w:cs="Times New Roman"/>
                <w:b/>
                <w:bCs/>
                <w:sz w:val="20"/>
                <w:szCs w:val="20"/>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51.1.01.97040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35 000,0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51.1.01.97040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35 000,0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lastRenderedPageBreak/>
              <w:t xml:space="preserve">Муниципальная программа "Профилактика правонарушений, терроризма и экстремизма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56.0.00.00000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94,0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98,9</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Подпрограмма "Противодействие употреблению наркотических средств и их незаконному обороту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56.1.00.00000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94,0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98,9</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Реализация на территории района целенаправленных мер по профилактике первичного употребления наркотиков</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56.1.01.00110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56.1.01.00110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Уничтожение сырьевой базы конопли, являющейся производной для изготовления наркотиков</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56.1.01.00120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56.1.01.00120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#ДЕЛ/0!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Межбюджетные трансферты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56.1.01.00120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Транспорт</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5 800,0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5 631,6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97,1</w:t>
            </w:r>
          </w:p>
        </w:tc>
      </w:tr>
      <w:tr w:rsidR="0023091B" w:rsidRPr="0023091B" w:rsidTr="0023091B">
        <w:trPr>
          <w:trHeight w:val="7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Муниципальная программа "Развитие транспортного сообщения на территории Завитинского района"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63.0.00.00000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5 800,0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5 631,6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97,1</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Организация транспортного сообщения на территории Завитинского района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63.1.01.00500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735,6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81,7</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08</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63.1.01.00500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08</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63.1.01.00500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896,0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731,6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81,7</w:t>
            </w:r>
          </w:p>
        </w:tc>
      </w:tr>
      <w:tr w:rsidR="0023091B" w:rsidRPr="0023091B" w:rsidTr="0023091B">
        <w:trPr>
          <w:trHeight w:val="153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63.1.01.00810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900,0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08</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63.1.01.00810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900,0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153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roofErr w:type="spellStart"/>
            <w:proofErr w:type="gramStart"/>
            <w:r w:rsidRPr="0023091B">
              <w:rPr>
                <w:rFonts w:ascii="Times New Roman" w:eastAsia="Calibri" w:hAnsi="Times New Roman" w:cs="Times New Roman"/>
                <w:b/>
                <w:bCs/>
                <w:sz w:val="20"/>
                <w:szCs w:val="20"/>
              </w:rPr>
              <w:t>C</w:t>
            </w:r>
            <w:proofErr w:type="gramEnd"/>
            <w:r w:rsidRPr="0023091B">
              <w:rPr>
                <w:rFonts w:ascii="Times New Roman" w:eastAsia="Calibri" w:hAnsi="Times New Roman" w:cs="Times New Roman"/>
                <w:b/>
                <w:bCs/>
                <w:sz w:val="20"/>
                <w:szCs w:val="20"/>
              </w:rPr>
              <w:t>офинансирование</w:t>
            </w:r>
            <w:proofErr w:type="spellEnd"/>
            <w:r w:rsidRPr="0023091B">
              <w:rPr>
                <w:rFonts w:ascii="Times New Roman" w:eastAsia="Calibri" w:hAnsi="Times New Roman" w:cs="Times New Roman"/>
                <w:b/>
                <w:bCs/>
                <w:sz w:val="20"/>
                <w:szCs w:val="20"/>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транспортного средства для пассажирских перевозок)</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63.1.01.97040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4 000,0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3 996,0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99,9</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08</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63.1.01.97040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4 000,0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3 996,0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99,9</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lastRenderedPageBreak/>
              <w:t>Дорожное хозяйство (дорожные фонды)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20 980,8</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5 685,3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27,1</w:t>
            </w:r>
          </w:p>
        </w:tc>
      </w:tr>
      <w:tr w:rsidR="0023091B" w:rsidRPr="0023091B" w:rsidTr="0023091B">
        <w:trPr>
          <w:trHeight w:val="7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Муниципальная программа "Развитие сети автомобильных дорог общего пользования Завитинского района"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64.0.00.00000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20 980,8</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5 685,3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27,1</w:t>
            </w:r>
          </w:p>
        </w:tc>
      </w:tr>
      <w:tr w:rsidR="0023091B" w:rsidRPr="0023091B" w:rsidTr="0023091B">
        <w:trPr>
          <w:trHeight w:val="96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Осуществление дорожной деятельности в отношении автомобильных дорог общего пользования местного значения и сооружений на них</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64.1.00.00000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20 980,8</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5 685,3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27,1</w:t>
            </w:r>
          </w:p>
        </w:tc>
      </w:tr>
      <w:tr w:rsidR="0023091B" w:rsidRPr="0023091B" w:rsidTr="0023091B">
        <w:trPr>
          <w:trHeight w:val="10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Обеспечение содержания, ремонта автомобильных дорог общего п</w:t>
            </w:r>
            <w:r w:rsidR="00F81F76">
              <w:rPr>
                <w:rFonts w:ascii="Times New Roman" w:eastAsia="Calibri" w:hAnsi="Times New Roman" w:cs="Times New Roman"/>
                <w:b/>
                <w:bCs/>
                <w:sz w:val="20"/>
                <w:szCs w:val="20"/>
              </w:rPr>
              <w:t>о</w:t>
            </w:r>
            <w:r w:rsidRPr="0023091B">
              <w:rPr>
                <w:rFonts w:ascii="Times New Roman" w:eastAsia="Calibri" w:hAnsi="Times New Roman" w:cs="Times New Roman"/>
                <w:b/>
                <w:bCs/>
                <w:sz w:val="20"/>
                <w:szCs w:val="20"/>
              </w:rPr>
              <w:t>льзования местного значения, в том числе мероприятия по безопасности дорожного движения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64.1.01.00720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1 357,4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150,0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11,1</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64.1.01.00720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1 357,4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150,0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11,1</w:t>
            </w:r>
          </w:p>
        </w:tc>
      </w:tr>
      <w:tr w:rsidR="0023091B" w:rsidRPr="0023091B" w:rsidTr="0023091B">
        <w:trPr>
          <w:trHeight w:val="255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Иные </w:t>
            </w:r>
            <w:proofErr w:type="spellStart"/>
            <w:r w:rsidRPr="0023091B">
              <w:rPr>
                <w:rFonts w:ascii="Times New Roman" w:eastAsia="Calibri" w:hAnsi="Times New Roman" w:cs="Times New Roman"/>
                <w:b/>
                <w:bCs/>
                <w:sz w:val="20"/>
                <w:szCs w:val="20"/>
              </w:rPr>
              <w:t>междюбжетные</w:t>
            </w:r>
            <w:proofErr w:type="spellEnd"/>
            <w:r w:rsidRPr="0023091B">
              <w:rPr>
                <w:rFonts w:ascii="Times New Roman" w:eastAsia="Calibri" w:hAnsi="Times New Roman" w:cs="Times New Roman"/>
                <w:b/>
                <w:bCs/>
                <w:sz w:val="20"/>
                <w:szCs w:val="20"/>
              </w:rPr>
              <w:t xml:space="preserve"> трансферты на финансовое обеспечение дорожной деятельности </w:t>
            </w:r>
            <w:proofErr w:type="gramStart"/>
            <w:r w:rsidRPr="0023091B">
              <w:rPr>
                <w:rFonts w:ascii="Times New Roman" w:eastAsia="Calibri" w:hAnsi="Times New Roman" w:cs="Times New Roman"/>
                <w:b/>
                <w:bCs/>
                <w:sz w:val="20"/>
                <w:szCs w:val="20"/>
              </w:rPr>
              <w:t xml:space="preserve">( </w:t>
            </w:r>
            <w:proofErr w:type="gramEnd"/>
            <w:r w:rsidRPr="0023091B">
              <w:rPr>
                <w:rFonts w:ascii="Times New Roman" w:eastAsia="Calibri" w:hAnsi="Times New Roman" w:cs="Times New Roman"/>
                <w:b/>
                <w:bCs/>
                <w:sz w:val="20"/>
                <w:szCs w:val="20"/>
              </w:rPr>
              <w:t>ИМБТ, предоставляемые на достижение целевых показателей региональных программ в сфере дорожног</w:t>
            </w:r>
            <w:r w:rsidR="00F81F76">
              <w:rPr>
                <w:rFonts w:ascii="Times New Roman" w:eastAsia="Calibri" w:hAnsi="Times New Roman" w:cs="Times New Roman"/>
                <w:b/>
                <w:bCs/>
                <w:sz w:val="20"/>
                <w:szCs w:val="20"/>
              </w:rPr>
              <w:t>о</w:t>
            </w:r>
            <w:r w:rsidRPr="0023091B">
              <w:rPr>
                <w:rFonts w:ascii="Times New Roman" w:eastAsia="Calibri" w:hAnsi="Times New Roman" w:cs="Times New Roman"/>
                <w:b/>
                <w:bCs/>
                <w:sz w:val="20"/>
                <w:szCs w:val="20"/>
              </w:rPr>
              <w:t xml:space="preserve"> хозяйства, предусматривающих приведение в нормативное состояние, развитие и увеличение пропускной способн</w:t>
            </w:r>
            <w:r w:rsidR="00F81F76">
              <w:rPr>
                <w:rFonts w:ascii="Times New Roman" w:eastAsia="Calibri" w:hAnsi="Times New Roman" w:cs="Times New Roman"/>
                <w:b/>
                <w:bCs/>
                <w:sz w:val="20"/>
                <w:szCs w:val="20"/>
              </w:rPr>
              <w:t>ости сети автомобильных дорог о</w:t>
            </w:r>
            <w:r w:rsidRPr="0023091B">
              <w:rPr>
                <w:rFonts w:ascii="Times New Roman" w:eastAsia="Calibri" w:hAnsi="Times New Roman" w:cs="Times New Roman"/>
                <w:b/>
                <w:bCs/>
                <w:sz w:val="20"/>
                <w:szCs w:val="20"/>
              </w:rPr>
              <w:t>бщего пользования регионального или межмуниципального, местного значения).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64.1.01.53900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11 000,0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64.1.01.53900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11 000,0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10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64.1.01.S7480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8 623,5</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5 535,3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64,2</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64.1.01.S7480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8 623,5</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5 535,3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64,2</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Другие вопросы в области национальной экономики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2 353,5</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35,8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1,5</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МП "Развитие субъектов малого и среднего предпринимат</w:t>
            </w:r>
            <w:r w:rsidR="00611B84">
              <w:rPr>
                <w:rFonts w:ascii="Times New Roman" w:eastAsia="Calibri" w:hAnsi="Times New Roman" w:cs="Times New Roman"/>
                <w:b/>
                <w:bCs/>
                <w:sz w:val="20"/>
                <w:szCs w:val="20"/>
              </w:rPr>
              <w:t>е</w:t>
            </w:r>
            <w:r w:rsidRPr="0023091B">
              <w:rPr>
                <w:rFonts w:ascii="Times New Roman" w:eastAsia="Calibri" w:hAnsi="Times New Roman" w:cs="Times New Roman"/>
                <w:b/>
                <w:bCs/>
                <w:sz w:val="20"/>
                <w:szCs w:val="20"/>
              </w:rPr>
              <w:t xml:space="preserve">льства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54.0.00.00000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2 353,5</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35,8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1,5</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Развитие малого и среднего предпринимательства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54.1.00.00000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2 353,5</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35,8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1,5</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Финансовое обеспечение и организационная поддержка субъектов малого и среднего предпринимательства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54.1.01.00080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54.1.01.00080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10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Субсидии на </w:t>
            </w:r>
            <w:proofErr w:type="spellStart"/>
            <w:r w:rsidRPr="0023091B">
              <w:rPr>
                <w:rFonts w:ascii="Times New Roman" w:eastAsia="Calibri" w:hAnsi="Times New Roman" w:cs="Times New Roman"/>
                <w:b/>
                <w:bCs/>
                <w:sz w:val="20"/>
                <w:szCs w:val="20"/>
              </w:rPr>
              <w:t>софинансирование</w:t>
            </w:r>
            <w:proofErr w:type="spellEnd"/>
            <w:r w:rsidRPr="0023091B">
              <w:rPr>
                <w:rFonts w:ascii="Times New Roman" w:eastAsia="Calibri" w:hAnsi="Times New Roman" w:cs="Times New Roman"/>
                <w:b/>
                <w:bCs/>
                <w:sz w:val="20"/>
                <w:szCs w:val="20"/>
              </w:rPr>
              <w:t xml:space="preserve"> мероприятий на поддержку и развитие</w:t>
            </w:r>
            <w:r w:rsidR="00611B84">
              <w:rPr>
                <w:rFonts w:ascii="Times New Roman" w:eastAsia="Calibri" w:hAnsi="Times New Roman" w:cs="Times New Roman"/>
                <w:b/>
                <w:bCs/>
                <w:sz w:val="20"/>
                <w:szCs w:val="20"/>
              </w:rPr>
              <w:t xml:space="preserve"> </w:t>
            </w:r>
            <w:r w:rsidRPr="0023091B">
              <w:rPr>
                <w:rFonts w:ascii="Times New Roman" w:eastAsia="Calibri" w:hAnsi="Times New Roman" w:cs="Times New Roman"/>
                <w:b/>
                <w:bCs/>
                <w:sz w:val="20"/>
                <w:szCs w:val="20"/>
              </w:rPr>
              <w:t>субъектов малого предпринимательства, включая крестьянские (фермерские) хозяйства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54.1.01.70130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#ДЕЛ/0!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54.1.01.70130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#ДЕЛ/0!</w:t>
            </w:r>
          </w:p>
        </w:tc>
      </w:tr>
      <w:tr w:rsidR="0023091B" w:rsidRPr="0023091B" w:rsidTr="0023091B">
        <w:trPr>
          <w:trHeight w:val="10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Субсидии на </w:t>
            </w:r>
            <w:proofErr w:type="spellStart"/>
            <w:r w:rsidRPr="0023091B">
              <w:rPr>
                <w:rFonts w:ascii="Times New Roman" w:eastAsia="Calibri" w:hAnsi="Times New Roman" w:cs="Times New Roman"/>
                <w:b/>
                <w:bCs/>
                <w:sz w:val="20"/>
                <w:szCs w:val="20"/>
              </w:rPr>
              <w:t>софинансирование</w:t>
            </w:r>
            <w:proofErr w:type="spellEnd"/>
            <w:r w:rsidRPr="0023091B">
              <w:rPr>
                <w:rFonts w:ascii="Times New Roman" w:eastAsia="Calibri" w:hAnsi="Times New Roman" w:cs="Times New Roman"/>
                <w:b/>
                <w:bCs/>
                <w:sz w:val="20"/>
                <w:szCs w:val="20"/>
              </w:rPr>
              <w:t xml:space="preserve"> мероприятий на поддержку и развитие</w:t>
            </w:r>
            <w:r w:rsidR="00611B84">
              <w:rPr>
                <w:rFonts w:ascii="Times New Roman" w:eastAsia="Calibri" w:hAnsi="Times New Roman" w:cs="Times New Roman"/>
                <w:b/>
                <w:bCs/>
                <w:sz w:val="20"/>
                <w:szCs w:val="20"/>
              </w:rPr>
              <w:t xml:space="preserve"> </w:t>
            </w:r>
            <w:r w:rsidRPr="0023091B">
              <w:rPr>
                <w:rFonts w:ascii="Times New Roman" w:eastAsia="Calibri" w:hAnsi="Times New Roman" w:cs="Times New Roman"/>
                <w:b/>
                <w:bCs/>
                <w:sz w:val="20"/>
                <w:szCs w:val="20"/>
              </w:rPr>
              <w:t>субъектов малого предпринимательства, включая крестьянские (фермерские) хозяйства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54.1.01.S0130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2 351,5</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35,8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1,5</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54.1.01.S0130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2 351,5</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35,8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1,5</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Жилищно-коммунальное хозяйство</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18 595,5</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11 674,3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62,8</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Коммунальное хозяйство</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18 595,3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11 674,3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62,8</w:t>
            </w:r>
          </w:p>
        </w:tc>
      </w:tr>
      <w:tr w:rsidR="0023091B" w:rsidRPr="0023091B" w:rsidTr="0023091B">
        <w:trPr>
          <w:trHeight w:val="96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Муниципальная программа "Модернизация </w:t>
            </w:r>
            <w:proofErr w:type="spellStart"/>
            <w:r w:rsidRPr="0023091B">
              <w:rPr>
                <w:rFonts w:ascii="Times New Roman" w:eastAsia="Calibri" w:hAnsi="Times New Roman" w:cs="Times New Roman"/>
                <w:b/>
                <w:bCs/>
                <w:sz w:val="20"/>
                <w:szCs w:val="20"/>
              </w:rPr>
              <w:t>жилищно</w:t>
            </w:r>
            <w:proofErr w:type="spellEnd"/>
            <w:r w:rsidRPr="0023091B">
              <w:rPr>
                <w:rFonts w:ascii="Times New Roman" w:eastAsia="Calibri" w:hAnsi="Times New Roman" w:cs="Times New Roman"/>
                <w:b/>
                <w:bCs/>
                <w:sz w:val="20"/>
                <w:szCs w:val="20"/>
              </w:rPr>
              <w:t xml:space="preserve"> - коммунального комплекса, энергосбережение и повышение энергетической эффективности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53.0.00.00000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18 595,3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11 674,3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62,8</w:t>
            </w:r>
          </w:p>
        </w:tc>
      </w:tr>
      <w:tr w:rsidR="0023091B" w:rsidRPr="0023091B" w:rsidTr="0023091B">
        <w:trPr>
          <w:trHeight w:val="7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Подпрограмма "Энергосбережение и повышение энергетической эффективности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53.1.00.00000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377,9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334,3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88,5</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Мероприятия по энергосбережению и повышению энергетической эффективности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53.1.01.00660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377,9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334,3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88,5</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05</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53.1.01.00660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377,9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334,3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88,5</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Подпрограмма "Модернизация жилищно-коммунального комплекса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53.2.00.00000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16 730,5</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9 904,1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59,2</w:t>
            </w:r>
          </w:p>
        </w:tc>
      </w:tr>
      <w:tr w:rsidR="0023091B" w:rsidRPr="0023091B" w:rsidTr="0023091B">
        <w:trPr>
          <w:trHeight w:val="10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53.2.01.00070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#ДЕЛ/0!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05</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53.2.01.00070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#ДЕЛ/0!</w:t>
            </w:r>
          </w:p>
        </w:tc>
      </w:tr>
      <w:tr w:rsidR="0023091B" w:rsidRPr="0023091B" w:rsidTr="0023091B">
        <w:trPr>
          <w:trHeight w:val="10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Компенсация теплоснабжающим организациям выпадающих доходов, возникающих в результате установления льготных тарифов для населения Амурской области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53.2.01.87120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14 718,2</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9 015,1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61,3</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05</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53.2.01.87120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44,9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05</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53.2.01.87120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14 673,3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9 015,1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61,4</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Расходы, направленные на модернизацию коммунальной инфраструктуры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53.2.01.S7400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2 012,3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889,0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44,2</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05</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53.2.01.S7400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2 012,3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889,0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44,2</w:t>
            </w:r>
          </w:p>
        </w:tc>
      </w:tr>
      <w:tr w:rsidR="0023091B" w:rsidRPr="0023091B" w:rsidTr="0023091B">
        <w:trPr>
          <w:trHeight w:val="10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53.3.00.00000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1 486,9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1 435,9</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96,6</w:t>
            </w:r>
          </w:p>
        </w:tc>
      </w:tr>
      <w:tr w:rsidR="0023091B" w:rsidRPr="0023091B" w:rsidTr="0023091B">
        <w:trPr>
          <w:trHeight w:val="10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Оборудование контейнерных площадок для сбора твердых коммунальных отходов на территории сельских поселений Завитинского района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53.3.01.00860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93,4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47,3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50,6</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05</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53.3.01.00860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93,4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47,3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50,6</w:t>
            </w:r>
          </w:p>
        </w:tc>
      </w:tr>
      <w:tr w:rsidR="0023091B" w:rsidRPr="0023091B" w:rsidTr="0023091B">
        <w:trPr>
          <w:trHeight w:val="10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Оборудование контейнерных площадок для сбора твердых коммунальных отходов на территории сельских поселений Завитинского района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53.3.01.S7330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1 393,6</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1 388,6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99,6</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05</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53.3.01.S7330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1 393,6</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1 388,6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99,6</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Другие вопросы в области жилищно-коммунального хозяйства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roofErr w:type="spellStart"/>
            <w:r w:rsidRPr="0023091B">
              <w:rPr>
                <w:rFonts w:ascii="Times New Roman" w:eastAsia="Calibri" w:hAnsi="Times New Roman" w:cs="Times New Roman"/>
                <w:b/>
                <w:bCs/>
                <w:sz w:val="20"/>
                <w:szCs w:val="20"/>
              </w:rPr>
              <w:t>Непрограммные</w:t>
            </w:r>
            <w:proofErr w:type="spellEnd"/>
            <w:r w:rsidRPr="0023091B">
              <w:rPr>
                <w:rFonts w:ascii="Times New Roman" w:eastAsia="Calibri" w:hAnsi="Times New Roman" w:cs="Times New Roman"/>
                <w:b/>
                <w:bCs/>
                <w:sz w:val="20"/>
                <w:szCs w:val="20"/>
              </w:rPr>
              <w:t xml:space="preserve"> расходы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240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88.8.00.87630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05</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88.8.00.87630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Охрана окружающей среды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06</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Другие вопросы в области охраны окружающей среды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06</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w:t>
            </w:r>
          </w:p>
        </w:tc>
      </w:tr>
      <w:tr w:rsidR="0023091B" w:rsidRPr="0023091B" w:rsidTr="0023091B">
        <w:trPr>
          <w:trHeight w:val="7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lastRenderedPageBreak/>
              <w:t xml:space="preserve">Муниципальная программа "Обеспечение экологической безопасности и охрана окружающей среды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06</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57.0.00.00000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Обеспечение экологической безопасности и охрана окружающей среды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06</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57.1.00.00000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w:t>
            </w:r>
          </w:p>
        </w:tc>
      </w:tr>
      <w:tr w:rsidR="0023091B" w:rsidRPr="0023091B" w:rsidTr="0023091B">
        <w:trPr>
          <w:trHeight w:val="10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Мероприятия по размещению информации по охране окружающей среды через презентационные материалы - баннеры, аншлаги, листовки, буклеты, статьи СМИ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06</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57.1.01.00130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06</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57.1.01.00130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Образование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790,9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520,4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65,8</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Молодежная политика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70,1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35,1</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Муниципальн</w:t>
            </w:r>
            <w:r w:rsidR="00611B84">
              <w:rPr>
                <w:rFonts w:ascii="Times New Roman" w:eastAsia="Calibri" w:hAnsi="Times New Roman" w:cs="Times New Roman"/>
                <w:b/>
                <w:bCs/>
                <w:sz w:val="20"/>
                <w:szCs w:val="20"/>
              </w:rPr>
              <w:t>а</w:t>
            </w:r>
            <w:r w:rsidRPr="0023091B">
              <w:rPr>
                <w:rFonts w:ascii="Times New Roman" w:eastAsia="Calibri" w:hAnsi="Times New Roman" w:cs="Times New Roman"/>
                <w:b/>
                <w:bCs/>
                <w:sz w:val="20"/>
                <w:szCs w:val="20"/>
              </w:rPr>
              <w:t xml:space="preserve">я программа "Эффективное управление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60.0.00.00000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70,1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35,1</w:t>
            </w:r>
          </w:p>
        </w:tc>
      </w:tr>
      <w:tr w:rsidR="0023091B" w:rsidRPr="0023091B" w:rsidTr="0023091B">
        <w:trPr>
          <w:trHeight w:val="96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Подпрограмма "Формир</w:t>
            </w:r>
            <w:r w:rsidR="00611B84">
              <w:rPr>
                <w:rFonts w:ascii="Times New Roman" w:eastAsia="Calibri" w:hAnsi="Times New Roman" w:cs="Times New Roman"/>
                <w:b/>
                <w:bCs/>
                <w:sz w:val="20"/>
                <w:szCs w:val="20"/>
              </w:rPr>
              <w:t>о</w:t>
            </w:r>
            <w:r w:rsidRPr="0023091B">
              <w:rPr>
                <w:rFonts w:ascii="Times New Roman" w:eastAsia="Calibri" w:hAnsi="Times New Roman" w:cs="Times New Roman"/>
                <w:b/>
                <w:bCs/>
                <w:sz w:val="20"/>
                <w:szCs w:val="20"/>
              </w:rPr>
              <w:t>вание системы продвижения инициативной и</w:t>
            </w:r>
            <w:r w:rsidR="00611B84">
              <w:rPr>
                <w:rFonts w:ascii="Times New Roman" w:eastAsia="Calibri" w:hAnsi="Times New Roman" w:cs="Times New Roman"/>
                <w:b/>
                <w:bCs/>
                <w:sz w:val="20"/>
                <w:szCs w:val="20"/>
              </w:rPr>
              <w:t xml:space="preserve"> талантливой молодежи, вовлече</w:t>
            </w:r>
            <w:r w:rsidRPr="0023091B">
              <w:rPr>
                <w:rFonts w:ascii="Times New Roman" w:eastAsia="Calibri" w:hAnsi="Times New Roman" w:cs="Times New Roman"/>
                <w:b/>
                <w:bCs/>
                <w:sz w:val="20"/>
                <w:szCs w:val="20"/>
              </w:rPr>
              <w:t>ние молодежи в социальную практику"</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60.2.00.00000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190,0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70,1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36,9</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Организация и проведение мер</w:t>
            </w:r>
            <w:r w:rsidR="00611B84">
              <w:rPr>
                <w:rFonts w:ascii="Times New Roman" w:eastAsia="Calibri" w:hAnsi="Times New Roman" w:cs="Times New Roman"/>
                <w:b/>
                <w:bCs/>
                <w:sz w:val="20"/>
                <w:szCs w:val="20"/>
              </w:rPr>
              <w:t>о</w:t>
            </w:r>
            <w:r w:rsidRPr="0023091B">
              <w:rPr>
                <w:rFonts w:ascii="Times New Roman" w:eastAsia="Calibri" w:hAnsi="Times New Roman" w:cs="Times New Roman"/>
                <w:b/>
                <w:bCs/>
                <w:sz w:val="20"/>
                <w:szCs w:val="20"/>
              </w:rPr>
              <w:t>приятий по реализации программы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60.2.01.00160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56,6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62,9</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60.2.01.00160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56,6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62,9</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Создание молодежных общественных организаций и развитие добровольческого движения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60.2.01.00161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60.2.01.00161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Расходы на финансовое обеспечение переданных полномочий на проведение мероприятий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60.2.01.00610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19,0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60.2.01.00610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19,0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w:t>
            </w:r>
            <w:r w:rsidR="00611B84">
              <w:rPr>
                <w:rFonts w:ascii="Times New Roman" w:eastAsia="Calibri" w:hAnsi="Times New Roman" w:cs="Times New Roman"/>
                <w:b/>
                <w:bCs/>
                <w:sz w:val="20"/>
                <w:szCs w:val="20"/>
              </w:rPr>
              <w:t>одпрограмма "Формирование систе</w:t>
            </w:r>
            <w:r w:rsidRPr="0023091B">
              <w:rPr>
                <w:rFonts w:ascii="Times New Roman" w:eastAsia="Calibri" w:hAnsi="Times New Roman" w:cs="Times New Roman"/>
                <w:b/>
                <w:bCs/>
                <w:sz w:val="20"/>
                <w:szCs w:val="20"/>
              </w:rPr>
              <w:t xml:space="preserve">мы мотивации населения </w:t>
            </w:r>
            <w:proofErr w:type="spellStart"/>
            <w:r w:rsidRPr="0023091B">
              <w:rPr>
                <w:rFonts w:ascii="Times New Roman" w:eastAsia="Calibri" w:hAnsi="Times New Roman" w:cs="Times New Roman"/>
                <w:b/>
                <w:bCs/>
                <w:sz w:val="20"/>
                <w:szCs w:val="20"/>
              </w:rPr>
              <w:t>Завитинского</w:t>
            </w:r>
            <w:proofErr w:type="spellEnd"/>
            <w:r w:rsidRPr="0023091B">
              <w:rPr>
                <w:rFonts w:ascii="Times New Roman" w:eastAsia="Calibri" w:hAnsi="Times New Roman" w:cs="Times New Roman"/>
                <w:b/>
                <w:bCs/>
                <w:sz w:val="20"/>
                <w:szCs w:val="20"/>
              </w:rPr>
              <w:t xml:space="preserve"> района к здоровому образу жизни"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60.5.00.00000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10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Организация и проведение мероприятий по формированию навыков здорового образа жизни у</w:t>
            </w:r>
            <w:r w:rsidR="00611B84">
              <w:rPr>
                <w:rFonts w:ascii="Times New Roman" w:eastAsia="Calibri" w:hAnsi="Times New Roman" w:cs="Times New Roman"/>
                <w:b/>
                <w:bCs/>
                <w:sz w:val="20"/>
                <w:szCs w:val="20"/>
              </w:rPr>
              <w:t xml:space="preserve"> </w:t>
            </w:r>
            <w:r w:rsidRPr="0023091B">
              <w:rPr>
                <w:rFonts w:ascii="Times New Roman" w:eastAsia="Calibri" w:hAnsi="Times New Roman" w:cs="Times New Roman"/>
                <w:b/>
                <w:bCs/>
                <w:sz w:val="20"/>
                <w:szCs w:val="20"/>
              </w:rPr>
              <w:t xml:space="preserve">детей, подростков, молодежи </w:t>
            </w:r>
            <w:proofErr w:type="spellStart"/>
            <w:r w:rsidRPr="0023091B">
              <w:rPr>
                <w:rFonts w:ascii="Times New Roman" w:eastAsia="Calibri" w:hAnsi="Times New Roman" w:cs="Times New Roman"/>
                <w:b/>
                <w:bCs/>
                <w:sz w:val="20"/>
                <w:szCs w:val="20"/>
              </w:rPr>
              <w:t>Завитинского</w:t>
            </w:r>
            <w:proofErr w:type="spellEnd"/>
            <w:r w:rsidRPr="0023091B">
              <w:rPr>
                <w:rFonts w:ascii="Times New Roman" w:eastAsia="Calibri" w:hAnsi="Times New Roman" w:cs="Times New Roman"/>
                <w:b/>
                <w:bCs/>
                <w:sz w:val="20"/>
                <w:szCs w:val="20"/>
              </w:rPr>
              <w:t xml:space="preserve"> района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60.5.01.00820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60.5.01.00820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Другие вопр</w:t>
            </w:r>
            <w:r w:rsidR="00611B84">
              <w:rPr>
                <w:rFonts w:ascii="Times New Roman" w:eastAsia="Calibri" w:hAnsi="Times New Roman" w:cs="Times New Roman"/>
                <w:b/>
                <w:bCs/>
                <w:sz w:val="20"/>
                <w:szCs w:val="20"/>
              </w:rPr>
              <w:t>о</w:t>
            </w:r>
            <w:r w:rsidRPr="0023091B">
              <w:rPr>
                <w:rFonts w:ascii="Times New Roman" w:eastAsia="Calibri" w:hAnsi="Times New Roman" w:cs="Times New Roman"/>
                <w:b/>
                <w:bCs/>
                <w:sz w:val="20"/>
                <w:szCs w:val="20"/>
              </w:rPr>
              <w:t>сы в области образование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590,9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450,3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76,2</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roofErr w:type="spellStart"/>
            <w:r w:rsidRPr="0023091B">
              <w:rPr>
                <w:rFonts w:ascii="Times New Roman" w:eastAsia="Calibri" w:hAnsi="Times New Roman" w:cs="Times New Roman"/>
                <w:b/>
                <w:bCs/>
                <w:sz w:val="20"/>
                <w:szCs w:val="20"/>
              </w:rPr>
              <w:t>Непрограммные</w:t>
            </w:r>
            <w:proofErr w:type="spellEnd"/>
            <w:r w:rsidRPr="0023091B">
              <w:rPr>
                <w:rFonts w:ascii="Times New Roman" w:eastAsia="Calibri" w:hAnsi="Times New Roman" w:cs="Times New Roman"/>
                <w:b/>
                <w:bCs/>
                <w:sz w:val="20"/>
                <w:szCs w:val="20"/>
              </w:rPr>
              <w:t xml:space="preserve"> расходы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590,9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450,3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76,2</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Организация деятельности комиссий по делам несовершеннолетних и защите их прав</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88.8.00.87290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590,9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450,3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76,2</w:t>
            </w:r>
          </w:p>
        </w:tc>
      </w:tr>
      <w:tr w:rsidR="0023091B" w:rsidRPr="0023091B" w:rsidTr="0023091B">
        <w:trPr>
          <w:trHeight w:val="153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88.8.00.87290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554,0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422,7</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76,3</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88.8.00.87290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36,9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27,6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74,8</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Здравоохранение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730,9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413,0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56,5</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Другие вопросы в области здравоохранения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730,9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413,0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56,5</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Муниципальн</w:t>
            </w:r>
            <w:r w:rsidR="00611B84">
              <w:rPr>
                <w:rFonts w:ascii="Times New Roman" w:eastAsia="Calibri" w:hAnsi="Times New Roman" w:cs="Times New Roman"/>
                <w:b/>
                <w:bCs/>
                <w:sz w:val="20"/>
                <w:szCs w:val="20"/>
              </w:rPr>
              <w:t>а</w:t>
            </w:r>
            <w:r w:rsidRPr="0023091B">
              <w:rPr>
                <w:rFonts w:ascii="Times New Roman" w:eastAsia="Calibri" w:hAnsi="Times New Roman" w:cs="Times New Roman"/>
                <w:b/>
                <w:bCs/>
                <w:sz w:val="20"/>
                <w:szCs w:val="20"/>
              </w:rPr>
              <w:t xml:space="preserve">я программа "Эффективное управление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60.0.00.00000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140,0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Подпрограмма "Меры социальной поддержки отдельной категории граждан"</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60.4.00.00000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140,0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Единовременная денежная выплата врачу, заключившему трудовой договор</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60.4.01.00730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140,0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Социальное обеспечение и иные выплаты населению</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09</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60.4.01.00730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140,0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roofErr w:type="spellStart"/>
            <w:r w:rsidRPr="0023091B">
              <w:rPr>
                <w:rFonts w:ascii="Times New Roman" w:eastAsia="Calibri" w:hAnsi="Times New Roman" w:cs="Times New Roman"/>
                <w:b/>
                <w:bCs/>
                <w:sz w:val="20"/>
                <w:szCs w:val="20"/>
              </w:rPr>
              <w:t>Непрограммные</w:t>
            </w:r>
            <w:proofErr w:type="spellEnd"/>
            <w:r w:rsidRPr="0023091B">
              <w:rPr>
                <w:rFonts w:ascii="Times New Roman" w:eastAsia="Calibri" w:hAnsi="Times New Roman" w:cs="Times New Roman"/>
                <w:b/>
                <w:bCs/>
                <w:sz w:val="20"/>
                <w:szCs w:val="20"/>
              </w:rPr>
              <w:t xml:space="preserve"> расходы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590,9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413,0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69,9</w:t>
            </w:r>
          </w:p>
        </w:tc>
      </w:tr>
      <w:tr w:rsidR="0023091B" w:rsidRPr="0023091B" w:rsidTr="006F19AB">
        <w:trPr>
          <w:trHeight w:val="1208"/>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88.8.00.87360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590,9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413,0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69,9</w:t>
            </w:r>
          </w:p>
        </w:tc>
      </w:tr>
      <w:tr w:rsidR="0023091B" w:rsidRPr="0023091B" w:rsidTr="0023091B">
        <w:trPr>
          <w:trHeight w:val="153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09</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88.8.00.87360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546,0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395,0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72,3</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09</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88.8.00.87360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44,9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18,0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40,1</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Социальная политика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4 937,9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3 951,2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lastRenderedPageBreak/>
              <w:t>Пенсионное обеспечение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2 914,4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2 088,7</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71,7</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roofErr w:type="spellStart"/>
            <w:r w:rsidRPr="0023091B">
              <w:rPr>
                <w:rFonts w:ascii="Times New Roman" w:eastAsia="Calibri" w:hAnsi="Times New Roman" w:cs="Times New Roman"/>
                <w:b/>
                <w:bCs/>
                <w:sz w:val="20"/>
                <w:szCs w:val="20"/>
              </w:rPr>
              <w:t>Непрограммные</w:t>
            </w:r>
            <w:proofErr w:type="spellEnd"/>
            <w:r w:rsidRPr="0023091B">
              <w:rPr>
                <w:rFonts w:ascii="Times New Roman" w:eastAsia="Calibri" w:hAnsi="Times New Roman" w:cs="Times New Roman"/>
                <w:b/>
                <w:bCs/>
                <w:sz w:val="20"/>
                <w:szCs w:val="20"/>
              </w:rPr>
              <w:t xml:space="preserve"> расходы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2 914,4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2 088,7</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71,7</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Доплаты к пенсиям муниципальных служащих</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88.8.00.90680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2 914,4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2 088,7</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71,7</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88.8.00.90680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14,5</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58,6</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Социальное обеспечение и иные выплаты населению</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88.8.00.90680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2 899,9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2 080,2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71,7</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Социальное обеспечение населения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2 023,5</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1 862,4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92,0</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Муниципальная программа "Обеспечение жильем молодых семей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55.0.00.00000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400,2</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400,2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Субсидия на реализацию мероприятий по обеспечению жильем молодых семей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55.1.01.L4970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400,2</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400,2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Социальное обеспечение и иные выплаты населению</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55.1.01.L4970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400,2</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400,2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Муниципальн</w:t>
            </w:r>
            <w:r w:rsidR="00611B84">
              <w:rPr>
                <w:rFonts w:ascii="Times New Roman" w:eastAsia="Calibri" w:hAnsi="Times New Roman" w:cs="Times New Roman"/>
                <w:b/>
                <w:bCs/>
                <w:sz w:val="20"/>
                <w:szCs w:val="20"/>
              </w:rPr>
              <w:t>а</w:t>
            </w:r>
            <w:r w:rsidRPr="0023091B">
              <w:rPr>
                <w:rFonts w:ascii="Times New Roman" w:eastAsia="Calibri" w:hAnsi="Times New Roman" w:cs="Times New Roman"/>
                <w:b/>
                <w:bCs/>
                <w:sz w:val="20"/>
                <w:szCs w:val="20"/>
              </w:rPr>
              <w:t xml:space="preserve">я программа "Эффективное управление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60.0.00.00000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1 452,3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1 411,2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97,2</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Подпрограмма "Поддержка социально-ориентированных некоммерческих организаций"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60.1.00.00000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280,0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248,9</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88,9</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Поддержка социально-ориентированных некоммерческих организаций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60.1.01.00340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280,0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248,9</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88,9</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60.1.01.00340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280,0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248,9</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88,9</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Подпрограмма "Меры социальной поддержки отдельной категории граждан"</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60.4.00.00000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1 162,3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1 162,3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Ремонт жилых помещений ветеранов Великой Отечественной войны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60.4.01.70010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1 162,3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1 162,3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60.4.01.70010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1 162,3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1 162,3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w:t>
            </w:r>
            <w:r w:rsidR="00611B84">
              <w:rPr>
                <w:rFonts w:ascii="Times New Roman" w:eastAsia="Calibri" w:hAnsi="Times New Roman" w:cs="Times New Roman"/>
                <w:b/>
                <w:bCs/>
                <w:sz w:val="20"/>
                <w:szCs w:val="20"/>
              </w:rPr>
              <w:t>одпрограмма "Формирование систе</w:t>
            </w:r>
            <w:r w:rsidRPr="0023091B">
              <w:rPr>
                <w:rFonts w:ascii="Times New Roman" w:eastAsia="Calibri" w:hAnsi="Times New Roman" w:cs="Times New Roman"/>
                <w:b/>
                <w:bCs/>
                <w:sz w:val="20"/>
                <w:szCs w:val="20"/>
              </w:rPr>
              <w:t xml:space="preserve">мы мотивации населения </w:t>
            </w:r>
            <w:proofErr w:type="spellStart"/>
            <w:r w:rsidRPr="0023091B">
              <w:rPr>
                <w:rFonts w:ascii="Times New Roman" w:eastAsia="Calibri" w:hAnsi="Times New Roman" w:cs="Times New Roman"/>
                <w:b/>
                <w:bCs/>
                <w:sz w:val="20"/>
                <w:szCs w:val="20"/>
              </w:rPr>
              <w:t>Завитинского</w:t>
            </w:r>
            <w:proofErr w:type="spellEnd"/>
            <w:r w:rsidRPr="0023091B">
              <w:rPr>
                <w:rFonts w:ascii="Times New Roman" w:eastAsia="Calibri" w:hAnsi="Times New Roman" w:cs="Times New Roman"/>
                <w:b/>
                <w:bCs/>
                <w:sz w:val="20"/>
                <w:szCs w:val="20"/>
              </w:rPr>
              <w:t xml:space="preserve"> района к здоровому образу жизни"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60.5.00.00000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10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60.5.01.00830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60.5.01.00830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10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lastRenderedPageBreak/>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60.5.01.00840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60.5.01.00840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Муниципальная программа "Устойчивое развитие сельских территорий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 Амурской области"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62.0.00.00000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Устойчивое развитие сельских территорий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 Амурской области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62.1.00.00000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Реализация проектов местных инициатив граждан, проживающих на территории сельских п</w:t>
            </w:r>
            <w:r w:rsidR="005D2F5F">
              <w:rPr>
                <w:rFonts w:ascii="Times New Roman" w:eastAsia="Calibri" w:hAnsi="Times New Roman" w:cs="Times New Roman"/>
                <w:b/>
                <w:bCs/>
                <w:sz w:val="20"/>
                <w:szCs w:val="20"/>
              </w:rPr>
              <w:t>о</w:t>
            </w:r>
            <w:r w:rsidRPr="0023091B">
              <w:rPr>
                <w:rFonts w:ascii="Times New Roman" w:eastAsia="Calibri" w:hAnsi="Times New Roman" w:cs="Times New Roman"/>
                <w:b/>
                <w:bCs/>
                <w:sz w:val="20"/>
                <w:szCs w:val="20"/>
              </w:rPr>
              <w:t>селений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62.1.01.00460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Социальное обеспечение и иные выплаты населению</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62.1.01.00460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roofErr w:type="spellStart"/>
            <w:r w:rsidRPr="0023091B">
              <w:rPr>
                <w:rFonts w:ascii="Times New Roman" w:eastAsia="Calibri" w:hAnsi="Times New Roman" w:cs="Times New Roman"/>
                <w:b/>
                <w:bCs/>
                <w:sz w:val="20"/>
                <w:szCs w:val="20"/>
              </w:rPr>
              <w:t>Непрограммные</w:t>
            </w:r>
            <w:proofErr w:type="spellEnd"/>
            <w:r w:rsidRPr="0023091B">
              <w:rPr>
                <w:rFonts w:ascii="Times New Roman" w:eastAsia="Calibri" w:hAnsi="Times New Roman" w:cs="Times New Roman"/>
                <w:b/>
                <w:bCs/>
                <w:sz w:val="20"/>
                <w:szCs w:val="20"/>
              </w:rPr>
              <w:t xml:space="preserve"> расходы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51,1</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51,1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roofErr w:type="spellStart"/>
            <w:r w:rsidRPr="0023091B">
              <w:rPr>
                <w:rFonts w:ascii="Times New Roman" w:eastAsia="Calibri" w:hAnsi="Times New Roman" w:cs="Times New Roman"/>
                <w:b/>
                <w:bCs/>
                <w:sz w:val="20"/>
                <w:szCs w:val="20"/>
              </w:rPr>
              <w:t>Непрограммные</w:t>
            </w:r>
            <w:proofErr w:type="spellEnd"/>
            <w:r w:rsidRPr="0023091B">
              <w:rPr>
                <w:rFonts w:ascii="Times New Roman" w:eastAsia="Calibri" w:hAnsi="Times New Roman" w:cs="Times New Roman"/>
                <w:b/>
                <w:bCs/>
                <w:sz w:val="20"/>
                <w:szCs w:val="20"/>
              </w:rPr>
              <w:t xml:space="preserve"> расходы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51,1</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51,1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Расходы на социальную помощь населению</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88.8.00.90250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25,0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Социальное обеспечение и иные выплаты населению</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88.8.00.90250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25,0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Резервный фонд местных администраций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88.8.00.90620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26,1</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26,1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Социальное обеспечение и иные выплаты населению</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88.8.00.90620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26,1</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26,1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Физическая культура и спорт</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1 050,0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337,0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32,1</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Массовый </w:t>
            </w:r>
            <w:proofErr w:type="spellStart"/>
            <w:r w:rsidRPr="0023091B">
              <w:rPr>
                <w:rFonts w:ascii="Times New Roman" w:eastAsia="Calibri" w:hAnsi="Times New Roman" w:cs="Times New Roman"/>
                <w:b/>
                <w:bCs/>
                <w:sz w:val="20"/>
                <w:szCs w:val="20"/>
              </w:rPr>
              <w:t>массовый</w:t>
            </w:r>
            <w:proofErr w:type="spellEnd"/>
            <w:r w:rsidRPr="0023091B">
              <w:rPr>
                <w:rFonts w:ascii="Times New Roman" w:eastAsia="Calibri" w:hAnsi="Times New Roman" w:cs="Times New Roman"/>
                <w:b/>
                <w:bCs/>
                <w:sz w:val="20"/>
                <w:szCs w:val="20"/>
              </w:rPr>
              <w:t xml:space="preserve"> спорт</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1 050,0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337,0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32,1</w:t>
            </w:r>
          </w:p>
        </w:tc>
      </w:tr>
      <w:tr w:rsidR="0023091B" w:rsidRPr="0023091B" w:rsidTr="0023091B">
        <w:trPr>
          <w:trHeight w:val="7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Муниципальная программа "Развитие физической культуры и спорта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58.0.00.00000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1 050,0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337,0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32,1</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Развитие физической культуры и спорта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58.1.00.00000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1 050,0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337,0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32,1</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Развитие сети и инфраструктуры физической культуры, массового спорта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58.1.01.00140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329,8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44,0</w:t>
            </w:r>
          </w:p>
        </w:tc>
      </w:tr>
      <w:tr w:rsidR="0023091B" w:rsidRPr="0023091B" w:rsidTr="0023091B">
        <w:trPr>
          <w:trHeight w:val="153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58.1.01.00140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26,2</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12,9</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49,2</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58.1.01.00140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723,8</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317,0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43,8</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lastRenderedPageBreak/>
              <w:t>Развитие сети и инфраструктуры физической культуры, массового спорта за счет субсидии из бюджетов поселений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58.1.01.00141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58.1.01.00141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Расходы на финансовое обеспечение переданных полномочий на проведение мероприятий по физической культуре и спорту</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58.1.01.90600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14,4</w:t>
            </w:r>
          </w:p>
        </w:tc>
      </w:tr>
      <w:tr w:rsidR="0023091B" w:rsidRPr="0023091B" w:rsidTr="0023091B">
        <w:trPr>
          <w:trHeight w:val="153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58.1.01.90600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7,2</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58.1.01.90600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42,8</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510"/>
        </w:trPr>
        <w:tc>
          <w:tcPr>
            <w:tcW w:w="436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Комитет по управлению имуществом Завитинского района Амурской области</w:t>
            </w:r>
          </w:p>
        </w:tc>
        <w:tc>
          <w:tcPr>
            <w:tcW w:w="108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167"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18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50 064,1</w:t>
            </w:r>
          </w:p>
        </w:tc>
        <w:tc>
          <w:tcPr>
            <w:tcW w:w="162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15 523,5</w:t>
            </w:r>
          </w:p>
        </w:tc>
        <w:tc>
          <w:tcPr>
            <w:tcW w:w="1291" w:type="dxa"/>
            <w:shd w:val="clear" w:color="000000" w:fill="BFBFBF"/>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31,0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Общегосударственные вопросы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45 719,8</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11 356,7</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24,8</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Другие общегосударственные вопросы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45 719,8</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11 356,7</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24,8</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Муниципальн</w:t>
            </w:r>
            <w:r w:rsidR="00611B84">
              <w:rPr>
                <w:rFonts w:ascii="Times New Roman" w:eastAsia="Calibri" w:hAnsi="Times New Roman" w:cs="Times New Roman"/>
                <w:b/>
                <w:bCs/>
                <w:sz w:val="20"/>
                <w:szCs w:val="20"/>
              </w:rPr>
              <w:t>а</w:t>
            </w:r>
            <w:r w:rsidRPr="0023091B">
              <w:rPr>
                <w:rFonts w:ascii="Times New Roman" w:eastAsia="Calibri" w:hAnsi="Times New Roman" w:cs="Times New Roman"/>
                <w:b/>
                <w:bCs/>
                <w:sz w:val="20"/>
                <w:szCs w:val="20"/>
              </w:rPr>
              <w:t xml:space="preserve">я программа "Эффективное управление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60.0.00.00000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6 005,0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5 561,0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92,6</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Подпрограмма "Меры социальной поддержки отдельной категории граждан"</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60.4.00.00000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6 005,0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5 561,0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92,6</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roofErr w:type="spellStart"/>
            <w:r w:rsidRPr="0023091B">
              <w:rPr>
                <w:rFonts w:ascii="Times New Roman" w:eastAsia="Calibri" w:hAnsi="Times New Roman" w:cs="Times New Roman"/>
                <w:b/>
                <w:bCs/>
                <w:sz w:val="20"/>
                <w:szCs w:val="20"/>
              </w:rPr>
              <w:t>Софинансирование</w:t>
            </w:r>
            <w:proofErr w:type="spellEnd"/>
            <w:r w:rsidRPr="0023091B">
              <w:rPr>
                <w:rFonts w:ascii="Times New Roman" w:eastAsia="Calibri" w:hAnsi="Times New Roman" w:cs="Times New Roman"/>
                <w:b/>
                <w:bCs/>
                <w:sz w:val="20"/>
                <w:szCs w:val="20"/>
              </w:rPr>
              <w:t xml:space="preserve"> расходов по приобретению имущества для нужд Завитинского района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60.4.01.00890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92,0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60.4.01.00890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92,0</w:t>
            </w:r>
          </w:p>
        </w:tc>
      </w:tr>
      <w:tr w:rsidR="0023091B" w:rsidRPr="0023091B" w:rsidTr="0023091B">
        <w:trPr>
          <w:trHeight w:val="153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roofErr w:type="spellStart"/>
            <w:proofErr w:type="gramStart"/>
            <w:r w:rsidRPr="0023091B">
              <w:rPr>
                <w:rFonts w:ascii="Times New Roman" w:eastAsia="Calibri" w:hAnsi="Times New Roman" w:cs="Times New Roman"/>
                <w:b/>
                <w:bCs/>
                <w:sz w:val="20"/>
                <w:szCs w:val="20"/>
              </w:rPr>
              <w:t>C</w:t>
            </w:r>
            <w:proofErr w:type="gramEnd"/>
            <w:r w:rsidRPr="0023091B">
              <w:rPr>
                <w:rFonts w:ascii="Times New Roman" w:eastAsia="Calibri" w:hAnsi="Times New Roman" w:cs="Times New Roman"/>
                <w:b/>
                <w:bCs/>
                <w:sz w:val="20"/>
                <w:szCs w:val="20"/>
              </w:rPr>
              <w:t>офинансирование</w:t>
            </w:r>
            <w:proofErr w:type="spellEnd"/>
            <w:r w:rsidRPr="0023091B">
              <w:rPr>
                <w:rFonts w:ascii="Times New Roman" w:eastAsia="Calibri" w:hAnsi="Times New Roman" w:cs="Times New Roman"/>
                <w:b/>
                <w:bCs/>
                <w:sz w:val="20"/>
                <w:szCs w:val="20"/>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имущества для нужд муниципального района)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60.4.01.97042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6 000,0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5 556,4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92,6</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60.4.01.97042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6 000,0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5 556,4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92,6</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Муниципальная программа "Повышение эффективности деятельности органов местного самоуправления Завитинского района"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61.0.00.00000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39 642,4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5 795,7</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14,6</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lastRenderedPageBreak/>
              <w:t>Подпрограмма "Повышение эффективности использования муниципального имущества"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61.2.00.00000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39 642,4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5 795,7</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14,6</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Обеспечение эффективного управления, распоряжения, использования и сохранности муниципального имущества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61.2.01.00210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5 108,7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2 405,3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47,1</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61.2.01.00210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5 108,7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2 405,3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47,1</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Расходы на обеспечение функций исполнительных органов местного самоуправления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61.2.01.00230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702,0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475,6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67,7</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61.2.01.00230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483,0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285,4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59,1</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61.2.01.00230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219,0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190,2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86,8</w:t>
            </w:r>
          </w:p>
        </w:tc>
      </w:tr>
      <w:tr w:rsidR="0023091B" w:rsidRPr="0023091B" w:rsidTr="0023091B">
        <w:trPr>
          <w:trHeight w:val="178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roofErr w:type="spellStart"/>
            <w:proofErr w:type="gramStart"/>
            <w:r w:rsidRPr="0023091B">
              <w:rPr>
                <w:rFonts w:ascii="Times New Roman" w:eastAsia="Calibri" w:hAnsi="Times New Roman" w:cs="Times New Roman"/>
                <w:b/>
                <w:bCs/>
                <w:sz w:val="20"/>
                <w:szCs w:val="20"/>
              </w:rPr>
              <w:t>C</w:t>
            </w:r>
            <w:proofErr w:type="gramEnd"/>
            <w:r w:rsidRPr="0023091B">
              <w:rPr>
                <w:rFonts w:ascii="Times New Roman" w:eastAsia="Calibri" w:hAnsi="Times New Roman" w:cs="Times New Roman"/>
                <w:b/>
                <w:bCs/>
                <w:sz w:val="20"/>
                <w:szCs w:val="20"/>
              </w:rPr>
              <w:t>офинансирование</w:t>
            </w:r>
            <w:proofErr w:type="spellEnd"/>
            <w:r w:rsidRPr="0023091B">
              <w:rPr>
                <w:rFonts w:ascii="Times New Roman" w:eastAsia="Calibri" w:hAnsi="Times New Roman" w:cs="Times New Roman"/>
                <w:b/>
                <w:bCs/>
                <w:sz w:val="20"/>
                <w:szCs w:val="20"/>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(Обеспечение эффективного управления, распоряжения, использования и сохранности муниципального имущества)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61.2.01.97043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30 000,0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176,8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0,6</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61.2.01.97043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30 000,0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176,8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0,6</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Субсидии муниципальным районам на реализацию ими отдельных расходных обязательств</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61.2.01.S7710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3 831,7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2 738,0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71,5</w:t>
            </w:r>
          </w:p>
        </w:tc>
      </w:tr>
      <w:tr w:rsidR="0023091B" w:rsidRPr="0023091B" w:rsidTr="0023091B">
        <w:trPr>
          <w:trHeight w:val="153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61.2.01.S7710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3 831,7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2 738,0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71,5</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roofErr w:type="spellStart"/>
            <w:r w:rsidRPr="0023091B">
              <w:rPr>
                <w:rFonts w:ascii="Times New Roman" w:eastAsia="Calibri" w:hAnsi="Times New Roman" w:cs="Times New Roman"/>
                <w:b/>
                <w:bCs/>
                <w:sz w:val="20"/>
                <w:szCs w:val="20"/>
              </w:rPr>
              <w:t>Непрограммные</w:t>
            </w:r>
            <w:proofErr w:type="spellEnd"/>
            <w:r w:rsidRPr="0023091B">
              <w:rPr>
                <w:rFonts w:ascii="Times New Roman" w:eastAsia="Calibri" w:hAnsi="Times New Roman" w:cs="Times New Roman"/>
                <w:b/>
                <w:bCs/>
                <w:sz w:val="20"/>
                <w:szCs w:val="20"/>
              </w:rPr>
              <w:t xml:space="preserve"> расходы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72,4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Передача полномочий по заключенным соглашениям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88.8.00.90260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88.8.00.90260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127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88.8.00.R0820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22,4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88.8.00.R0820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22,4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Национальная экономика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430,5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71,8</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Дорожное хозяйство (дорожные фонды)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250,0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83,3</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roofErr w:type="spellStart"/>
            <w:r w:rsidRPr="0023091B">
              <w:rPr>
                <w:rFonts w:ascii="Times New Roman" w:eastAsia="Calibri" w:hAnsi="Times New Roman" w:cs="Times New Roman"/>
                <w:b/>
                <w:bCs/>
                <w:sz w:val="20"/>
                <w:szCs w:val="20"/>
              </w:rPr>
              <w:t>Непрограммные</w:t>
            </w:r>
            <w:proofErr w:type="spellEnd"/>
            <w:r w:rsidRPr="0023091B">
              <w:rPr>
                <w:rFonts w:ascii="Times New Roman" w:eastAsia="Calibri" w:hAnsi="Times New Roman" w:cs="Times New Roman"/>
                <w:b/>
                <w:bCs/>
                <w:sz w:val="20"/>
                <w:szCs w:val="20"/>
              </w:rPr>
              <w:t xml:space="preserve"> расходы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250,0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83,3</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roofErr w:type="spellStart"/>
            <w:r w:rsidRPr="0023091B">
              <w:rPr>
                <w:rFonts w:ascii="Times New Roman" w:eastAsia="Calibri" w:hAnsi="Times New Roman" w:cs="Times New Roman"/>
                <w:b/>
                <w:bCs/>
                <w:sz w:val="20"/>
                <w:szCs w:val="20"/>
              </w:rPr>
              <w:t>Непрограммные</w:t>
            </w:r>
            <w:proofErr w:type="spellEnd"/>
            <w:r w:rsidRPr="0023091B">
              <w:rPr>
                <w:rFonts w:ascii="Times New Roman" w:eastAsia="Calibri" w:hAnsi="Times New Roman" w:cs="Times New Roman"/>
                <w:b/>
                <w:bCs/>
                <w:sz w:val="20"/>
                <w:szCs w:val="20"/>
              </w:rPr>
              <w:t xml:space="preserve"> расходы дорожного фонда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88.8.00.90640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250,0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83,3</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88.8.00.90640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250,0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83,3</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Другие вопросы в области национальной экономики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180,5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60,2</w:t>
            </w:r>
          </w:p>
        </w:tc>
      </w:tr>
      <w:tr w:rsidR="0023091B" w:rsidRPr="0023091B" w:rsidTr="0023091B">
        <w:trPr>
          <w:trHeight w:val="7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Муниципальная программа "Повышение эффективности деятельности органов местного самоуправления Завитинского района"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61.0.00.00000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180,5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60,2</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Подпрограмма "Повышение эффективности использования муниципального имущества"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61.2.00.00000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180,5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60,2</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Оценка мун</w:t>
            </w:r>
            <w:r w:rsidR="00611B84">
              <w:rPr>
                <w:rFonts w:ascii="Times New Roman" w:eastAsia="Calibri" w:hAnsi="Times New Roman" w:cs="Times New Roman"/>
                <w:b/>
                <w:bCs/>
                <w:sz w:val="20"/>
                <w:szCs w:val="20"/>
              </w:rPr>
              <w:t>и</w:t>
            </w:r>
            <w:r w:rsidRPr="0023091B">
              <w:rPr>
                <w:rFonts w:ascii="Times New Roman" w:eastAsia="Calibri" w:hAnsi="Times New Roman" w:cs="Times New Roman"/>
                <w:b/>
                <w:bCs/>
                <w:sz w:val="20"/>
                <w:szCs w:val="20"/>
              </w:rPr>
              <w:t>ципального имущества, в том числе земельных участков, оформление правоустанавливающих документов на объекты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61.2.01.00220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180,5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60,2</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61.2.01.00220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180,5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60,2</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Охрана окружающей среды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06</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Другие вопросы в области охраны окружающей среды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06</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7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Муниципальная программа "Обеспечение экологической безопасности и охрана окружающей среды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06</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57.0.00.00000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Обеспечение экологической безопасности и охрана окружающей среды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06</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57.1.00.00000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Информирование населения о нормах земельного законодательства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06</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57.1.01.00540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06</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05</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57.1.01.00540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Социальная политика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3 736,2</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3 736,2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Охрана семьи и детства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3 736,2</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3 736,2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roofErr w:type="spellStart"/>
            <w:r w:rsidRPr="0023091B">
              <w:rPr>
                <w:rFonts w:ascii="Times New Roman" w:eastAsia="Calibri" w:hAnsi="Times New Roman" w:cs="Times New Roman"/>
                <w:b/>
                <w:bCs/>
                <w:sz w:val="20"/>
                <w:szCs w:val="20"/>
              </w:rPr>
              <w:t>Непрограммные</w:t>
            </w:r>
            <w:proofErr w:type="spellEnd"/>
            <w:r w:rsidRPr="0023091B">
              <w:rPr>
                <w:rFonts w:ascii="Times New Roman" w:eastAsia="Calibri" w:hAnsi="Times New Roman" w:cs="Times New Roman"/>
                <w:b/>
                <w:bCs/>
                <w:sz w:val="20"/>
                <w:szCs w:val="20"/>
              </w:rPr>
              <w:t xml:space="preserve"> расходы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3 736,2</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3 736,2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127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lastRenderedPageBreak/>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88.8.00.R0820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3 736,2</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3 736,2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739"/>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Капитальные вложения в объекты государственной (муниципальной) собственности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88.8.00.R0820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3 736,2</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3 736,2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739"/>
        </w:trPr>
        <w:tc>
          <w:tcPr>
            <w:tcW w:w="436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Финансовый отдел администрации Завитинского района Амурской области</w:t>
            </w:r>
          </w:p>
        </w:tc>
        <w:tc>
          <w:tcPr>
            <w:tcW w:w="108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004</w:t>
            </w:r>
          </w:p>
        </w:tc>
        <w:tc>
          <w:tcPr>
            <w:tcW w:w="108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167"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18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32 216,4</w:t>
            </w:r>
          </w:p>
        </w:tc>
        <w:tc>
          <w:tcPr>
            <w:tcW w:w="162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24 655,2</w:t>
            </w:r>
          </w:p>
        </w:tc>
        <w:tc>
          <w:tcPr>
            <w:tcW w:w="1291" w:type="dxa"/>
            <w:shd w:val="clear" w:color="000000" w:fill="BFBFBF"/>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76,5</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Общегосударственные вопросы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9 224,4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6 547,9</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71,0</w:t>
            </w:r>
          </w:p>
        </w:tc>
      </w:tr>
      <w:tr w:rsidR="0023091B" w:rsidRPr="0023091B" w:rsidTr="0023091B">
        <w:trPr>
          <w:trHeight w:val="90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06</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9 224,4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6 547,9</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71,0</w:t>
            </w:r>
          </w:p>
        </w:tc>
      </w:tr>
      <w:tr w:rsidR="0023091B" w:rsidRPr="0023091B" w:rsidTr="0023091B">
        <w:trPr>
          <w:trHeight w:val="105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Муниципальная программа "Повышение эффективности деятельности органов местного самоуправления Завитинского района"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06</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61.0.00.00000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9 213,4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6 537,2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71,0</w:t>
            </w:r>
          </w:p>
        </w:tc>
      </w:tr>
      <w:tr w:rsidR="0023091B" w:rsidRPr="0023091B" w:rsidTr="0023091B">
        <w:trPr>
          <w:trHeight w:val="123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Подпрограмма "Повышение эффективности управления муниципальными финансами и муниципальным долгом Завитинского района"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06</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61.1.00.00000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9 213,4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6 537,2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71,0</w:t>
            </w:r>
          </w:p>
        </w:tc>
      </w:tr>
      <w:tr w:rsidR="0023091B" w:rsidRPr="0023091B" w:rsidTr="0023091B">
        <w:trPr>
          <w:trHeight w:val="983"/>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Расходы на обеспечение функций исполнительных органов местного самоуправления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06</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61.1.01.00200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954,9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725,7</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76,0</w:t>
            </w:r>
          </w:p>
        </w:tc>
      </w:tr>
      <w:tr w:rsidR="0023091B" w:rsidRPr="0023091B" w:rsidTr="0023091B">
        <w:trPr>
          <w:trHeight w:val="160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06</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61.1.01.00200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33,3</w:t>
            </w:r>
          </w:p>
        </w:tc>
      </w:tr>
      <w:tr w:rsidR="0023091B" w:rsidRPr="0023091B" w:rsidTr="0023091B">
        <w:trPr>
          <w:trHeight w:val="739"/>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06</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61.1.01.00200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862,0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633,1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73,4</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06</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61.1.01.00200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92,6</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92,6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983"/>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lastRenderedPageBreak/>
              <w:t>Расходы на осуществление деятельности ОМСУ по переданным полномочиям сельскими поселениями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06</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61.1.01.00201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1 938,4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1 319,7</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68,1</w:t>
            </w:r>
          </w:p>
        </w:tc>
      </w:tr>
      <w:tr w:rsidR="0023091B" w:rsidRPr="0023091B" w:rsidTr="0023091B">
        <w:trPr>
          <w:trHeight w:val="163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06</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61.1.01.00201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1 938,4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1 319,7</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68,1</w:t>
            </w:r>
          </w:p>
        </w:tc>
      </w:tr>
      <w:tr w:rsidR="0023091B" w:rsidRPr="0023091B" w:rsidTr="0023091B">
        <w:trPr>
          <w:trHeight w:val="126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Субвенции муниципальным районам на оплату труда муниципальных служащих и финансовое обеспечение материальных сре</w:t>
            </w:r>
            <w:proofErr w:type="gramStart"/>
            <w:r w:rsidRPr="0023091B">
              <w:rPr>
                <w:rFonts w:ascii="Times New Roman" w:eastAsia="Calibri" w:hAnsi="Times New Roman" w:cs="Times New Roman"/>
                <w:b/>
                <w:bCs/>
                <w:sz w:val="20"/>
                <w:szCs w:val="20"/>
              </w:rPr>
              <w:t>дств дл</w:t>
            </w:r>
            <w:proofErr w:type="gramEnd"/>
            <w:r w:rsidRPr="0023091B">
              <w:rPr>
                <w:rFonts w:ascii="Times New Roman" w:eastAsia="Calibri" w:hAnsi="Times New Roman" w:cs="Times New Roman"/>
                <w:b/>
                <w:bCs/>
                <w:sz w:val="20"/>
                <w:szCs w:val="20"/>
              </w:rPr>
              <w:t>я осуществления государственных полномочий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06</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61.1.01.87720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40,9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739"/>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06</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61.1.01.87720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983"/>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Субсидии муниципальным районам на реализацию ими отдельных расходных обязательств</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06</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61.1.01.S7710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6 279,2</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4 491,8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71,5</w:t>
            </w:r>
          </w:p>
        </w:tc>
      </w:tr>
      <w:tr w:rsidR="0023091B" w:rsidRPr="0023091B" w:rsidTr="00611B84">
        <w:trPr>
          <w:trHeight w:val="15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06</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61.1.01.S7710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6 279,2</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4 491,8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71,5</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roofErr w:type="spellStart"/>
            <w:r w:rsidRPr="0023091B">
              <w:rPr>
                <w:rFonts w:ascii="Times New Roman" w:eastAsia="Calibri" w:hAnsi="Times New Roman" w:cs="Times New Roman"/>
                <w:b/>
                <w:bCs/>
                <w:sz w:val="20"/>
                <w:szCs w:val="20"/>
              </w:rPr>
              <w:t>Непрограммные</w:t>
            </w:r>
            <w:proofErr w:type="spellEnd"/>
            <w:r w:rsidRPr="0023091B">
              <w:rPr>
                <w:rFonts w:ascii="Times New Roman" w:eastAsia="Calibri" w:hAnsi="Times New Roman" w:cs="Times New Roman"/>
                <w:b/>
                <w:bCs/>
                <w:sz w:val="20"/>
                <w:szCs w:val="20"/>
              </w:rPr>
              <w:t xml:space="preserve"> расходы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06</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10,7</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97,3</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Передача полномочий по заключенным соглашениям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06</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88.8.00.90260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10,7</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97,3</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06</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88.8.00.90260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10,7</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97,3</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Обслуживание государственного и муниципального долга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405,1</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203,8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50,3</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Обслуживание государственного внутреннего и муниципального долга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405,1</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203,8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50,3</w:t>
            </w:r>
          </w:p>
        </w:tc>
      </w:tr>
      <w:tr w:rsidR="0023091B" w:rsidRPr="0023091B" w:rsidTr="00611B84">
        <w:trPr>
          <w:trHeight w:val="12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Муниципальная программа "Повышение эффективности деятельности органов местного самоуправления Завитинского района"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61.0.00.00000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405,1</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203,8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50,3</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lastRenderedPageBreak/>
              <w:t>Подпрограмма "Повышение эффективности управления муниципальными финансами и муниципальным долгом Завитинского района"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61.1.00.00000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405,1</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203,8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50,3</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Обслуживание муниципального долга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61.1.02.00170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405,1</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203,8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50,3</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Обслуживание государственного (муниципального) долга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61.1.02.00170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405,1</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203,8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50,3</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Межбюджетные трансферты общего характера бюджетам бюджетной системы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22 586,9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17 903,5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79,3</w:t>
            </w:r>
          </w:p>
        </w:tc>
      </w:tr>
      <w:tr w:rsidR="0023091B" w:rsidRPr="0023091B" w:rsidTr="0023091B">
        <w:trPr>
          <w:trHeight w:val="7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Дотации на выравнивание бюджетной обеспеченности субъектов Российской Федерации и муниципальных образований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8 555,0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7 430,0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86,8</w:t>
            </w:r>
          </w:p>
        </w:tc>
      </w:tr>
      <w:tr w:rsidR="0023091B" w:rsidRPr="0023091B" w:rsidTr="0023091B">
        <w:trPr>
          <w:trHeight w:val="7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Муниципальная программа "Повышение эффективности деятельности органов местного самоуправления Завитинского района"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61.0.00.00000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8 555,0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7 430,0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86,8</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Подпрограмма "Повышение эффективности управления муниципальными финансами и муниципальным долгом Завитинского района"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61.1.00.00000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8 555,0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7 430,0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86,8</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Выравнивание бюджетной обеспеченности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61.1.03.71000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4 500,0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3 375,0</w:t>
            </w:r>
          </w:p>
        </w:tc>
        <w:tc>
          <w:tcPr>
            <w:tcW w:w="129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75,0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Межбюджетные трансферты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61.1.03.71000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4 500,0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3 375,0</w:t>
            </w:r>
          </w:p>
        </w:tc>
        <w:tc>
          <w:tcPr>
            <w:tcW w:w="129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75,0</w:t>
            </w:r>
          </w:p>
        </w:tc>
      </w:tr>
      <w:tr w:rsidR="0023091B" w:rsidRPr="0023091B" w:rsidTr="0023091B">
        <w:trPr>
          <w:trHeight w:val="144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61.1.03.87720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4 055,0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4 055,0</w:t>
            </w:r>
          </w:p>
        </w:tc>
        <w:tc>
          <w:tcPr>
            <w:tcW w:w="129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Межбюджетные трансферты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61.1.03.87720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4 055,0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4 055,0</w:t>
            </w:r>
          </w:p>
        </w:tc>
        <w:tc>
          <w:tcPr>
            <w:tcW w:w="129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100,0</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Финансовый отдел администрации Завитинского района Амурской области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14 031,9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10 473,5</w:t>
            </w:r>
          </w:p>
        </w:tc>
        <w:tc>
          <w:tcPr>
            <w:tcW w:w="129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74,6</w:t>
            </w:r>
          </w:p>
        </w:tc>
      </w:tr>
      <w:tr w:rsidR="0023091B" w:rsidRPr="0023091B" w:rsidTr="0023091B">
        <w:trPr>
          <w:trHeight w:val="7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Муниципальная программа "Повышение эффективности деятельности органов местного самоуправления Завитинского района"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61.0.00.00000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14 031,9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10 473,5</w:t>
            </w:r>
          </w:p>
        </w:tc>
        <w:tc>
          <w:tcPr>
            <w:tcW w:w="129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74,6</w:t>
            </w:r>
          </w:p>
        </w:tc>
      </w:tr>
      <w:tr w:rsidR="0023091B" w:rsidRPr="0023091B" w:rsidTr="0023091B">
        <w:trPr>
          <w:trHeight w:val="7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Подпрограмма "Повышение эффективности управления муниципальными финансами и муниципальным долгом Завитинского района"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61.1.00.00000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14 031,9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10 473,5</w:t>
            </w:r>
          </w:p>
        </w:tc>
        <w:tc>
          <w:tcPr>
            <w:tcW w:w="129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74,6</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Обеспечение сбалансированности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61.1.03.72000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9 378,3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7 033,7</w:t>
            </w:r>
          </w:p>
        </w:tc>
        <w:tc>
          <w:tcPr>
            <w:tcW w:w="129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75,0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Межбюджетные трансферты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61.1.03.72000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9 378,3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7 033,7</w:t>
            </w:r>
          </w:p>
        </w:tc>
        <w:tc>
          <w:tcPr>
            <w:tcW w:w="129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75,0</w:t>
            </w:r>
          </w:p>
        </w:tc>
      </w:tr>
      <w:tr w:rsidR="0023091B" w:rsidRPr="0023091B" w:rsidTr="0023091B">
        <w:trPr>
          <w:trHeight w:val="7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lastRenderedPageBreak/>
              <w:t xml:space="preserve">Прочие межбюджетные трансферты в форме иных межбюджетных трансфертов на осуществление дорожной деятельности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61.1.03.73000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3 641,6</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2 427,8</w:t>
            </w:r>
          </w:p>
        </w:tc>
        <w:tc>
          <w:tcPr>
            <w:tcW w:w="129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66,7</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Межбюджетные трансферты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61.1.03.73000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3 641,6</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2 427,8</w:t>
            </w:r>
          </w:p>
        </w:tc>
        <w:tc>
          <w:tcPr>
            <w:tcW w:w="129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66,7</w:t>
            </w:r>
          </w:p>
        </w:tc>
      </w:tr>
      <w:tr w:rsidR="0023091B" w:rsidRPr="0023091B" w:rsidTr="0023091B">
        <w:trPr>
          <w:trHeight w:val="7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Иные межбюджетные трансферты на организацию и проведение мероприятий по подготовке к весеннему пожароопасному периоду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61.1.03.74000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730,0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730,0</w:t>
            </w:r>
          </w:p>
        </w:tc>
        <w:tc>
          <w:tcPr>
            <w:tcW w:w="129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Межбюджетные трансферты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61.1.03.74000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730,0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730,0</w:t>
            </w:r>
          </w:p>
        </w:tc>
        <w:tc>
          <w:tcPr>
            <w:tcW w:w="129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Иные межбюджетные трансферты </w:t>
            </w:r>
            <w:proofErr w:type="spellStart"/>
            <w:r w:rsidRPr="0023091B">
              <w:rPr>
                <w:rFonts w:ascii="Times New Roman" w:eastAsia="Calibri" w:hAnsi="Times New Roman" w:cs="Times New Roman"/>
                <w:b/>
                <w:bCs/>
                <w:sz w:val="20"/>
                <w:szCs w:val="20"/>
              </w:rPr>
              <w:t>Белояровскому</w:t>
            </w:r>
            <w:proofErr w:type="spell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с</w:t>
            </w:r>
            <w:proofErr w:type="gramEnd"/>
            <w:r w:rsidRPr="0023091B">
              <w:rPr>
                <w:rFonts w:ascii="Times New Roman" w:eastAsia="Calibri" w:hAnsi="Times New Roman" w:cs="Times New Roman"/>
                <w:b/>
                <w:bCs/>
                <w:sz w:val="20"/>
                <w:szCs w:val="20"/>
              </w:rPr>
              <w:t>/с на выпадающие доходы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61.1.03.75014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282,0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282,0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Межбюджетные трансферты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61.1.03.75014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282,0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282,0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Межбюджетные трансферты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14</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61.1.03.75014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282,0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282,0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510"/>
        </w:trPr>
        <w:tc>
          <w:tcPr>
            <w:tcW w:w="436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Отдел образования администрации Завитинского района Амурской области</w:t>
            </w:r>
          </w:p>
        </w:tc>
        <w:tc>
          <w:tcPr>
            <w:tcW w:w="108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167"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18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548 767,2</w:t>
            </w:r>
          </w:p>
        </w:tc>
        <w:tc>
          <w:tcPr>
            <w:tcW w:w="162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333 268,4</w:t>
            </w:r>
          </w:p>
        </w:tc>
        <w:tc>
          <w:tcPr>
            <w:tcW w:w="1291" w:type="dxa"/>
            <w:shd w:val="clear" w:color="000000" w:fill="BFBFBF"/>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60,7</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Образование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444 886,7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305 084,9</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68,6</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Дошкольное образование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115 547,4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77 585,1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67,1</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Муниципальная программа "Развитие образования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115 547,4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77 585,1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67,1</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Подпрограмма "Развитие дошкольного, общего и дополнительного образования детей"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59.1.00.00000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25 236,0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17 308,1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68,6</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Модернизация си</w:t>
            </w:r>
            <w:r w:rsidR="00611B84">
              <w:rPr>
                <w:rFonts w:ascii="Times New Roman" w:eastAsia="Calibri" w:hAnsi="Times New Roman" w:cs="Times New Roman"/>
                <w:b/>
                <w:bCs/>
                <w:sz w:val="20"/>
                <w:szCs w:val="20"/>
              </w:rPr>
              <w:t>с</w:t>
            </w:r>
            <w:r w:rsidRPr="0023091B">
              <w:rPr>
                <w:rFonts w:ascii="Times New Roman" w:eastAsia="Calibri" w:hAnsi="Times New Roman" w:cs="Times New Roman"/>
                <w:b/>
                <w:bCs/>
                <w:sz w:val="20"/>
                <w:szCs w:val="20"/>
              </w:rPr>
              <w:t>темы дошкольного образования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59.1.01.00240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17,3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34,6</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59.1.01.00240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17,3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34,6</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Модернизация системы дошкольного образования за счет средств субсидии из бюджетов поселений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59.1.01.00241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25 186,0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17 290,8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68,7</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59.1.01.00241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25 186,0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17 290,8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68,7</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Подпрограмма "Развитие образования Завитинского района  и прочие мероприятия в области образования"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90 311,4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60 276,9</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66,7</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Расходы на содержание дошкольных образовательных учреждений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59.3.01.00350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7 665,2</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6 043,3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78,8</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59.3.01.00350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7 665,2</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6 043,3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78,8</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lastRenderedPageBreak/>
              <w:t>Предоставление субсидий учреждениям за счет субсидии поселений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59.3.01.00351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6 463,3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4 796,2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74,2</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59.3.01.00351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6 463,3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4 796,2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74,2</w:t>
            </w:r>
          </w:p>
        </w:tc>
      </w:tr>
      <w:tr w:rsidR="0023091B" w:rsidRPr="0023091B" w:rsidTr="0023091B">
        <w:trPr>
          <w:trHeight w:val="204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59.3.01.88500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43 686,7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29 097,9</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66,6</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59.3.01.88500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43 686,7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29 097,9</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66,6</w:t>
            </w:r>
          </w:p>
        </w:tc>
      </w:tr>
      <w:tr w:rsidR="0023091B" w:rsidRPr="0023091B" w:rsidTr="0023091B">
        <w:trPr>
          <w:trHeight w:val="153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roofErr w:type="spellStart"/>
            <w:proofErr w:type="gramStart"/>
            <w:r w:rsidRPr="0023091B">
              <w:rPr>
                <w:rFonts w:ascii="Times New Roman" w:eastAsia="Calibri" w:hAnsi="Times New Roman" w:cs="Times New Roman"/>
                <w:b/>
                <w:bCs/>
                <w:sz w:val="20"/>
                <w:szCs w:val="20"/>
              </w:rPr>
              <w:t>C</w:t>
            </w:r>
            <w:proofErr w:type="gramEnd"/>
            <w:r w:rsidRPr="0023091B">
              <w:rPr>
                <w:rFonts w:ascii="Times New Roman" w:eastAsia="Calibri" w:hAnsi="Times New Roman" w:cs="Times New Roman"/>
                <w:b/>
                <w:bCs/>
                <w:sz w:val="20"/>
                <w:szCs w:val="20"/>
              </w:rPr>
              <w:t>офинансирование</w:t>
            </w:r>
            <w:proofErr w:type="spellEnd"/>
            <w:r w:rsidRPr="0023091B">
              <w:rPr>
                <w:rFonts w:ascii="Times New Roman" w:eastAsia="Calibri" w:hAnsi="Times New Roman" w:cs="Times New Roman"/>
                <w:b/>
                <w:bCs/>
                <w:sz w:val="20"/>
                <w:szCs w:val="20"/>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59.3.01.97040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13 638,7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5 505,8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40,4</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59.3.01.97040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13 638,7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5 505,8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40,4</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Субсидии муниципальным районам на реализацию ими отдельных расходных обязательств (сады)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59.3.01.S7712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18 060,8</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14 422,9</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79,9</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59.3.01.S7712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18 060,8</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14 422,9</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79,9</w:t>
            </w:r>
          </w:p>
        </w:tc>
      </w:tr>
      <w:tr w:rsidR="0023091B" w:rsidRPr="0023091B" w:rsidTr="0023091B">
        <w:trPr>
          <w:trHeight w:val="10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Расходы на проведение мероприятий по </w:t>
            </w:r>
            <w:r w:rsidR="00611B84">
              <w:rPr>
                <w:rFonts w:ascii="Times New Roman" w:eastAsia="Calibri" w:hAnsi="Times New Roman" w:cs="Times New Roman"/>
                <w:b/>
                <w:bCs/>
                <w:sz w:val="20"/>
                <w:szCs w:val="20"/>
              </w:rPr>
              <w:t>противопожарной и антитеррористи</w:t>
            </w:r>
            <w:r w:rsidRPr="0023091B">
              <w:rPr>
                <w:rFonts w:ascii="Times New Roman" w:eastAsia="Calibri" w:hAnsi="Times New Roman" w:cs="Times New Roman"/>
                <w:b/>
                <w:bCs/>
                <w:sz w:val="20"/>
                <w:szCs w:val="20"/>
              </w:rPr>
              <w:t>ческой защищенности муниципальных образовательных организаций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59.3.01.S8490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796,7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410,8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51,6</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59.3.01.S8490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796,7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410,8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51,6</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Общее образование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303 056,8</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211 085,3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69,7</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Муниципальная программа "Развитие образования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303 056,8</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211 085,3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69,7</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lastRenderedPageBreak/>
              <w:t>Подпрограмма "Развитие дошкольного, общего и дополнительного образования детей"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59.1.00.00000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71 886,6</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57 799,6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80,4</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Модернизация системы общего образования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59.1.01.00250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1 774,6</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216,6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12,2</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59.1.01.00250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1 774,6</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216,6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12,2</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Модернизация системы общего образования за счет средств субсидии из бюджетов поселений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59.1.01.00251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66 014,0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56 940,1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86,3</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59.1.01.00251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66 014,0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56 940,1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86,3</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Выявление и поддержка одаренных детей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59.1.01.00260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58,0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22,3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38,4</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59.1.01.00260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22,3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38,4</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Капитальные вложения в объекты муниципальной собственности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59.1.01.00280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2 500,0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59.1.01.00280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2 500,0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127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Обеспечение бесплатным двухразовым питанием детей с ограниченными возможностями здоров</w:t>
            </w:r>
            <w:r w:rsidR="00611B84">
              <w:rPr>
                <w:rFonts w:ascii="Times New Roman" w:eastAsia="Calibri" w:hAnsi="Times New Roman" w:cs="Times New Roman"/>
                <w:b/>
                <w:bCs/>
                <w:sz w:val="20"/>
                <w:szCs w:val="20"/>
              </w:rPr>
              <w:t xml:space="preserve">ья обучающихся в муниципальных </w:t>
            </w:r>
            <w:r w:rsidRPr="0023091B">
              <w:rPr>
                <w:rFonts w:ascii="Times New Roman" w:eastAsia="Calibri" w:hAnsi="Times New Roman" w:cs="Times New Roman"/>
                <w:b/>
                <w:bCs/>
                <w:sz w:val="20"/>
                <w:szCs w:val="20"/>
              </w:rPr>
              <w:t>общеобразовательных организациях</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59.1.01.S7620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1 540,0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620,6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40,3</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59.1.01.S7620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1 540,0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620,6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40,3</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Подпрограмма "Развитие образования Завитинского района на 2015-2020 годы и прочие мероприятия в области образования"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231 170,2</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153 285,7</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66,3</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Расходы на содержание общеобразовательных учреждений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59.3.01.00360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11 584,6</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11 336,1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97,9</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59.3.01.00360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11 584,6</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11 336,1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97,9</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Предоставление субсидий учреждениям за счет субсидии поселений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59.3.01.00361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16 258,0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11 450,6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70,4</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59.3.01.00361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16 258,0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11 450,6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70,4</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Безопасность образовательных учреждений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59.3.01.00380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108,4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24,1</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59.3.01.00380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108,4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24,1</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Организация подвоза учащихся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59.3.01.00390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4 801,6</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2 229,3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46,4</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59.3.01.00390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4 801,6</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2 229,3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46,4</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59.3.01.00410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59.3.01.00410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10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Субвенция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59.3.01.53030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5 273,1</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1 298,7</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24,6</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59.3.01.53030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5 273,1</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1 298,7</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24,6</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Субвенции на финансовое обеспечение государственных полномочий Амурской </w:t>
            </w:r>
            <w:proofErr w:type="gramStart"/>
            <w:r w:rsidRPr="0023091B">
              <w:rPr>
                <w:rFonts w:ascii="Times New Roman" w:eastAsia="Calibri" w:hAnsi="Times New Roman" w:cs="Times New Roman"/>
                <w:b/>
                <w:bCs/>
                <w:sz w:val="20"/>
                <w:szCs w:val="20"/>
              </w:rPr>
              <w:t>области</w:t>
            </w:r>
            <w:proofErr w:type="gramEnd"/>
            <w:r w:rsidRPr="0023091B">
              <w:rPr>
                <w:rFonts w:ascii="Times New Roman" w:eastAsia="Calibri" w:hAnsi="Times New Roman" w:cs="Times New Roman"/>
                <w:b/>
                <w:bCs/>
                <w:sz w:val="20"/>
                <w:szCs w:val="20"/>
              </w:rPr>
              <w:t xml:space="preserve"> по обеспечению обучающихся питанием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59.3.01.80630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2 809,2</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966,1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34,4</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59.3.01.80630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2 809,2</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966,1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34,4</w:t>
            </w:r>
          </w:p>
        </w:tc>
      </w:tr>
      <w:tr w:rsidR="0023091B" w:rsidRPr="0023091B" w:rsidTr="0023091B">
        <w:trPr>
          <w:trHeight w:val="229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w:t>
            </w:r>
            <w:r w:rsidR="00611B84">
              <w:rPr>
                <w:rFonts w:ascii="Times New Roman" w:eastAsia="Calibri" w:hAnsi="Times New Roman" w:cs="Times New Roman"/>
                <w:b/>
                <w:bCs/>
                <w:sz w:val="20"/>
                <w:szCs w:val="20"/>
              </w:rPr>
              <w:t>убвенция на ежемесячное денежное</w:t>
            </w:r>
            <w:r w:rsidRPr="0023091B">
              <w:rPr>
                <w:rFonts w:ascii="Times New Roman" w:eastAsia="Calibri" w:hAnsi="Times New Roman" w:cs="Times New Roman"/>
                <w:b/>
                <w:bCs/>
                <w:sz w:val="20"/>
                <w:szCs w:val="20"/>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59.3.01.80740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407,8</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86,6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21,2</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59.3.01.80740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407,8</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86,6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21,2</w:t>
            </w:r>
          </w:p>
        </w:tc>
      </w:tr>
      <w:tr w:rsidR="0023091B" w:rsidRPr="0023091B" w:rsidTr="0023091B">
        <w:trPr>
          <w:trHeight w:val="204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59.3.01.88500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134 142,4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89 113,5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66,4</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59.3.01.88500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134 142,4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89 113,5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66,4</w:t>
            </w:r>
          </w:p>
        </w:tc>
      </w:tr>
      <w:tr w:rsidR="0023091B" w:rsidRPr="0023091B" w:rsidTr="0023091B">
        <w:trPr>
          <w:trHeight w:val="229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Субвенции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w:t>
            </w:r>
            <w:proofErr w:type="gramStart"/>
            <w:r w:rsidRPr="0023091B">
              <w:rPr>
                <w:rFonts w:ascii="Times New Roman" w:eastAsia="Calibri" w:hAnsi="Times New Roman" w:cs="Times New Roman"/>
                <w:b/>
                <w:bCs/>
                <w:sz w:val="20"/>
                <w:szCs w:val="20"/>
              </w:rPr>
              <w:t>дств дл</w:t>
            </w:r>
            <w:proofErr w:type="gramEnd"/>
            <w:r w:rsidRPr="0023091B">
              <w:rPr>
                <w:rFonts w:ascii="Times New Roman" w:eastAsia="Calibri" w:hAnsi="Times New Roman" w:cs="Times New Roman"/>
                <w:b/>
                <w:bCs/>
                <w:sz w:val="20"/>
                <w:szCs w:val="20"/>
              </w:rPr>
              <w:t>я осуществления государственного полномочия)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59.3.01.88530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53,3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59.3.01.88530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53,3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153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roofErr w:type="spellStart"/>
            <w:proofErr w:type="gramStart"/>
            <w:r w:rsidRPr="0023091B">
              <w:rPr>
                <w:rFonts w:ascii="Times New Roman" w:eastAsia="Calibri" w:hAnsi="Times New Roman" w:cs="Times New Roman"/>
                <w:b/>
                <w:bCs/>
                <w:sz w:val="20"/>
                <w:szCs w:val="20"/>
              </w:rPr>
              <w:t>C</w:t>
            </w:r>
            <w:proofErr w:type="gramEnd"/>
            <w:r w:rsidRPr="0023091B">
              <w:rPr>
                <w:rFonts w:ascii="Times New Roman" w:eastAsia="Calibri" w:hAnsi="Times New Roman" w:cs="Times New Roman"/>
                <w:b/>
                <w:bCs/>
                <w:sz w:val="20"/>
                <w:szCs w:val="20"/>
              </w:rPr>
              <w:t>офинансирование</w:t>
            </w:r>
            <w:proofErr w:type="spellEnd"/>
            <w:r w:rsidRPr="0023091B">
              <w:rPr>
                <w:rFonts w:ascii="Times New Roman" w:eastAsia="Calibri" w:hAnsi="Times New Roman" w:cs="Times New Roman"/>
                <w:b/>
                <w:bCs/>
                <w:sz w:val="20"/>
                <w:szCs w:val="20"/>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59.3.01.97040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9 386,0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8 028,4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85,5</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59.3.01.97040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9 386,0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8 028,4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85,5</w:t>
            </w:r>
          </w:p>
        </w:tc>
      </w:tr>
      <w:tr w:rsidR="0023091B" w:rsidRPr="0023091B" w:rsidTr="0023091B">
        <w:trPr>
          <w:trHeight w:val="127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roofErr w:type="spellStart"/>
            <w:proofErr w:type="gramStart"/>
            <w:r w:rsidRPr="0023091B">
              <w:rPr>
                <w:rFonts w:ascii="Times New Roman" w:eastAsia="Calibri" w:hAnsi="Times New Roman" w:cs="Times New Roman"/>
                <w:b/>
                <w:bCs/>
                <w:sz w:val="20"/>
                <w:szCs w:val="20"/>
              </w:rPr>
              <w:t>C</w:t>
            </w:r>
            <w:proofErr w:type="gramEnd"/>
            <w:r w:rsidRPr="0023091B">
              <w:rPr>
                <w:rFonts w:ascii="Times New Roman" w:eastAsia="Calibri" w:hAnsi="Times New Roman" w:cs="Times New Roman"/>
                <w:b/>
                <w:bCs/>
                <w:sz w:val="20"/>
                <w:szCs w:val="20"/>
              </w:rPr>
              <w:t>офинансирование</w:t>
            </w:r>
            <w:proofErr w:type="spellEnd"/>
            <w:r w:rsidRPr="0023091B">
              <w:rPr>
                <w:rFonts w:ascii="Times New Roman" w:eastAsia="Calibri" w:hAnsi="Times New Roman" w:cs="Times New Roman"/>
                <w:b/>
                <w:bCs/>
                <w:sz w:val="20"/>
                <w:szCs w:val="20"/>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автобуса для подвоза учащихся)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59.3.01.97041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2 600,0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2 245,4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86,4</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59.3.01.97041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2 600,0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2 245,4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86,4</w:t>
            </w:r>
          </w:p>
        </w:tc>
      </w:tr>
      <w:tr w:rsidR="0023091B" w:rsidRPr="0023091B" w:rsidTr="0023091B">
        <w:trPr>
          <w:trHeight w:val="10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roofErr w:type="gramStart"/>
            <w:r w:rsidRPr="0023091B">
              <w:rPr>
                <w:rFonts w:ascii="Times New Roman" w:eastAsia="Calibri" w:hAnsi="Times New Roman" w:cs="Times New Roman"/>
                <w:b/>
                <w:bCs/>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59.3.01.L3040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5 326,8</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906,9</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17,0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59.3.01.L3040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5 326,8</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906,9</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17,0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Субсидии муниципальным районам на реализацию ими отдельных расходных обязательств (школы)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59.3.01.S7713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37 246,4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25 515,7</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68,5</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59.3.01.S7713</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37 246,4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25 515,7</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68,5</w:t>
            </w:r>
          </w:p>
        </w:tc>
      </w:tr>
      <w:tr w:rsidR="0023091B" w:rsidRPr="0023091B" w:rsidTr="0023091B">
        <w:trPr>
          <w:trHeight w:val="10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Расходы на проведение мероприятий по противопожарной и </w:t>
            </w:r>
            <w:r w:rsidR="00611B84" w:rsidRPr="0023091B">
              <w:rPr>
                <w:rFonts w:ascii="Times New Roman" w:eastAsia="Calibri" w:hAnsi="Times New Roman" w:cs="Times New Roman"/>
                <w:b/>
                <w:bCs/>
                <w:sz w:val="20"/>
                <w:szCs w:val="20"/>
              </w:rPr>
              <w:t>антитеррористической</w:t>
            </w:r>
            <w:r w:rsidRPr="0023091B">
              <w:rPr>
                <w:rFonts w:ascii="Times New Roman" w:eastAsia="Calibri" w:hAnsi="Times New Roman" w:cs="Times New Roman"/>
                <w:b/>
                <w:bCs/>
                <w:sz w:val="20"/>
                <w:szCs w:val="20"/>
              </w:rPr>
              <w:t xml:space="preserve"> защищенности муниципальных образовательных организаций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59.3.01.S8490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581,0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59.3.01.S8490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581,0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Дополнительное образование детей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18 504,8</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11 820,5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63,9</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Муниципальная программа "Развитие образования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18 504,8</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11 820,5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63,9</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Подпрограмма "Развитие дошкольного, общего и дополнительного образования детей"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59.1.00.00000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7 148,4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4 219,3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59,0</w:t>
            </w:r>
          </w:p>
        </w:tc>
      </w:tr>
      <w:tr w:rsidR="0023091B" w:rsidRPr="0023091B" w:rsidTr="0023091B">
        <w:trPr>
          <w:trHeight w:val="7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Модернизация системы дополнительного образования за счет средств субсидий из бюджетов поселений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59.1.01.00252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7 139,1</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4 215,1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59.1.01.00252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7 139,1</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4 215,1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Модернизация системы дополнительного образования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59.1.01.00810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45,2</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59.1.01.00810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45,2</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lastRenderedPageBreak/>
              <w:t>Подпрограмма "Развитие образования Завитинского района на 2015-2020 годы и прочие мероприятия в области образования"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11 356,4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7 601,1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66,9</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Расходы на содержание ДЮСШ</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59.3.01.00370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812,0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581,3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71,6</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59.3.01.00370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812,0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581,3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71,6</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Предоставление субсидий учреждениям за счет субсидии поселений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59.3.01.00371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628,9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450,8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71,7</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59.3.01.00371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628,9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450,8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71,7</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Обеспечение </w:t>
            </w:r>
            <w:proofErr w:type="gramStart"/>
            <w:r w:rsidRPr="0023091B">
              <w:rPr>
                <w:rFonts w:ascii="Times New Roman" w:eastAsia="Calibri" w:hAnsi="Times New Roman" w:cs="Times New Roman"/>
                <w:b/>
                <w:bCs/>
                <w:sz w:val="20"/>
                <w:szCs w:val="20"/>
              </w:rPr>
              <w:t>функционирования модели персонифицированного финансирования дополнительного образования детей</w:t>
            </w:r>
            <w:proofErr w:type="gramEnd"/>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59.3.01.00372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362,6</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59.3.01.00372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360,8</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59.3.01.00372</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Субсидии муниципальным районам на реализацию ими отдельных расходных обязательств (ДЮСШ)</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59.3.01.S7714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9 404,3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6 569,0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69,9</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59.3.01.S7714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9 404,3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6 569,0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69,9</w:t>
            </w:r>
          </w:p>
        </w:tc>
      </w:tr>
      <w:tr w:rsidR="0023091B" w:rsidRPr="0023091B" w:rsidTr="0023091B">
        <w:trPr>
          <w:trHeight w:val="10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Расходы на проведение мероприятий по противопожарной и </w:t>
            </w:r>
            <w:r w:rsidR="00611B84" w:rsidRPr="0023091B">
              <w:rPr>
                <w:rFonts w:ascii="Times New Roman" w:eastAsia="Calibri" w:hAnsi="Times New Roman" w:cs="Times New Roman"/>
                <w:b/>
                <w:bCs/>
                <w:sz w:val="20"/>
                <w:szCs w:val="20"/>
              </w:rPr>
              <w:t>антитеррористической</w:t>
            </w:r>
            <w:r w:rsidRPr="0023091B">
              <w:rPr>
                <w:rFonts w:ascii="Times New Roman" w:eastAsia="Calibri" w:hAnsi="Times New Roman" w:cs="Times New Roman"/>
                <w:b/>
                <w:bCs/>
                <w:sz w:val="20"/>
                <w:szCs w:val="20"/>
              </w:rPr>
              <w:t xml:space="preserve"> защищенности муниципальных образовательных организаций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59.3.01.S8490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148,6</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59.3.01.S8490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148,6</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Молодежная политика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959,0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346,1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36,1</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Муниципальная программа "Развитие образования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959,0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346,1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36,1</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Подпрограмма "Развитие системы защиты прав детей"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59.2.00.00000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959,0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346,1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36,1</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Организация и проведение профильных смен, многодневных походов, </w:t>
            </w:r>
            <w:proofErr w:type="spellStart"/>
            <w:r w:rsidRPr="0023091B">
              <w:rPr>
                <w:rFonts w:ascii="Times New Roman" w:eastAsia="Calibri" w:hAnsi="Times New Roman" w:cs="Times New Roman"/>
                <w:b/>
                <w:bCs/>
                <w:sz w:val="20"/>
                <w:szCs w:val="20"/>
              </w:rPr>
              <w:t>турслетов</w:t>
            </w:r>
            <w:proofErr w:type="spellEnd"/>
            <w:r w:rsidRPr="0023091B">
              <w:rPr>
                <w:rFonts w:ascii="Times New Roman" w:eastAsia="Calibri" w:hAnsi="Times New Roman" w:cs="Times New Roman"/>
                <w:b/>
                <w:bCs/>
                <w:sz w:val="20"/>
                <w:szCs w:val="20"/>
              </w:rPr>
              <w:t>, учебных сборов и т.д.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59.2.01.00290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46,6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23,3</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59.2.01.00290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59.2.01.00290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140,0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46,6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33,3</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Мероприятия по проведению оздоровительной кампании детей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59.2.01.00300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185,3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84,2</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59.2.01.00300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185,3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84,2</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Развитие инфраструктуры отдыха, оздоровления и занятости детей и подростков в каникулярное время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59.2.01.00310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114,2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95,2</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59.2.01.00310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114,2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95,2</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Вложения в материально- техническую базу летних оздоровительных учреждений района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59.2.01.00320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59.2.01.00320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Частичная оплата стоимости путевок для </w:t>
            </w:r>
            <w:proofErr w:type="gramStart"/>
            <w:r w:rsidRPr="0023091B">
              <w:rPr>
                <w:rFonts w:ascii="Times New Roman" w:eastAsia="Calibri" w:hAnsi="Times New Roman" w:cs="Times New Roman"/>
                <w:b/>
                <w:bCs/>
                <w:sz w:val="20"/>
                <w:szCs w:val="20"/>
              </w:rPr>
              <w:t>детей</w:t>
            </w:r>
            <w:proofErr w:type="gramEnd"/>
            <w:r w:rsidRPr="0023091B">
              <w:rPr>
                <w:rFonts w:ascii="Times New Roman" w:eastAsia="Calibri" w:hAnsi="Times New Roman" w:cs="Times New Roman"/>
                <w:b/>
                <w:bCs/>
                <w:sz w:val="20"/>
                <w:szCs w:val="20"/>
              </w:rPr>
              <w:t xml:space="preserve"> работающих граждан в организации отдыха и оздоровления детей в каникулярное время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59.2.01.S7500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309,0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Социальное обеспечение и иные выплаты населению</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59.2.01.S7500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59.2.01.S7500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274,0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Другие вопросы в области образования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6 818,8</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4 248,0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62,3</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Муниципальная программа "Развитие образования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6 818,8</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4 248,0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62,3</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Подпрограмма "Развитие дошкольного, общего и дополнительного образования детей"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59.1.00.00000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155,0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38,0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24,5</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Модернизация системы общего образования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59.1.01.00250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63,0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59.1.01.00250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63,0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Выявление и поддержка одаренных детей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59.1.01.00260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92,0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38,0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41,3</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59.1.01.00260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92,0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38,0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41,3</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Подпрограмма "Развитие образования Завитинского района  и прочие мероприятия в области образования"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6 594,8</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4 210,0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63,8</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Расходы на содержание аппарата отдела образования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59.3.01.00330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358,2</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323,5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90,3</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59.3.01.00330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128,6</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93,9</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73,0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59.3.01.00330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229,6</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229,6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Субсидии муниципальным районам на реализацию ими отдельных расходных обязательств</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59.3.01.S7710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6 236,6</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3 886,5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62,3</w:t>
            </w:r>
          </w:p>
        </w:tc>
      </w:tr>
      <w:tr w:rsidR="0023091B" w:rsidRPr="0023091B" w:rsidTr="0023091B">
        <w:trPr>
          <w:trHeight w:val="153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59.3.01.S7710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6 236,6</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3 886,5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62,3</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Подпрограмма "Формирование законопослушного поведения участников дорожного движения"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59.4.00.00000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69,0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127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Организация и проведение "Единых дней пр</w:t>
            </w:r>
            <w:r w:rsidR="00611B84">
              <w:rPr>
                <w:rFonts w:ascii="Times New Roman" w:eastAsia="Calibri" w:hAnsi="Times New Roman" w:cs="Times New Roman"/>
                <w:b/>
                <w:bCs/>
                <w:sz w:val="20"/>
                <w:szCs w:val="20"/>
              </w:rPr>
              <w:t>о</w:t>
            </w:r>
            <w:r w:rsidRPr="0023091B">
              <w:rPr>
                <w:rFonts w:ascii="Times New Roman" w:eastAsia="Calibri" w:hAnsi="Times New Roman" w:cs="Times New Roman"/>
                <w:b/>
                <w:bCs/>
                <w:sz w:val="20"/>
                <w:szCs w:val="20"/>
              </w:rPr>
              <w:t>филактики", "Недели безопасности дорожного движения"</w:t>
            </w:r>
            <w:proofErr w:type="gramStart"/>
            <w:r w:rsidRPr="0023091B">
              <w:rPr>
                <w:rFonts w:ascii="Times New Roman" w:eastAsia="Calibri" w:hAnsi="Times New Roman" w:cs="Times New Roman"/>
                <w:b/>
                <w:bCs/>
                <w:sz w:val="20"/>
                <w:szCs w:val="20"/>
              </w:rPr>
              <w:t>,а</w:t>
            </w:r>
            <w:proofErr w:type="gramEnd"/>
            <w:r w:rsidRPr="0023091B">
              <w:rPr>
                <w:rFonts w:ascii="Times New Roman" w:eastAsia="Calibri" w:hAnsi="Times New Roman" w:cs="Times New Roman"/>
                <w:b/>
                <w:bCs/>
                <w:sz w:val="20"/>
                <w:szCs w:val="20"/>
              </w:rPr>
              <w:t>кций, конкурсов, соревнований с приглашением сотрудников ГИБДД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59.4.01.00790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59.4.01.00790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127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59.4.01.00800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19,0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59.4.01.00800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19,0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Социальная политика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26 215,4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15 410,2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58,8</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Социальное обеспечение населения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640,0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Муниципальная программа "Развитие образования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640,0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7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lastRenderedPageBreak/>
              <w:t>Подпрограмма "Развитие образования Завитинского района  и прочие мероприятия в области образования"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640,0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Выплаты единовременного пособия молодым специалистам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59.3.01.00710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640,0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Социальное обеспечение и иные выплаты населению</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59.3.01.00710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640,0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Охрана семьи и детства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24 363,7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14 508,1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59,5</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Муниципальная программа "Развитие образования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24 363,7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14 508,1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59,5</w:t>
            </w:r>
          </w:p>
        </w:tc>
      </w:tr>
      <w:tr w:rsidR="0023091B" w:rsidRPr="0023091B" w:rsidTr="0023091B">
        <w:trPr>
          <w:trHeight w:val="7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Подпрограмма "Развитие образования Завитинского района и прочие мероприятия в области образования"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24 363,7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14 508,1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59,5</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Выплата единовременного пособия при всех формах устройства детей, лишенных родительского попечения, в семью</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59.3.01.11020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1 364,7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810,1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59,4</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Социальное обеспечение и иные выплаты населению</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59.3.01.11020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1 364,7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810,1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59,4</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Предоставление дополнительных гарантий по социальной подд</w:t>
            </w:r>
            <w:r w:rsidR="00611B84">
              <w:rPr>
                <w:rFonts w:ascii="Times New Roman" w:eastAsia="Calibri" w:hAnsi="Times New Roman" w:cs="Times New Roman"/>
                <w:b/>
                <w:bCs/>
                <w:sz w:val="20"/>
                <w:szCs w:val="20"/>
              </w:rPr>
              <w:t>ержке детей-сирот и детей, оста</w:t>
            </w:r>
            <w:r w:rsidRPr="0023091B">
              <w:rPr>
                <w:rFonts w:ascii="Times New Roman" w:eastAsia="Calibri" w:hAnsi="Times New Roman" w:cs="Times New Roman"/>
                <w:b/>
                <w:bCs/>
                <w:sz w:val="20"/>
                <w:szCs w:val="20"/>
              </w:rPr>
              <w:t xml:space="preserve">вшихся </w:t>
            </w:r>
            <w:proofErr w:type="gramStart"/>
            <w:r w:rsidRPr="0023091B">
              <w:rPr>
                <w:rFonts w:ascii="Times New Roman" w:eastAsia="Calibri" w:hAnsi="Times New Roman" w:cs="Times New Roman"/>
                <w:b/>
                <w:bCs/>
                <w:sz w:val="20"/>
                <w:szCs w:val="20"/>
              </w:rPr>
              <w:t>без</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попечение</w:t>
            </w:r>
            <w:proofErr w:type="gramEnd"/>
            <w:r w:rsidRPr="0023091B">
              <w:rPr>
                <w:rFonts w:ascii="Times New Roman" w:eastAsia="Calibri" w:hAnsi="Times New Roman" w:cs="Times New Roman"/>
                <w:b/>
                <w:bCs/>
                <w:sz w:val="20"/>
                <w:szCs w:val="20"/>
              </w:rPr>
              <w:t xml:space="preserve"> родителей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59.3.01.70000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64,3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62,4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97,0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Социальное обеспечение и иные выплаты населению</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59.3.01.70000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64,3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62,4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97,0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Компенсация части родительской платы за присмотр и уход за детьми в дошкольных образовательных учреждениях</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59.3.01.87250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6 161,0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2 835,2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46,0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59.3.01.87250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12,2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40,7</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Социальное обеспечение и иные выплаты населению</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59.3.01.87250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6 131,0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2 823,0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46,0</w:t>
            </w:r>
          </w:p>
        </w:tc>
      </w:tr>
      <w:tr w:rsidR="0023091B" w:rsidRPr="0023091B" w:rsidTr="0023091B">
        <w:trPr>
          <w:trHeight w:val="10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04</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59.3.01.87700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16 773,7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10 800,3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64,4</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59.3.01.87700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5 202,0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3 555,6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68,4</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Социальное обеспечение и иные выплаты населению</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04</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59.3.01.87700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11 571,8</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7 244,7</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62,6</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Другие вопросы в области социальной политики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06</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1 211,7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902,1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74,4</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lastRenderedPageBreak/>
              <w:t xml:space="preserve">Муниципальная программа "Развитие образования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06</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1 211,7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902,1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74,4</w:t>
            </w:r>
          </w:p>
        </w:tc>
      </w:tr>
      <w:tr w:rsidR="0023091B" w:rsidRPr="0023091B" w:rsidTr="0023091B">
        <w:trPr>
          <w:trHeight w:val="7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Подпрограмма "Развитие образования Завитинского района  и прочие мероприятия в области образования"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06</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1 211,7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902,1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74,4</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Организация и осуществление деятельности по опек</w:t>
            </w:r>
            <w:r w:rsidR="00611B84">
              <w:rPr>
                <w:rFonts w:ascii="Times New Roman" w:eastAsia="Calibri" w:hAnsi="Times New Roman" w:cs="Times New Roman"/>
                <w:b/>
                <w:bCs/>
                <w:sz w:val="20"/>
                <w:szCs w:val="20"/>
              </w:rPr>
              <w:t xml:space="preserve">е и попечительству в отношении </w:t>
            </w:r>
            <w:r w:rsidRPr="0023091B">
              <w:rPr>
                <w:rFonts w:ascii="Times New Roman" w:eastAsia="Calibri" w:hAnsi="Times New Roman" w:cs="Times New Roman"/>
                <w:b/>
                <w:bCs/>
                <w:sz w:val="20"/>
                <w:szCs w:val="20"/>
              </w:rPr>
              <w:t>несовершеннолетних лиц</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06</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59.3.01.87300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1 211,7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902,1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74,4</w:t>
            </w:r>
          </w:p>
        </w:tc>
      </w:tr>
      <w:tr w:rsidR="0023091B" w:rsidRPr="0023091B" w:rsidTr="0023091B">
        <w:trPr>
          <w:trHeight w:val="153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06</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59.3.01.87300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1 096,7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818,4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74,6</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06</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59.3.01.87300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83,7</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72,8</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Физическая культура и спорт</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77 665,0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12 773,3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16,4</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Массовый спорт</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77 665,0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12 773,3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16,4</w:t>
            </w:r>
          </w:p>
        </w:tc>
      </w:tr>
      <w:tr w:rsidR="0023091B" w:rsidRPr="0023091B" w:rsidTr="0023091B">
        <w:trPr>
          <w:trHeight w:val="7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Муниципальная программа "Развитие физической культуры и спорта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58.0.00.00000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77 665,0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12 773,3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16,4</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Развитие физической культуры и спорта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58.1.00.00000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77 665,0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12 773,3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16,4</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Реконструкция и строительство спортивных сооружений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58.1.01.00150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1 400,0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1 057,4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75,5</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58.1.01.00150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1 400,0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1 057,4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75,5</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Строительство, реконструкция и ремонт спортивных сооружений за счет средств субсидии из бюджетов поселений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58.1.01.00151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42 375,3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11 291,3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26,6</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58.1.01.00151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42 375,3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11 291,3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26,6</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Развитие детско-юношеского спорта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58.1.01.00440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332,3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44,3</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58.1.01.00440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332,3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44,3</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Продвижение комплекса</w:t>
            </w:r>
            <w:r w:rsidR="00611B84">
              <w:rPr>
                <w:rFonts w:ascii="Times New Roman" w:eastAsia="Calibri" w:hAnsi="Times New Roman" w:cs="Times New Roman"/>
                <w:b/>
                <w:bCs/>
                <w:sz w:val="20"/>
                <w:szCs w:val="20"/>
              </w:rPr>
              <w:t xml:space="preserve"> </w:t>
            </w:r>
            <w:r w:rsidRPr="0023091B">
              <w:rPr>
                <w:rFonts w:ascii="Times New Roman" w:eastAsia="Calibri" w:hAnsi="Times New Roman" w:cs="Times New Roman"/>
                <w:b/>
                <w:bCs/>
                <w:sz w:val="20"/>
                <w:szCs w:val="20"/>
              </w:rPr>
              <w:t xml:space="preserve"> ГТО</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58.1.01.00490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92,4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61,6</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58.1.01.00490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92,4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61,6</w:t>
            </w:r>
          </w:p>
        </w:tc>
      </w:tr>
      <w:tr w:rsidR="0023091B" w:rsidRPr="0023091B" w:rsidTr="0023091B">
        <w:trPr>
          <w:trHeight w:val="10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lastRenderedPageBreak/>
              <w:t>Совершенствование материально-технической базы для занятий физической культурой и спортом в муниципальных образованиях области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58.1.01.S7460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32 989,7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58.1.01.S7460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32 989,7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510"/>
        </w:trPr>
        <w:tc>
          <w:tcPr>
            <w:tcW w:w="436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Завитинский районный Совет народных депутатов Амурской области</w:t>
            </w:r>
          </w:p>
        </w:tc>
        <w:tc>
          <w:tcPr>
            <w:tcW w:w="108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008</w:t>
            </w:r>
          </w:p>
        </w:tc>
        <w:tc>
          <w:tcPr>
            <w:tcW w:w="108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167"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18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3 067,9</w:t>
            </w:r>
          </w:p>
        </w:tc>
        <w:tc>
          <w:tcPr>
            <w:tcW w:w="162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2 338,8</w:t>
            </w:r>
          </w:p>
        </w:tc>
        <w:tc>
          <w:tcPr>
            <w:tcW w:w="1291" w:type="dxa"/>
            <w:shd w:val="clear" w:color="000000" w:fill="BFBFBF"/>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76,2</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Общегосударственные вопросы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008</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3 067,9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2 338,8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76,2</w:t>
            </w:r>
          </w:p>
        </w:tc>
      </w:tr>
      <w:tr w:rsidR="0023091B" w:rsidRPr="0023091B" w:rsidTr="0023091B">
        <w:trPr>
          <w:trHeight w:val="48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Завитинский районный Совет народных депутатов Амурской области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008</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2 123,5</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1 677,3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79,0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roofErr w:type="spellStart"/>
            <w:r w:rsidRPr="0023091B">
              <w:rPr>
                <w:rFonts w:ascii="Times New Roman" w:eastAsia="Calibri" w:hAnsi="Times New Roman" w:cs="Times New Roman"/>
                <w:b/>
                <w:bCs/>
                <w:sz w:val="20"/>
                <w:szCs w:val="20"/>
              </w:rPr>
              <w:t>Непрограммные</w:t>
            </w:r>
            <w:proofErr w:type="spellEnd"/>
            <w:r w:rsidRPr="0023091B">
              <w:rPr>
                <w:rFonts w:ascii="Times New Roman" w:eastAsia="Calibri" w:hAnsi="Times New Roman" w:cs="Times New Roman"/>
                <w:b/>
                <w:bCs/>
                <w:sz w:val="20"/>
                <w:szCs w:val="20"/>
              </w:rPr>
              <w:t xml:space="preserve"> расходы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008</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2 123,5</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1 677,3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79,0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Обеспечение функционирования аппарата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008</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88.8.00.90040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354,4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298,8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84,3</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008</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88.8.00.90040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244,2</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188,6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77,2</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008</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88.8.00.90040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110,2</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110,2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Субсидии муниципальным районам на реализацию ими отдельных расходных обязательств</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008</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88.8.00.S7710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551,5</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393,5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71,4</w:t>
            </w:r>
          </w:p>
        </w:tc>
      </w:tr>
      <w:tr w:rsidR="0023091B" w:rsidRPr="0023091B" w:rsidTr="0023091B">
        <w:trPr>
          <w:trHeight w:val="153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008</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88.8.00.S7710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551,5</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393,5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71,4</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Субсидии муниципальным районам на реализацию ими отдельных расходных обязательств</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008</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88.8.00.S7711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1 217,6</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985,0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80,9</w:t>
            </w:r>
          </w:p>
        </w:tc>
      </w:tr>
      <w:tr w:rsidR="0023091B" w:rsidRPr="0023091B" w:rsidTr="0023091B">
        <w:trPr>
          <w:trHeight w:val="153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008</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88.8.00.S7711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1 217,6</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985,0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80,9</w:t>
            </w:r>
          </w:p>
        </w:tc>
      </w:tr>
      <w:tr w:rsidR="0023091B" w:rsidRPr="0023091B" w:rsidTr="0023091B">
        <w:trPr>
          <w:trHeight w:val="7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008</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06</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944,4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661,5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Обеспечение функционирования Контрольно-счетного органа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008</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06</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88.8.00.90050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25,0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40,0</w:t>
            </w:r>
          </w:p>
        </w:tc>
      </w:tr>
      <w:tr w:rsidR="0023091B" w:rsidRPr="0023091B" w:rsidTr="0023091B">
        <w:trPr>
          <w:trHeight w:val="153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008</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06</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88.8.00.90050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008</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06</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88.8.00.90050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23,0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43,5</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Субсидии муниципальным районам на реализацию ими отдельных расходных обязательств</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008</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06</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88.8.00.S7710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919,4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651,5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70,9</w:t>
            </w:r>
          </w:p>
        </w:tc>
      </w:tr>
      <w:tr w:rsidR="0023091B" w:rsidRPr="0023091B" w:rsidTr="0023091B">
        <w:trPr>
          <w:trHeight w:val="153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008</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06</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88.8.00.S7710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919,4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651,5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70,9</w:t>
            </w:r>
          </w:p>
        </w:tc>
      </w:tr>
      <w:tr w:rsidR="0023091B" w:rsidRPr="0023091B" w:rsidTr="0023091B">
        <w:trPr>
          <w:trHeight w:val="765"/>
        </w:trPr>
        <w:tc>
          <w:tcPr>
            <w:tcW w:w="436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муниципальное казенное учреждение централизованная бухгалтерия </w:t>
            </w:r>
            <w:proofErr w:type="spellStart"/>
            <w:r w:rsidRPr="0023091B">
              <w:rPr>
                <w:rFonts w:ascii="Times New Roman" w:eastAsia="Calibri" w:hAnsi="Times New Roman" w:cs="Times New Roman"/>
                <w:b/>
                <w:bCs/>
                <w:sz w:val="20"/>
                <w:szCs w:val="20"/>
              </w:rPr>
              <w:t>Завитинского</w:t>
            </w:r>
            <w:proofErr w:type="spellEnd"/>
            <w:r w:rsidRPr="0023091B">
              <w:rPr>
                <w:rFonts w:ascii="Times New Roman" w:eastAsia="Calibri" w:hAnsi="Times New Roman" w:cs="Times New Roman"/>
                <w:b/>
                <w:bCs/>
                <w:sz w:val="20"/>
                <w:szCs w:val="20"/>
              </w:rPr>
              <w:t xml:space="preserve"> </w:t>
            </w:r>
            <w:r w:rsidR="00611B84">
              <w:rPr>
                <w:rFonts w:ascii="Times New Roman" w:eastAsia="Calibri" w:hAnsi="Times New Roman" w:cs="Times New Roman"/>
                <w:b/>
                <w:bCs/>
                <w:sz w:val="20"/>
                <w:szCs w:val="20"/>
              </w:rPr>
              <w:t xml:space="preserve"> района</w:t>
            </w:r>
            <w:r w:rsidRPr="0023091B">
              <w:rPr>
                <w:rFonts w:ascii="Times New Roman" w:eastAsia="Calibri" w:hAnsi="Times New Roman" w:cs="Times New Roman"/>
                <w:b/>
                <w:bCs/>
                <w:sz w:val="20"/>
                <w:szCs w:val="20"/>
              </w:rPr>
              <w:t xml:space="preserve"> Амурской области</w:t>
            </w:r>
          </w:p>
        </w:tc>
        <w:tc>
          <w:tcPr>
            <w:tcW w:w="108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167"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18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99 789,3</w:t>
            </w:r>
          </w:p>
        </w:tc>
        <w:tc>
          <w:tcPr>
            <w:tcW w:w="1620" w:type="dxa"/>
            <w:shd w:val="clear" w:color="000000" w:fill="BFBFBF"/>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71 340,9</w:t>
            </w:r>
          </w:p>
        </w:tc>
        <w:tc>
          <w:tcPr>
            <w:tcW w:w="1291" w:type="dxa"/>
            <w:shd w:val="clear" w:color="000000" w:fill="BFBFBF"/>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71,5</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Образование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67 289,0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48 019,2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71,4</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Дополнительное образование детей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16 529,4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10 332,7</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62,5</w:t>
            </w:r>
          </w:p>
        </w:tc>
      </w:tr>
      <w:tr w:rsidR="0023091B" w:rsidRPr="0023091B" w:rsidTr="0023091B">
        <w:trPr>
          <w:trHeight w:val="7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Муниципальная программа "Развитие и сохранение культуры и искусства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16 529,4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10 332,7</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62,5</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Подпрограмма "Мероприятия в сфере культуры и искусства"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52.4.00.00000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16 529,4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10 332,7</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62,5</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Развитие и укрепление материально-технической базы за счет средств субсидий поселений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52.4.01.00021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862,8</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737,5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85,5</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52.4.01.00021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862,8</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737,5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85,5</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Мероприятия по обес</w:t>
            </w:r>
            <w:r w:rsidR="00611B84">
              <w:rPr>
                <w:rFonts w:ascii="Times New Roman" w:eastAsia="Calibri" w:hAnsi="Times New Roman" w:cs="Times New Roman"/>
                <w:b/>
                <w:bCs/>
                <w:sz w:val="20"/>
                <w:szCs w:val="20"/>
              </w:rPr>
              <w:t>печению развития и укреплению ма</w:t>
            </w:r>
            <w:r w:rsidRPr="0023091B">
              <w:rPr>
                <w:rFonts w:ascii="Times New Roman" w:eastAsia="Calibri" w:hAnsi="Times New Roman" w:cs="Times New Roman"/>
                <w:b/>
                <w:bCs/>
                <w:sz w:val="20"/>
                <w:szCs w:val="20"/>
              </w:rPr>
              <w:t>териально-технической базы МБУ ДО ШИ Завитинского района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52.4.01.00060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57,4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38,3</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52.4.01.00060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57,4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38,3</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lastRenderedPageBreak/>
              <w:t>Расходы на обеспечение деятельности (оказания услуг) муниципальных учреждений (школа искусств)</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52.4.01.00430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1 162,3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872,5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75,1</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Расходы на обеспечение деятельности (оказания услуг) муниципальных учреждений (школа искусств)</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52.4.01.00430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440,0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364,8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82,9</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52.4.01.00430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440,0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364,8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82,9</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Предоставление субсидий учреждениям за счет субсидии поселений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52.4.01.00431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722,3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507,7</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70,3</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52.4.01.00431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722,3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507,7</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70,3</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Проведение и участие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районных, областных и межрегиональных мероприятий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52.4.01.00480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51,8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51,8</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52.4.01.00480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51,8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51,8</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Текущий, капитальный ремонт и реконструкция МБУ ДО ШИ </w:t>
            </w:r>
            <w:proofErr w:type="spellStart"/>
            <w:r w:rsidRPr="0023091B">
              <w:rPr>
                <w:rFonts w:ascii="Times New Roman" w:eastAsia="Calibri" w:hAnsi="Times New Roman" w:cs="Times New Roman"/>
                <w:b/>
                <w:bCs/>
                <w:sz w:val="20"/>
                <w:szCs w:val="20"/>
              </w:rPr>
              <w:t>Завитинского</w:t>
            </w:r>
            <w:proofErr w:type="spellEnd"/>
            <w:r w:rsidRPr="0023091B">
              <w:rPr>
                <w:rFonts w:ascii="Times New Roman" w:eastAsia="Calibri" w:hAnsi="Times New Roman" w:cs="Times New Roman"/>
                <w:b/>
                <w:bCs/>
                <w:sz w:val="20"/>
                <w:szCs w:val="20"/>
              </w:rPr>
              <w:t xml:space="preserve"> района за сче</w:t>
            </w:r>
            <w:r w:rsidR="00611B84">
              <w:rPr>
                <w:rFonts w:ascii="Times New Roman" w:eastAsia="Calibri" w:hAnsi="Times New Roman" w:cs="Times New Roman"/>
                <w:b/>
                <w:bCs/>
                <w:sz w:val="20"/>
                <w:szCs w:val="20"/>
              </w:rPr>
              <w:t>т</w:t>
            </w:r>
            <w:r w:rsidRPr="0023091B">
              <w:rPr>
                <w:rFonts w:ascii="Times New Roman" w:eastAsia="Calibri" w:hAnsi="Times New Roman" w:cs="Times New Roman"/>
                <w:b/>
                <w:bCs/>
                <w:sz w:val="20"/>
                <w:szCs w:val="20"/>
              </w:rPr>
              <w:t xml:space="preserve"> средств субсидий бюджетов поселений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52.4.01.00801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4 300,0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2 364,4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55,0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52.4.01.00801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4 300,0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2 364,4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55,0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Субсидии муниципальным районам на осуществление ими отдельных расходных обязательств</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52.4.01.S7710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9 954,3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6 249,1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62,8</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52.4.01.S7710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9 954,3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6 249,1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62,8</w:t>
            </w:r>
          </w:p>
        </w:tc>
      </w:tr>
      <w:tr w:rsidR="0023091B" w:rsidRPr="0023091B" w:rsidTr="0023091B">
        <w:trPr>
          <w:trHeight w:val="255"/>
        </w:trPr>
        <w:tc>
          <w:tcPr>
            <w:tcW w:w="4360" w:type="dxa"/>
            <w:shd w:val="clear" w:color="auto" w:fill="auto"/>
            <w:vAlign w:val="center"/>
            <w:hideMark/>
          </w:tcPr>
          <w:p w:rsidR="0023091B" w:rsidRPr="0023091B" w:rsidRDefault="00611B84" w:rsidP="0023091B">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Др</w:t>
            </w:r>
            <w:r w:rsidR="0023091B" w:rsidRPr="0023091B">
              <w:rPr>
                <w:rFonts w:ascii="Times New Roman" w:eastAsia="Calibri" w:hAnsi="Times New Roman" w:cs="Times New Roman"/>
                <w:b/>
                <w:bCs/>
                <w:sz w:val="20"/>
                <w:szCs w:val="20"/>
              </w:rPr>
              <w:t>угие вопросы в области образования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50 759,6</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37 686,5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74,2</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roofErr w:type="spellStart"/>
            <w:r w:rsidRPr="0023091B">
              <w:rPr>
                <w:rFonts w:ascii="Times New Roman" w:eastAsia="Calibri" w:hAnsi="Times New Roman" w:cs="Times New Roman"/>
                <w:b/>
                <w:bCs/>
                <w:sz w:val="20"/>
                <w:szCs w:val="20"/>
              </w:rPr>
              <w:t>Непрограммные</w:t>
            </w:r>
            <w:proofErr w:type="spellEnd"/>
            <w:r w:rsidRPr="0023091B">
              <w:rPr>
                <w:rFonts w:ascii="Times New Roman" w:eastAsia="Calibri" w:hAnsi="Times New Roman" w:cs="Times New Roman"/>
                <w:b/>
                <w:bCs/>
                <w:sz w:val="20"/>
                <w:szCs w:val="20"/>
              </w:rPr>
              <w:t xml:space="preserve"> расходы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50 759,6</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37 686,5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74,2</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Расходы на обеспечение деятельности (оказания услуг) муниципальных учреждений расходов прочих учреждений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88.9.00.90590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25 065,2</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18 405,3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73,4</w:t>
            </w:r>
          </w:p>
        </w:tc>
      </w:tr>
      <w:tr w:rsidR="0023091B" w:rsidRPr="0023091B" w:rsidTr="0023091B">
        <w:trPr>
          <w:trHeight w:val="153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88.9.00.90590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56,6</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88.9.00.90590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24 411,5</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17 790,3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72,9</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Иные бюджетные ассигнования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88.9.00.90590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642,4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608,6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94,7</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Субсидии муниципальным районам на осуществление ими отдельных расходных обязательств</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88.9.00.S7710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25 694,4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19 281,2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75,0</w:t>
            </w:r>
          </w:p>
        </w:tc>
      </w:tr>
      <w:tr w:rsidR="0023091B" w:rsidRPr="0023091B" w:rsidTr="00FD3DBF">
        <w:trPr>
          <w:trHeight w:val="623"/>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07</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09</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88.9.00.S7710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25 694,4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19 281,2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75,0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Культура, кинематография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32 250,3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23 264,2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72,1</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Культура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32 250,3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23 264,2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72,1</w:t>
            </w:r>
          </w:p>
        </w:tc>
      </w:tr>
      <w:tr w:rsidR="0023091B" w:rsidRPr="0023091B" w:rsidTr="0023091B">
        <w:trPr>
          <w:trHeight w:val="7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Муниципальная программа "Развитие и сохранение культуры и искусства </w:t>
            </w:r>
            <w:proofErr w:type="gramStart"/>
            <w:r w:rsidRPr="0023091B">
              <w:rPr>
                <w:rFonts w:ascii="Times New Roman" w:eastAsia="Calibri" w:hAnsi="Times New Roman" w:cs="Times New Roman"/>
                <w:b/>
                <w:bCs/>
                <w:sz w:val="20"/>
                <w:szCs w:val="20"/>
              </w:rPr>
              <w:t>в</w:t>
            </w:r>
            <w:proofErr w:type="gramEnd"/>
            <w:r w:rsidRPr="0023091B">
              <w:rPr>
                <w:rFonts w:ascii="Times New Roman" w:eastAsia="Calibri" w:hAnsi="Times New Roman" w:cs="Times New Roman"/>
                <w:b/>
                <w:bCs/>
                <w:sz w:val="20"/>
                <w:szCs w:val="20"/>
              </w:rPr>
              <w:t xml:space="preserve"> </w:t>
            </w:r>
            <w:proofErr w:type="gramStart"/>
            <w:r w:rsidRPr="0023091B">
              <w:rPr>
                <w:rFonts w:ascii="Times New Roman" w:eastAsia="Calibri" w:hAnsi="Times New Roman" w:cs="Times New Roman"/>
                <w:b/>
                <w:bCs/>
                <w:sz w:val="20"/>
                <w:szCs w:val="20"/>
              </w:rPr>
              <w:t>Завитинском</w:t>
            </w:r>
            <w:proofErr w:type="gramEnd"/>
            <w:r w:rsidRPr="0023091B">
              <w:rPr>
                <w:rFonts w:ascii="Times New Roman" w:eastAsia="Calibri" w:hAnsi="Times New Roman" w:cs="Times New Roman"/>
                <w:b/>
                <w:bCs/>
                <w:sz w:val="20"/>
                <w:szCs w:val="20"/>
              </w:rPr>
              <w:t xml:space="preserve"> районе"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32 250,3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23 264,2</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72,1</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Подпрограмма "Народное творчество и досуговая деятельность"</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52.1.00.00000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21 432,4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14 469,6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67,5</w:t>
            </w:r>
          </w:p>
        </w:tc>
      </w:tr>
      <w:tr w:rsidR="0023091B" w:rsidRPr="0023091B" w:rsidTr="00FD3DBF">
        <w:trPr>
          <w:trHeight w:val="7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Организация и проведение культурно-досуговых мероприятий по переданным полномочиям сельскими поселениями</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52.1.01.00025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FD3DBF">
        <w:trPr>
          <w:trHeight w:val="7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52.1.01.00025</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r>
      <w:tr w:rsidR="0023091B" w:rsidRPr="0023091B" w:rsidTr="00FD3DBF">
        <w:trPr>
          <w:trHeight w:val="306"/>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Расходы на обеспечение деятельности (оказания услуг) муниципальных учреждений (РЦД "Мир")</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52.1.01.00030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645,9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575,5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89,1</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52.1.01.00030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645,9</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575,5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89,1</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Предоставление субсидий учреждениям за счет субсидии поселений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52.1.01.00031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668,4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460,3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68,9</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52.1.01.00031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668,4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460,3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68,9</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lastRenderedPageBreak/>
              <w:t>Расходы на проведение мероприятий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52.1.01.00050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846,5</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446,1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52,7</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52.1.01.00050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846,5</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446,1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52,7</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Мероприятия по обес</w:t>
            </w:r>
            <w:r w:rsidR="00611B84">
              <w:rPr>
                <w:rFonts w:ascii="Times New Roman" w:eastAsia="Calibri" w:hAnsi="Times New Roman" w:cs="Times New Roman"/>
                <w:b/>
                <w:bCs/>
                <w:sz w:val="20"/>
                <w:szCs w:val="20"/>
              </w:rPr>
              <w:t>печению развития и укреплению ма</w:t>
            </w:r>
            <w:r w:rsidRPr="0023091B">
              <w:rPr>
                <w:rFonts w:ascii="Times New Roman" w:eastAsia="Calibri" w:hAnsi="Times New Roman" w:cs="Times New Roman"/>
                <w:b/>
                <w:bCs/>
                <w:sz w:val="20"/>
                <w:szCs w:val="20"/>
              </w:rPr>
              <w:t>териально-технической базы МАУК "РЦД Мир"</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52.1.01.00060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261,5</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141,1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54,0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52.1.01.00060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261,5</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141,1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54,0</w:t>
            </w:r>
          </w:p>
        </w:tc>
      </w:tr>
      <w:tr w:rsidR="0023091B" w:rsidRPr="0023091B" w:rsidTr="00FD3DBF">
        <w:trPr>
          <w:trHeight w:val="304"/>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Мероприятия по обес</w:t>
            </w:r>
            <w:r w:rsidR="00611B84">
              <w:rPr>
                <w:rFonts w:ascii="Times New Roman" w:eastAsia="Calibri" w:hAnsi="Times New Roman" w:cs="Times New Roman"/>
                <w:b/>
                <w:bCs/>
                <w:sz w:val="20"/>
                <w:szCs w:val="20"/>
              </w:rPr>
              <w:t>печению развития и укреплению ма</w:t>
            </w:r>
            <w:r w:rsidRPr="0023091B">
              <w:rPr>
                <w:rFonts w:ascii="Times New Roman" w:eastAsia="Calibri" w:hAnsi="Times New Roman" w:cs="Times New Roman"/>
                <w:b/>
                <w:bCs/>
                <w:sz w:val="20"/>
                <w:szCs w:val="20"/>
              </w:rPr>
              <w:t>териально-технической базы МАУК "РЦД Мир" за счет средств субсидий бюджетов поселений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52.1.01.00061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3 137,3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3 137,3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FD3DBF">
        <w:trPr>
          <w:trHeight w:val="7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52.1.01.00061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3 137,3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3 137,3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FD3DBF">
        <w:trPr>
          <w:trHeight w:val="7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Текущий, капитальный ремонт и реконструкция объектов культуры Завитинского района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52.1.01.00520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2 200,0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106,4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4,8</w:t>
            </w:r>
          </w:p>
        </w:tc>
      </w:tr>
      <w:tr w:rsidR="0023091B" w:rsidRPr="0023091B" w:rsidTr="00FD3DBF">
        <w:trPr>
          <w:trHeight w:val="198"/>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52.1.01.00520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2 200,0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106,4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4,8</w:t>
            </w:r>
          </w:p>
        </w:tc>
      </w:tr>
      <w:tr w:rsidR="0023091B" w:rsidRPr="0023091B" w:rsidTr="00FD3DBF">
        <w:trPr>
          <w:trHeight w:val="138"/>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xml:space="preserve">Текущий, капитальный ремонт и реконструкция объектов культуры </w:t>
            </w:r>
            <w:proofErr w:type="spellStart"/>
            <w:r w:rsidRPr="0023091B">
              <w:rPr>
                <w:rFonts w:ascii="Times New Roman" w:eastAsia="Calibri" w:hAnsi="Times New Roman" w:cs="Times New Roman"/>
                <w:b/>
                <w:bCs/>
                <w:sz w:val="20"/>
                <w:szCs w:val="20"/>
              </w:rPr>
              <w:t>Завитинского</w:t>
            </w:r>
            <w:proofErr w:type="spellEnd"/>
            <w:r w:rsidRPr="0023091B">
              <w:rPr>
                <w:rFonts w:ascii="Times New Roman" w:eastAsia="Calibri" w:hAnsi="Times New Roman" w:cs="Times New Roman"/>
                <w:b/>
                <w:bCs/>
                <w:sz w:val="20"/>
                <w:szCs w:val="20"/>
              </w:rPr>
              <w:t xml:space="preserve"> района за сче</w:t>
            </w:r>
            <w:r w:rsidR="00611B84">
              <w:rPr>
                <w:rFonts w:ascii="Times New Roman" w:eastAsia="Calibri" w:hAnsi="Times New Roman" w:cs="Times New Roman"/>
                <w:b/>
                <w:bCs/>
                <w:sz w:val="20"/>
                <w:szCs w:val="20"/>
              </w:rPr>
              <w:t>т</w:t>
            </w:r>
            <w:r w:rsidRPr="0023091B">
              <w:rPr>
                <w:rFonts w:ascii="Times New Roman" w:eastAsia="Calibri" w:hAnsi="Times New Roman" w:cs="Times New Roman"/>
                <w:b/>
                <w:bCs/>
                <w:sz w:val="20"/>
                <w:szCs w:val="20"/>
              </w:rPr>
              <w:t xml:space="preserve"> средств субсидий бюджетов поселений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52.1.01.00521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2 637,7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1 307,6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49,6</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52.1.01.00521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2 637,7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1 307,6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49,6</w:t>
            </w:r>
          </w:p>
        </w:tc>
      </w:tr>
      <w:tr w:rsidR="0023091B" w:rsidRPr="0023091B" w:rsidTr="00FD3DBF">
        <w:trPr>
          <w:trHeight w:val="267"/>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52.1.01.90690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3 400,0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3 400,0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52.1.01.90690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3 400,0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3 400,0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FD3DBF">
        <w:trPr>
          <w:trHeight w:val="7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Расходы на обеспечение развития и укрепления материально-технической базы домов культуры в населенных пунктах с числом до 50 тысяч человек</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52.1.01.S7550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220,0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52.1.01.S7550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220,0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220,0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Субсидии муниципальным районам на осуществление ими отдельных расходных обязательств</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52.1.01.S7710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7 411,1</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4 675,4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63,1</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52.1.01.S7710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7 411,1</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4 675,4</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63,1</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Подпрограмма "Библиотечное обслуживание"</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52.3.00.00000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10 818,0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8 794,6</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81,3</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Мероприятия по обеспечению развития и укреплению материально-технической базы библиотек Завитинского района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52.3.01.00060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303,6</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52.3.01.00060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303,6</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r>
      <w:tr w:rsidR="0023091B" w:rsidRPr="0023091B" w:rsidTr="0023091B">
        <w:trPr>
          <w:trHeight w:val="102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Мероприятия по обеспечению развития и укреплению материально-технической базы библиотек Завитинского района за счет средств субсидий бюджетов поселений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52.3.01.00061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1 000,0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1 000,0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52.3.01.00061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1 000,0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1 000,0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Расходы на обеспечение деятельности (оказание услуг) муниципальных учреждений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52.3.01.00420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377,7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261,0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69,1</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52.3.01.00420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377,7</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261,0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69,1</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Предоставление субсидий учреждениям за счет субсидии поселений</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52.3.01.00421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270,0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240,8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89,2</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52.3.01.00421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270,0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240,8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89,2</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Ремонт библиотек</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52.3.01.00450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6,6</w:t>
            </w:r>
          </w:p>
        </w:tc>
      </w:tr>
      <w:tr w:rsidR="0023091B" w:rsidRPr="0023091B" w:rsidTr="00FD3DBF">
        <w:trPr>
          <w:trHeight w:val="157"/>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52.3.01.00450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3,3</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6,6</w:t>
            </w:r>
          </w:p>
        </w:tc>
      </w:tr>
      <w:tr w:rsidR="0023091B" w:rsidRPr="0023091B" w:rsidTr="00FD3DBF">
        <w:trPr>
          <w:trHeight w:val="1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Ремонт библиотек за счет сре</w:t>
            </w:r>
            <w:r w:rsidR="001213C5">
              <w:rPr>
                <w:rFonts w:ascii="Times New Roman" w:eastAsia="Calibri" w:hAnsi="Times New Roman" w:cs="Times New Roman"/>
                <w:b/>
                <w:bCs/>
                <w:sz w:val="20"/>
                <w:szCs w:val="20"/>
              </w:rPr>
              <w:t>дств субсидий бюджетов поселени</w:t>
            </w:r>
            <w:r w:rsidR="00611B84">
              <w:rPr>
                <w:rFonts w:ascii="Times New Roman" w:eastAsia="Calibri" w:hAnsi="Times New Roman" w:cs="Times New Roman"/>
                <w:b/>
                <w:bCs/>
                <w:sz w:val="20"/>
                <w:szCs w:val="20"/>
              </w:rPr>
              <w:t>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52.3.01.00451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2 062,3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1 878,5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91,1</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52.3.01.00451</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2 062,3</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1 878,5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91,1</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Методическое обеспечение и комплектование муниципальных библиотек</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52.3.01.00510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206,1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66,5</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52.3.01.00510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310,0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206,1</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66,5</w:t>
            </w:r>
          </w:p>
        </w:tc>
      </w:tr>
      <w:tr w:rsidR="0023091B" w:rsidRPr="0023091B" w:rsidTr="00FD3DBF">
        <w:trPr>
          <w:trHeight w:val="473"/>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Расходы на финансовое обеспечение переданных полномочий поселений по организации библиотечного обслуживания населения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52.3.01.90590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800,0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FD3DBF">
        <w:trPr>
          <w:trHeight w:val="162"/>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52.3.01.90590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FD3DBF">
        <w:trPr>
          <w:trHeight w:val="23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Субсидии муниципальным районам на осуществление ими отдельных расходных обязательств</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52.3.01.S7710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5 644,4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4 404,0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78,0</w:t>
            </w:r>
          </w:p>
        </w:tc>
      </w:tr>
      <w:tr w:rsidR="0023091B" w:rsidRPr="0023091B" w:rsidTr="0023091B">
        <w:trPr>
          <w:trHeight w:val="76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52.3.01.S7710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5 644,4</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4 404,0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78,0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Подпрограмма "Мероприятия в сфере культуры и искусства"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52.4.00.00000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#ДЕЛ/0!</w:t>
            </w:r>
          </w:p>
        </w:tc>
      </w:tr>
      <w:tr w:rsidR="0023091B" w:rsidRPr="0023091B" w:rsidTr="00FD3DBF">
        <w:trPr>
          <w:trHeight w:val="146"/>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Субсидии муниципальным районам на осуществление ими отдельных расходных обязательств</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52.4.01.S7710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#ДЕЛ/0!</w:t>
            </w:r>
          </w:p>
        </w:tc>
      </w:tr>
      <w:tr w:rsidR="0023091B" w:rsidRPr="0023091B" w:rsidTr="00FD3DBF">
        <w:trPr>
          <w:trHeight w:val="142"/>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Предоставление субсидий бюджетным, автономным учреждениям и иным некоммерческим организациям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08</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01</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52.4.01.S7710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#ДЕЛ/0!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Социальная политика</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57,5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23,0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Социальное обеспечение населения</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57,5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23,0</w:t>
            </w:r>
          </w:p>
        </w:tc>
      </w:tr>
      <w:tr w:rsidR="0023091B" w:rsidRPr="0023091B" w:rsidTr="0023091B">
        <w:trPr>
          <w:trHeight w:val="255"/>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proofErr w:type="spellStart"/>
            <w:r w:rsidRPr="0023091B">
              <w:rPr>
                <w:rFonts w:ascii="Times New Roman" w:eastAsia="Calibri" w:hAnsi="Times New Roman" w:cs="Times New Roman"/>
                <w:b/>
                <w:bCs/>
                <w:sz w:val="20"/>
                <w:szCs w:val="20"/>
              </w:rPr>
              <w:t>Непрограммные</w:t>
            </w:r>
            <w:proofErr w:type="spellEnd"/>
            <w:r w:rsidRPr="0023091B">
              <w:rPr>
                <w:rFonts w:ascii="Times New Roman" w:eastAsia="Calibri" w:hAnsi="Times New Roman" w:cs="Times New Roman"/>
                <w:b/>
                <w:bCs/>
                <w:sz w:val="20"/>
                <w:szCs w:val="20"/>
              </w:rPr>
              <w:t xml:space="preserve"> расходы</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88.0.00.00000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57,5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23,0</w:t>
            </w:r>
          </w:p>
        </w:tc>
      </w:tr>
      <w:tr w:rsidR="0023091B" w:rsidRPr="0023091B" w:rsidTr="0023091B">
        <w:trPr>
          <w:trHeight w:val="51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Выплаты единовременного пособия молодым специалистам</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88.9.00.00710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57,5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23,0</w:t>
            </w:r>
          </w:p>
        </w:tc>
      </w:tr>
      <w:tr w:rsidR="0023091B" w:rsidRPr="0023091B" w:rsidTr="00FD3DBF">
        <w:trPr>
          <w:trHeight w:val="70"/>
        </w:trPr>
        <w:tc>
          <w:tcPr>
            <w:tcW w:w="436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Социальное обеспечение и иные выплаты населению</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024</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w:t>
            </w:r>
          </w:p>
        </w:tc>
        <w:tc>
          <w:tcPr>
            <w:tcW w:w="1167"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03</w:t>
            </w:r>
          </w:p>
        </w:tc>
        <w:tc>
          <w:tcPr>
            <w:tcW w:w="21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88.9.00.00710</w:t>
            </w:r>
          </w:p>
        </w:tc>
        <w:tc>
          <w:tcPr>
            <w:tcW w:w="108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250,0</w:t>
            </w:r>
          </w:p>
        </w:tc>
        <w:tc>
          <w:tcPr>
            <w:tcW w:w="162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57,5</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23,0</w:t>
            </w:r>
          </w:p>
        </w:tc>
      </w:tr>
      <w:tr w:rsidR="0023091B" w:rsidRPr="0023091B" w:rsidTr="0023091B">
        <w:trPr>
          <w:trHeight w:val="255"/>
        </w:trPr>
        <w:tc>
          <w:tcPr>
            <w:tcW w:w="436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Итого</w:t>
            </w:r>
          </w:p>
        </w:tc>
        <w:tc>
          <w:tcPr>
            <w:tcW w:w="108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167"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18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08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16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853 749,6</w:t>
            </w:r>
          </w:p>
        </w:tc>
        <w:tc>
          <w:tcPr>
            <w:tcW w:w="162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497 155,8</w:t>
            </w:r>
          </w:p>
        </w:tc>
        <w:tc>
          <w:tcPr>
            <w:tcW w:w="1291"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58,2</w:t>
            </w:r>
          </w:p>
        </w:tc>
      </w:tr>
    </w:tbl>
    <w:p w:rsidR="0023091B" w:rsidRPr="0023091B" w:rsidRDefault="00611B84" w:rsidP="0023091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Приложение № 6 к поста</w:t>
      </w:r>
      <w:r w:rsidR="0023091B" w:rsidRPr="0023091B">
        <w:rPr>
          <w:rFonts w:ascii="Times New Roman" w:eastAsia="Calibri" w:hAnsi="Times New Roman" w:cs="Times New Roman"/>
          <w:sz w:val="20"/>
          <w:szCs w:val="20"/>
        </w:rPr>
        <w:t xml:space="preserve">новлению главы </w:t>
      </w:r>
      <w:proofErr w:type="spellStart"/>
      <w:r w:rsidR="0023091B" w:rsidRPr="0023091B">
        <w:rPr>
          <w:rFonts w:ascii="Times New Roman" w:eastAsia="Calibri" w:hAnsi="Times New Roman" w:cs="Times New Roman"/>
          <w:sz w:val="20"/>
          <w:szCs w:val="20"/>
        </w:rPr>
        <w:t>Завитинского</w:t>
      </w:r>
      <w:proofErr w:type="spellEnd"/>
      <w:r w:rsidR="0023091B" w:rsidRPr="0023091B">
        <w:rPr>
          <w:rFonts w:ascii="Times New Roman" w:eastAsia="Calibri" w:hAnsi="Times New Roman" w:cs="Times New Roman"/>
          <w:sz w:val="20"/>
          <w:szCs w:val="20"/>
        </w:rPr>
        <w:t xml:space="preserve"> района от 02.11.2020 №431 Исполнение по дотации на выравнивание бюджетной обеспеченности поселений за 9 месяцев 2020 года</w:t>
      </w:r>
    </w:p>
    <w:tbl>
      <w:tblPr>
        <w:tblW w:w="10220" w:type="dxa"/>
        <w:jc w:val="center"/>
        <w:tblInd w:w="94" w:type="dxa"/>
        <w:tblLook w:val="04A0"/>
      </w:tblPr>
      <w:tblGrid>
        <w:gridCol w:w="513"/>
        <w:gridCol w:w="5320"/>
        <w:gridCol w:w="756"/>
        <w:gridCol w:w="266"/>
        <w:gridCol w:w="1254"/>
        <w:gridCol w:w="2111"/>
      </w:tblGrid>
      <w:tr w:rsidR="0023091B" w:rsidRPr="0023091B" w:rsidTr="0023091B">
        <w:trPr>
          <w:trHeight w:val="1200"/>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 xml:space="preserve">№ </w:t>
            </w:r>
            <w:proofErr w:type="spellStart"/>
            <w:proofErr w:type="gramStart"/>
            <w:r w:rsidRPr="0023091B">
              <w:rPr>
                <w:rFonts w:ascii="Times New Roman" w:eastAsia="Calibri" w:hAnsi="Times New Roman" w:cs="Times New Roman"/>
                <w:sz w:val="20"/>
                <w:szCs w:val="20"/>
              </w:rPr>
              <w:t>п</w:t>
            </w:r>
            <w:proofErr w:type="spellEnd"/>
            <w:proofErr w:type="gramEnd"/>
            <w:r w:rsidRPr="0023091B">
              <w:rPr>
                <w:rFonts w:ascii="Times New Roman" w:eastAsia="Calibri" w:hAnsi="Times New Roman" w:cs="Times New Roman"/>
                <w:sz w:val="20"/>
                <w:szCs w:val="20"/>
              </w:rPr>
              <w:t>/</w:t>
            </w:r>
            <w:proofErr w:type="spellStart"/>
            <w:r w:rsidRPr="0023091B">
              <w:rPr>
                <w:rFonts w:ascii="Times New Roman" w:eastAsia="Calibri" w:hAnsi="Times New Roman" w:cs="Times New Roman"/>
                <w:sz w:val="20"/>
                <w:szCs w:val="20"/>
              </w:rPr>
              <w:t>п</w:t>
            </w:r>
            <w:proofErr w:type="spellEnd"/>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Наименование поселений</w:t>
            </w:r>
          </w:p>
        </w:tc>
        <w:tc>
          <w:tcPr>
            <w:tcW w:w="1022" w:type="dxa"/>
            <w:gridSpan w:val="2"/>
            <w:tcBorders>
              <w:top w:val="single" w:sz="4" w:space="0" w:color="auto"/>
              <w:left w:val="nil"/>
              <w:bottom w:val="single" w:sz="4" w:space="0" w:color="auto"/>
              <w:right w:val="single" w:sz="4" w:space="0" w:color="000000"/>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План 2020</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Исполнено за 9 месяцев 2020 года</w:t>
            </w:r>
          </w:p>
        </w:tc>
        <w:tc>
          <w:tcPr>
            <w:tcW w:w="2111" w:type="dxa"/>
            <w:tcBorders>
              <w:top w:val="single" w:sz="4" w:space="0" w:color="auto"/>
              <w:left w:val="nil"/>
              <w:bottom w:val="single" w:sz="4" w:space="0" w:color="auto"/>
              <w:right w:val="single" w:sz="4" w:space="0" w:color="auto"/>
            </w:tcBorders>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исполнения</w:t>
            </w:r>
          </w:p>
        </w:tc>
      </w:tr>
      <w:tr w:rsidR="0023091B" w:rsidRPr="0023091B" w:rsidTr="0023091B">
        <w:trPr>
          <w:trHeight w:val="315"/>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w:t>
            </w:r>
          </w:p>
        </w:tc>
        <w:tc>
          <w:tcPr>
            <w:tcW w:w="5320"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Албазинского</w:t>
            </w:r>
            <w:proofErr w:type="spellEnd"/>
            <w:r w:rsidRPr="0023091B">
              <w:rPr>
                <w:rFonts w:ascii="Times New Roman" w:eastAsia="Calibri" w:hAnsi="Times New Roman" w:cs="Times New Roman"/>
                <w:sz w:val="20"/>
                <w:szCs w:val="20"/>
              </w:rPr>
              <w:t xml:space="preserve"> сельсовета</w:t>
            </w:r>
          </w:p>
        </w:tc>
        <w:tc>
          <w:tcPr>
            <w:tcW w:w="1022" w:type="dxa"/>
            <w:gridSpan w:val="2"/>
            <w:tcBorders>
              <w:top w:val="single" w:sz="4" w:space="0" w:color="auto"/>
              <w:left w:val="nil"/>
              <w:bottom w:val="single" w:sz="4" w:space="0" w:color="auto"/>
              <w:right w:val="single" w:sz="4" w:space="0" w:color="000000"/>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446,7</w:t>
            </w:r>
          </w:p>
        </w:tc>
        <w:tc>
          <w:tcPr>
            <w:tcW w:w="1254"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335,0</w:t>
            </w:r>
          </w:p>
        </w:tc>
        <w:tc>
          <w:tcPr>
            <w:tcW w:w="2111"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75,0</w:t>
            </w:r>
          </w:p>
        </w:tc>
      </w:tr>
      <w:tr w:rsidR="0023091B" w:rsidRPr="0023091B" w:rsidTr="0023091B">
        <w:trPr>
          <w:trHeight w:val="315"/>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w:t>
            </w:r>
          </w:p>
        </w:tc>
        <w:tc>
          <w:tcPr>
            <w:tcW w:w="5320"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Администрация Антоновского сельсовета</w:t>
            </w:r>
          </w:p>
        </w:tc>
        <w:tc>
          <w:tcPr>
            <w:tcW w:w="756" w:type="dxa"/>
            <w:tcBorders>
              <w:top w:val="nil"/>
              <w:left w:val="nil"/>
              <w:bottom w:val="single" w:sz="4" w:space="0" w:color="auto"/>
              <w:right w:val="nil"/>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516,4</w:t>
            </w:r>
          </w:p>
        </w:tc>
        <w:tc>
          <w:tcPr>
            <w:tcW w:w="266"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c>
          <w:tcPr>
            <w:tcW w:w="1254"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387,3</w:t>
            </w:r>
          </w:p>
        </w:tc>
        <w:tc>
          <w:tcPr>
            <w:tcW w:w="2111"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50,0</w:t>
            </w:r>
          </w:p>
        </w:tc>
      </w:tr>
      <w:tr w:rsidR="0023091B" w:rsidRPr="0023091B" w:rsidTr="0023091B">
        <w:trPr>
          <w:trHeight w:val="315"/>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w:t>
            </w:r>
          </w:p>
        </w:tc>
        <w:tc>
          <w:tcPr>
            <w:tcW w:w="5320"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Белояровского</w:t>
            </w:r>
            <w:proofErr w:type="spellEnd"/>
            <w:r w:rsidRPr="0023091B">
              <w:rPr>
                <w:rFonts w:ascii="Times New Roman" w:eastAsia="Calibri" w:hAnsi="Times New Roman" w:cs="Times New Roman"/>
                <w:sz w:val="20"/>
                <w:szCs w:val="20"/>
              </w:rPr>
              <w:t xml:space="preserve"> сельсовета</w:t>
            </w:r>
          </w:p>
        </w:tc>
        <w:tc>
          <w:tcPr>
            <w:tcW w:w="1022" w:type="dxa"/>
            <w:gridSpan w:val="2"/>
            <w:tcBorders>
              <w:top w:val="single" w:sz="4" w:space="0" w:color="auto"/>
              <w:left w:val="nil"/>
              <w:bottom w:val="single" w:sz="4" w:space="0" w:color="auto"/>
              <w:right w:val="single" w:sz="4" w:space="0" w:color="000000"/>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316,0</w:t>
            </w:r>
          </w:p>
        </w:tc>
        <w:tc>
          <w:tcPr>
            <w:tcW w:w="1254"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237,0</w:t>
            </w:r>
          </w:p>
        </w:tc>
        <w:tc>
          <w:tcPr>
            <w:tcW w:w="2111"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75,0</w:t>
            </w:r>
          </w:p>
        </w:tc>
      </w:tr>
      <w:tr w:rsidR="0023091B" w:rsidRPr="0023091B" w:rsidTr="0023091B">
        <w:trPr>
          <w:trHeight w:val="315"/>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w:t>
            </w:r>
          </w:p>
        </w:tc>
        <w:tc>
          <w:tcPr>
            <w:tcW w:w="5320"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Иннокентьевского</w:t>
            </w:r>
            <w:proofErr w:type="spellEnd"/>
            <w:r w:rsidRPr="0023091B">
              <w:rPr>
                <w:rFonts w:ascii="Times New Roman" w:eastAsia="Calibri" w:hAnsi="Times New Roman" w:cs="Times New Roman"/>
                <w:sz w:val="20"/>
                <w:szCs w:val="20"/>
              </w:rPr>
              <w:t xml:space="preserve"> сельсовета</w:t>
            </w:r>
          </w:p>
        </w:tc>
        <w:tc>
          <w:tcPr>
            <w:tcW w:w="1022" w:type="dxa"/>
            <w:gridSpan w:val="2"/>
            <w:tcBorders>
              <w:top w:val="single" w:sz="4" w:space="0" w:color="auto"/>
              <w:left w:val="nil"/>
              <w:bottom w:val="single" w:sz="4" w:space="0" w:color="auto"/>
              <w:right w:val="single" w:sz="4" w:space="0" w:color="000000"/>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1100,3</w:t>
            </w:r>
          </w:p>
        </w:tc>
        <w:tc>
          <w:tcPr>
            <w:tcW w:w="1254"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825,2</w:t>
            </w:r>
          </w:p>
        </w:tc>
        <w:tc>
          <w:tcPr>
            <w:tcW w:w="2111"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75,0</w:t>
            </w:r>
          </w:p>
        </w:tc>
      </w:tr>
      <w:tr w:rsidR="0023091B" w:rsidRPr="0023091B" w:rsidTr="0023091B">
        <w:trPr>
          <w:trHeight w:val="315"/>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w:t>
            </w:r>
          </w:p>
        </w:tc>
        <w:tc>
          <w:tcPr>
            <w:tcW w:w="5320"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Администрация Куприяновского сельсовета</w:t>
            </w:r>
          </w:p>
        </w:tc>
        <w:tc>
          <w:tcPr>
            <w:tcW w:w="1022" w:type="dxa"/>
            <w:gridSpan w:val="2"/>
            <w:tcBorders>
              <w:top w:val="single" w:sz="4" w:space="0" w:color="auto"/>
              <w:left w:val="nil"/>
              <w:bottom w:val="single" w:sz="4" w:space="0" w:color="auto"/>
              <w:right w:val="single" w:sz="4" w:space="0" w:color="000000"/>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788,9</w:t>
            </w:r>
          </w:p>
        </w:tc>
        <w:tc>
          <w:tcPr>
            <w:tcW w:w="1254"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591,7</w:t>
            </w:r>
          </w:p>
        </w:tc>
        <w:tc>
          <w:tcPr>
            <w:tcW w:w="2111"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75,0</w:t>
            </w:r>
          </w:p>
        </w:tc>
      </w:tr>
      <w:tr w:rsidR="0023091B" w:rsidRPr="0023091B" w:rsidTr="0023091B">
        <w:trPr>
          <w:trHeight w:val="315"/>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w:t>
            </w:r>
          </w:p>
        </w:tc>
        <w:tc>
          <w:tcPr>
            <w:tcW w:w="5320"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Преображеновского</w:t>
            </w:r>
            <w:proofErr w:type="spellEnd"/>
            <w:r w:rsidRPr="0023091B">
              <w:rPr>
                <w:rFonts w:ascii="Times New Roman" w:eastAsia="Calibri" w:hAnsi="Times New Roman" w:cs="Times New Roman"/>
                <w:sz w:val="20"/>
                <w:szCs w:val="20"/>
              </w:rPr>
              <w:t xml:space="preserve"> сельсовета</w:t>
            </w:r>
          </w:p>
        </w:tc>
        <w:tc>
          <w:tcPr>
            <w:tcW w:w="1022" w:type="dxa"/>
            <w:gridSpan w:val="2"/>
            <w:tcBorders>
              <w:top w:val="single" w:sz="4" w:space="0" w:color="auto"/>
              <w:left w:val="nil"/>
              <w:bottom w:val="single" w:sz="4" w:space="0" w:color="auto"/>
              <w:right w:val="single" w:sz="4" w:space="0" w:color="000000"/>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369,7</w:t>
            </w:r>
          </w:p>
        </w:tc>
        <w:tc>
          <w:tcPr>
            <w:tcW w:w="1254"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277,3</w:t>
            </w:r>
          </w:p>
        </w:tc>
        <w:tc>
          <w:tcPr>
            <w:tcW w:w="2111"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75,0</w:t>
            </w:r>
          </w:p>
        </w:tc>
      </w:tr>
      <w:tr w:rsidR="0023091B" w:rsidRPr="0023091B" w:rsidTr="0023091B">
        <w:trPr>
          <w:trHeight w:val="315"/>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w:t>
            </w:r>
          </w:p>
        </w:tc>
        <w:tc>
          <w:tcPr>
            <w:tcW w:w="5320"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Успеновского</w:t>
            </w:r>
            <w:proofErr w:type="spellEnd"/>
            <w:r w:rsidRPr="0023091B">
              <w:rPr>
                <w:rFonts w:ascii="Times New Roman" w:eastAsia="Calibri" w:hAnsi="Times New Roman" w:cs="Times New Roman"/>
                <w:sz w:val="20"/>
                <w:szCs w:val="20"/>
              </w:rPr>
              <w:t xml:space="preserve"> сельсовета</w:t>
            </w:r>
          </w:p>
        </w:tc>
        <w:tc>
          <w:tcPr>
            <w:tcW w:w="1022" w:type="dxa"/>
            <w:gridSpan w:val="2"/>
            <w:tcBorders>
              <w:top w:val="single" w:sz="4" w:space="0" w:color="auto"/>
              <w:left w:val="nil"/>
              <w:bottom w:val="single" w:sz="4" w:space="0" w:color="auto"/>
              <w:right w:val="single" w:sz="4" w:space="0" w:color="000000"/>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962,0</w:t>
            </w:r>
          </w:p>
        </w:tc>
        <w:tc>
          <w:tcPr>
            <w:tcW w:w="1254"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721,5</w:t>
            </w:r>
          </w:p>
        </w:tc>
        <w:tc>
          <w:tcPr>
            <w:tcW w:w="2111"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75,0</w:t>
            </w:r>
          </w:p>
        </w:tc>
      </w:tr>
      <w:tr w:rsidR="0023091B" w:rsidRPr="0023091B" w:rsidTr="0023091B">
        <w:trPr>
          <w:trHeight w:val="315"/>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c>
          <w:tcPr>
            <w:tcW w:w="5320"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Итого</w:t>
            </w:r>
          </w:p>
        </w:tc>
        <w:tc>
          <w:tcPr>
            <w:tcW w:w="1022" w:type="dxa"/>
            <w:gridSpan w:val="2"/>
            <w:tcBorders>
              <w:top w:val="single" w:sz="4" w:space="0" w:color="auto"/>
              <w:left w:val="nil"/>
              <w:bottom w:val="single" w:sz="4" w:space="0" w:color="auto"/>
              <w:right w:val="single" w:sz="4" w:space="0" w:color="000000"/>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4500,0</w:t>
            </w:r>
          </w:p>
        </w:tc>
        <w:tc>
          <w:tcPr>
            <w:tcW w:w="1254"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3375,0</w:t>
            </w:r>
          </w:p>
        </w:tc>
        <w:tc>
          <w:tcPr>
            <w:tcW w:w="2111"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75,0</w:t>
            </w:r>
          </w:p>
        </w:tc>
      </w:tr>
    </w:tbl>
    <w:p w:rsidR="0023091B" w:rsidRPr="0023091B" w:rsidRDefault="00611B84" w:rsidP="0023091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Приложение № 7 к поста</w:t>
      </w:r>
      <w:r w:rsidR="0023091B" w:rsidRPr="0023091B">
        <w:rPr>
          <w:rFonts w:ascii="Times New Roman" w:eastAsia="Calibri" w:hAnsi="Times New Roman" w:cs="Times New Roman"/>
          <w:sz w:val="20"/>
          <w:szCs w:val="20"/>
        </w:rPr>
        <w:t xml:space="preserve">новлению главы </w:t>
      </w:r>
      <w:proofErr w:type="spellStart"/>
      <w:r w:rsidR="0023091B" w:rsidRPr="0023091B">
        <w:rPr>
          <w:rFonts w:ascii="Times New Roman" w:eastAsia="Calibri" w:hAnsi="Times New Roman" w:cs="Times New Roman"/>
          <w:sz w:val="20"/>
          <w:szCs w:val="20"/>
        </w:rPr>
        <w:t>Завитинского</w:t>
      </w:r>
      <w:proofErr w:type="spellEnd"/>
      <w:r w:rsidR="0023091B" w:rsidRPr="0023091B">
        <w:rPr>
          <w:rFonts w:ascii="Times New Roman" w:eastAsia="Calibri" w:hAnsi="Times New Roman" w:cs="Times New Roman"/>
          <w:sz w:val="20"/>
          <w:szCs w:val="20"/>
        </w:rPr>
        <w:t xml:space="preserve"> района от 02.11.2020 №431 Исполнение </w:t>
      </w:r>
      <w:proofErr w:type="gramStart"/>
      <w:r w:rsidR="0023091B" w:rsidRPr="0023091B">
        <w:rPr>
          <w:rFonts w:ascii="Times New Roman" w:eastAsia="Calibri" w:hAnsi="Times New Roman" w:cs="Times New Roman"/>
          <w:sz w:val="20"/>
          <w:szCs w:val="20"/>
        </w:rPr>
        <w:t>по распределению 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w:t>
      </w:r>
      <w:proofErr w:type="gramEnd"/>
      <w:r w:rsidR="0023091B" w:rsidRPr="0023091B">
        <w:rPr>
          <w:rFonts w:ascii="Times New Roman" w:eastAsia="Calibri" w:hAnsi="Times New Roman" w:cs="Times New Roman"/>
          <w:sz w:val="20"/>
          <w:szCs w:val="20"/>
        </w:rPr>
        <w:t xml:space="preserve"> и предоставлению дотаций на выравнивание бюджетной обеспеченности поселений бюджетам городского и сельских поселений за 9 месяцев 2020 года</w:t>
      </w:r>
    </w:p>
    <w:tbl>
      <w:tblPr>
        <w:tblW w:w="9118" w:type="dxa"/>
        <w:jc w:val="center"/>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4706"/>
        <w:gridCol w:w="821"/>
        <w:gridCol w:w="1443"/>
        <w:gridCol w:w="1330"/>
      </w:tblGrid>
      <w:tr w:rsidR="0023091B" w:rsidRPr="0023091B" w:rsidTr="00FD3DBF">
        <w:trPr>
          <w:trHeight w:val="840"/>
          <w:jc w:val="center"/>
        </w:trPr>
        <w:tc>
          <w:tcPr>
            <w:tcW w:w="818"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w:t>
            </w:r>
            <w:proofErr w:type="spellStart"/>
            <w:proofErr w:type="gramStart"/>
            <w:r w:rsidRPr="0023091B">
              <w:rPr>
                <w:rFonts w:ascii="Times New Roman" w:eastAsia="Calibri" w:hAnsi="Times New Roman" w:cs="Times New Roman"/>
                <w:sz w:val="20"/>
                <w:szCs w:val="20"/>
              </w:rPr>
              <w:t>п</w:t>
            </w:r>
            <w:proofErr w:type="spellEnd"/>
            <w:proofErr w:type="gramEnd"/>
            <w:r w:rsidRPr="0023091B">
              <w:rPr>
                <w:rFonts w:ascii="Times New Roman" w:eastAsia="Calibri" w:hAnsi="Times New Roman" w:cs="Times New Roman"/>
                <w:sz w:val="20"/>
                <w:szCs w:val="20"/>
              </w:rPr>
              <w:t>/</w:t>
            </w:r>
            <w:proofErr w:type="spellStart"/>
            <w:r w:rsidRPr="0023091B">
              <w:rPr>
                <w:rFonts w:ascii="Times New Roman" w:eastAsia="Calibri" w:hAnsi="Times New Roman" w:cs="Times New Roman"/>
                <w:sz w:val="20"/>
                <w:szCs w:val="20"/>
              </w:rPr>
              <w:t>п</w:t>
            </w:r>
            <w:proofErr w:type="spellEnd"/>
          </w:p>
        </w:tc>
        <w:tc>
          <w:tcPr>
            <w:tcW w:w="4706"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Наименование поселений</w:t>
            </w:r>
          </w:p>
        </w:tc>
        <w:tc>
          <w:tcPr>
            <w:tcW w:w="821"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План 2020 год </w:t>
            </w:r>
          </w:p>
        </w:tc>
        <w:tc>
          <w:tcPr>
            <w:tcW w:w="1443"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Исполнение за 9 месяцев 2020 года</w:t>
            </w:r>
          </w:p>
        </w:tc>
        <w:tc>
          <w:tcPr>
            <w:tcW w:w="1330"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исполнения</w:t>
            </w:r>
          </w:p>
        </w:tc>
      </w:tr>
      <w:tr w:rsidR="0023091B" w:rsidRPr="0023091B" w:rsidTr="00FD3DBF">
        <w:trPr>
          <w:trHeight w:val="78"/>
          <w:jc w:val="center"/>
        </w:trPr>
        <w:tc>
          <w:tcPr>
            <w:tcW w:w="818" w:type="dxa"/>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w:t>
            </w:r>
          </w:p>
        </w:tc>
        <w:tc>
          <w:tcPr>
            <w:tcW w:w="4706" w:type="dxa"/>
            <w:shd w:val="clear" w:color="auto" w:fill="auto"/>
            <w:noWrap/>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Городское поселение </w:t>
            </w:r>
            <w:proofErr w:type="gramStart"/>
            <w:r w:rsidRPr="0023091B">
              <w:rPr>
                <w:rFonts w:ascii="Times New Roman" w:eastAsia="Calibri" w:hAnsi="Times New Roman" w:cs="Times New Roman"/>
                <w:sz w:val="20"/>
                <w:szCs w:val="20"/>
              </w:rPr>
              <w:t>г</w:t>
            </w:r>
            <w:proofErr w:type="gramEnd"/>
            <w:r w:rsidRPr="0023091B">
              <w:rPr>
                <w:rFonts w:ascii="Times New Roman" w:eastAsia="Calibri" w:hAnsi="Times New Roman" w:cs="Times New Roman"/>
                <w:sz w:val="20"/>
                <w:szCs w:val="20"/>
              </w:rPr>
              <w:t>. Завитинск</w:t>
            </w:r>
          </w:p>
        </w:tc>
        <w:tc>
          <w:tcPr>
            <w:tcW w:w="821"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3121,1</w:t>
            </w:r>
          </w:p>
        </w:tc>
        <w:tc>
          <w:tcPr>
            <w:tcW w:w="1443"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3121,1</w:t>
            </w:r>
          </w:p>
        </w:tc>
        <w:tc>
          <w:tcPr>
            <w:tcW w:w="133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FD3DBF">
        <w:trPr>
          <w:trHeight w:val="124"/>
          <w:jc w:val="center"/>
        </w:trPr>
        <w:tc>
          <w:tcPr>
            <w:tcW w:w="818"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w:t>
            </w:r>
          </w:p>
        </w:tc>
        <w:tc>
          <w:tcPr>
            <w:tcW w:w="4706"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Албазинского</w:t>
            </w:r>
            <w:proofErr w:type="spellEnd"/>
            <w:r w:rsidRPr="0023091B">
              <w:rPr>
                <w:rFonts w:ascii="Times New Roman" w:eastAsia="Calibri" w:hAnsi="Times New Roman" w:cs="Times New Roman"/>
                <w:sz w:val="20"/>
                <w:szCs w:val="20"/>
              </w:rPr>
              <w:t xml:space="preserve"> сельсовета</w:t>
            </w:r>
          </w:p>
        </w:tc>
        <w:tc>
          <w:tcPr>
            <w:tcW w:w="821"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58,4</w:t>
            </w:r>
          </w:p>
        </w:tc>
        <w:tc>
          <w:tcPr>
            <w:tcW w:w="1443"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58,4</w:t>
            </w:r>
          </w:p>
        </w:tc>
        <w:tc>
          <w:tcPr>
            <w:tcW w:w="133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FD3DBF">
        <w:trPr>
          <w:trHeight w:val="70"/>
          <w:jc w:val="center"/>
        </w:trPr>
        <w:tc>
          <w:tcPr>
            <w:tcW w:w="818"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w:t>
            </w:r>
          </w:p>
        </w:tc>
        <w:tc>
          <w:tcPr>
            <w:tcW w:w="4706"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Администрация Антоновского сельсовета</w:t>
            </w:r>
          </w:p>
        </w:tc>
        <w:tc>
          <w:tcPr>
            <w:tcW w:w="821"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136,1</w:t>
            </w:r>
          </w:p>
        </w:tc>
        <w:tc>
          <w:tcPr>
            <w:tcW w:w="1443"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136,1</w:t>
            </w:r>
          </w:p>
        </w:tc>
        <w:tc>
          <w:tcPr>
            <w:tcW w:w="133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FD3DBF">
        <w:trPr>
          <w:trHeight w:val="70"/>
          <w:jc w:val="center"/>
        </w:trPr>
        <w:tc>
          <w:tcPr>
            <w:tcW w:w="818"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w:t>
            </w:r>
          </w:p>
        </w:tc>
        <w:tc>
          <w:tcPr>
            <w:tcW w:w="4706"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Белояровского</w:t>
            </w:r>
            <w:proofErr w:type="spellEnd"/>
            <w:r w:rsidRPr="0023091B">
              <w:rPr>
                <w:rFonts w:ascii="Times New Roman" w:eastAsia="Calibri" w:hAnsi="Times New Roman" w:cs="Times New Roman"/>
                <w:sz w:val="20"/>
                <w:szCs w:val="20"/>
              </w:rPr>
              <w:t xml:space="preserve"> сельсовета</w:t>
            </w:r>
          </w:p>
        </w:tc>
        <w:tc>
          <w:tcPr>
            <w:tcW w:w="821"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43,9</w:t>
            </w:r>
          </w:p>
        </w:tc>
        <w:tc>
          <w:tcPr>
            <w:tcW w:w="1443"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43,9</w:t>
            </w:r>
          </w:p>
        </w:tc>
        <w:tc>
          <w:tcPr>
            <w:tcW w:w="133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FD3DBF">
        <w:trPr>
          <w:trHeight w:val="70"/>
          <w:jc w:val="center"/>
        </w:trPr>
        <w:tc>
          <w:tcPr>
            <w:tcW w:w="818"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w:t>
            </w:r>
          </w:p>
        </w:tc>
        <w:tc>
          <w:tcPr>
            <w:tcW w:w="4706"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Болдыревского</w:t>
            </w:r>
            <w:proofErr w:type="spellEnd"/>
            <w:r w:rsidRPr="0023091B">
              <w:rPr>
                <w:rFonts w:ascii="Times New Roman" w:eastAsia="Calibri" w:hAnsi="Times New Roman" w:cs="Times New Roman"/>
                <w:sz w:val="20"/>
                <w:szCs w:val="20"/>
              </w:rPr>
              <w:t xml:space="preserve"> сельсовета</w:t>
            </w:r>
          </w:p>
        </w:tc>
        <w:tc>
          <w:tcPr>
            <w:tcW w:w="821"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144,2</w:t>
            </w:r>
          </w:p>
        </w:tc>
        <w:tc>
          <w:tcPr>
            <w:tcW w:w="1443"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144,2</w:t>
            </w:r>
          </w:p>
        </w:tc>
        <w:tc>
          <w:tcPr>
            <w:tcW w:w="133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FD3DBF">
        <w:trPr>
          <w:trHeight w:val="70"/>
          <w:jc w:val="center"/>
        </w:trPr>
        <w:tc>
          <w:tcPr>
            <w:tcW w:w="818"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w:t>
            </w:r>
          </w:p>
        </w:tc>
        <w:tc>
          <w:tcPr>
            <w:tcW w:w="4706"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Верхнеильиновского</w:t>
            </w:r>
            <w:proofErr w:type="spellEnd"/>
            <w:r w:rsidRPr="0023091B">
              <w:rPr>
                <w:rFonts w:ascii="Times New Roman" w:eastAsia="Calibri" w:hAnsi="Times New Roman" w:cs="Times New Roman"/>
                <w:sz w:val="20"/>
                <w:szCs w:val="20"/>
              </w:rPr>
              <w:t xml:space="preserve"> сельсовета</w:t>
            </w:r>
          </w:p>
        </w:tc>
        <w:tc>
          <w:tcPr>
            <w:tcW w:w="821"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43,9</w:t>
            </w:r>
          </w:p>
        </w:tc>
        <w:tc>
          <w:tcPr>
            <w:tcW w:w="1443"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43,9</w:t>
            </w:r>
          </w:p>
        </w:tc>
        <w:tc>
          <w:tcPr>
            <w:tcW w:w="133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FD3DBF">
        <w:trPr>
          <w:trHeight w:val="70"/>
          <w:jc w:val="center"/>
        </w:trPr>
        <w:tc>
          <w:tcPr>
            <w:tcW w:w="818"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w:t>
            </w:r>
          </w:p>
        </w:tc>
        <w:tc>
          <w:tcPr>
            <w:tcW w:w="4706"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Иннокентьевского</w:t>
            </w:r>
            <w:proofErr w:type="spellEnd"/>
            <w:r w:rsidRPr="0023091B">
              <w:rPr>
                <w:rFonts w:ascii="Times New Roman" w:eastAsia="Calibri" w:hAnsi="Times New Roman" w:cs="Times New Roman"/>
                <w:sz w:val="20"/>
                <w:szCs w:val="20"/>
              </w:rPr>
              <w:t xml:space="preserve"> сельсовета</w:t>
            </w:r>
          </w:p>
        </w:tc>
        <w:tc>
          <w:tcPr>
            <w:tcW w:w="821"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137,8</w:t>
            </w:r>
          </w:p>
        </w:tc>
        <w:tc>
          <w:tcPr>
            <w:tcW w:w="1443"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137,8</w:t>
            </w:r>
          </w:p>
        </w:tc>
        <w:tc>
          <w:tcPr>
            <w:tcW w:w="133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FD3DBF">
        <w:trPr>
          <w:trHeight w:val="70"/>
          <w:jc w:val="center"/>
        </w:trPr>
        <w:tc>
          <w:tcPr>
            <w:tcW w:w="818"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w:t>
            </w:r>
          </w:p>
        </w:tc>
        <w:tc>
          <w:tcPr>
            <w:tcW w:w="4706"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Администрация Куприяновского сельсовета</w:t>
            </w:r>
          </w:p>
        </w:tc>
        <w:tc>
          <w:tcPr>
            <w:tcW w:w="821"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151,8</w:t>
            </w:r>
          </w:p>
        </w:tc>
        <w:tc>
          <w:tcPr>
            <w:tcW w:w="1443"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151,8</w:t>
            </w:r>
          </w:p>
        </w:tc>
        <w:tc>
          <w:tcPr>
            <w:tcW w:w="133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FD3DBF">
        <w:trPr>
          <w:trHeight w:val="70"/>
          <w:jc w:val="center"/>
        </w:trPr>
        <w:tc>
          <w:tcPr>
            <w:tcW w:w="818"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w:t>
            </w:r>
          </w:p>
        </w:tc>
        <w:tc>
          <w:tcPr>
            <w:tcW w:w="4706"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Преображеновского</w:t>
            </w:r>
            <w:proofErr w:type="spellEnd"/>
            <w:r w:rsidRPr="0023091B">
              <w:rPr>
                <w:rFonts w:ascii="Times New Roman" w:eastAsia="Calibri" w:hAnsi="Times New Roman" w:cs="Times New Roman"/>
                <w:sz w:val="20"/>
                <w:szCs w:val="20"/>
              </w:rPr>
              <w:t xml:space="preserve"> сельсовета</w:t>
            </w:r>
          </w:p>
        </w:tc>
        <w:tc>
          <w:tcPr>
            <w:tcW w:w="821"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85,2</w:t>
            </w:r>
          </w:p>
        </w:tc>
        <w:tc>
          <w:tcPr>
            <w:tcW w:w="1443"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85,2</w:t>
            </w:r>
          </w:p>
        </w:tc>
        <w:tc>
          <w:tcPr>
            <w:tcW w:w="133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FD3DBF">
        <w:trPr>
          <w:trHeight w:val="70"/>
          <w:jc w:val="center"/>
        </w:trPr>
        <w:tc>
          <w:tcPr>
            <w:tcW w:w="818"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w:t>
            </w:r>
          </w:p>
        </w:tc>
        <w:tc>
          <w:tcPr>
            <w:tcW w:w="4706"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Успеновского</w:t>
            </w:r>
            <w:proofErr w:type="spellEnd"/>
            <w:r w:rsidRPr="0023091B">
              <w:rPr>
                <w:rFonts w:ascii="Times New Roman" w:eastAsia="Calibri" w:hAnsi="Times New Roman" w:cs="Times New Roman"/>
                <w:sz w:val="20"/>
                <w:szCs w:val="20"/>
              </w:rPr>
              <w:t xml:space="preserve"> сельсовета</w:t>
            </w:r>
          </w:p>
        </w:tc>
        <w:tc>
          <w:tcPr>
            <w:tcW w:w="821"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132,6</w:t>
            </w:r>
          </w:p>
        </w:tc>
        <w:tc>
          <w:tcPr>
            <w:tcW w:w="1443"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132,6</w:t>
            </w:r>
          </w:p>
        </w:tc>
        <w:tc>
          <w:tcPr>
            <w:tcW w:w="133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FD3DBF">
        <w:trPr>
          <w:trHeight w:val="70"/>
          <w:jc w:val="center"/>
        </w:trPr>
        <w:tc>
          <w:tcPr>
            <w:tcW w:w="818"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c>
          <w:tcPr>
            <w:tcW w:w="4706"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Итого</w:t>
            </w:r>
          </w:p>
        </w:tc>
        <w:tc>
          <w:tcPr>
            <w:tcW w:w="821"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4055,0</w:t>
            </w:r>
          </w:p>
        </w:tc>
        <w:tc>
          <w:tcPr>
            <w:tcW w:w="1443"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4055,0</w:t>
            </w:r>
          </w:p>
        </w:tc>
        <w:tc>
          <w:tcPr>
            <w:tcW w:w="1330"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100,0</w:t>
            </w:r>
          </w:p>
        </w:tc>
      </w:tr>
    </w:tbl>
    <w:p w:rsidR="0023091B" w:rsidRPr="0023091B" w:rsidRDefault="00611B84" w:rsidP="0023091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Приложение № 8 к поста</w:t>
      </w:r>
      <w:r w:rsidR="0023091B" w:rsidRPr="0023091B">
        <w:rPr>
          <w:rFonts w:ascii="Times New Roman" w:eastAsia="Calibri" w:hAnsi="Times New Roman" w:cs="Times New Roman"/>
          <w:sz w:val="20"/>
          <w:szCs w:val="20"/>
        </w:rPr>
        <w:t xml:space="preserve">новлению главы </w:t>
      </w:r>
      <w:proofErr w:type="spellStart"/>
      <w:r w:rsidR="0023091B" w:rsidRPr="0023091B">
        <w:rPr>
          <w:rFonts w:ascii="Times New Roman" w:eastAsia="Calibri" w:hAnsi="Times New Roman" w:cs="Times New Roman"/>
          <w:sz w:val="20"/>
          <w:szCs w:val="20"/>
        </w:rPr>
        <w:t>Завитинского</w:t>
      </w:r>
      <w:proofErr w:type="spellEnd"/>
      <w:r w:rsidR="0023091B" w:rsidRPr="0023091B">
        <w:rPr>
          <w:rFonts w:ascii="Times New Roman" w:eastAsia="Calibri" w:hAnsi="Times New Roman" w:cs="Times New Roman"/>
          <w:sz w:val="20"/>
          <w:szCs w:val="20"/>
        </w:rPr>
        <w:t xml:space="preserve"> района от 02.11.2020 №431 Исполнение по иным  межбюджетным трансфертам  на поддержку мер по обеспечению сбалансированности бюджетов поселений  за 9 месяцев 2020 года</w:t>
      </w:r>
    </w:p>
    <w:tbl>
      <w:tblPr>
        <w:tblW w:w="9480" w:type="dxa"/>
        <w:jc w:val="center"/>
        <w:tblInd w:w="93" w:type="dxa"/>
        <w:tblLook w:val="04A0"/>
      </w:tblPr>
      <w:tblGrid>
        <w:gridCol w:w="486"/>
        <w:gridCol w:w="4720"/>
        <w:gridCol w:w="1794"/>
        <w:gridCol w:w="1259"/>
        <w:gridCol w:w="1221"/>
      </w:tblGrid>
      <w:tr w:rsidR="0023091B" w:rsidRPr="0023091B" w:rsidTr="00FD3DBF">
        <w:trPr>
          <w:trHeight w:val="651"/>
          <w:jc w:val="center"/>
        </w:trPr>
        <w:tc>
          <w:tcPr>
            <w:tcW w:w="4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w:t>
            </w:r>
            <w:proofErr w:type="spellStart"/>
            <w:proofErr w:type="gramStart"/>
            <w:r w:rsidRPr="0023091B">
              <w:rPr>
                <w:rFonts w:ascii="Times New Roman" w:eastAsia="Calibri" w:hAnsi="Times New Roman" w:cs="Times New Roman"/>
                <w:sz w:val="20"/>
                <w:szCs w:val="20"/>
              </w:rPr>
              <w:t>п</w:t>
            </w:r>
            <w:proofErr w:type="spellEnd"/>
            <w:proofErr w:type="gramEnd"/>
            <w:r w:rsidRPr="0023091B">
              <w:rPr>
                <w:rFonts w:ascii="Times New Roman" w:eastAsia="Calibri" w:hAnsi="Times New Roman" w:cs="Times New Roman"/>
                <w:sz w:val="20"/>
                <w:szCs w:val="20"/>
              </w:rPr>
              <w:t>/</w:t>
            </w:r>
            <w:proofErr w:type="spellStart"/>
            <w:r w:rsidRPr="0023091B">
              <w:rPr>
                <w:rFonts w:ascii="Times New Roman" w:eastAsia="Calibri" w:hAnsi="Times New Roman" w:cs="Times New Roman"/>
                <w:sz w:val="20"/>
                <w:szCs w:val="20"/>
              </w:rPr>
              <w:t>п</w:t>
            </w:r>
            <w:proofErr w:type="spellEnd"/>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Наименование поселений</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План 2020</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Исполнено за 9 месяцев 2020 года</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исполнения</w:t>
            </w:r>
          </w:p>
        </w:tc>
      </w:tr>
      <w:tr w:rsidR="0023091B" w:rsidRPr="0023091B" w:rsidTr="00FD3DBF">
        <w:trPr>
          <w:trHeight w:val="300"/>
          <w:jc w:val="center"/>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w:t>
            </w:r>
          </w:p>
        </w:tc>
        <w:tc>
          <w:tcPr>
            <w:tcW w:w="4720"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Албазинского</w:t>
            </w:r>
            <w:proofErr w:type="spellEnd"/>
            <w:r w:rsidRPr="0023091B">
              <w:rPr>
                <w:rFonts w:ascii="Times New Roman" w:eastAsia="Calibri" w:hAnsi="Times New Roman" w:cs="Times New Roman"/>
                <w:sz w:val="20"/>
                <w:szCs w:val="20"/>
              </w:rPr>
              <w:t xml:space="preserve"> сельсовета</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1451,2</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1088,4</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75,0</w:t>
            </w:r>
          </w:p>
        </w:tc>
      </w:tr>
      <w:tr w:rsidR="0023091B" w:rsidRPr="0023091B" w:rsidTr="00FD3DBF">
        <w:trPr>
          <w:trHeight w:val="300"/>
          <w:jc w:val="center"/>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w:t>
            </w:r>
          </w:p>
        </w:tc>
        <w:tc>
          <w:tcPr>
            <w:tcW w:w="4720"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Белояровского</w:t>
            </w:r>
            <w:proofErr w:type="spellEnd"/>
            <w:r w:rsidRPr="0023091B">
              <w:rPr>
                <w:rFonts w:ascii="Times New Roman" w:eastAsia="Calibri" w:hAnsi="Times New Roman" w:cs="Times New Roman"/>
                <w:sz w:val="20"/>
                <w:szCs w:val="20"/>
              </w:rPr>
              <w:t xml:space="preserve"> сельсовета</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1630,0</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1222,5</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75,0</w:t>
            </w:r>
          </w:p>
        </w:tc>
      </w:tr>
      <w:tr w:rsidR="0023091B" w:rsidRPr="0023091B" w:rsidTr="00FD3DBF">
        <w:trPr>
          <w:trHeight w:val="300"/>
          <w:jc w:val="center"/>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w:t>
            </w:r>
          </w:p>
        </w:tc>
        <w:tc>
          <w:tcPr>
            <w:tcW w:w="4720"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Иннокентьевского</w:t>
            </w:r>
            <w:proofErr w:type="spellEnd"/>
            <w:r w:rsidRPr="0023091B">
              <w:rPr>
                <w:rFonts w:ascii="Times New Roman" w:eastAsia="Calibri" w:hAnsi="Times New Roman" w:cs="Times New Roman"/>
                <w:sz w:val="20"/>
                <w:szCs w:val="20"/>
              </w:rPr>
              <w:t xml:space="preserve"> сельсовета</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2651,0</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1988,2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75,0</w:t>
            </w:r>
          </w:p>
        </w:tc>
      </w:tr>
      <w:tr w:rsidR="0023091B" w:rsidRPr="0023091B" w:rsidTr="00FD3DBF">
        <w:trPr>
          <w:trHeight w:val="300"/>
          <w:jc w:val="center"/>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w:t>
            </w:r>
          </w:p>
        </w:tc>
        <w:tc>
          <w:tcPr>
            <w:tcW w:w="4720"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Администрация Куприяновского сельсовета</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1467,8</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1100,9</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75,0</w:t>
            </w:r>
          </w:p>
        </w:tc>
      </w:tr>
      <w:tr w:rsidR="0023091B" w:rsidRPr="0023091B" w:rsidTr="00FD3DBF">
        <w:trPr>
          <w:trHeight w:val="360"/>
          <w:jc w:val="center"/>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5</w:t>
            </w:r>
          </w:p>
        </w:tc>
        <w:tc>
          <w:tcPr>
            <w:tcW w:w="4720"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Преображеновского</w:t>
            </w:r>
            <w:proofErr w:type="spellEnd"/>
            <w:r w:rsidRPr="0023091B">
              <w:rPr>
                <w:rFonts w:ascii="Times New Roman" w:eastAsia="Calibri" w:hAnsi="Times New Roman" w:cs="Times New Roman"/>
                <w:sz w:val="20"/>
                <w:szCs w:val="20"/>
              </w:rPr>
              <w:t xml:space="preserve"> сельсовета</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884,3</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663,2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75,0</w:t>
            </w:r>
          </w:p>
        </w:tc>
      </w:tr>
      <w:tr w:rsidR="0023091B" w:rsidRPr="0023091B" w:rsidTr="00FD3DBF">
        <w:trPr>
          <w:trHeight w:val="300"/>
          <w:jc w:val="center"/>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w:t>
            </w:r>
          </w:p>
        </w:tc>
        <w:tc>
          <w:tcPr>
            <w:tcW w:w="4720"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Успеновского</w:t>
            </w:r>
            <w:proofErr w:type="spellEnd"/>
            <w:r w:rsidRPr="0023091B">
              <w:rPr>
                <w:rFonts w:ascii="Times New Roman" w:eastAsia="Calibri" w:hAnsi="Times New Roman" w:cs="Times New Roman"/>
                <w:sz w:val="20"/>
                <w:szCs w:val="20"/>
              </w:rPr>
              <w:t xml:space="preserve"> сельсовета</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1294,0</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970,5</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75,0</w:t>
            </w:r>
          </w:p>
        </w:tc>
      </w:tr>
      <w:tr w:rsidR="0023091B" w:rsidRPr="0023091B" w:rsidTr="0023091B">
        <w:trPr>
          <w:trHeight w:val="300"/>
          <w:jc w:val="center"/>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c>
          <w:tcPr>
            <w:tcW w:w="4720"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Итого</w:t>
            </w:r>
          </w:p>
        </w:tc>
        <w:tc>
          <w:tcPr>
            <w:tcW w:w="1919" w:type="dxa"/>
            <w:tcBorders>
              <w:top w:val="single" w:sz="4" w:space="0" w:color="auto"/>
              <w:left w:val="nil"/>
              <w:bottom w:val="single" w:sz="4" w:space="0" w:color="auto"/>
              <w:right w:val="nil"/>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9378,3</w:t>
            </w:r>
          </w:p>
        </w:tc>
        <w:tc>
          <w:tcPr>
            <w:tcW w:w="1259"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7033,7</w:t>
            </w:r>
          </w:p>
        </w:tc>
        <w:tc>
          <w:tcPr>
            <w:tcW w:w="1135"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75,0</w:t>
            </w:r>
          </w:p>
        </w:tc>
      </w:tr>
    </w:tbl>
    <w:p w:rsidR="0023091B" w:rsidRPr="0023091B" w:rsidRDefault="00611B84" w:rsidP="0023091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Приложение № 9 к поста</w:t>
      </w:r>
      <w:r w:rsidR="0023091B" w:rsidRPr="0023091B">
        <w:rPr>
          <w:rFonts w:ascii="Times New Roman" w:eastAsia="Calibri" w:hAnsi="Times New Roman" w:cs="Times New Roman"/>
          <w:sz w:val="20"/>
          <w:szCs w:val="20"/>
        </w:rPr>
        <w:t xml:space="preserve">новлению главы </w:t>
      </w:r>
      <w:proofErr w:type="spellStart"/>
      <w:r w:rsidR="0023091B" w:rsidRPr="0023091B">
        <w:rPr>
          <w:rFonts w:ascii="Times New Roman" w:eastAsia="Calibri" w:hAnsi="Times New Roman" w:cs="Times New Roman"/>
          <w:sz w:val="20"/>
          <w:szCs w:val="20"/>
        </w:rPr>
        <w:t>Завитинского</w:t>
      </w:r>
      <w:proofErr w:type="spellEnd"/>
      <w:r w:rsidR="0023091B" w:rsidRPr="0023091B">
        <w:rPr>
          <w:rFonts w:ascii="Times New Roman" w:eastAsia="Calibri" w:hAnsi="Times New Roman" w:cs="Times New Roman"/>
          <w:sz w:val="20"/>
          <w:szCs w:val="20"/>
        </w:rPr>
        <w:t xml:space="preserve"> района от 02.11.2020 №431 Исполнение по распределению  межбюджетного трансферта  на организацию и проведение мероприятий по подготовке к весеннему пожароопасному периоду на территории Завитинского района за 9 месяцев 2020 года</w:t>
      </w:r>
    </w:p>
    <w:tbl>
      <w:tblPr>
        <w:tblW w:w="9543" w:type="dxa"/>
        <w:jc w:val="center"/>
        <w:tblInd w:w="-397" w:type="dxa"/>
        <w:tblLook w:val="04A0"/>
      </w:tblPr>
      <w:tblGrid>
        <w:gridCol w:w="748"/>
        <w:gridCol w:w="4735"/>
        <w:gridCol w:w="1057"/>
        <w:gridCol w:w="1490"/>
        <w:gridCol w:w="1513"/>
      </w:tblGrid>
      <w:tr w:rsidR="0023091B" w:rsidRPr="0023091B" w:rsidTr="00FD3DBF">
        <w:trPr>
          <w:trHeight w:val="142"/>
          <w:jc w:val="center"/>
        </w:trPr>
        <w:tc>
          <w:tcPr>
            <w:tcW w:w="7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w:t>
            </w:r>
            <w:proofErr w:type="spellStart"/>
            <w:proofErr w:type="gramStart"/>
            <w:r w:rsidRPr="0023091B">
              <w:rPr>
                <w:rFonts w:ascii="Times New Roman" w:eastAsia="Calibri" w:hAnsi="Times New Roman" w:cs="Times New Roman"/>
                <w:sz w:val="20"/>
                <w:szCs w:val="20"/>
              </w:rPr>
              <w:t>п</w:t>
            </w:r>
            <w:proofErr w:type="spellEnd"/>
            <w:proofErr w:type="gramEnd"/>
            <w:r w:rsidRPr="0023091B">
              <w:rPr>
                <w:rFonts w:ascii="Times New Roman" w:eastAsia="Calibri" w:hAnsi="Times New Roman" w:cs="Times New Roman"/>
                <w:sz w:val="20"/>
                <w:szCs w:val="20"/>
              </w:rPr>
              <w:t>/</w:t>
            </w:r>
            <w:proofErr w:type="spellStart"/>
            <w:r w:rsidRPr="0023091B">
              <w:rPr>
                <w:rFonts w:ascii="Times New Roman" w:eastAsia="Calibri" w:hAnsi="Times New Roman" w:cs="Times New Roman"/>
                <w:sz w:val="20"/>
                <w:szCs w:val="20"/>
              </w:rPr>
              <w:t>п</w:t>
            </w:r>
            <w:proofErr w:type="spellEnd"/>
          </w:p>
        </w:tc>
        <w:tc>
          <w:tcPr>
            <w:tcW w:w="4735" w:type="dxa"/>
            <w:tcBorders>
              <w:top w:val="single" w:sz="4" w:space="0" w:color="auto"/>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Наименование поселений</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План 2020год </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Исполнено за 9 месяцев 2020 года</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исполнения</w:t>
            </w:r>
          </w:p>
        </w:tc>
      </w:tr>
      <w:tr w:rsidR="0023091B" w:rsidRPr="0023091B" w:rsidTr="00FD3DBF">
        <w:trPr>
          <w:trHeight w:val="152"/>
          <w:jc w:val="center"/>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w:t>
            </w:r>
          </w:p>
        </w:tc>
        <w:tc>
          <w:tcPr>
            <w:tcW w:w="4735"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Албазинского</w:t>
            </w:r>
            <w:proofErr w:type="spellEnd"/>
            <w:r w:rsidRPr="0023091B">
              <w:rPr>
                <w:rFonts w:ascii="Times New Roman" w:eastAsia="Calibri" w:hAnsi="Times New Roman" w:cs="Times New Roman"/>
                <w:sz w:val="20"/>
                <w:szCs w:val="20"/>
              </w:rPr>
              <w:t xml:space="preserve"> сельсовета</w:t>
            </w:r>
          </w:p>
        </w:tc>
        <w:tc>
          <w:tcPr>
            <w:tcW w:w="1057"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c>
          <w:tcPr>
            <w:tcW w:w="1490"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c>
          <w:tcPr>
            <w:tcW w:w="1513"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FD3DBF">
        <w:trPr>
          <w:trHeight w:val="125"/>
          <w:jc w:val="center"/>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w:t>
            </w:r>
          </w:p>
        </w:tc>
        <w:tc>
          <w:tcPr>
            <w:tcW w:w="4735"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Администрация Антоновского сельсовета</w:t>
            </w:r>
          </w:p>
        </w:tc>
        <w:tc>
          <w:tcPr>
            <w:tcW w:w="1057"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c>
          <w:tcPr>
            <w:tcW w:w="1490"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c>
          <w:tcPr>
            <w:tcW w:w="1513"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FD3DBF">
        <w:trPr>
          <w:trHeight w:val="70"/>
          <w:jc w:val="center"/>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w:t>
            </w:r>
          </w:p>
        </w:tc>
        <w:tc>
          <w:tcPr>
            <w:tcW w:w="4735"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Белояровского</w:t>
            </w:r>
            <w:proofErr w:type="spellEnd"/>
            <w:r w:rsidRPr="0023091B">
              <w:rPr>
                <w:rFonts w:ascii="Times New Roman" w:eastAsia="Calibri" w:hAnsi="Times New Roman" w:cs="Times New Roman"/>
                <w:sz w:val="20"/>
                <w:szCs w:val="20"/>
              </w:rPr>
              <w:t xml:space="preserve"> сельсовета</w:t>
            </w:r>
          </w:p>
        </w:tc>
        <w:tc>
          <w:tcPr>
            <w:tcW w:w="1057"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70,0</w:t>
            </w:r>
          </w:p>
        </w:tc>
        <w:tc>
          <w:tcPr>
            <w:tcW w:w="1490"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70,0</w:t>
            </w:r>
          </w:p>
        </w:tc>
        <w:tc>
          <w:tcPr>
            <w:tcW w:w="1513"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FD3DBF">
        <w:trPr>
          <w:trHeight w:val="70"/>
          <w:jc w:val="center"/>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w:t>
            </w:r>
          </w:p>
        </w:tc>
        <w:tc>
          <w:tcPr>
            <w:tcW w:w="4735"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Иннокентьевского</w:t>
            </w:r>
            <w:proofErr w:type="spellEnd"/>
            <w:r w:rsidRPr="0023091B">
              <w:rPr>
                <w:rFonts w:ascii="Times New Roman" w:eastAsia="Calibri" w:hAnsi="Times New Roman" w:cs="Times New Roman"/>
                <w:sz w:val="20"/>
                <w:szCs w:val="20"/>
              </w:rPr>
              <w:t xml:space="preserve"> сельсовета</w:t>
            </w:r>
          </w:p>
        </w:tc>
        <w:tc>
          <w:tcPr>
            <w:tcW w:w="1057"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130,0</w:t>
            </w:r>
          </w:p>
        </w:tc>
        <w:tc>
          <w:tcPr>
            <w:tcW w:w="1490"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130,0</w:t>
            </w:r>
          </w:p>
        </w:tc>
        <w:tc>
          <w:tcPr>
            <w:tcW w:w="1513"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FD3DBF">
        <w:trPr>
          <w:trHeight w:val="70"/>
          <w:jc w:val="center"/>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w:t>
            </w:r>
          </w:p>
        </w:tc>
        <w:tc>
          <w:tcPr>
            <w:tcW w:w="4735"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Администрация Куприяновского сельсовета</w:t>
            </w:r>
          </w:p>
        </w:tc>
        <w:tc>
          <w:tcPr>
            <w:tcW w:w="1057"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130,0</w:t>
            </w:r>
          </w:p>
        </w:tc>
        <w:tc>
          <w:tcPr>
            <w:tcW w:w="1490"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130,0</w:t>
            </w:r>
          </w:p>
        </w:tc>
        <w:tc>
          <w:tcPr>
            <w:tcW w:w="1513"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FD3DBF">
        <w:trPr>
          <w:trHeight w:val="70"/>
          <w:jc w:val="center"/>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w:t>
            </w:r>
          </w:p>
        </w:tc>
        <w:tc>
          <w:tcPr>
            <w:tcW w:w="4735"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Преображеновского</w:t>
            </w:r>
            <w:proofErr w:type="spellEnd"/>
            <w:r w:rsidRPr="0023091B">
              <w:rPr>
                <w:rFonts w:ascii="Times New Roman" w:eastAsia="Calibri" w:hAnsi="Times New Roman" w:cs="Times New Roman"/>
                <w:sz w:val="20"/>
                <w:szCs w:val="20"/>
              </w:rPr>
              <w:t xml:space="preserve"> сельсовета</w:t>
            </w:r>
          </w:p>
        </w:tc>
        <w:tc>
          <w:tcPr>
            <w:tcW w:w="1057"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c>
          <w:tcPr>
            <w:tcW w:w="1490"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c>
          <w:tcPr>
            <w:tcW w:w="1513"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FD3DBF">
        <w:trPr>
          <w:trHeight w:val="70"/>
          <w:jc w:val="center"/>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w:t>
            </w:r>
          </w:p>
        </w:tc>
        <w:tc>
          <w:tcPr>
            <w:tcW w:w="4735"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Успеновского</w:t>
            </w:r>
            <w:proofErr w:type="spellEnd"/>
            <w:r w:rsidRPr="0023091B">
              <w:rPr>
                <w:rFonts w:ascii="Times New Roman" w:eastAsia="Calibri" w:hAnsi="Times New Roman" w:cs="Times New Roman"/>
                <w:sz w:val="20"/>
                <w:szCs w:val="20"/>
              </w:rPr>
              <w:t xml:space="preserve"> сельсовета</w:t>
            </w:r>
          </w:p>
        </w:tc>
        <w:tc>
          <w:tcPr>
            <w:tcW w:w="1057"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c>
          <w:tcPr>
            <w:tcW w:w="1490"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c>
          <w:tcPr>
            <w:tcW w:w="1513"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FD3DBF">
        <w:trPr>
          <w:trHeight w:val="70"/>
          <w:jc w:val="center"/>
        </w:trPr>
        <w:tc>
          <w:tcPr>
            <w:tcW w:w="748"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c>
          <w:tcPr>
            <w:tcW w:w="4735"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Итого</w:t>
            </w:r>
          </w:p>
        </w:tc>
        <w:tc>
          <w:tcPr>
            <w:tcW w:w="1057"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730,0</w:t>
            </w:r>
          </w:p>
        </w:tc>
        <w:tc>
          <w:tcPr>
            <w:tcW w:w="1490"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730,0</w:t>
            </w:r>
          </w:p>
        </w:tc>
        <w:tc>
          <w:tcPr>
            <w:tcW w:w="1513"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100,0</w:t>
            </w:r>
          </w:p>
        </w:tc>
      </w:tr>
    </w:tbl>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Приложени</w:t>
      </w:r>
      <w:r w:rsidR="00611B84">
        <w:rPr>
          <w:rFonts w:ascii="Times New Roman" w:eastAsia="Calibri" w:hAnsi="Times New Roman" w:cs="Times New Roman"/>
          <w:sz w:val="20"/>
          <w:szCs w:val="20"/>
        </w:rPr>
        <w:t>е № 10 к поста</w:t>
      </w:r>
      <w:r w:rsidRPr="0023091B">
        <w:rPr>
          <w:rFonts w:ascii="Times New Roman" w:eastAsia="Calibri" w:hAnsi="Times New Roman" w:cs="Times New Roman"/>
          <w:sz w:val="20"/>
          <w:szCs w:val="20"/>
        </w:rPr>
        <w:t xml:space="preserve">новлению главы </w:t>
      </w:r>
      <w:proofErr w:type="spellStart"/>
      <w:r w:rsidRPr="0023091B">
        <w:rPr>
          <w:rFonts w:ascii="Times New Roman" w:eastAsia="Calibri" w:hAnsi="Times New Roman" w:cs="Times New Roman"/>
          <w:sz w:val="20"/>
          <w:szCs w:val="20"/>
        </w:rPr>
        <w:t>Завитинского</w:t>
      </w:r>
      <w:proofErr w:type="spellEnd"/>
      <w:r w:rsidRPr="0023091B">
        <w:rPr>
          <w:rFonts w:ascii="Times New Roman" w:eastAsia="Calibri" w:hAnsi="Times New Roman" w:cs="Times New Roman"/>
          <w:sz w:val="20"/>
          <w:szCs w:val="20"/>
        </w:rPr>
        <w:t xml:space="preserve"> района от 02.11.2020 №431 Исполнение по распределению межбюджетного трансферта, передаваемого бюджетам сельских поселений на осуществление дорожной деятельности за 9 месяцев 2020 года</w:t>
      </w:r>
    </w:p>
    <w:tbl>
      <w:tblPr>
        <w:tblW w:w="10420" w:type="dxa"/>
        <w:jc w:val="center"/>
        <w:tblInd w:w="94" w:type="dxa"/>
        <w:tblLook w:val="04A0"/>
      </w:tblPr>
      <w:tblGrid>
        <w:gridCol w:w="860"/>
        <w:gridCol w:w="4780"/>
        <w:gridCol w:w="1641"/>
        <w:gridCol w:w="1818"/>
        <w:gridCol w:w="1321"/>
      </w:tblGrid>
      <w:tr w:rsidR="0023091B" w:rsidRPr="0023091B" w:rsidTr="00FD3DBF">
        <w:trPr>
          <w:trHeight w:val="293"/>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w:t>
            </w:r>
            <w:proofErr w:type="spellStart"/>
            <w:proofErr w:type="gramStart"/>
            <w:r w:rsidRPr="0023091B">
              <w:rPr>
                <w:rFonts w:ascii="Times New Roman" w:eastAsia="Calibri" w:hAnsi="Times New Roman" w:cs="Times New Roman"/>
                <w:sz w:val="20"/>
                <w:szCs w:val="20"/>
              </w:rPr>
              <w:t>п</w:t>
            </w:r>
            <w:proofErr w:type="spellEnd"/>
            <w:proofErr w:type="gramEnd"/>
            <w:r w:rsidRPr="0023091B">
              <w:rPr>
                <w:rFonts w:ascii="Times New Roman" w:eastAsia="Calibri" w:hAnsi="Times New Roman" w:cs="Times New Roman"/>
                <w:sz w:val="20"/>
                <w:szCs w:val="20"/>
              </w:rPr>
              <w:t>/</w:t>
            </w:r>
            <w:proofErr w:type="spellStart"/>
            <w:r w:rsidRPr="0023091B">
              <w:rPr>
                <w:rFonts w:ascii="Times New Roman" w:eastAsia="Calibri" w:hAnsi="Times New Roman" w:cs="Times New Roman"/>
                <w:sz w:val="20"/>
                <w:szCs w:val="20"/>
              </w:rPr>
              <w:t>п</w:t>
            </w:r>
            <w:proofErr w:type="spellEnd"/>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Наименование поселений</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План 2020</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Исполнено за 9 месяцев 2020 года</w:t>
            </w:r>
          </w:p>
        </w:tc>
        <w:tc>
          <w:tcPr>
            <w:tcW w:w="1321"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исполнения</w:t>
            </w:r>
          </w:p>
        </w:tc>
      </w:tr>
      <w:tr w:rsidR="0023091B" w:rsidRPr="0023091B" w:rsidTr="00FD3DBF">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w:t>
            </w:r>
          </w:p>
        </w:tc>
        <w:tc>
          <w:tcPr>
            <w:tcW w:w="4780"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Албазинского</w:t>
            </w:r>
            <w:proofErr w:type="spellEnd"/>
            <w:r w:rsidRPr="0023091B">
              <w:rPr>
                <w:rFonts w:ascii="Times New Roman" w:eastAsia="Calibri" w:hAnsi="Times New Roman" w:cs="Times New Roman"/>
                <w:sz w:val="20"/>
                <w:szCs w:val="20"/>
              </w:rPr>
              <w:t xml:space="preserve"> сельсовета</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386,3</w:t>
            </w:r>
          </w:p>
        </w:tc>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257,6</w:t>
            </w:r>
          </w:p>
        </w:tc>
        <w:tc>
          <w:tcPr>
            <w:tcW w:w="1321"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66,7</w:t>
            </w:r>
          </w:p>
        </w:tc>
      </w:tr>
      <w:tr w:rsidR="0023091B" w:rsidRPr="0023091B" w:rsidTr="00FD3DBF">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w:t>
            </w:r>
          </w:p>
        </w:tc>
        <w:tc>
          <w:tcPr>
            <w:tcW w:w="4780"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Администрация Антоновского сельсовета</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426,4</w:t>
            </w:r>
          </w:p>
        </w:tc>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284,2</w:t>
            </w:r>
          </w:p>
        </w:tc>
        <w:tc>
          <w:tcPr>
            <w:tcW w:w="1321"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66,7</w:t>
            </w:r>
          </w:p>
        </w:tc>
      </w:tr>
      <w:tr w:rsidR="0023091B" w:rsidRPr="0023091B" w:rsidTr="00FD3DBF">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w:t>
            </w:r>
          </w:p>
        </w:tc>
        <w:tc>
          <w:tcPr>
            <w:tcW w:w="4780"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Белояровского</w:t>
            </w:r>
            <w:proofErr w:type="spellEnd"/>
            <w:r w:rsidRPr="0023091B">
              <w:rPr>
                <w:rFonts w:ascii="Times New Roman" w:eastAsia="Calibri" w:hAnsi="Times New Roman" w:cs="Times New Roman"/>
                <w:sz w:val="20"/>
                <w:szCs w:val="20"/>
              </w:rPr>
              <w:t xml:space="preserve"> сельсовета</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254,3</w:t>
            </w:r>
          </w:p>
        </w:tc>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169,6</w:t>
            </w:r>
          </w:p>
        </w:tc>
        <w:tc>
          <w:tcPr>
            <w:tcW w:w="1321"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66,7</w:t>
            </w:r>
          </w:p>
        </w:tc>
      </w:tr>
      <w:tr w:rsidR="0023091B" w:rsidRPr="0023091B" w:rsidTr="00FD3DBF">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w:t>
            </w:r>
          </w:p>
        </w:tc>
        <w:tc>
          <w:tcPr>
            <w:tcW w:w="4780"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Болдыревского</w:t>
            </w:r>
            <w:proofErr w:type="spellEnd"/>
            <w:r w:rsidRPr="0023091B">
              <w:rPr>
                <w:rFonts w:ascii="Times New Roman" w:eastAsia="Calibri" w:hAnsi="Times New Roman" w:cs="Times New Roman"/>
                <w:sz w:val="20"/>
                <w:szCs w:val="20"/>
              </w:rPr>
              <w:t xml:space="preserve"> сельсовета</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394,8</w:t>
            </w:r>
          </w:p>
        </w:tc>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263,2</w:t>
            </w:r>
          </w:p>
        </w:tc>
        <w:tc>
          <w:tcPr>
            <w:tcW w:w="1321"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66,7</w:t>
            </w:r>
          </w:p>
        </w:tc>
      </w:tr>
      <w:tr w:rsidR="0023091B" w:rsidRPr="0023091B" w:rsidTr="00FD3DBF">
        <w:trPr>
          <w:trHeight w:val="7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w:t>
            </w:r>
          </w:p>
        </w:tc>
        <w:tc>
          <w:tcPr>
            <w:tcW w:w="4780"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Верхнеильиновского</w:t>
            </w:r>
            <w:proofErr w:type="spellEnd"/>
            <w:r w:rsidRPr="0023091B">
              <w:rPr>
                <w:rFonts w:ascii="Times New Roman" w:eastAsia="Calibri" w:hAnsi="Times New Roman" w:cs="Times New Roman"/>
                <w:sz w:val="20"/>
                <w:szCs w:val="20"/>
              </w:rPr>
              <w:t xml:space="preserve"> сельсовета</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480,4</w:t>
            </w:r>
          </w:p>
        </w:tc>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320,3</w:t>
            </w:r>
          </w:p>
        </w:tc>
        <w:tc>
          <w:tcPr>
            <w:tcW w:w="1321"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66,7</w:t>
            </w:r>
          </w:p>
        </w:tc>
      </w:tr>
      <w:tr w:rsidR="0023091B" w:rsidRPr="0023091B" w:rsidTr="00FD3DBF">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w:t>
            </w:r>
          </w:p>
        </w:tc>
        <w:tc>
          <w:tcPr>
            <w:tcW w:w="4780"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Иннокентьевского</w:t>
            </w:r>
            <w:proofErr w:type="spellEnd"/>
            <w:r w:rsidRPr="0023091B">
              <w:rPr>
                <w:rFonts w:ascii="Times New Roman" w:eastAsia="Calibri" w:hAnsi="Times New Roman" w:cs="Times New Roman"/>
                <w:sz w:val="20"/>
                <w:szCs w:val="20"/>
              </w:rPr>
              <w:t xml:space="preserve"> сельсовета</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281,6</w:t>
            </w:r>
          </w:p>
        </w:tc>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187,8</w:t>
            </w:r>
          </w:p>
        </w:tc>
        <w:tc>
          <w:tcPr>
            <w:tcW w:w="1321"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66,7</w:t>
            </w:r>
          </w:p>
        </w:tc>
      </w:tr>
      <w:tr w:rsidR="0023091B" w:rsidRPr="0023091B" w:rsidTr="00FD3DBF">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w:t>
            </w:r>
          </w:p>
        </w:tc>
        <w:tc>
          <w:tcPr>
            <w:tcW w:w="4780"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Администрация Куприяновского сельсовета</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695,7</w:t>
            </w:r>
          </w:p>
        </w:tc>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463,8</w:t>
            </w:r>
          </w:p>
        </w:tc>
        <w:tc>
          <w:tcPr>
            <w:tcW w:w="1321"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66,7</w:t>
            </w:r>
          </w:p>
        </w:tc>
      </w:tr>
      <w:tr w:rsidR="0023091B" w:rsidRPr="0023091B" w:rsidTr="00FD3DBF">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w:t>
            </w:r>
          </w:p>
        </w:tc>
        <w:tc>
          <w:tcPr>
            <w:tcW w:w="4780"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Преображеновского</w:t>
            </w:r>
            <w:proofErr w:type="spellEnd"/>
            <w:r w:rsidRPr="0023091B">
              <w:rPr>
                <w:rFonts w:ascii="Times New Roman" w:eastAsia="Calibri" w:hAnsi="Times New Roman" w:cs="Times New Roman"/>
                <w:sz w:val="20"/>
                <w:szCs w:val="20"/>
              </w:rPr>
              <w:t xml:space="preserve"> сельсовета</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285,2</w:t>
            </w:r>
          </w:p>
        </w:tc>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190,2</w:t>
            </w:r>
          </w:p>
        </w:tc>
        <w:tc>
          <w:tcPr>
            <w:tcW w:w="1321"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66,7</w:t>
            </w:r>
          </w:p>
        </w:tc>
      </w:tr>
      <w:tr w:rsidR="0023091B" w:rsidRPr="0023091B" w:rsidTr="00FD3DBF">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w:t>
            </w:r>
          </w:p>
        </w:tc>
        <w:tc>
          <w:tcPr>
            <w:tcW w:w="4780"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Успеновского</w:t>
            </w:r>
            <w:proofErr w:type="spellEnd"/>
            <w:r w:rsidRPr="0023091B">
              <w:rPr>
                <w:rFonts w:ascii="Times New Roman" w:eastAsia="Calibri" w:hAnsi="Times New Roman" w:cs="Times New Roman"/>
                <w:sz w:val="20"/>
                <w:szCs w:val="20"/>
              </w:rPr>
              <w:t xml:space="preserve"> сельсовета</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436,7</w:t>
            </w:r>
          </w:p>
        </w:tc>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291,1</w:t>
            </w:r>
          </w:p>
        </w:tc>
        <w:tc>
          <w:tcPr>
            <w:tcW w:w="1321"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66,7</w:t>
            </w:r>
          </w:p>
        </w:tc>
      </w:tr>
      <w:tr w:rsidR="0023091B" w:rsidRPr="0023091B" w:rsidTr="00FD3DBF">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c>
          <w:tcPr>
            <w:tcW w:w="4780"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Итого</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3641,4</w:t>
            </w:r>
          </w:p>
        </w:tc>
        <w:tc>
          <w:tcPr>
            <w:tcW w:w="1818"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2427,8</w:t>
            </w:r>
          </w:p>
        </w:tc>
        <w:tc>
          <w:tcPr>
            <w:tcW w:w="1321"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66,7</w:t>
            </w:r>
          </w:p>
        </w:tc>
      </w:tr>
    </w:tbl>
    <w:p w:rsidR="0023091B" w:rsidRPr="0023091B" w:rsidRDefault="00611B84" w:rsidP="0023091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Приложение № 11 к поста</w:t>
      </w:r>
      <w:r w:rsidR="0023091B" w:rsidRPr="0023091B">
        <w:rPr>
          <w:rFonts w:ascii="Times New Roman" w:eastAsia="Calibri" w:hAnsi="Times New Roman" w:cs="Times New Roman"/>
          <w:sz w:val="20"/>
          <w:szCs w:val="20"/>
        </w:rPr>
        <w:t xml:space="preserve">новлению главы </w:t>
      </w:r>
      <w:proofErr w:type="spellStart"/>
      <w:r w:rsidR="0023091B" w:rsidRPr="0023091B">
        <w:rPr>
          <w:rFonts w:ascii="Times New Roman" w:eastAsia="Calibri" w:hAnsi="Times New Roman" w:cs="Times New Roman"/>
          <w:sz w:val="20"/>
          <w:szCs w:val="20"/>
        </w:rPr>
        <w:t>Завитинского</w:t>
      </w:r>
      <w:proofErr w:type="spellEnd"/>
      <w:r w:rsidR="0023091B" w:rsidRPr="0023091B">
        <w:rPr>
          <w:rFonts w:ascii="Times New Roman" w:eastAsia="Calibri" w:hAnsi="Times New Roman" w:cs="Times New Roman"/>
          <w:sz w:val="20"/>
          <w:szCs w:val="20"/>
        </w:rPr>
        <w:t xml:space="preserve"> района от 02.11.2020 №431 Объем иных  межбюджетных трансфертов передаваемых из бюджетов поселений в районный бюджет   за 9 месяцев 2020  года</w:t>
      </w:r>
    </w:p>
    <w:tbl>
      <w:tblPr>
        <w:tblW w:w="10420" w:type="dxa"/>
        <w:jc w:val="center"/>
        <w:tblInd w:w="94" w:type="dxa"/>
        <w:tblLook w:val="04A0"/>
      </w:tblPr>
      <w:tblGrid>
        <w:gridCol w:w="860"/>
        <w:gridCol w:w="5391"/>
        <w:gridCol w:w="1488"/>
        <w:gridCol w:w="1360"/>
        <w:gridCol w:w="1321"/>
      </w:tblGrid>
      <w:tr w:rsidR="0023091B" w:rsidRPr="0023091B" w:rsidTr="0023091B">
        <w:trPr>
          <w:trHeight w:val="9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w:t>
            </w:r>
            <w:proofErr w:type="spellStart"/>
            <w:proofErr w:type="gramStart"/>
            <w:r w:rsidRPr="0023091B">
              <w:rPr>
                <w:rFonts w:ascii="Times New Roman" w:eastAsia="Calibri" w:hAnsi="Times New Roman" w:cs="Times New Roman"/>
                <w:sz w:val="20"/>
                <w:szCs w:val="20"/>
              </w:rPr>
              <w:t>п</w:t>
            </w:r>
            <w:proofErr w:type="spellEnd"/>
            <w:proofErr w:type="gramEnd"/>
            <w:r w:rsidRPr="0023091B">
              <w:rPr>
                <w:rFonts w:ascii="Times New Roman" w:eastAsia="Calibri" w:hAnsi="Times New Roman" w:cs="Times New Roman"/>
                <w:sz w:val="20"/>
                <w:szCs w:val="20"/>
              </w:rPr>
              <w:t>/</w:t>
            </w:r>
            <w:proofErr w:type="spellStart"/>
            <w:r w:rsidRPr="0023091B">
              <w:rPr>
                <w:rFonts w:ascii="Times New Roman" w:eastAsia="Calibri" w:hAnsi="Times New Roman" w:cs="Times New Roman"/>
                <w:sz w:val="20"/>
                <w:szCs w:val="20"/>
              </w:rPr>
              <w:t>п</w:t>
            </w:r>
            <w:proofErr w:type="spellEnd"/>
          </w:p>
        </w:tc>
        <w:tc>
          <w:tcPr>
            <w:tcW w:w="5391" w:type="dxa"/>
            <w:tcBorders>
              <w:top w:val="single" w:sz="4" w:space="0" w:color="auto"/>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Наименование поселений</w:t>
            </w:r>
          </w:p>
        </w:tc>
        <w:tc>
          <w:tcPr>
            <w:tcW w:w="1488"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План 2020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Исполнено за 9 месяцев 2020 года</w:t>
            </w:r>
          </w:p>
        </w:tc>
        <w:tc>
          <w:tcPr>
            <w:tcW w:w="1321"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исполнения</w:t>
            </w:r>
          </w:p>
        </w:tc>
      </w:tr>
      <w:tr w:rsidR="0023091B" w:rsidRPr="0023091B" w:rsidTr="0023091B">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w:t>
            </w:r>
          </w:p>
        </w:tc>
        <w:tc>
          <w:tcPr>
            <w:tcW w:w="5391"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Администрация Антоновского сельсовета</w:t>
            </w:r>
          </w:p>
        </w:tc>
        <w:tc>
          <w:tcPr>
            <w:tcW w:w="1488"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232,5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148,8</w:t>
            </w:r>
          </w:p>
        </w:tc>
        <w:tc>
          <w:tcPr>
            <w:tcW w:w="1321"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64,0</w:t>
            </w:r>
          </w:p>
        </w:tc>
      </w:tr>
      <w:tr w:rsidR="0023091B" w:rsidRPr="0023091B" w:rsidTr="0023091B">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w:t>
            </w:r>
          </w:p>
        </w:tc>
        <w:tc>
          <w:tcPr>
            <w:tcW w:w="5391"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Албазинского</w:t>
            </w:r>
            <w:proofErr w:type="spellEnd"/>
            <w:r w:rsidRPr="0023091B">
              <w:rPr>
                <w:rFonts w:ascii="Times New Roman" w:eastAsia="Calibri" w:hAnsi="Times New Roman" w:cs="Times New Roman"/>
                <w:sz w:val="20"/>
                <w:szCs w:val="20"/>
              </w:rPr>
              <w:t xml:space="preserve"> сельсовета</w:t>
            </w:r>
          </w:p>
        </w:tc>
        <w:tc>
          <w:tcPr>
            <w:tcW w:w="1488"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137,4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65,5</w:t>
            </w:r>
          </w:p>
        </w:tc>
        <w:tc>
          <w:tcPr>
            <w:tcW w:w="1321"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47,7</w:t>
            </w:r>
          </w:p>
        </w:tc>
      </w:tr>
      <w:tr w:rsidR="0023091B" w:rsidRPr="0023091B" w:rsidTr="0023091B">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w:t>
            </w:r>
          </w:p>
        </w:tc>
        <w:tc>
          <w:tcPr>
            <w:tcW w:w="5391"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Белояровского</w:t>
            </w:r>
            <w:proofErr w:type="spellEnd"/>
            <w:r w:rsidRPr="0023091B">
              <w:rPr>
                <w:rFonts w:ascii="Times New Roman" w:eastAsia="Calibri" w:hAnsi="Times New Roman" w:cs="Times New Roman"/>
                <w:sz w:val="20"/>
                <w:szCs w:val="20"/>
              </w:rPr>
              <w:t xml:space="preserve"> сельсовета</w:t>
            </w:r>
          </w:p>
        </w:tc>
        <w:tc>
          <w:tcPr>
            <w:tcW w:w="1488"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237,0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161,7</w:t>
            </w:r>
          </w:p>
        </w:tc>
        <w:tc>
          <w:tcPr>
            <w:tcW w:w="1321"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68,2</w:t>
            </w:r>
          </w:p>
        </w:tc>
      </w:tr>
      <w:tr w:rsidR="0023091B" w:rsidRPr="0023091B" w:rsidTr="0023091B">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lastRenderedPageBreak/>
              <w:t>4</w:t>
            </w:r>
          </w:p>
        </w:tc>
        <w:tc>
          <w:tcPr>
            <w:tcW w:w="5391"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Болдыревского</w:t>
            </w:r>
            <w:proofErr w:type="spellEnd"/>
            <w:r w:rsidRPr="0023091B">
              <w:rPr>
                <w:rFonts w:ascii="Times New Roman" w:eastAsia="Calibri" w:hAnsi="Times New Roman" w:cs="Times New Roman"/>
                <w:sz w:val="20"/>
                <w:szCs w:val="20"/>
              </w:rPr>
              <w:t xml:space="preserve"> сельсовета</w:t>
            </w:r>
          </w:p>
        </w:tc>
        <w:tc>
          <w:tcPr>
            <w:tcW w:w="1488"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371,2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298,6</w:t>
            </w:r>
          </w:p>
        </w:tc>
        <w:tc>
          <w:tcPr>
            <w:tcW w:w="1321"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80,4</w:t>
            </w:r>
          </w:p>
        </w:tc>
      </w:tr>
      <w:tr w:rsidR="0023091B" w:rsidRPr="0023091B" w:rsidTr="0023091B">
        <w:trPr>
          <w:trHeight w:val="278"/>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w:t>
            </w:r>
          </w:p>
        </w:tc>
        <w:tc>
          <w:tcPr>
            <w:tcW w:w="5391"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Верхнеильиновского</w:t>
            </w:r>
            <w:proofErr w:type="spellEnd"/>
            <w:r w:rsidRPr="0023091B">
              <w:rPr>
                <w:rFonts w:ascii="Times New Roman" w:eastAsia="Calibri" w:hAnsi="Times New Roman" w:cs="Times New Roman"/>
                <w:sz w:val="20"/>
                <w:szCs w:val="20"/>
              </w:rPr>
              <w:t xml:space="preserve"> сельсовета</w:t>
            </w:r>
          </w:p>
        </w:tc>
        <w:tc>
          <w:tcPr>
            <w:tcW w:w="1488"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196,7</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111,4</w:t>
            </w:r>
          </w:p>
        </w:tc>
        <w:tc>
          <w:tcPr>
            <w:tcW w:w="1321"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56,6</w:t>
            </w:r>
          </w:p>
        </w:tc>
      </w:tr>
      <w:tr w:rsidR="0023091B" w:rsidRPr="0023091B" w:rsidTr="0023091B">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w:t>
            </w:r>
          </w:p>
        </w:tc>
        <w:tc>
          <w:tcPr>
            <w:tcW w:w="5391"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Иннокентьевского</w:t>
            </w:r>
            <w:proofErr w:type="spellEnd"/>
            <w:r w:rsidRPr="0023091B">
              <w:rPr>
                <w:rFonts w:ascii="Times New Roman" w:eastAsia="Calibri" w:hAnsi="Times New Roman" w:cs="Times New Roman"/>
                <w:sz w:val="20"/>
                <w:szCs w:val="20"/>
              </w:rPr>
              <w:t xml:space="preserve"> сельсовета</w:t>
            </w:r>
          </w:p>
        </w:tc>
        <w:tc>
          <w:tcPr>
            <w:tcW w:w="1488"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230,5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197,2</w:t>
            </w:r>
          </w:p>
        </w:tc>
        <w:tc>
          <w:tcPr>
            <w:tcW w:w="1321"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85,6</w:t>
            </w:r>
          </w:p>
        </w:tc>
      </w:tr>
      <w:tr w:rsidR="0023091B" w:rsidRPr="0023091B" w:rsidTr="0023091B">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w:t>
            </w:r>
          </w:p>
        </w:tc>
        <w:tc>
          <w:tcPr>
            <w:tcW w:w="5391"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Администрация Куприяновского сельсовета</w:t>
            </w:r>
          </w:p>
        </w:tc>
        <w:tc>
          <w:tcPr>
            <w:tcW w:w="1488"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279,3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187,5</w:t>
            </w:r>
          </w:p>
        </w:tc>
        <w:tc>
          <w:tcPr>
            <w:tcW w:w="1321"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67,1</w:t>
            </w:r>
          </w:p>
        </w:tc>
      </w:tr>
      <w:tr w:rsidR="0023091B" w:rsidRPr="0023091B" w:rsidTr="0023091B">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w:t>
            </w:r>
          </w:p>
        </w:tc>
        <w:tc>
          <w:tcPr>
            <w:tcW w:w="5391"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Преображеновского</w:t>
            </w:r>
            <w:proofErr w:type="spellEnd"/>
            <w:r w:rsidRPr="0023091B">
              <w:rPr>
                <w:rFonts w:ascii="Times New Roman" w:eastAsia="Calibri" w:hAnsi="Times New Roman" w:cs="Times New Roman"/>
                <w:sz w:val="20"/>
                <w:szCs w:val="20"/>
              </w:rPr>
              <w:t xml:space="preserve"> сельсовета</w:t>
            </w:r>
          </w:p>
        </w:tc>
        <w:tc>
          <w:tcPr>
            <w:tcW w:w="1488"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4,5</w:t>
            </w:r>
          </w:p>
        </w:tc>
        <w:tc>
          <w:tcPr>
            <w:tcW w:w="1321"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w:t>
            </w:r>
          </w:p>
        </w:tc>
      </w:tr>
      <w:tr w:rsidR="0023091B" w:rsidRPr="0023091B" w:rsidTr="0023091B">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9</w:t>
            </w:r>
          </w:p>
        </w:tc>
        <w:tc>
          <w:tcPr>
            <w:tcW w:w="5391"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Успеновского</w:t>
            </w:r>
            <w:proofErr w:type="spellEnd"/>
            <w:r w:rsidRPr="0023091B">
              <w:rPr>
                <w:rFonts w:ascii="Times New Roman" w:eastAsia="Calibri" w:hAnsi="Times New Roman" w:cs="Times New Roman"/>
                <w:sz w:val="20"/>
                <w:szCs w:val="20"/>
              </w:rPr>
              <w:t xml:space="preserve"> сельсовета</w:t>
            </w:r>
          </w:p>
        </w:tc>
        <w:tc>
          <w:tcPr>
            <w:tcW w:w="1488"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279,3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187,5</w:t>
            </w:r>
          </w:p>
        </w:tc>
        <w:tc>
          <w:tcPr>
            <w:tcW w:w="1321"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67,1</w:t>
            </w:r>
          </w:p>
        </w:tc>
      </w:tr>
      <w:tr w:rsidR="0023091B" w:rsidRPr="0023091B" w:rsidTr="00FD3DBF">
        <w:trPr>
          <w:trHeight w:val="7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w:t>
            </w:r>
          </w:p>
        </w:tc>
        <w:tc>
          <w:tcPr>
            <w:tcW w:w="5391" w:type="dxa"/>
            <w:tcBorders>
              <w:top w:val="nil"/>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Администрация городского поселения "Город Завитинск"</w:t>
            </w:r>
          </w:p>
        </w:tc>
        <w:tc>
          <w:tcPr>
            <w:tcW w:w="1488"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4377,0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1757,0</w:t>
            </w:r>
          </w:p>
        </w:tc>
        <w:tc>
          <w:tcPr>
            <w:tcW w:w="1321"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40,1</w:t>
            </w:r>
          </w:p>
        </w:tc>
      </w:tr>
      <w:tr w:rsidR="0023091B" w:rsidRPr="0023091B" w:rsidTr="0023091B">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c>
          <w:tcPr>
            <w:tcW w:w="5391"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Итого</w:t>
            </w:r>
          </w:p>
        </w:tc>
        <w:tc>
          <w:tcPr>
            <w:tcW w:w="1488" w:type="dxa"/>
            <w:tcBorders>
              <w:top w:val="single" w:sz="4" w:space="0" w:color="auto"/>
              <w:left w:val="nil"/>
              <w:bottom w:val="single" w:sz="4" w:space="0" w:color="auto"/>
              <w:right w:val="single" w:sz="4" w:space="0" w:color="auto"/>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6345,4</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3119,7</w:t>
            </w:r>
          </w:p>
        </w:tc>
        <w:tc>
          <w:tcPr>
            <w:tcW w:w="1321"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49,2</w:t>
            </w:r>
          </w:p>
        </w:tc>
      </w:tr>
    </w:tbl>
    <w:p w:rsidR="0023091B" w:rsidRPr="0023091B" w:rsidRDefault="00611B84" w:rsidP="0023091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Приложение № 12 к поста</w:t>
      </w:r>
      <w:r w:rsidR="0023091B" w:rsidRPr="0023091B">
        <w:rPr>
          <w:rFonts w:ascii="Times New Roman" w:eastAsia="Calibri" w:hAnsi="Times New Roman" w:cs="Times New Roman"/>
          <w:sz w:val="20"/>
          <w:szCs w:val="20"/>
        </w:rPr>
        <w:t xml:space="preserve">новлению главы </w:t>
      </w:r>
      <w:proofErr w:type="spellStart"/>
      <w:r w:rsidR="0023091B" w:rsidRPr="0023091B">
        <w:rPr>
          <w:rFonts w:ascii="Times New Roman" w:eastAsia="Calibri" w:hAnsi="Times New Roman" w:cs="Times New Roman"/>
          <w:sz w:val="20"/>
          <w:szCs w:val="20"/>
        </w:rPr>
        <w:t>Завитинского</w:t>
      </w:r>
      <w:proofErr w:type="spellEnd"/>
      <w:r w:rsidR="0023091B" w:rsidRPr="0023091B">
        <w:rPr>
          <w:rFonts w:ascii="Times New Roman" w:eastAsia="Calibri" w:hAnsi="Times New Roman" w:cs="Times New Roman"/>
          <w:sz w:val="20"/>
          <w:szCs w:val="20"/>
        </w:rPr>
        <w:t xml:space="preserve"> района от 02.11.2020 №431 Объем иных  межбюджетных трансфертов на дополнительную потребность на финансовое обеспечение первоочередных расходных обязательств поселений</w:t>
      </w:r>
    </w:p>
    <w:tbl>
      <w:tblPr>
        <w:tblW w:w="9980" w:type="dxa"/>
        <w:jc w:val="center"/>
        <w:tblInd w:w="94" w:type="dxa"/>
        <w:tblLook w:val="04A0"/>
      </w:tblPr>
      <w:tblGrid>
        <w:gridCol w:w="860"/>
        <w:gridCol w:w="5480"/>
        <w:gridCol w:w="3640"/>
      </w:tblGrid>
      <w:tr w:rsidR="0023091B" w:rsidRPr="0023091B" w:rsidTr="0023091B">
        <w:trPr>
          <w:trHeight w:val="30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 </w:t>
            </w:r>
            <w:proofErr w:type="spellStart"/>
            <w:proofErr w:type="gramStart"/>
            <w:r w:rsidRPr="0023091B">
              <w:rPr>
                <w:rFonts w:ascii="Times New Roman" w:eastAsia="Calibri" w:hAnsi="Times New Roman" w:cs="Times New Roman"/>
                <w:sz w:val="20"/>
                <w:szCs w:val="20"/>
              </w:rPr>
              <w:t>п</w:t>
            </w:r>
            <w:proofErr w:type="spellEnd"/>
            <w:proofErr w:type="gramEnd"/>
            <w:r w:rsidRPr="0023091B">
              <w:rPr>
                <w:rFonts w:ascii="Times New Roman" w:eastAsia="Calibri" w:hAnsi="Times New Roman" w:cs="Times New Roman"/>
                <w:sz w:val="20"/>
                <w:szCs w:val="20"/>
              </w:rPr>
              <w:t>/</w:t>
            </w:r>
            <w:proofErr w:type="spellStart"/>
            <w:r w:rsidRPr="0023091B">
              <w:rPr>
                <w:rFonts w:ascii="Times New Roman" w:eastAsia="Calibri" w:hAnsi="Times New Roman" w:cs="Times New Roman"/>
                <w:sz w:val="20"/>
                <w:szCs w:val="20"/>
              </w:rPr>
              <w:t>п</w:t>
            </w:r>
            <w:proofErr w:type="spellEnd"/>
          </w:p>
        </w:tc>
        <w:tc>
          <w:tcPr>
            <w:tcW w:w="5480" w:type="dxa"/>
            <w:tcBorders>
              <w:top w:val="single" w:sz="4" w:space="0" w:color="auto"/>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Наименование поселений</w:t>
            </w:r>
          </w:p>
        </w:tc>
        <w:tc>
          <w:tcPr>
            <w:tcW w:w="3640" w:type="dxa"/>
            <w:tcBorders>
              <w:top w:val="single" w:sz="4" w:space="0" w:color="auto"/>
              <w:left w:val="nil"/>
              <w:bottom w:val="single" w:sz="4" w:space="0" w:color="auto"/>
              <w:right w:val="single" w:sz="4" w:space="0" w:color="000000"/>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2020</w:t>
            </w:r>
          </w:p>
        </w:tc>
      </w:tr>
      <w:tr w:rsidR="0023091B" w:rsidRPr="0023091B" w:rsidTr="0023091B">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w:t>
            </w:r>
          </w:p>
        </w:tc>
        <w:tc>
          <w:tcPr>
            <w:tcW w:w="5480"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Администрация </w:t>
            </w:r>
            <w:proofErr w:type="spellStart"/>
            <w:r w:rsidRPr="0023091B">
              <w:rPr>
                <w:rFonts w:ascii="Times New Roman" w:eastAsia="Calibri" w:hAnsi="Times New Roman" w:cs="Times New Roman"/>
                <w:sz w:val="20"/>
                <w:szCs w:val="20"/>
              </w:rPr>
              <w:t>Белояровского</w:t>
            </w:r>
            <w:proofErr w:type="spellEnd"/>
            <w:r w:rsidRPr="0023091B">
              <w:rPr>
                <w:rFonts w:ascii="Times New Roman" w:eastAsia="Calibri" w:hAnsi="Times New Roman" w:cs="Times New Roman"/>
                <w:sz w:val="20"/>
                <w:szCs w:val="20"/>
              </w:rPr>
              <w:t xml:space="preserve"> сельсовета</w:t>
            </w:r>
          </w:p>
        </w:tc>
        <w:tc>
          <w:tcPr>
            <w:tcW w:w="3640" w:type="dxa"/>
            <w:tcBorders>
              <w:top w:val="single" w:sz="4" w:space="0" w:color="auto"/>
              <w:left w:val="nil"/>
              <w:bottom w:val="single" w:sz="4" w:space="0" w:color="auto"/>
              <w:right w:val="single" w:sz="4" w:space="0" w:color="000000"/>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282,0</w:t>
            </w:r>
          </w:p>
        </w:tc>
      </w:tr>
      <w:tr w:rsidR="0023091B" w:rsidRPr="0023091B" w:rsidTr="0023091B">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c>
          <w:tcPr>
            <w:tcW w:w="5480" w:type="dxa"/>
            <w:tcBorders>
              <w:top w:val="nil"/>
              <w:left w:val="nil"/>
              <w:bottom w:val="single" w:sz="4" w:space="0" w:color="auto"/>
              <w:right w:val="single" w:sz="4" w:space="0" w:color="auto"/>
            </w:tcBorders>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Итого</w:t>
            </w:r>
          </w:p>
        </w:tc>
        <w:tc>
          <w:tcPr>
            <w:tcW w:w="3640" w:type="dxa"/>
            <w:tcBorders>
              <w:top w:val="single" w:sz="4" w:space="0" w:color="auto"/>
              <w:left w:val="nil"/>
              <w:bottom w:val="single" w:sz="4" w:space="0" w:color="auto"/>
              <w:right w:val="single" w:sz="4" w:space="0" w:color="000000"/>
            </w:tcBorders>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282,0</w:t>
            </w:r>
          </w:p>
        </w:tc>
      </w:tr>
    </w:tbl>
    <w:p w:rsidR="0023091B" w:rsidRPr="0023091B" w:rsidRDefault="00611B84" w:rsidP="0023091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Приложение № 13 к поста</w:t>
      </w:r>
      <w:r w:rsidR="0023091B" w:rsidRPr="0023091B">
        <w:rPr>
          <w:rFonts w:ascii="Times New Roman" w:eastAsia="Calibri" w:hAnsi="Times New Roman" w:cs="Times New Roman"/>
          <w:sz w:val="20"/>
          <w:szCs w:val="20"/>
        </w:rPr>
        <w:t xml:space="preserve">новлению главы </w:t>
      </w:r>
      <w:proofErr w:type="spellStart"/>
      <w:r w:rsidR="0023091B" w:rsidRPr="0023091B">
        <w:rPr>
          <w:rFonts w:ascii="Times New Roman" w:eastAsia="Calibri" w:hAnsi="Times New Roman" w:cs="Times New Roman"/>
          <w:sz w:val="20"/>
          <w:szCs w:val="20"/>
        </w:rPr>
        <w:t>Завитинского</w:t>
      </w:r>
      <w:proofErr w:type="spellEnd"/>
      <w:r w:rsidR="0023091B" w:rsidRPr="0023091B">
        <w:rPr>
          <w:rFonts w:ascii="Times New Roman" w:eastAsia="Calibri" w:hAnsi="Times New Roman" w:cs="Times New Roman"/>
          <w:sz w:val="20"/>
          <w:szCs w:val="20"/>
        </w:rPr>
        <w:t xml:space="preserve"> района от 02.11.2020 №431 Исполнение по программе муниципальных заимствований  Завитинского района за 9 месяцев 2020  года</w:t>
      </w:r>
    </w:p>
    <w:tbl>
      <w:tblPr>
        <w:tblW w:w="15890"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2"/>
        <w:gridCol w:w="2977"/>
        <w:gridCol w:w="3685"/>
        <w:gridCol w:w="2126"/>
      </w:tblGrid>
      <w:tr w:rsidR="0023091B" w:rsidRPr="0023091B" w:rsidTr="006F19AB">
        <w:trPr>
          <w:trHeight w:val="203"/>
          <w:jc w:val="center"/>
        </w:trPr>
        <w:tc>
          <w:tcPr>
            <w:tcW w:w="7102"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2977"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План 2020</w:t>
            </w:r>
          </w:p>
        </w:tc>
        <w:tc>
          <w:tcPr>
            <w:tcW w:w="3685"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Исполнено за 9 месяцев 2020</w:t>
            </w:r>
          </w:p>
        </w:tc>
        <w:tc>
          <w:tcPr>
            <w:tcW w:w="2126"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исполнения</w:t>
            </w:r>
          </w:p>
        </w:tc>
      </w:tr>
      <w:tr w:rsidR="0023091B" w:rsidRPr="0023091B" w:rsidTr="006F19AB">
        <w:trPr>
          <w:trHeight w:val="94"/>
          <w:jc w:val="center"/>
        </w:trPr>
        <w:tc>
          <w:tcPr>
            <w:tcW w:w="7102" w:type="dxa"/>
            <w:shd w:val="clear" w:color="auto" w:fill="auto"/>
            <w:noWrap/>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Муниципальные  заимствования</w:t>
            </w:r>
          </w:p>
        </w:tc>
        <w:tc>
          <w:tcPr>
            <w:tcW w:w="2977"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-12500,00</w:t>
            </w:r>
          </w:p>
        </w:tc>
        <w:tc>
          <w:tcPr>
            <w:tcW w:w="3685"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-12500,00</w:t>
            </w:r>
          </w:p>
        </w:tc>
        <w:tc>
          <w:tcPr>
            <w:tcW w:w="2126"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r>
      <w:tr w:rsidR="0023091B" w:rsidRPr="0023091B" w:rsidTr="006F19AB">
        <w:trPr>
          <w:trHeight w:val="70"/>
          <w:jc w:val="center"/>
        </w:trPr>
        <w:tc>
          <w:tcPr>
            <w:tcW w:w="7102" w:type="dxa"/>
            <w:shd w:val="clear" w:color="auto" w:fill="auto"/>
            <w:noWrap/>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в том числе</w:t>
            </w:r>
          </w:p>
        </w:tc>
        <w:tc>
          <w:tcPr>
            <w:tcW w:w="2977"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3685"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c>
          <w:tcPr>
            <w:tcW w:w="2126"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r>
      <w:tr w:rsidR="0023091B" w:rsidRPr="0023091B" w:rsidTr="006F19AB">
        <w:trPr>
          <w:trHeight w:val="70"/>
          <w:jc w:val="center"/>
        </w:trPr>
        <w:tc>
          <w:tcPr>
            <w:tcW w:w="7102" w:type="dxa"/>
            <w:shd w:val="clear" w:color="auto" w:fill="auto"/>
            <w:noWrap/>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Кредиты кредитных организаций в валюте Российской Федерации</w:t>
            </w:r>
          </w:p>
        </w:tc>
        <w:tc>
          <w:tcPr>
            <w:tcW w:w="2977"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c>
          <w:tcPr>
            <w:tcW w:w="3685"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c>
          <w:tcPr>
            <w:tcW w:w="2126"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w:t>
            </w:r>
          </w:p>
        </w:tc>
      </w:tr>
      <w:tr w:rsidR="0023091B" w:rsidRPr="0023091B" w:rsidTr="006F19AB">
        <w:trPr>
          <w:trHeight w:val="70"/>
          <w:jc w:val="center"/>
        </w:trPr>
        <w:tc>
          <w:tcPr>
            <w:tcW w:w="7102" w:type="dxa"/>
            <w:shd w:val="clear" w:color="auto" w:fill="auto"/>
            <w:noWrap/>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Получение кредитов от кредитных организаций  районным бюджетом в валюте   Российской Федерации</w:t>
            </w:r>
          </w:p>
        </w:tc>
        <w:tc>
          <w:tcPr>
            <w:tcW w:w="2977"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w:t>
            </w:r>
          </w:p>
        </w:tc>
        <w:tc>
          <w:tcPr>
            <w:tcW w:w="3685"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0,00</w:t>
            </w:r>
          </w:p>
        </w:tc>
        <w:tc>
          <w:tcPr>
            <w:tcW w:w="2126"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b/>
                <w:bCs/>
                <w:sz w:val="20"/>
                <w:szCs w:val="20"/>
              </w:rPr>
            </w:pPr>
            <w:r w:rsidRPr="0023091B">
              <w:rPr>
                <w:rFonts w:ascii="Times New Roman" w:eastAsia="Calibri" w:hAnsi="Times New Roman" w:cs="Times New Roman"/>
                <w:b/>
                <w:bCs/>
                <w:sz w:val="20"/>
                <w:szCs w:val="20"/>
              </w:rPr>
              <w:t> </w:t>
            </w:r>
          </w:p>
        </w:tc>
      </w:tr>
      <w:tr w:rsidR="0023091B" w:rsidRPr="0023091B" w:rsidTr="006F19AB">
        <w:trPr>
          <w:trHeight w:val="70"/>
          <w:jc w:val="center"/>
        </w:trPr>
        <w:tc>
          <w:tcPr>
            <w:tcW w:w="7102" w:type="dxa"/>
            <w:shd w:val="clear" w:color="auto" w:fill="auto"/>
            <w:noWrap/>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Погашение кредитов, предоставленных кредитными организациями в валюте Российской Федерации</w:t>
            </w:r>
          </w:p>
        </w:tc>
        <w:tc>
          <w:tcPr>
            <w:tcW w:w="2977" w:type="dxa"/>
            <w:shd w:val="clear" w:color="auto" w:fill="auto"/>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-12500,00</w:t>
            </w:r>
          </w:p>
        </w:tc>
        <w:tc>
          <w:tcPr>
            <w:tcW w:w="3685"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-12500,00</w:t>
            </w:r>
          </w:p>
        </w:tc>
        <w:tc>
          <w:tcPr>
            <w:tcW w:w="2126" w:type="dxa"/>
            <w:shd w:val="clear" w:color="auto" w:fill="auto"/>
            <w:noWrap/>
            <w:vAlign w:val="bottom"/>
            <w:hideMark/>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100,00</w:t>
            </w:r>
          </w:p>
        </w:tc>
      </w:tr>
    </w:tbl>
    <w:p w:rsidR="0023091B" w:rsidRPr="0023091B" w:rsidRDefault="0023091B" w:rsidP="0023091B">
      <w:pPr>
        <w:spacing w:after="0" w:line="240" w:lineRule="auto"/>
        <w:rPr>
          <w:rFonts w:ascii="Times New Roman" w:eastAsia="Calibri" w:hAnsi="Times New Roman" w:cs="Times New Roman"/>
          <w:sz w:val="20"/>
          <w:szCs w:val="20"/>
        </w:rPr>
      </w:pPr>
      <w:proofErr w:type="gramStart"/>
      <w:r w:rsidRPr="0023091B">
        <w:rPr>
          <w:rFonts w:ascii="Times New Roman" w:eastAsia="Calibri" w:hAnsi="Times New Roman" w:cs="Times New Roman"/>
          <w:sz w:val="20"/>
          <w:szCs w:val="20"/>
        </w:rPr>
        <w:t>Приложение №</w:t>
      </w:r>
      <w:r w:rsidR="00611B84">
        <w:rPr>
          <w:rFonts w:ascii="Times New Roman" w:eastAsia="Calibri" w:hAnsi="Times New Roman" w:cs="Times New Roman"/>
          <w:sz w:val="20"/>
          <w:szCs w:val="20"/>
        </w:rPr>
        <w:t xml:space="preserve"> </w:t>
      </w:r>
      <w:r w:rsidRPr="0023091B">
        <w:rPr>
          <w:rFonts w:ascii="Times New Roman" w:eastAsia="Calibri" w:hAnsi="Times New Roman" w:cs="Times New Roman"/>
          <w:sz w:val="20"/>
          <w:szCs w:val="20"/>
        </w:rPr>
        <w:t>14 к постановлению главы Завитинского района от 02.11.2020   № 431 Отчет</w:t>
      </w:r>
      <w:r w:rsidR="00611B84">
        <w:rPr>
          <w:rFonts w:ascii="Times New Roman" w:eastAsia="Calibri" w:hAnsi="Times New Roman" w:cs="Times New Roman"/>
          <w:sz w:val="20"/>
          <w:szCs w:val="20"/>
        </w:rPr>
        <w:t xml:space="preserve"> </w:t>
      </w:r>
      <w:r w:rsidRPr="0023091B">
        <w:rPr>
          <w:rFonts w:ascii="Times New Roman" w:eastAsia="Calibri" w:hAnsi="Times New Roman" w:cs="Times New Roman"/>
          <w:sz w:val="20"/>
          <w:szCs w:val="20"/>
        </w:rPr>
        <w:t>по численности и денежном содержании муниципальных служащих и денежном вознаграждении лиц, замещающих муниципальные должности района, фонду оплаты труда работников учреждений, финансируемых из районного бюджета за 9 месяцев 2020 года</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9"/>
        <w:gridCol w:w="1559"/>
        <w:gridCol w:w="1910"/>
        <w:gridCol w:w="2393"/>
      </w:tblGrid>
      <w:tr w:rsidR="0023091B" w:rsidRPr="0023091B" w:rsidTr="0023091B">
        <w:trPr>
          <w:jc w:val="center"/>
        </w:trPr>
        <w:tc>
          <w:tcPr>
            <w:tcW w:w="3709" w:type="dxa"/>
            <w:vMerge w:val="restart"/>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Наименование</w:t>
            </w:r>
          </w:p>
        </w:tc>
        <w:tc>
          <w:tcPr>
            <w:tcW w:w="3469" w:type="dxa"/>
            <w:gridSpan w:val="2"/>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 xml:space="preserve">Численность </w:t>
            </w:r>
          </w:p>
        </w:tc>
        <w:tc>
          <w:tcPr>
            <w:tcW w:w="2393" w:type="dxa"/>
            <w:vMerge w:val="restart"/>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Фактический фонд оплаты труда (тыс. руб.)</w:t>
            </w:r>
          </w:p>
        </w:tc>
      </w:tr>
      <w:tr w:rsidR="0023091B" w:rsidRPr="0023091B" w:rsidTr="0023091B">
        <w:trPr>
          <w:jc w:val="center"/>
        </w:trPr>
        <w:tc>
          <w:tcPr>
            <w:tcW w:w="3709" w:type="dxa"/>
            <w:vMerge/>
          </w:tcPr>
          <w:p w:rsidR="0023091B" w:rsidRPr="0023091B" w:rsidRDefault="0023091B" w:rsidP="0023091B">
            <w:pPr>
              <w:spacing w:after="0" w:line="240" w:lineRule="auto"/>
              <w:rPr>
                <w:rFonts w:ascii="Times New Roman" w:eastAsia="Calibri" w:hAnsi="Times New Roman" w:cs="Times New Roman"/>
                <w:sz w:val="20"/>
                <w:szCs w:val="20"/>
              </w:rPr>
            </w:pPr>
          </w:p>
        </w:tc>
        <w:tc>
          <w:tcPr>
            <w:tcW w:w="1559" w:type="dxa"/>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плановая</w:t>
            </w:r>
          </w:p>
        </w:tc>
        <w:tc>
          <w:tcPr>
            <w:tcW w:w="1910" w:type="dxa"/>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фактическая</w:t>
            </w:r>
          </w:p>
        </w:tc>
        <w:tc>
          <w:tcPr>
            <w:tcW w:w="2393" w:type="dxa"/>
            <w:vMerge/>
          </w:tcPr>
          <w:p w:rsidR="0023091B" w:rsidRPr="0023091B" w:rsidRDefault="0023091B" w:rsidP="0023091B">
            <w:pPr>
              <w:spacing w:after="0" w:line="240" w:lineRule="auto"/>
              <w:rPr>
                <w:rFonts w:ascii="Times New Roman" w:eastAsia="Calibri" w:hAnsi="Times New Roman" w:cs="Times New Roman"/>
                <w:sz w:val="20"/>
                <w:szCs w:val="20"/>
              </w:rPr>
            </w:pPr>
          </w:p>
        </w:tc>
      </w:tr>
      <w:tr w:rsidR="0023091B" w:rsidRPr="0023091B" w:rsidTr="0023091B">
        <w:trPr>
          <w:jc w:val="center"/>
        </w:trPr>
        <w:tc>
          <w:tcPr>
            <w:tcW w:w="3709" w:type="dxa"/>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1</w:t>
            </w:r>
          </w:p>
        </w:tc>
        <w:tc>
          <w:tcPr>
            <w:tcW w:w="1559" w:type="dxa"/>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w:t>
            </w:r>
          </w:p>
        </w:tc>
        <w:tc>
          <w:tcPr>
            <w:tcW w:w="1910" w:type="dxa"/>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3</w:t>
            </w:r>
          </w:p>
        </w:tc>
        <w:tc>
          <w:tcPr>
            <w:tcW w:w="2393" w:type="dxa"/>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4</w:t>
            </w:r>
          </w:p>
        </w:tc>
      </w:tr>
      <w:tr w:rsidR="0023091B" w:rsidRPr="0023091B" w:rsidTr="0023091B">
        <w:trPr>
          <w:jc w:val="center"/>
        </w:trPr>
        <w:tc>
          <w:tcPr>
            <w:tcW w:w="3709" w:type="dxa"/>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Районный бюджет - всего, в том числе:</w:t>
            </w:r>
          </w:p>
        </w:tc>
        <w:tc>
          <w:tcPr>
            <w:tcW w:w="1559" w:type="dxa"/>
            <w:vAlign w:val="center"/>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836</w:t>
            </w:r>
          </w:p>
        </w:tc>
        <w:tc>
          <w:tcPr>
            <w:tcW w:w="1910" w:type="dxa"/>
            <w:vAlign w:val="center"/>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732</w:t>
            </w:r>
          </w:p>
        </w:tc>
        <w:tc>
          <w:tcPr>
            <w:tcW w:w="2393" w:type="dxa"/>
            <w:vAlign w:val="center"/>
          </w:tcPr>
          <w:p w:rsidR="0023091B" w:rsidRPr="0023091B" w:rsidRDefault="0023091B" w:rsidP="0023091B">
            <w:pPr>
              <w:spacing w:after="0" w:line="240" w:lineRule="auto"/>
              <w:rPr>
                <w:rFonts w:ascii="Times New Roman" w:eastAsia="Calibri" w:hAnsi="Times New Roman" w:cs="Times New Roman"/>
                <w:sz w:val="20"/>
                <w:szCs w:val="20"/>
              </w:rPr>
            </w:pPr>
          </w:p>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lang w:val="en-US"/>
              </w:rPr>
              <w:t>236461.4</w:t>
            </w:r>
          </w:p>
        </w:tc>
      </w:tr>
      <w:tr w:rsidR="0023091B" w:rsidRPr="0023091B" w:rsidTr="0023091B">
        <w:trPr>
          <w:jc w:val="center"/>
        </w:trPr>
        <w:tc>
          <w:tcPr>
            <w:tcW w:w="3709" w:type="dxa"/>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муниципальные служащие</w:t>
            </w:r>
          </w:p>
        </w:tc>
        <w:tc>
          <w:tcPr>
            <w:tcW w:w="1559" w:type="dxa"/>
            <w:vAlign w:val="center"/>
          </w:tcPr>
          <w:p w:rsidR="0023091B" w:rsidRPr="0023091B" w:rsidRDefault="0023091B" w:rsidP="0023091B">
            <w:pPr>
              <w:spacing w:after="0" w:line="240" w:lineRule="auto"/>
              <w:rPr>
                <w:rFonts w:ascii="Times New Roman" w:eastAsia="Calibri" w:hAnsi="Times New Roman" w:cs="Times New Roman"/>
                <w:sz w:val="20"/>
                <w:szCs w:val="20"/>
              </w:rPr>
            </w:pPr>
          </w:p>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lang w:val="en-US"/>
              </w:rPr>
              <w:t>59</w:t>
            </w:r>
          </w:p>
        </w:tc>
        <w:tc>
          <w:tcPr>
            <w:tcW w:w="1910" w:type="dxa"/>
            <w:vAlign w:val="center"/>
          </w:tcPr>
          <w:p w:rsidR="0023091B" w:rsidRPr="0023091B" w:rsidRDefault="0023091B" w:rsidP="0023091B">
            <w:pPr>
              <w:spacing w:after="0" w:line="240" w:lineRule="auto"/>
              <w:rPr>
                <w:rFonts w:ascii="Times New Roman" w:eastAsia="Calibri" w:hAnsi="Times New Roman" w:cs="Times New Roman"/>
                <w:sz w:val="20"/>
                <w:szCs w:val="20"/>
                <w:lang w:val="en-US"/>
              </w:rPr>
            </w:pPr>
            <w:r w:rsidRPr="0023091B">
              <w:rPr>
                <w:rFonts w:ascii="Times New Roman" w:eastAsia="Calibri" w:hAnsi="Times New Roman" w:cs="Times New Roman"/>
                <w:sz w:val="20"/>
                <w:szCs w:val="20"/>
                <w:lang w:val="en-US"/>
              </w:rPr>
              <w:t>51</w:t>
            </w:r>
          </w:p>
        </w:tc>
        <w:tc>
          <w:tcPr>
            <w:tcW w:w="2393" w:type="dxa"/>
            <w:vAlign w:val="center"/>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21003,2</w:t>
            </w:r>
          </w:p>
        </w:tc>
      </w:tr>
      <w:tr w:rsidR="0023091B" w:rsidRPr="0023091B" w:rsidTr="0023091B">
        <w:trPr>
          <w:jc w:val="center"/>
        </w:trPr>
        <w:tc>
          <w:tcPr>
            <w:tcW w:w="3709" w:type="dxa"/>
          </w:tcPr>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работники учреждений, финансируемые из районного бюджета</w:t>
            </w:r>
          </w:p>
        </w:tc>
        <w:tc>
          <w:tcPr>
            <w:tcW w:w="1559" w:type="dxa"/>
            <w:vAlign w:val="center"/>
          </w:tcPr>
          <w:p w:rsidR="0023091B" w:rsidRPr="0023091B" w:rsidRDefault="0023091B" w:rsidP="0023091B">
            <w:pPr>
              <w:spacing w:after="0" w:line="240" w:lineRule="auto"/>
              <w:rPr>
                <w:rFonts w:ascii="Times New Roman" w:eastAsia="Calibri" w:hAnsi="Times New Roman" w:cs="Times New Roman"/>
                <w:sz w:val="20"/>
                <w:szCs w:val="20"/>
              </w:rPr>
            </w:pPr>
          </w:p>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784</w:t>
            </w:r>
          </w:p>
        </w:tc>
        <w:tc>
          <w:tcPr>
            <w:tcW w:w="1910" w:type="dxa"/>
            <w:vAlign w:val="center"/>
          </w:tcPr>
          <w:p w:rsidR="0023091B" w:rsidRPr="0023091B" w:rsidRDefault="0023091B" w:rsidP="0023091B">
            <w:pPr>
              <w:spacing w:after="0" w:line="240" w:lineRule="auto"/>
              <w:rPr>
                <w:rFonts w:ascii="Times New Roman" w:eastAsia="Calibri" w:hAnsi="Times New Roman" w:cs="Times New Roman"/>
                <w:sz w:val="20"/>
                <w:szCs w:val="20"/>
              </w:rPr>
            </w:pPr>
          </w:p>
          <w:p w:rsidR="0023091B" w:rsidRPr="0023091B" w:rsidRDefault="0023091B" w:rsidP="0023091B">
            <w:pPr>
              <w:spacing w:after="0" w:line="240" w:lineRule="auto"/>
              <w:rPr>
                <w:rFonts w:ascii="Times New Roman" w:eastAsia="Calibri" w:hAnsi="Times New Roman" w:cs="Times New Roman"/>
                <w:sz w:val="20"/>
                <w:szCs w:val="20"/>
              </w:rPr>
            </w:pPr>
            <w:r w:rsidRPr="0023091B">
              <w:rPr>
                <w:rFonts w:ascii="Times New Roman" w:eastAsia="Calibri" w:hAnsi="Times New Roman" w:cs="Times New Roman"/>
                <w:sz w:val="20"/>
                <w:szCs w:val="20"/>
              </w:rPr>
              <w:t>681</w:t>
            </w:r>
          </w:p>
        </w:tc>
        <w:tc>
          <w:tcPr>
            <w:tcW w:w="2393" w:type="dxa"/>
            <w:vAlign w:val="center"/>
          </w:tcPr>
          <w:p w:rsidR="0023091B" w:rsidRPr="0023091B" w:rsidRDefault="0023091B" w:rsidP="0023091B">
            <w:pPr>
              <w:spacing w:after="0" w:line="240" w:lineRule="auto"/>
              <w:rPr>
                <w:rFonts w:ascii="Times New Roman" w:eastAsia="Calibri" w:hAnsi="Times New Roman" w:cs="Times New Roman"/>
                <w:sz w:val="20"/>
                <w:szCs w:val="20"/>
                <w:lang w:val="en-US"/>
              </w:rPr>
            </w:pPr>
            <w:r w:rsidRPr="0023091B">
              <w:rPr>
                <w:rFonts w:ascii="Times New Roman" w:eastAsia="Calibri" w:hAnsi="Times New Roman" w:cs="Times New Roman"/>
                <w:sz w:val="20"/>
                <w:szCs w:val="20"/>
                <w:lang w:val="en-US"/>
              </w:rPr>
              <w:t>215458.2</w:t>
            </w:r>
          </w:p>
        </w:tc>
      </w:tr>
    </w:tbl>
    <w:p w:rsidR="00854860" w:rsidRPr="0023091B" w:rsidRDefault="00854860" w:rsidP="00854860">
      <w:pPr>
        <w:spacing w:after="0" w:line="240" w:lineRule="auto"/>
        <w:rPr>
          <w:rFonts w:ascii="Times New Roman" w:eastAsia="Calibri" w:hAnsi="Times New Roman" w:cs="Times New Roman"/>
          <w:sz w:val="20"/>
          <w:szCs w:val="20"/>
        </w:rPr>
      </w:pPr>
    </w:p>
    <w:p w:rsidR="006F19AB" w:rsidRDefault="006F19AB" w:rsidP="00854860">
      <w:pPr>
        <w:rPr>
          <w:rFonts w:ascii="Times New Roman" w:eastAsia="Calibri" w:hAnsi="Times New Roman" w:cs="Times New Roman"/>
          <w:sz w:val="20"/>
          <w:szCs w:val="20"/>
        </w:rPr>
        <w:sectPr w:rsidR="006F19AB" w:rsidSect="0023091B">
          <w:pgSz w:w="16838" w:h="11906" w:orient="landscape"/>
          <w:pgMar w:top="567" w:right="567" w:bottom="680" w:left="567" w:header="709" w:footer="709" w:gutter="0"/>
          <w:cols w:space="708"/>
          <w:docGrid w:linePitch="360"/>
        </w:sectPr>
      </w:pPr>
    </w:p>
    <w:p w:rsidR="00553235" w:rsidRPr="0031534F" w:rsidRDefault="00611B84" w:rsidP="00854860">
      <w:pPr>
        <w:spacing w:after="0" w:line="240" w:lineRule="auto"/>
        <w:jc w:val="both"/>
        <w:rPr>
          <w:rFonts w:ascii="Times New Roman" w:hAnsi="Times New Roman" w:cs="Times New Roman"/>
          <w:b/>
          <w:sz w:val="20"/>
          <w:szCs w:val="20"/>
        </w:rPr>
      </w:pPr>
      <w:r>
        <w:rPr>
          <w:rFonts w:ascii="Times New Roman" w:eastAsia="Calibri" w:hAnsi="Times New Roman" w:cs="Times New Roman"/>
          <w:b/>
          <w:sz w:val="20"/>
          <w:szCs w:val="20"/>
        </w:rPr>
        <w:lastRenderedPageBreak/>
        <w:t xml:space="preserve">Постановление </w:t>
      </w:r>
      <w:r w:rsidR="00553235" w:rsidRPr="0031534F">
        <w:rPr>
          <w:rFonts w:ascii="Times New Roman" w:hAnsi="Times New Roman" w:cs="Times New Roman"/>
          <w:b/>
          <w:sz w:val="20"/>
          <w:szCs w:val="20"/>
        </w:rPr>
        <w:t xml:space="preserve">от 02.11.2020                                                                                                                                      </w:t>
      </w:r>
      <w:r w:rsidR="00854860">
        <w:rPr>
          <w:rFonts w:ascii="Times New Roman" w:hAnsi="Times New Roman" w:cs="Times New Roman"/>
          <w:b/>
          <w:sz w:val="20"/>
          <w:szCs w:val="20"/>
        </w:rPr>
        <w:t xml:space="preserve">                    </w:t>
      </w:r>
      <w:r w:rsidR="00553235" w:rsidRPr="0031534F">
        <w:rPr>
          <w:rFonts w:ascii="Times New Roman" w:hAnsi="Times New Roman" w:cs="Times New Roman"/>
          <w:b/>
          <w:sz w:val="20"/>
          <w:szCs w:val="20"/>
        </w:rPr>
        <w:t>432</w:t>
      </w:r>
    </w:p>
    <w:p w:rsidR="00553235" w:rsidRPr="00854860" w:rsidRDefault="00553235" w:rsidP="00854860">
      <w:pPr>
        <w:spacing w:after="0" w:line="240" w:lineRule="auto"/>
        <w:jc w:val="both"/>
        <w:rPr>
          <w:rFonts w:ascii="Times New Roman" w:hAnsi="Times New Roman" w:cs="Times New Roman"/>
          <w:b/>
          <w:sz w:val="20"/>
          <w:szCs w:val="20"/>
        </w:rPr>
      </w:pPr>
      <w:r w:rsidRPr="0031534F">
        <w:rPr>
          <w:rFonts w:ascii="Times New Roman" w:hAnsi="Times New Roman" w:cs="Times New Roman"/>
          <w:b/>
          <w:sz w:val="20"/>
          <w:szCs w:val="20"/>
        </w:rPr>
        <w:t>О внесении изменения в постановление главы Завитинского района от 24.09.2014 № 361</w:t>
      </w:r>
      <w:r w:rsidR="00854860">
        <w:rPr>
          <w:rFonts w:ascii="Times New Roman" w:hAnsi="Times New Roman" w:cs="Times New Roman"/>
          <w:b/>
          <w:sz w:val="20"/>
          <w:szCs w:val="20"/>
        </w:rPr>
        <w:t xml:space="preserve"> </w:t>
      </w:r>
      <w:r w:rsidRPr="0031534F">
        <w:rPr>
          <w:rFonts w:ascii="Times New Roman" w:hAnsi="Times New Roman" w:cs="Times New Roman"/>
          <w:sz w:val="20"/>
          <w:szCs w:val="20"/>
        </w:rPr>
        <w:t xml:space="preserve">В целях корректировки объёмов финансирования муниципальной программы Завитинского района «Развитие и сохранение культуры и искусства в Завитинском районе», </w:t>
      </w:r>
      <w:proofErr w:type="spellStart"/>
      <w:proofErr w:type="gramStart"/>
      <w:r w:rsidRPr="0031534F">
        <w:rPr>
          <w:rFonts w:ascii="Times New Roman" w:hAnsi="Times New Roman" w:cs="Times New Roman"/>
          <w:sz w:val="20"/>
          <w:szCs w:val="20"/>
        </w:rPr>
        <w:t>п</w:t>
      </w:r>
      <w:proofErr w:type="spellEnd"/>
      <w:proofErr w:type="gramEnd"/>
      <w:r w:rsidRPr="0031534F">
        <w:rPr>
          <w:rFonts w:ascii="Times New Roman" w:hAnsi="Times New Roman" w:cs="Times New Roman"/>
          <w:sz w:val="20"/>
          <w:szCs w:val="20"/>
        </w:rPr>
        <w:t xml:space="preserve"> о с т а </w:t>
      </w:r>
      <w:proofErr w:type="spellStart"/>
      <w:r w:rsidRPr="0031534F">
        <w:rPr>
          <w:rFonts w:ascii="Times New Roman" w:hAnsi="Times New Roman" w:cs="Times New Roman"/>
          <w:sz w:val="20"/>
          <w:szCs w:val="20"/>
        </w:rPr>
        <w:t>н</w:t>
      </w:r>
      <w:proofErr w:type="spellEnd"/>
      <w:r w:rsidRPr="0031534F">
        <w:rPr>
          <w:rFonts w:ascii="Times New Roman" w:hAnsi="Times New Roman" w:cs="Times New Roman"/>
          <w:sz w:val="20"/>
          <w:szCs w:val="20"/>
        </w:rPr>
        <w:t xml:space="preserve"> о в л я ю:1. Внести в постановление главы Завитинского района от 24.09.2014 № 361 «Об утверждении муниципальной программы Завитинского района «Развитие и сохранение культуры и искусства </w:t>
      </w:r>
      <w:proofErr w:type="gramStart"/>
      <w:r w:rsidRPr="0031534F">
        <w:rPr>
          <w:rFonts w:ascii="Times New Roman" w:hAnsi="Times New Roman" w:cs="Times New Roman"/>
          <w:sz w:val="20"/>
          <w:szCs w:val="20"/>
        </w:rPr>
        <w:t>в</w:t>
      </w:r>
      <w:proofErr w:type="gramEnd"/>
      <w:r w:rsidRPr="0031534F">
        <w:rPr>
          <w:rFonts w:ascii="Times New Roman" w:hAnsi="Times New Roman" w:cs="Times New Roman"/>
          <w:sz w:val="20"/>
          <w:szCs w:val="20"/>
        </w:rPr>
        <w:t xml:space="preserve"> </w:t>
      </w:r>
      <w:proofErr w:type="gramStart"/>
      <w:r w:rsidRPr="0031534F">
        <w:rPr>
          <w:rFonts w:ascii="Times New Roman" w:hAnsi="Times New Roman" w:cs="Times New Roman"/>
          <w:sz w:val="20"/>
          <w:szCs w:val="20"/>
        </w:rPr>
        <w:t>Завитинском</w:t>
      </w:r>
      <w:proofErr w:type="gramEnd"/>
      <w:r w:rsidRPr="0031534F">
        <w:rPr>
          <w:rFonts w:ascii="Times New Roman" w:hAnsi="Times New Roman" w:cs="Times New Roman"/>
          <w:sz w:val="20"/>
          <w:szCs w:val="20"/>
        </w:rPr>
        <w:t xml:space="preserve"> районе» следующее изменение: Приложение к постановл</w:t>
      </w:r>
      <w:r w:rsidR="00E84FBE">
        <w:rPr>
          <w:rFonts w:ascii="Times New Roman" w:hAnsi="Times New Roman" w:cs="Times New Roman"/>
          <w:sz w:val="20"/>
          <w:szCs w:val="20"/>
        </w:rPr>
        <w:t xml:space="preserve">ению изложить в новой редакции, </w:t>
      </w:r>
      <w:r w:rsidRPr="0031534F">
        <w:rPr>
          <w:rFonts w:ascii="Times New Roman" w:hAnsi="Times New Roman" w:cs="Times New Roman"/>
          <w:sz w:val="20"/>
          <w:szCs w:val="20"/>
        </w:rPr>
        <w:t>согласно приложению к настоящему постановлению.2. Постановление главы Завитинского района от 30.06.2020 № 242 признать утратившим силу.3. Настоящее постановление подлежит официальном</w:t>
      </w:r>
      <w:r w:rsidR="00E84FBE">
        <w:rPr>
          <w:rFonts w:ascii="Times New Roman" w:hAnsi="Times New Roman" w:cs="Times New Roman"/>
          <w:sz w:val="20"/>
          <w:szCs w:val="20"/>
        </w:rPr>
        <w:t xml:space="preserve">у опубликованию. 4. </w:t>
      </w:r>
      <w:proofErr w:type="gramStart"/>
      <w:r w:rsidR="00E84FBE">
        <w:rPr>
          <w:rFonts w:ascii="Times New Roman" w:hAnsi="Times New Roman" w:cs="Times New Roman"/>
          <w:sz w:val="20"/>
          <w:szCs w:val="20"/>
        </w:rPr>
        <w:t>Контроль за</w:t>
      </w:r>
      <w:proofErr w:type="gramEnd"/>
      <w:r w:rsidR="00E84FBE">
        <w:rPr>
          <w:rFonts w:ascii="Times New Roman" w:hAnsi="Times New Roman" w:cs="Times New Roman"/>
          <w:sz w:val="20"/>
          <w:szCs w:val="20"/>
        </w:rPr>
        <w:t xml:space="preserve"> </w:t>
      </w:r>
      <w:r w:rsidRPr="0031534F">
        <w:rPr>
          <w:rFonts w:ascii="Times New Roman" w:hAnsi="Times New Roman" w:cs="Times New Roman"/>
          <w:sz w:val="20"/>
          <w:szCs w:val="20"/>
        </w:rPr>
        <w:t xml:space="preserve">исполнением настоящего постановления возложить на первого заместителя главы </w:t>
      </w:r>
      <w:proofErr w:type="spellStart"/>
      <w:r w:rsidRPr="0031534F">
        <w:rPr>
          <w:rFonts w:ascii="Times New Roman" w:hAnsi="Times New Roman" w:cs="Times New Roman"/>
          <w:sz w:val="20"/>
          <w:szCs w:val="20"/>
        </w:rPr>
        <w:t>Завитинского</w:t>
      </w:r>
      <w:proofErr w:type="spellEnd"/>
      <w:r w:rsidRPr="0031534F">
        <w:rPr>
          <w:rFonts w:ascii="Times New Roman" w:hAnsi="Times New Roman" w:cs="Times New Roman"/>
          <w:sz w:val="20"/>
          <w:szCs w:val="20"/>
        </w:rPr>
        <w:t xml:space="preserve"> района А.Н. </w:t>
      </w:r>
      <w:proofErr w:type="spellStart"/>
      <w:r w:rsidRPr="0031534F">
        <w:rPr>
          <w:rFonts w:ascii="Times New Roman" w:hAnsi="Times New Roman" w:cs="Times New Roman"/>
          <w:sz w:val="20"/>
          <w:szCs w:val="20"/>
        </w:rPr>
        <w:t>Мацкан</w:t>
      </w:r>
      <w:proofErr w:type="spellEnd"/>
      <w:r w:rsidRPr="0031534F">
        <w:rPr>
          <w:rFonts w:ascii="Times New Roman" w:hAnsi="Times New Roman" w:cs="Times New Roman"/>
          <w:sz w:val="20"/>
          <w:szCs w:val="20"/>
        </w:rPr>
        <w:t>.</w:t>
      </w:r>
    </w:p>
    <w:p w:rsidR="00553235" w:rsidRPr="0031534F" w:rsidRDefault="00553235" w:rsidP="00854860">
      <w:pPr>
        <w:spacing w:after="0" w:line="240" w:lineRule="auto"/>
        <w:jc w:val="both"/>
        <w:rPr>
          <w:rFonts w:ascii="Times New Roman" w:hAnsi="Times New Roman" w:cs="Times New Roman"/>
          <w:sz w:val="20"/>
          <w:szCs w:val="20"/>
        </w:rPr>
      </w:pPr>
      <w:r w:rsidRPr="0031534F">
        <w:rPr>
          <w:rFonts w:ascii="Times New Roman" w:hAnsi="Times New Roman" w:cs="Times New Roman"/>
          <w:sz w:val="20"/>
          <w:szCs w:val="20"/>
        </w:rPr>
        <w:t xml:space="preserve">Глава Завитинского района                                                                                                                  </w:t>
      </w:r>
      <w:r w:rsidR="00854860">
        <w:rPr>
          <w:rFonts w:ascii="Times New Roman" w:hAnsi="Times New Roman" w:cs="Times New Roman"/>
          <w:sz w:val="20"/>
          <w:szCs w:val="20"/>
        </w:rPr>
        <w:t xml:space="preserve">                          </w:t>
      </w:r>
      <w:r w:rsidRPr="0031534F">
        <w:rPr>
          <w:rFonts w:ascii="Times New Roman" w:hAnsi="Times New Roman" w:cs="Times New Roman"/>
          <w:sz w:val="20"/>
          <w:szCs w:val="20"/>
        </w:rPr>
        <w:t xml:space="preserve">   С.С. Линевич</w:t>
      </w:r>
    </w:p>
    <w:p w:rsidR="00553235" w:rsidRPr="0031534F" w:rsidRDefault="00553235" w:rsidP="00854860">
      <w:pPr>
        <w:spacing w:after="0" w:line="240" w:lineRule="auto"/>
        <w:jc w:val="both"/>
        <w:rPr>
          <w:rFonts w:ascii="Times New Roman" w:hAnsi="Times New Roman" w:cs="Times New Roman"/>
          <w:sz w:val="20"/>
          <w:szCs w:val="20"/>
        </w:rPr>
      </w:pPr>
      <w:r w:rsidRPr="0031534F">
        <w:rPr>
          <w:rFonts w:ascii="Times New Roman" w:hAnsi="Times New Roman" w:cs="Times New Roman"/>
          <w:sz w:val="20"/>
          <w:szCs w:val="20"/>
        </w:rPr>
        <w:t xml:space="preserve">Приложение к постановлению главы </w:t>
      </w:r>
      <w:proofErr w:type="spellStart"/>
      <w:r w:rsidRPr="0031534F">
        <w:rPr>
          <w:rFonts w:ascii="Times New Roman" w:hAnsi="Times New Roman" w:cs="Times New Roman"/>
          <w:sz w:val="20"/>
          <w:szCs w:val="20"/>
        </w:rPr>
        <w:t>Завитинского</w:t>
      </w:r>
      <w:proofErr w:type="spellEnd"/>
      <w:r w:rsidRPr="0031534F">
        <w:rPr>
          <w:rFonts w:ascii="Times New Roman" w:hAnsi="Times New Roman" w:cs="Times New Roman"/>
          <w:sz w:val="20"/>
          <w:szCs w:val="20"/>
        </w:rPr>
        <w:t xml:space="preserve"> </w:t>
      </w:r>
      <w:proofErr w:type="spellStart"/>
      <w:r w:rsidRPr="0031534F">
        <w:rPr>
          <w:rFonts w:ascii="Times New Roman" w:hAnsi="Times New Roman" w:cs="Times New Roman"/>
          <w:sz w:val="20"/>
          <w:szCs w:val="20"/>
        </w:rPr>
        <w:t>районаот</w:t>
      </w:r>
      <w:proofErr w:type="spellEnd"/>
      <w:r w:rsidRPr="0031534F">
        <w:rPr>
          <w:rFonts w:ascii="Times New Roman" w:hAnsi="Times New Roman" w:cs="Times New Roman"/>
          <w:sz w:val="20"/>
          <w:szCs w:val="20"/>
        </w:rPr>
        <w:t xml:space="preserve">    02.11.2020   №432 </w:t>
      </w:r>
      <w:r w:rsidRPr="0031534F">
        <w:rPr>
          <w:rFonts w:ascii="Times New Roman" w:hAnsi="Times New Roman" w:cs="Times New Roman"/>
          <w:sz w:val="20"/>
          <w:szCs w:val="20"/>
          <w:lang w:val="en-US"/>
        </w:rPr>
        <w:t>I</w:t>
      </w:r>
      <w:r w:rsidRPr="0031534F">
        <w:rPr>
          <w:rFonts w:ascii="Times New Roman" w:hAnsi="Times New Roman" w:cs="Times New Roman"/>
          <w:sz w:val="20"/>
          <w:szCs w:val="20"/>
        </w:rPr>
        <w:t>.Муниципальная программа 1.Паспорт муниципальной программы</w:t>
      </w:r>
    </w:p>
    <w:tbl>
      <w:tblPr>
        <w:tblW w:w="0" w:type="auto"/>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2815"/>
        <w:gridCol w:w="7135"/>
      </w:tblGrid>
      <w:tr w:rsidR="00553235" w:rsidRPr="0031534F" w:rsidTr="007C15BA">
        <w:trPr>
          <w:jc w:val="center"/>
        </w:trPr>
        <w:tc>
          <w:tcPr>
            <w:tcW w:w="46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2815" w:type="dxa"/>
          </w:tcPr>
          <w:p w:rsidR="00553235" w:rsidRPr="0031534F" w:rsidRDefault="007C15BA" w:rsidP="0031534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Наименование </w:t>
            </w:r>
            <w:r w:rsidR="00553235" w:rsidRPr="0031534F">
              <w:rPr>
                <w:rFonts w:ascii="Times New Roman" w:hAnsi="Times New Roman" w:cs="Times New Roman"/>
                <w:sz w:val="20"/>
                <w:szCs w:val="20"/>
              </w:rPr>
              <w:t>муниципальной программы</w:t>
            </w:r>
          </w:p>
        </w:tc>
        <w:tc>
          <w:tcPr>
            <w:tcW w:w="7135"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 xml:space="preserve">Развитие и сохранение культуры и искусства Завитинского района </w:t>
            </w:r>
          </w:p>
        </w:tc>
      </w:tr>
      <w:tr w:rsidR="00553235" w:rsidRPr="0031534F" w:rsidTr="007C15BA">
        <w:trPr>
          <w:jc w:val="center"/>
        </w:trPr>
        <w:tc>
          <w:tcPr>
            <w:tcW w:w="46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w:t>
            </w:r>
          </w:p>
        </w:tc>
        <w:tc>
          <w:tcPr>
            <w:tcW w:w="2815"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Координатор муниципальной программы</w:t>
            </w:r>
          </w:p>
        </w:tc>
        <w:tc>
          <w:tcPr>
            <w:tcW w:w="7135" w:type="dxa"/>
          </w:tcPr>
          <w:p w:rsidR="00553235" w:rsidRPr="0031534F" w:rsidRDefault="00553235" w:rsidP="007C15BA">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Отдел культуры, спорта и молодежной политики администрации Завитинского района</w:t>
            </w:r>
          </w:p>
        </w:tc>
      </w:tr>
      <w:tr w:rsidR="00553235" w:rsidRPr="0031534F" w:rsidTr="007C15BA">
        <w:trPr>
          <w:jc w:val="center"/>
        </w:trPr>
        <w:tc>
          <w:tcPr>
            <w:tcW w:w="46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3.</w:t>
            </w:r>
          </w:p>
        </w:tc>
        <w:tc>
          <w:tcPr>
            <w:tcW w:w="2815"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Координаторы подпрограмм</w:t>
            </w:r>
          </w:p>
        </w:tc>
        <w:tc>
          <w:tcPr>
            <w:tcW w:w="7135"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Отдел культуры, спорта и молодежной политики администрации Завитинского района</w:t>
            </w:r>
          </w:p>
        </w:tc>
      </w:tr>
      <w:tr w:rsidR="00553235" w:rsidRPr="0031534F" w:rsidTr="007C15BA">
        <w:trPr>
          <w:jc w:val="center"/>
        </w:trPr>
        <w:tc>
          <w:tcPr>
            <w:tcW w:w="46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4.</w:t>
            </w:r>
          </w:p>
        </w:tc>
        <w:tc>
          <w:tcPr>
            <w:tcW w:w="2815"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Участники муниципальной программы</w:t>
            </w:r>
          </w:p>
        </w:tc>
        <w:tc>
          <w:tcPr>
            <w:tcW w:w="7135"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Отдел культуры, спорта и молодежной политики администрации Завитинского района, МАУК «РЦД «Мир», МКУК «Завитинская центральная библиотека», МБОУ ДОД «Завитинская школа искусств», Филиалы МАУК «РЦД «Мир».</w:t>
            </w:r>
          </w:p>
        </w:tc>
      </w:tr>
      <w:tr w:rsidR="00553235" w:rsidRPr="0031534F" w:rsidTr="007C15BA">
        <w:trPr>
          <w:jc w:val="center"/>
        </w:trPr>
        <w:tc>
          <w:tcPr>
            <w:tcW w:w="46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5.</w:t>
            </w:r>
          </w:p>
        </w:tc>
        <w:tc>
          <w:tcPr>
            <w:tcW w:w="2815"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Цел</w:t>
            </w:r>
            <w:proofErr w:type="gramStart"/>
            <w:r w:rsidRPr="0031534F">
              <w:rPr>
                <w:rFonts w:ascii="Times New Roman" w:hAnsi="Times New Roman" w:cs="Times New Roman"/>
                <w:sz w:val="20"/>
                <w:szCs w:val="20"/>
              </w:rPr>
              <w:t>ь(</w:t>
            </w:r>
            <w:proofErr w:type="gramEnd"/>
            <w:r w:rsidRPr="0031534F">
              <w:rPr>
                <w:rFonts w:ascii="Times New Roman" w:hAnsi="Times New Roman" w:cs="Times New Roman"/>
                <w:sz w:val="20"/>
                <w:szCs w:val="20"/>
              </w:rPr>
              <w:t xml:space="preserve">цели) </w:t>
            </w:r>
          </w:p>
        </w:tc>
        <w:tc>
          <w:tcPr>
            <w:tcW w:w="7135"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Обеспечение прав граждан на культурную деятельность и свободный доступ к ценностям культуры и искусства.</w:t>
            </w:r>
          </w:p>
        </w:tc>
      </w:tr>
      <w:tr w:rsidR="00553235" w:rsidRPr="0031534F" w:rsidTr="007C15BA">
        <w:trPr>
          <w:jc w:val="center"/>
        </w:trPr>
        <w:tc>
          <w:tcPr>
            <w:tcW w:w="46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6.</w:t>
            </w:r>
          </w:p>
        </w:tc>
        <w:tc>
          <w:tcPr>
            <w:tcW w:w="2815"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Задачи муниципальной программы</w:t>
            </w:r>
          </w:p>
        </w:tc>
        <w:tc>
          <w:tcPr>
            <w:tcW w:w="7135" w:type="dxa"/>
          </w:tcPr>
          <w:p w:rsidR="00553235" w:rsidRPr="0031534F" w:rsidRDefault="00553235" w:rsidP="007C15BA">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 xml:space="preserve">Стимулирование народного творчества и культурно </w:t>
            </w:r>
            <w:proofErr w:type="gramStart"/>
            <w:r w:rsidRPr="0031534F">
              <w:rPr>
                <w:rFonts w:ascii="Times New Roman" w:hAnsi="Times New Roman" w:cs="Times New Roman"/>
                <w:sz w:val="20"/>
                <w:szCs w:val="20"/>
              </w:rPr>
              <w:t>–</w:t>
            </w:r>
            <w:proofErr w:type="spellStart"/>
            <w:r w:rsidRPr="0031534F">
              <w:rPr>
                <w:rFonts w:ascii="Times New Roman" w:hAnsi="Times New Roman" w:cs="Times New Roman"/>
                <w:sz w:val="20"/>
                <w:szCs w:val="20"/>
              </w:rPr>
              <w:t>д</w:t>
            </w:r>
            <w:proofErr w:type="gramEnd"/>
            <w:r w:rsidRPr="0031534F">
              <w:rPr>
                <w:rFonts w:ascii="Times New Roman" w:hAnsi="Times New Roman" w:cs="Times New Roman"/>
                <w:sz w:val="20"/>
                <w:szCs w:val="20"/>
              </w:rPr>
              <w:t>осуговой</w:t>
            </w:r>
            <w:proofErr w:type="spellEnd"/>
            <w:r w:rsidRPr="0031534F">
              <w:rPr>
                <w:rFonts w:ascii="Times New Roman" w:hAnsi="Times New Roman" w:cs="Times New Roman"/>
                <w:sz w:val="20"/>
                <w:szCs w:val="20"/>
              </w:rPr>
              <w:t xml:space="preserve"> деятельности</w:t>
            </w:r>
          </w:p>
          <w:p w:rsidR="00553235" w:rsidRPr="0031534F" w:rsidRDefault="00553235" w:rsidP="007C15BA">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 xml:space="preserve">Обеспечение сохранности и популяризации историко </w:t>
            </w:r>
            <w:proofErr w:type="gramStart"/>
            <w:r w:rsidRPr="0031534F">
              <w:rPr>
                <w:rFonts w:ascii="Times New Roman" w:hAnsi="Times New Roman" w:cs="Times New Roman"/>
                <w:sz w:val="20"/>
                <w:szCs w:val="20"/>
              </w:rPr>
              <w:t>–к</w:t>
            </w:r>
            <w:proofErr w:type="gramEnd"/>
            <w:r w:rsidRPr="0031534F">
              <w:rPr>
                <w:rFonts w:ascii="Times New Roman" w:hAnsi="Times New Roman" w:cs="Times New Roman"/>
                <w:sz w:val="20"/>
                <w:szCs w:val="20"/>
              </w:rPr>
              <w:t>ультурного наследия.</w:t>
            </w:r>
          </w:p>
          <w:p w:rsidR="00553235" w:rsidRPr="0031534F" w:rsidRDefault="00553235" w:rsidP="007C15BA">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Обеспечение организации библиотечного обслуживание населения и комплектование книжных фондов</w:t>
            </w:r>
          </w:p>
          <w:p w:rsidR="00553235" w:rsidRPr="0031534F" w:rsidRDefault="00553235" w:rsidP="007C15BA">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Организация и проведение мероприятий в области культуры и искусства.</w:t>
            </w:r>
          </w:p>
        </w:tc>
      </w:tr>
      <w:tr w:rsidR="00553235" w:rsidRPr="0031534F" w:rsidTr="007C15BA">
        <w:trPr>
          <w:jc w:val="center"/>
        </w:trPr>
        <w:tc>
          <w:tcPr>
            <w:tcW w:w="46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7.</w:t>
            </w:r>
          </w:p>
        </w:tc>
        <w:tc>
          <w:tcPr>
            <w:tcW w:w="2815"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Перечень подпрограмм, включенных в состав муниципальной программы</w:t>
            </w:r>
          </w:p>
        </w:tc>
        <w:tc>
          <w:tcPr>
            <w:tcW w:w="7135"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1.Народное творчество и досуговая деятельность</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 xml:space="preserve">2. Историко </w:t>
            </w:r>
            <w:proofErr w:type="gramStart"/>
            <w:r w:rsidRPr="0031534F">
              <w:rPr>
                <w:rFonts w:ascii="Times New Roman" w:hAnsi="Times New Roman" w:cs="Times New Roman"/>
                <w:sz w:val="20"/>
                <w:szCs w:val="20"/>
              </w:rPr>
              <w:t>–к</w:t>
            </w:r>
            <w:proofErr w:type="gramEnd"/>
            <w:r w:rsidRPr="0031534F">
              <w:rPr>
                <w:rFonts w:ascii="Times New Roman" w:hAnsi="Times New Roman" w:cs="Times New Roman"/>
                <w:sz w:val="20"/>
                <w:szCs w:val="20"/>
              </w:rPr>
              <w:t xml:space="preserve">ультурное наследие </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3.Библиотечное обслуживание</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 xml:space="preserve">4.Мероприятия </w:t>
            </w:r>
            <w:proofErr w:type="gramStart"/>
            <w:r w:rsidRPr="0031534F">
              <w:rPr>
                <w:rFonts w:ascii="Times New Roman" w:hAnsi="Times New Roman" w:cs="Times New Roman"/>
                <w:sz w:val="20"/>
                <w:szCs w:val="20"/>
              </w:rPr>
              <w:t>с</w:t>
            </w:r>
            <w:proofErr w:type="gramEnd"/>
            <w:r w:rsidRPr="0031534F">
              <w:rPr>
                <w:rFonts w:ascii="Times New Roman" w:hAnsi="Times New Roman" w:cs="Times New Roman"/>
                <w:sz w:val="20"/>
                <w:szCs w:val="20"/>
              </w:rPr>
              <w:t xml:space="preserve"> сфере культуры и искусства</w:t>
            </w:r>
          </w:p>
        </w:tc>
      </w:tr>
      <w:tr w:rsidR="00553235" w:rsidRPr="0031534F" w:rsidTr="007C15BA">
        <w:trPr>
          <w:jc w:val="center"/>
        </w:trPr>
        <w:tc>
          <w:tcPr>
            <w:tcW w:w="46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8.</w:t>
            </w:r>
          </w:p>
        </w:tc>
        <w:tc>
          <w:tcPr>
            <w:tcW w:w="2815"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Этапы (при их наличии) и сроки реализации муниципальной программы</w:t>
            </w:r>
          </w:p>
        </w:tc>
        <w:tc>
          <w:tcPr>
            <w:tcW w:w="7135"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 xml:space="preserve">2015-2025, этапы не выделяются, сроки реализации подпрограмм совпадают </w:t>
            </w:r>
            <w:proofErr w:type="gramStart"/>
            <w:r w:rsidRPr="0031534F">
              <w:rPr>
                <w:rFonts w:ascii="Times New Roman" w:hAnsi="Times New Roman" w:cs="Times New Roman"/>
                <w:sz w:val="20"/>
                <w:szCs w:val="20"/>
              </w:rPr>
              <w:t>с</w:t>
            </w:r>
            <w:proofErr w:type="gramEnd"/>
            <w:r w:rsidRPr="0031534F">
              <w:rPr>
                <w:rFonts w:ascii="Times New Roman" w:hAnsi="Times New Roman" w:cs="Times New Roman"/>
                <w:sz w:val="20"/>
                <w:szCs w:val="20"/>
              </w:rPr>
              <w:t xml:space="preserve"> сроками реализации муниципальной программы в целом</w:t>
            </w:r>
          </w:p>
        </w:tc>
      </w:tr>
      <w:tr w:rsidR="00553235" w:rsidRPr="0031534F" w:rsidTr="007C15BA">
        <w:trPr>
          <w:jc w:val="center"/>
        </w:trPr>
        <w:tc>
          <w:tcPr>
            <w:tcW w:w="46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9.</w:t>
            </w:r>
          </w:p>
        </w:tc>
        <w:tc>
          <w:tcPr>
            <w:tcW w:w="2815"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Объемы ассигнований местного бюджета муниципальной программы (с расшифровкой по годам ее реализации).</w:t>
            </w:r>
          </w:p>
        </w:tc>
        <w:tc>
          <w:tcPr>
            <w:tcW w:w="7135" w:type="dxa"/>
          </w:tcPr>
          <w:p w:rsidR="00553235" w:rsidRPr="0031534F" w:rsidRDefault="00553235" w:rsidP="0031534F">
            <w:pPr>
              <w:spacing w:after="0" w:line="240" w:lineRule="auto"/>
              <w:rPr>
                <w:rFonts w:ascii="Times New Roman" w:hAnsi="Times New Roman" w:cs="Times New Roman"/>
                <w:sz w:val="20"/>
                <w:szCs w:val="20"/>
              </w:rPr>
            </w:pPr>
            <w:proofErr w:type="gramStart"/>
            <w:r w:rsidRPr="0031534F">
              <w:rPr>
                <w:rFonts w:ascii="Times New Roman" w:hAnsi="Times New Roman" w:cs="Times New Roman"/>
                <w:sz w:val="20"/>
                <w:szCs w:val="20"/>
              </w:rPr>
              <w:t>На финансирование программы предполагается затратить 250059,06 тыс. рублей, в том числе по годам:</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2015 год –12540,40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2016 год – 11303,50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2017 год – 15803,90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2018 год – 19105,83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2019 год – 34139,22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2020 год – 48810,80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2021 год- 26706,00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2022 год- 20363,70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2023 год – 20558,32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2024 год</w:t>
            </w:r>
            <w:proofErr w:type="gramEnd"/>
            <w:r w:rsidRPr="0031534F">
              <w:rPr>
                <w:rFonts w:ascii="Times New Roman" w:hAnsi="Times New Roman" w:cs="Times New Roman"/>
                <w:sz w:val="20"/>
                <w:szCs w:val="20"/>
              </w:rPr>
              <w:t xml:space="preserve"> - 20363,70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2025 год – 20363,70 тыс. рублей</w:t>
            </w:r>
          </w:p>
          <w:p w:rsidR="00553235" w:rsidRPr="0031534F" w:rsidRDefault="00553235" w:rsidP="0031534F">
            <w:pPr>
              <w:spacing w:after="0" w:line="240" w:lineRule="auto"/>
              <w:rPr>
                <w:rFonts w:ascii="Times New Roman" w:hAnsi="Times New Roman" w:cs="Times New Roman"/>
                <w:sz w:val="20"/>
                <w:szCs w:val="20"/>
              </w:rPr>
            </w:pPr>
            <w:proofErr w:type="gramStart"/>
            <w:r w:rsidRPr="0031534F">
              <w:rPr>
                <w:rFonts w:ascii="Times New Roman" w:hAnsi="Times New Roman" w:cs="Times New Roman"/>
                <w:sz w:val="20"/>
                <w:szCs w:val="20"/>
              </w:rPr>
              <w:t>Из них ассигнования   местного бюджета составят 244271,89 тыс. руб., в том числе по годам:</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2015 год –12540,40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2016 год – 11303,50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2017 год – 14845,53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2018 год – 19018,71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2019 год – 29959,71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2020 год –48644,40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2021 год- 26499,00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2022 год – 20363,70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2023 год – 20369,54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2024</w:t>
            </w:r>
            <w:proofErr w:type="gramEnd"/>
            <w:r w:rsidRPr="0031534F">
              <w:rPr>
                <w:rFonts w:ascii="Times New Roman" w:hAnsi="Times New Roman" w:cs="Times New Roman"/>
                <w:sz w:val="20"/>
                <w:szCs w:val="20"/>
              </w:rPr>
              <w:t xml:space="preserve"> год – 20363, 70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2025 год – 20363,70 тыс. рублей</w:t>
            </w:r>
          </w:p>
          <w:p w:rsidR="00553235" w:rsidRPr="0031534F" w:rsidRDefault="00553235" w:rsidP="0031534F">
            <w:pPr>
              <w:spacing w:after="0" w:line="240" w:lineRule="auto"/>
              <w:rPr>
                <w:rFonts w:ascii="Times New Roman" w:hAnsi="Times New Roman" w:cs="Times New Roman"/>
                <w:sz w:val="20"/>
                <w:szCs w:val="20"/>
              </w:rPr>
            </w:pPr>
            <w:proofErr w:type="gramStart"/>
            <w:r w:rsidRPr="0031534F">
              <w:rPr>
                <w:rFonts w:ascii="Times New Roman" w:hAnsi="Times New Roman" w:cs="Times New Roman"/>
                <w:sz w:val="20"/>
                <w:szCs w:val="20"/>
              </w:rPr>
              <w:t>Из них ассигнования   областного бюджета составят  5265,70 тыс. руб., в том числе по годам:</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2015 год –00,0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2016 год – 00,0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2017 год – 596,90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2018 год – 87,12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2019 год – 4019,51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2020 год –166,40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2021 год- 207,00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2022 год – 0,00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2023 год – 188,78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2024</w:t>
            </w:r>
            <w:proofErr w:type="gramEnd"/>
            <w:r w:rsidRPr="0031534F">
              <w:rPr>
                <w:rFonts w:ascii="Times New Roman" w:hAnsi="Times New Roman" w:cs="Times New Roman"/>
                <w:sz w:val="20"/>
                <w:szCs w:val="20"/>
              </w:rPr>
              <w:t xml:space="preserve"> год – 00,0 тыс. рублей</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2025 год – 00,0 тыс. рублей</w:t>
            </w:r>
          </w:p>
        </w:tc>
      </w:tr>
      <w:tr w:rsidR="00553235" w:rsidRPr="0031534F" w:rsidTr="007C15BA">
        <w:trPr>
          <w:jc w:val="center"/>
        </w:trPr>
        <w:tc>
          <w:tcPr>
            <w:tcW w:w="46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10.</w:t>
            </w:r>
          </w:p>
        </w:tc>
        <w:tc>
          <w:tcPr>
            <w:tcW w:w="2815"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Ожидаемые конечные результаты реализации муниципальной программы</w:t>
            </w:r>
          </w:p>
        </w:tc>
        <w:tc>
          <w:tcPr>
            <w:tcW w:w="7135"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 xml:space="preserve">1.Увеличение числа участников культурно </w:t>
            </w:r>
            <w:proofErr w:type="gramStart"/>
            <w:r w:rsidRPr="0031534F">
              <w:rPr>
                <w:rFonts w:ascii="Times New Roman" w:hAnsi="Times New Roman" w:cs="Times New Roman"/>
                <w:sz w:val="20"/>
                <w:szCs w:val="20"/>
              </w:rPr>
              <w:t>–д</w:t>
            </w:r>
            <w:proofErr w:type="gramEnd"/>
            <w:r w:rsidRPr="0031534F">
              <w:rPr>
                <w:rFonts w:ascii="Times New Roman" w:hAnsi="Times New Roman" w:cs="Times New Roman"/>
                <w:sz w:val="20"/>
                <w:szCs w:val="20"/>
              </w:rPr>
              <w:t>осуговых мероприятий со 12,0 тыс. человек в 2012 году до 16,0 тыс. человек в 2025 году.</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 xml:space="preserve">2.Увеличение доли населения, охваченного музейным обслуживанием до 90% в 2025 году.3.Увеличении доли населения Завитинского района, охваченного библиотечным обслуживанием, с 46,1% в 2012 году до 48,1% </w:t>
            </w:r>
            <w:proofErr w:type="gramStart"/>
            <w:r w:rsidRPr="0031534F">
              <w:rPr>
                <w:rFonts w:ascii="Times New Roman" w:hAnsi="Times New Roman" w:cs="Times New Roman"/>
                <w:sz w:val="20"/>
                <w:szCs w:val="20"/>
              </w:rPr>
              <w:t>в</w:t>
            </w:r>
            <w:proofErr w:type="gramEnd"/>
            <w:r w:rsidRPr="0031534F">
              <w:rPr>
                <w:rFonts w:ascii="Times New Roman" w:hAnsi="Times New Roman" w:cs="Times New Roman"/>
                <w:sz w:val="20"/>
                <w:szCs w:val="20"/>
              </w:rPr>
              <w:t xml:space="preserve"> 20205году. </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 xml:space="preserve">4.Увеличение числа участников мероприятий в сфере культуры и искусства различного уровня с 14,0 тыс. человек в 2012 году до 17,0 тыс. человек в 2025 году.5.Повышение уровня удовлетворенности населения Завитинского района качеством предоставляемых услуг с 65% в 2012 году </w:t>
            </w:r>
            <w:proofErr w:type="gramStart"/>
            <w:r w:rsidRPr="0031534F">
              <w:rPr>
                <w:rFonts w:ascii="Times New Roman" w:hAnsi="Times New Roman" w:cs="Times New Roman"/>
                <w:sz w:val="20"/>
                <w:szCs w:val="20"/>
              </w:rPr>
              <w:t>до</w:t>
            </w:r>
            <w:proofErr w:type="gramEnd"/>
            <w:r w:rsidRPr="0031534F">
              <w:rPr>
                <w:rFonts w:ascii="Times New Roman" w:hAnsi="Times New Roman" w:cs="Times New Roman"/>
                <w:sz w:val="20"/>
                <w:szCs w:val="20"/>
              </w:rPr>
              <w:t xml:space="preserve"> 85% в 2025году.</w:t>
            </w:r>
          </w:p>
        </w:tc>
      </w:tr>
    </w:tbl>
    <w:p w:rsidR="00553235" w:rsidRPr="0031534F" w:rsidRDefault="00553235" w:rsidP="00E84FBE">
      <w:pPr>
        <w:spacing w:after="0" w:line="240" w:lineRule="auto"/>
        <w:jc w:val="both"/>
        <w:rPr>
          <w:rFonts w:ascii="Times New Roman" w:hAnsi="Times New Roman" w:cs="Times New Roman"/>
          <w:sz w:val="20"/>
          <w:szCs w:val="20"/>
        </w:rPr>
      </w:pPr>
      <w:r w:rsidRPr="0031534F">
        <w:rPr>
          <w:rFonts w:ascii="Times New Roman" w:hAnsi="Times New Roman" w:cs="Times New Roman"/>
          <w:sz w:val="20"/>
          <w:szCs w:val="20"/>
        </w:rPr>
        <w:t>2.Характеристика сферы</w:t>
      </w:r>
      <w:r w:rsidR="001536E8">
        <w:rPr>
          <w:rFonts w:ascii="Times New Roman" w:hAnsi="Times New Roman" w:cs="Times New Roman"/>
          <w:sz w:val="20"/>
          <w:szCs w:val="20"/>
        </w:rPr>
        <w:t xml:space="preserve"> </w:t>
      </w:r>
      <w:r w:rsidRPr="0031534F">
        <w:rPr>
          <w:rFonts w:ascii="Times New Roman" w:hAnsi="Times New Roman" w:cs="Times New Roman"/>
          <w:sz w:val="20"/>
          <w:szCs w:val="20"/>
        </w:rPr>
        <w:t>реализации муниципальной программы</w:t>
      </w:r>
      <w:proofErr w:type="gramStart"/>
      <w:r w:rsidRPr="0031534F">
        <w:rPr>
          <w:rFonts w:ascii="Times New Roman" w:hAnsi="Times New Roman" w:cs="Times New Roman"/>
          <w:sz w:val="20"/>
          <w:szCs w:val="20"/>
        </w:rPr>
        <w:t xml:space="preserve"> О</w:t>
      </w:r>
      <w:proofErr w:type="gramEnd"/>
      <w:r w:rsidRPr="0031534F">
        <w:rPr>
          <w:rFonts w:ascii="Times New Roman" w:hAnsi="Times New Roman" w:cs="Times New Roman"/>
          <w:sz w:val="20"/>
          <w:szCs w:val="20"/>
        </w:rPr>
        <w:t>дним из важнейших направлений реализации социально-экономического развития Завитинского района, является развитие культуры и искусства района, которая обеспечивают комфортную социально – культурную среду для жителей   Завитинского   района.</w:t>
      </w:r>
      <w:r w:rsidR="00E84FBE">
        <w:rPr>
          <w:rFonts w:ascii="Times New Roman" w:hAnsi="Times New Roman" w:cs="Times New Roman"/>
          <w:sz w:val="20"/>
          <w:szCs w:val="20"/>
        </w:rPr>
        <w:t xml:space="preserve"> Основными тенденциями в сфере </w:t>
      </w:r>
      <w:r w:rsidRPr="0031534F">
        <w:rPr>
          <w:rFonts w:ascii="Times New Roman" w:hAnsi="Times New Roman" w:cs="Times New Roman"/>
          <w:sz w:val="20"/>
          <w:szCs w:val="20"/>
        </w:rPr>
        <w:t>реализации программы являются следующие</w:t>
      </w:r>
      <w:proofErr w:type="gramStart"/>
      <w:r w:rsidRPr="0031534F">
        <w:rPr>
          <w:rFonts w:ascii="Times New Roman" w:hAnsi="Times New Roman" w:cs="Times New Roman"/>
          <w:sz w:val="20"/>
          <w:szCs w:val="20"/>
        </w:rPr>
        <w:t>.Н</w:t>
      </w:r>
      <w:proofErr w:type="gramEnd"/>
      <w:r w:rsidRPr="0031534F">
        <w:rPr>
          <w:rFonts w:ascii="Times New Roman" w:hAnsi="Times New Roman" w:cs="Times New Roman"/>
          <w:sz w:val="20"/>
          <w:szCs w:val="20"/>
        </w:rPr>
        <w:t>аличие развитой сети культурно-досуго</w:t>
      </w:r>
      <w:r w:rsidR="00E84FBE">
        <w:rPr>
          <w:rFonts w:ascii="Times New Roman" w:hAnsi="Times New Roman" w:cs="Times New Roman"/>
          <w:sz w:val="20"/>
          <w:szCs w:val="20"/>
        </w:rPr>
        <w:t xml:space="preserve">вых учреждений, предоставляющих </w:t>
      </w:r>
      <w:r w:rsidRPr="0031534F">
        <w:rPr>
          <w:rFonts w:ascii="Times New Roman" w:hAnsi="Times New Roman" w:cs="Times New Roman"/>
          <w:sz w:val="20"/>
          <w:szCs w:val="20"/>
        </w:rPr>
        <w:t>необходимые возможности для проведения досуга и самореализации творческо</w:t>
      </w:r>
      <w:r w:rsidR="00E84FBE">
        <w:rPr>
          <w:rFonts w:ascii="Times New Roman" w:hAnsi="Times New Roman" w:cs="Times New Roman"/>
          <w:sz w:val="20"/>
          <w:szCs w:val="20"/>
        </w:rPr>
        <w:t>й личности.</w:t>
      </w:r>
      <w:r w:rsidR="001536E8">
        <w:rPr>
          <w:rFonts w:ascii="Times New Roman" w:hAnsi="Times New Roman" w:cs="Times New Roman"/>
          <w:sz w:val="20"/>
          <w:szCs w:val="20"/>
        </w:rPr>
        <w:t xml:space="preserve"> </w:t>
      </w:r>
      <w:proofErr w:type="gramStart"/>
      <w:r w:rsidR="00E84FBE">
        <w:rPr>
          <w:rFonts w:ascii="Times New Roman" w:hAnsi="Times New Roman" w:cs="Times New Roman"/>
          <w:sz w:val="20"/>
          <w:szCs w:val="20"/>
        </w:rPr>
        <w:t>В</w:t>
      </w:r>
      <w:proofErr w:type="gramEnd"/>
      <w:r w:rsidR="00E84FBE">
        <w:rPr>
          <w:rFonts w:ascii="Times New Roman" w:hAnsi="Times New Roman" w:cs="Times New Roman"/>
          <w:sz w:val="20"/>
          <w:szCs w:val="20"/>
        </w:rPr>
        <w:t xml:space="preserve"> </w:t>
      </w:r>
      <w:proofErr w:type="gramStart"/>
      <w:r w:rsidR="00E84FBE">
        <w:rPr>
          <w:rFonts w:ascii="Times New Roman" w:hAnsi="Times New Roman" w:cs="Times New Roman"/>
          <w:sz w:val="20"/>
          <w:szCs w:val="20"/>
        </w:rPr>
        <w:t>Завитинском</w:t>
      </w:r>
      <w:proofErr w:type="gramEnd"/>
      <w:r w:rsidR="00E84FBE">
        <w:rPr>
          <w:rFonts w:ascii="Times New Roman" w:hAnsi="Times New Roman" w:cs="Times New Roman"/>
          <w:sz w:val="20"/>
          <w:szCs w:val="20"/>
        </w:rPr>
        <w:t xml:space="preserve"> районе </w:t>
      </w:r>
      <w:r w:rsidRPr="0031534F">
        <w:rPr>
          <w:rFonts w:ascii="Times New Roman" w:hAnsi="Times New Roman" w:cs="Times New Roman"/>
          <w:sz w:val="20"/>
          <w:szCs w:val="20"/>
        </w:rPr>
        <w:lastRenderedPageBreak/>
        <w:t>функционируют МОУ ДОД ШИ, МКУК «ЦРБ Завитинского района», детская библиотека, МАУК «РЦД «Мир», 12 филиалов МАУК «РЦД «Мир». На базе филиалов,12 сельских библиотек,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 В Завитинском районе 3 самодеятельных коллектива имеют звание «народны</w:t>
      </w:r>
      <w:proofErr w:type="gramStart"/>
      <w:r w:rsidRPr="0031534F">
        <w:rPr>
          <w:rFonts w:ascii="Times New Roman" w:hAnsi="Times New Roman" w:cs="Times New Roman"/>
          <w:sz w:val="20"/>
          <w:szCs w:val="20"/>
        </w:rPr>
        <w:t>й(</w:t>
      </w:r>
      <w:proofErr w:type="gramEnd"/>
      <w:r w:rsidRPr="0031534F">
        <w:rPr>
          <w:rFonts w:ascii="Times New Roman" w:hAnsi="Times New Roman" w:cs="Times New Roman"/>
          <w:sz w:val="20"/>
          <w:szCs w:val="20"/>
        </w:rPr>
        <w:t xml:space="preserve">образцовый) самодеятельный коллектив». В школе искусств обучается 233 детей. Как показывает анализ, потенциал развития сферы реализации муниципальной программы связан со следующими основными тенденциями в сфере культуры: наличие сети учреждений культуры, многообразие возможностей для реализации  жителями района  своего творческого  потенциала  и удовлетворение  потребностей  в  услугах  культуры  и  интеллектуальном развитии; проведенная в последние годы  реформа  муниципальных  учреждений  изменила систему  отношений между органами местного  самоуправления   и  подведомственных   учреждений, нацелив  на повышение  эффективной  работы  муниципальных   учреждений, расширения  перечня  предоставляемых  ими  платных  услуг, разработку  и  реализацию ими  собственных стратегий  </w:t>
      </w:r>
      <w:proofErr w:type="gramStart"/>
      <w:r w:rsidRPr="0031534F">
        <w:rPr>
          <w:rFonts w:ascii="Times New Roman" w:hAnsi="Times New Roman" w:cs="Times New Roman"/>
          <w:sz w:val="20"/>
          <w:szCs w:val="20"/>
        </w:rPr>
        <w:t>развития</w:t>
      </w:r>
      <w:proofErr w:type="gramEnd"/>
      <w:r w:rsidRPr="0031534F">
        <w:rPr>
          <w:rFonts w:ascii="Times New Roman" w:hAnsi="Times New Roman" w:cs="Times New Roman"/>
          <w:sz w:val="20"/>
          <w:szCs w:val="20"/>
        </w:rPr>
        <w:t xml:space="preserve">  с  целью  повышения  качества  предоставляемых  услуг  и  обеспечения  финансовой  устойчивости; разработка административных регламентов   муниципальных   функций и   услуг в значительной степени   упростила административные   процедуры, обеспечила для населения прозрачность принятия решений   по важным   для жителей   вопросам в сферы  культуры. Вместе с тем ситуация в сфере   культуры характеризуется следующими негативными тенденциями, создающими препятствия для ее дальнейшего развития. 1.Сокращение посещаемости жителями Завитинского района учреждений культуры. Эта тенденция может быть вызвана несколькими факторами, среди которых можно выделить следующие: -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 - </w:t>
      </w:r>
      <w:proofErr w:type="gramStart"/>
      <w:r w:rsidRPr="0031534F">
        <w:rPr>
          <w:rFonts w:ascii="Times New Roman" w:hAnsi="Times New Roman" w:cs="Times New Roman"/>
          <w:sz w:val="20"/>
          <w:szCs w:val="20"/>
        </w:rPr>
        <w:t>снижение качества муниципальных   услуг, предоставляемых учреждениями  культуры района  в  результате  ухудшения  их  материально – технической  базы, отсутствия  современного  технологического  оборудования и других  факторов, связанных  с недостатком   финансирования  отрасли. 2.Снижение качества муниципальных   услуг   в  результате  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 3.</w:t>
      </w:r>
      <w:proofErr w:type="gramEnd"/>
      <w:r w:rsidRPr="0031534F">
        <w:rPr>
          <w:rFonts w:ascii="Times New Roman" w:hAnsi="Times New Roman" w:cs="Times New Roman"/>
          <w:sz w:val="20"/>
          <w:szCs w:val="20"/>
        </w:rPr>
        <w:t xml:space="preserve"> Снижение 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 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w:t>
      </w:r>
      <w:proofErr w:type="spellStart"/>
      <w:r w:rsidRPr="0031534F">
        <w:rPr>
          <w:rFonts w:ascii="Times New Roman" w:hAnsi="Times New Roman" w:cs="Times New Roman"/>
          <w:sz w:val="20"/>
          <w:szCs w:val="20"/>
        </w:rPr>
        <w:t>Завитинского</w:t>
      </w:r>
      <w:proofErr w:type="spellEnd"/>
      <w:r w:rsidRPr="0031534F">
        <w:rPr>
          <w:rFonts w:ascii="Times New Roman" w:hAnsi="Times New Roman" w:cs="Times New Roman"/>
          <w:sz w:val="20"/>
          <w:szCs w:val="20"/>
        </w:rPr>
        <w:t xml:space="preserve">  района.</w:t>
      </w:r>
      <w:r w:rsidR="001536E8">
        <w:rPr>
          <w:rFonts w:ascii="Times New Roman" w:hAnsi="Times New Roman" w:cs="Times New Roman"/>
          <w:sz w:val="20"/>
          <w:szCs w:val="20"/>
        </w:rPr>
        <w:t xml:space="preserve"> </w:t>
      </w:r>
      <w:r w:rsidRPr="0031534F">
        <w:rPr>
          <w:rFonts w:ascii="Times New Roman" w:hAnsi="Times New Roman" w:cs="Times New Roman"/>
          <w:sz w:val="20"/>
          <w:szCs w:val="20"/>
        </w:rPr>
        <w:t xml:space="preserve">Снижение привлекательности </w:t>
      </w:r>
      <w:proofErr w:type="spellStart"/>
      <w:r w:rsidRPr="0031534F">
        <w:rPr>
          <w:rFonts w:ascii="Times New Roman" w:hAnsi="Times New Roman" w:cs="Times New Roman"/>
          <w:sz w:val="20"/>
          <w:szCs w:val="20"/>
        </w:rPr>
        <w:t>Завитинского</w:t>
      </w:r>
      <w:proofErr w:type="spellEnd"/>
      <w:r w:rsidRPr="0031534F">
        <w:rPr>
          <w:rFonts w:ascii="Times New Roman" w:hAnsi="Times New Roman" w:cs="Times New Roman"/>
          <w:sz w:val="20"/>
          <w:szCs w:val="20"/>
        </w:rPr>
        <w:t xml:space="preserve">  района  как  места  проживания  может  произойти в результате  снижения  культурного и  творческого  потенциала   населения  Завитинского района, развития  негативных  социальных  явлений  в  результате  незанятости  населения  в  свободное  время, особенно в сельской  местности. Результатом станет усиление негативной демографической динамики: отток населения в  центральные  регионы РФ, сокращение  миграционного потока. 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применений программно – целевых методов решения стоящих перед отраслью задач в рамках Программы. 3. Приоритеты государственной политики в   сфере реализации муниципальной программы, цели, задачи и ожидаемые   конечные результаты Приоритеты государственной политики в сфере культуры </w:t>
      </w:r>
      <w:proofErr w:type="gramStart"/>
      <w:r w:rsidRPr="0031534F">
        <w:rPr>
          <w:rFonts w:ascii="Times New Roman" w:hAnsi="Times New Roman" w:cs="Times New Roman"/>
          <w:sz w:val="20"/>
          <w:szCs w:val="20"/>
        </w:rPr>
        <w:t>в</w:t>
      </w:r>
      <w:proofErr w:type="gramEnd"/>
      <w:r w:rsidRPr="0031534F">
        <w:rPr>
          <w:rFonts w:ascii="Times New Roman" w:hAnsi="Times New Roman" w:cs="Times New Roman"/>
          <w:sz w:val="20"/>
          <w:szCs w:val="20"/>
        </w:rPr>
        <w:t xml:space="preserve">   </w:t>
      </w:r>
      <w:proofErr w:type="gramStart"/>
      <w:r w:rsidRPr="0031534F">
        <w:rPr>
          <w:rFonts w:ascii="Times New Roman" w:hAnsi="Times New Roman" w:cs="Times New Roman"/>
          <w:sz w:val="20"/>
          <w:szCs w:val="20"/>
        </w:rPr>
        <w:t>Завитинском</w:t>
      </w:r>
      <w:proofErr w:type="gramEnd"/>
      <w:r w:rsidRPr="0031534F">
        <w:rPr>
          <w:rFonts w:ascii="Times New Roman" w:hAnsi="Times New Roman" w:cs="Times New Roman"/>
          <w:sz w:val="20"/>
          <w:szCs w:val="20"/>
        </w:rPr>
        <w:t xml:space="preserve">  районе  на  долгосрочную   перспективу  установлены  комплексным  планом социально – экономического развития  Завитинского района  до 2025 года. Достижение указанной цели предполагает осуществление следующих основных задач: - повышение качества и доступности услуг учреждений культуры Завитинского района, расширение их спектра; - укрепление материально – технической базы учреждений культуры Завитинского района;- обеспечение сохранности музейных, архивных и   библиотечных фондов, предоставление к ним  доступа  населению  Завитинского района; - сохранение и популяризация культурного наследия за счет своевременного проведения </w:t>
      </w:r>
      <w:proofErr w:type="spellStart"/>
      <w:r w:rsidRPr="0031534F">
        <w:rPr>
          <w:rFonts w:ascii="Times New Roman" w:hAnsi="Times New Roman" w:cs="Times New Roman"/>
          <w:sz w:val="20"/>
          <w:szCs w:val="20"/>
        </w:rPr>
        <w:t>ремонтно</w:t>
      </w:r>
      <w:proofErr w:type="spellEnd"/>
      <w:r w:rsidRPr="0031534F">
        <w:rPr>
          <w:rFonts w:ascii="Times New Roman" w:hAnsi="Times New Roman" w:cs="Times New Roman"/>
          <w:sz w:val="20"/>
          <w:szCs w:val="20"/>
        </w:rPr>
        <w:t xml:space="preserve"> – реставрационных работ</w:t>
      </w:r>
      <w:proofErr w:type="gramStart"/>
      <w:r w:rsidRPr="0031534F">
        <w:rPr>
          <w:rFonts w:ascii="Times New Roman" w:hAnsi="Times New Roman" w:cs="Times New Roman"/>
          <w:sz w:val="20"/>
          <w:szCs w:val="20"/>
        </w:rPr>
        <w:t>.</w:t>
      </w:r>
      <w:proofErr w:type="gramEnd"/>
      <w:r w:rsidRPr="0031534F">
        <w:rPr>
          <w:rFonts w:ascii="Times New Roman" w:hAnsi="Times New Roman" w:cs="Times New Roman"/>
          <w:sz w:val="20"/>
          <w:szCs w:val="20"/>
        </w:rPr>
        <w:t xml:space="preserve"> - </w:t>
      </w:r>
      <w:proofErr w:type="gramStart"/>
      <w:r w:rsidRPr="0031534F">
        <w:rPr>
          <w:rFonts w:ascii="Times New Roman" w:hAnsi="Times New Roman" w:cs="Times New Roman"/>
          <w:sz w:val="20"/>
          <w:szCs w:val="20"/>
        </w:rPr>
        <w:t>п</w:t>
      </w:r>
      <w:proofErr w:type="gramEnd"/>
      <w:r w:rsidRPr="0031534F">
        <w:rPr>
          <w:rFonts w:ascii="Times New Roman" w:hAnsi="Times New Roman" w:cs="Times New Roman"/>
          <w:sz w:val="20"/>
          <w:szCs w:val="20"/>
        </w:rPr>
        <w:t>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 - поддержка    творческих  коллективов; - поддержка  культурных  проектов  в  молодежной  среде;</w:t>
      </w:r>
      <w:r w:rsidR="001536E8">
        <w:rPr>
          <w:rFonts w:ascii="Times New Roman" w:hAnsi="Times New Roman" w:cs="Times New Roman"/>
          <w:sz w:val="20"/>
          <w:szCs w:val="20"/>
        </w:rPr>
        <w:t xml:space="preserve"> </w:t>
      </w:r>
      <w:proofErr w:type="gramStart"/>
      <w:r w:rsidRPr="0031534F">
        <w:rPr>
          <w:rFonts w:ascii="Times New Roman" w:hAnsi="Times New Roman" w:cs="Times New Roman"/>
          <w:sz w:val="20"/>
          <w:szCs w:val="20"/>
        </w:rPr>
        <w:t xml:space="preserve">Достижение  данной  цели возможно  при решении следующих задач  культурного  развития Завитинского  района: - стимулирование  народного творчества  и  культурно – </w:t>
      </w:r>
      <w:proofErr w:type="spellStart"/>
      <w:r w:rsidRPr="0031534F">
        <w:rPr>
          <w:rFonts w:ascii="Times New Roman" w:hAnsi="Times New Roman" w:cs="Times New Roman"/>
          <w:sz w:val="20"/>
          <w:szCs w:val="20"/>
        </w:rPr>
        <w:t>досуговой</w:t>
      </w:r>
      <w:proofErr w:type="spellEnd"/>
      <w:r w:rsidRPr="0031534F">
        <w:rPr>
          <w:rFonts w:ascii="Times New Roman" w:hAnsi="Times New Roman" w:cs="Times New Roman"/>
          <w:sz w:val="20"/>
          <w:szCs w:val="20"/>
        </w:rPr>
        <w:t xml:space="preserve">  деятельности;- обеспечение  сохранности архивных  фондов; - обеспечение  сохранности и популяризации  историко – культурного наследия; - обеспечение организации библиотечного обслуживания населения и комплектования книжных   фондов;- организация и проведение мероприятий в области культуры и искусства;- привлечение кадров в сферу культуры и искусства;</w:t>
      </w:r>
      <w:proofErr w:type="gramEnd"/>
      <w:r w:rsidRPr="0031534F">
        <w:rPr>
          <w:rFonts w:ascii="Times New Roman" w:hAnsi="Times New Roman" w:cs="Times New Roman"/>
          <w:sz w:val="20"/>
          <w:szCs w:val="20"/>
        </w:rPr>
        <w:t>-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 Данная система включает в себя задачи по всем направлениям деятельности всех органов муниципальной власти Завитинского района и обеспечивает достижения стратегических целей в данной сфере. Муниципальная программа реализуется в период с 2015 по 2025 год, этапы реализации   муниципальной программы не выделяются.</w:t>
      </w:r>
      <w:r w:rsidR="001536E8">
        <w:rPr>
          <w:rFonts w:ascii="Times New Roman" w:hAnsi="Times New Roman" w:cs="Times New Roman"/>
          <w:sz w:val="20"/>
          <w:szCs w:val="20"/>
        </w:rPr>
        <w:t xml:space="preserve"> </w:t>
      </w:r>
      <w:r w:rsidRPr="0031534F">
        <w:rPr>
          <w:rFonts w:ascii="Times New Roman" w:hAnsi="Times New Roman" w:cs="Times New Roman"/>
          <w:sz w:val="20"/>
          <w:szCs w:val="20"/>
        </w:rPr>
        <w:t>Проблемы, задачи и результаты реализации муниципальной программы приведены в таблице № 1.Таблица №1Проблемы, задачи и результаты реализации муниципальной программы</w:t>
      </w:r>
    </w:p>
    <w:tbl>
      <w:tblPr>
        <w:tblW w:w="0" w:type="auto"/>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2193"/>
        <w:gridCol w:w="1834"/>
        <w:gridCol w:w="1612"/>
        <w:gridCol w:w="1366"/>
        <w:gridCol w:w="2932"/>
      </w:tblGrid>
      <w:tr w:rsidR="00553235" w:rsidRPr="0031534F" w:rsidTr="007C15BA">
        <w:trPr>
          <w:jc w:val="center"/>
        </w:trPr>
        <w:tc>
          <w:tcPr>
            <w:tcW w:w="701"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w:t>
            </w:r>
          </w:p>
        </w:tc>
        <w:tc>
          <w:tcPr>
            <w:tcW w:w="2193"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Формулировка решаемой проблемы</w:t>
            </w:r>
          </w:p>
        </w:tc>
        <w:tc>
          <w:tcPr>
            <w:tcW w:w="1834"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Наименование задачи муниципальной программы</w:t>
            </w:r>
          </w:p>
        </w:tc>
        <w:tc>
          <w:tcPr>
            <w:tcW w:w="161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 xml:space="preserve">Наименование подпрограмм, </w:t>
            </w:r>
            <w:proofErr w:type="gramStart"/>
            <w:r w:rsidRPr="0031534F">
              <w:rPr>
                <w:rFonts w:ascii="Times New Roman" w:hAnsi="Times New Roman" w:cs="Times New Roman"/>
                <w:sz w:val="20"/>
                <w:szCs w:val="20"/>
              </w:rPr>
              <w:t>направленной</w:t>
            </w:r>
            <w:proofErr w:type="gramEnd"/>
            <w:r w:rsidRPr="0031534F">
              <w:rPr>
                <w:rFonts w:ascii="Times New Roman" w:hAnsi="Times New Roman" w:cs="Times New Roman"/>
                <w:sz w:val="20"/>
                <w:szCs w:val="20"/>
              </w:rPr>
              <w:t xml:space="preserve"> на решение задач</w:t>
            </w:r>
          </w:p>
        </w:tc>
        <w:tc>
          <w:tcPr>
            <w:tcW w:w="136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Сроки и этапы реализации программы</w:t>
            </w:r>
          </w:p>
        </w:tc>
        <w:tc>
          <w:tcPr>
            <w:tcW w:w="293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Конечный результат подпрограммы</w:t>
            </w:r>
          </w:p>
        </w:tc>
      </w:tr>
      <w:tr w:rsidR="00553235" w:rsidRPr="0031534F" w:rsidTr="007C15BA">
        <w:trPr>
          <w:jc w:val="center"/>
        </w:trPr>
        <w:tc>
          <w:tcPr>
            <w:tcW w:w="701"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2193"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 xml:space="preserve">Снижение числа участников клубных формирований и посещаемости культурно-массовых </w:t>
            </w:r>
            <w:r w:rsidRPr="0031534F">
              <w:rPr>
                <w:rFonts w:ascii="Times New Roman" w:hAnsi="Times New Roman" w:cs="Times New Roman"/>
                <w:sz w:val="20"/>
                <w:szCs w:val="20"/>
              </w:rPr>
              <w:lastRenderedPageBreak/>
              <w:t>мероприятий. Снижение числа квалифицированных кадров в сфере культуры и искусства</w:t>
            </w:r>
          </w:p>
        </w:tc>
        <w:tc>
          <w:tcPr>
            <w:tcW w:w="1834"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lastRenderedPageBreak/>
              <w:t xml:space="preserve">Стимулирование народного творчества и культурно – </w:t>
            </w:r>
            <w:proofErr w:type="spellStart"/>
            <w:r w:rsidRPr="0031534F">
              <w:rPr>
                <w:rFonts w:ascii="Times New Roman" w:hAnsi="Times New Roman" w:cs="Times New Roman"/>
                <w:sz w:val="20"/>
                <w:szCs w:val="20"/>
              </w:rPr>
              <w:t>досуговой</w:t>
            </w:r>
            <w:proofErr w:type="spellEnd"/>
            <w:r w:rsidRPr="0031534F">
              <w:rPr>
                <w:rFonts w:ascii="Times New Roman" w:hAnsi="Times New Roman" w:cs="Times New Roman"/>
                <w:sz w:val="20"/>
                <w:szCs w:val="20"/>
              </w:rPr>
              <w:t xml:space="preserve"> </w:t>
            </w:r>
            <w:r w:rsidRPr="0031534F">
              <w:rPr>
                <w:rFonts w:ascii="Times New Roman" w:hAnsi="Times New Roman" w:cs="Times New Roman"/>
                <w:sz w:val="20"/>
                <w:szCs w:val="20"/>
              </w:rPr>
              <w:lastRenderedPageBreak/>
              <w:t>деятельности</w:t>
            </w:r>
          </w:p>
        </w:tc>
        <w:tc>
          <w:tcPr>
            <w:tcW w:w="161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lastRenderedPageBreak/>
              <w:t>Народное творчество и досуговая деятельность</w:t>
            </w:r>
          </w:p>
        </w:tc>
        <w:tc>
          <w:tcPr>
            <w:tcW w:w="136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2015 – 2025, этапы не выделяются</w:t>
            </w:r>
          </w:p>
        </w:tc>
        <w:tc>
          <w:tcPr>
            <w:tcW w:w="293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 xml:space="preserve">Увеличение числа участников культурно – досуговых мероприятий ежегодно на 2,0 % по сравнению с предыдущим годом. Увеличение числа </w:t>
            </w:r>
            <w:r w:rsidRPr="0031534F">
              <w:rPr>
                <w:rFonts w:ascii="Times New Roman" w:hAnsi="Times New Roman" w:cs="Times New Roman"/>
                <w:sz w:val="20"/>
                <w:szCs w:val="20"/>
              </w:rPr>
              <w:lastRenderedPageBreak/>
              <w:t>квалифицированных кадров в сфере культуры и искусства. Улучшение жилищных условий работников культуры</w:t>
            </w:r>
          </w:p>
        </w:tc>
      </w:tr>
      <w:tr w:rsidR="00553235" w:rsidRPr="0031534F" w:rsidTr="007C15BA">
        <w:trPr>
          <w:jc w:val="center"/>
        </w:trPr>
        <w:tc>
          <w:tcPr>
            <w:tcW w:w="701"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lastRenderedPageBreak/>
              <w:t>2.</w:t>
            </w:r>
          </w:p>
        </w:tc>
        <w:tc>
          <w:tcPr>
            <w:tcW w:w="2193"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 xml:space="preserve">Возникновение рисков утраты объектов  историко – культурного значения. Снижение интереса   жителей Завитинского района к историко – культурному наследию. </w:t>
            </w:r>
          </w:p>
        </w:tc>
        <w:tc>
          <w:tcPr>
            <w:tcW w:w="1834"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 xml:space="preserve"> Обеспечение сохранности и популяризация историко-культурного наследия</w:t>
            </w:r>
          </w:p>
        </w:tc>
        <w:tc>
          <w:tcPr>
            <w:tcW w:w="161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 xml:space="preserve">Историко </w:t>
            </w:r>
            <w:proofErr w:type="gramStart"/>
            <w:r w:rsidRPr="0031534F">
              <w:rPr>
                <w:rFonts w:ascii="Times New Roman" w:hAnsi="Times New Roman" w:cs="Times New Roman"/>
                <w:sz w:val="20"/>
                <w:szCs w:val="20"/>
              </w:rPr>
              <w:t>–к</w:t>
            </w:r>
            <w:proofErr w:type="gramEnd"/>
            <w:r w:rsidRPr="0031534F">
              <w:rPr>
                <w:rFonts w:ascii="Times New Roman" w:hAnsi="Times New Roman" w:cs="Times New Roman"/>
                <w:sz w:val="20"/>
                <w:szCs w:val="20"/>
              </w:rPr>
              <w:t>ультурное наследие</w:t>
            </w:r>
          </w:p>
        </w:tc>
        <w:tc>
          <w:tcPr>
            <w:tcW w:w="136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2015-2025, этапы не выделяются</w:t>
            </w:r>
          </w:p>
        </w:tc>
        <w:tc>
          <w:tcPr>
            <w:tcW w:w="293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Создание на территории Завитинского района МБУК «Завитинский районный краеведческий музей»</w:t>
            </w:r>
          </w:p>
        </w:tc>
      </w:tr>
      <w:tr w:rsidR="00553235" w:rsidRPr="0031534F" w:rsidTr="007C15BA">
        <w:trPr>
          <w:jc w:val="center"/>
        </w:trPr>
        <w:tc>
          <w:tcPr>
            <w:tcW w:w="701"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3.</w:t>
            </w:r>
          </w:p>
        </w:tc>
        <w:tc>
          <w:tcPr>
            <w:tcW w:w="2193"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Сокращение спроса на услуги библиотек со стороны жителей Завитинского  района</w:t>
            </w:r>
          </w:p>
        </w:tc>
        <w:tc>
          <w:tcPr>
            <w:tcW w:w="1834"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Обеспечение организации библиотечного обслуживания населения и комплектование книжных фондов</w:t>
            </w:r>
          </w:p>
        </w:tc>
        <w:tc>
          <w:tcPr>
            <w:tcW w:w="161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Библиотечное обслуживание</w:t>
            </w:r>
          </w:p>
        </w:tc>
        <w:tc>
          <w:tcPr>
            <w:tcW w:w="136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2015 – 2025, этапы не выделяются</w:t>
            </w:r>
          </w:p>
        </w:tc>
        <w:tc>
          <w:tcPr>
            <w:tcW w:w="293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Увеличение числа зарегистрированных пользователей муниципальных библиотек с 7,4 тыс. человек в 2012 году до 7,9 тыс. человек в 2020 году</w:t>
            </w:r>
          </w:p>
        </w:tc>
      </w:tr>
      <w:tr w:rsidR="00553235" w:rsidRPr="0031534F" w:rsidTr="007C15BA">
        <w:trPr>
          <w:jc w:val="center"/>
        </w:trPr>
        <w:tc>
          <w:tcPr>
            <w:tcW w:w="701"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4.</w:t>
            </w:r>
          </w:p>
        </w:tc>
        <w:tc>
          <w:tcPr>
            <w:tcW w:w="2193"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Снижение кадрового потенциала сферы культуры, и, как следствие, риски снижения качества культурного продукта района</w:t>
            </w:r>
          </w:p>
        </w:tc>
        <w:tc>
          <w:tcPr>
            <w:tcW w:w="1834"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Организация и проведение мероприятий в области культуры</w:t>
            </w:r>
          </w:p>
        </w:tc>
        <w:tc>
          <w:tcPr>
            <w:tcW w:w="161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Мероприятия в сфере культуры и искусства</w:t>
            </w:r>
          </w:p>
        </w:tc>
        <w:tc>
          <w:tcPr>
            <w:tcW w:w="136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2015 – 2025, этапы не выделяются</w:t>
            </w:r>
          </w:p>
        </w:tc>
        <w:tc>
          <w:tcPr>
            <w:tcW w:w="293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Увеличение числа  мероприятий в сфере культуры различного уровня с 52 в 2012 году до 62 в 2020 году.</w:t>
            </w:r>
          </w:p>
        </w:tc>
      </w:tr>
    </w:tbl>
    <w:p w:rsidR="00553235" w:rsidRPr="0031534F" w:rsidRDefault="00553235" w:rsidP="00E84FBE">
      <w:pPr>
        <w:spacing w:after="0" w:line="240" w:lineRule="auto"/>
        <w:jc w:val="both"/>
        <w:rPr>
          <w:rFonts w:ascii="Times New Roman" w:hAnsi="Times New Roman" w:cs="Times New Roman"/>
          <w:sz w:val="20"/>
          <w:szCs w:val="20"/>
        </w:rPr>
      </w:pPr>
      <w:r w:rsidRPr="0031534F">
        <w:rPr>
          <w:rFonts w:ascii="Times New Roman" w:hAnsi="Times New Roman" w:cs="Times New Roman"/>
          <w:sz w:val="20"/>
          <w:szCs w:val="20"/>
        </w:rPr>
        <w:t>4.Описание системы подпрограмм</w:t>
      </w:r>
      <w:r w:rsidR="001536E8">
        <w:rPr>
          <w:rFonts w:ascii="Times New Roman" w:hAnsi="Times New Roman" w:cs="Times New Roman"/>
          <w:sz w:val="20"/>
          <w:szCs w:val="20"/>
        </w:rPr>
        <w:t xml:space="preserve"> </w:t>
      </w:r>
      <w:r w:rsidRPr="0031534F">
        <w:rPr>
          <w:rFonts w:ascii="Times New Roman" w:hAnsi="Times New Roman" w:cs="Times New Roman"/>
          <w:sz w:val="20"/>
          <w:szCs w:val="20"/>
        </w:rPr>
        <w:t>Система подпрограмм муниципальной программы сформулирована таким образом, чтобы обеспечить решение задач муниципальной программы, и состоит из 4 подпрограмм.1.Подпрограмма «Народное творчество и досуговая деятельность</w:t>
      </w:r>
      <w:proofErr w:type="gramStart"/>
      <w:r w:rsidRPr="0031534F">
        <w:rPr>
          <w:rFonts w:ascii="Times New Roman" w:hAnsi="Times New Roman" w:cs="Times New Roman"/>
          <w:sz w:val="20"/>
          <w:szCs w:val="20"/>
        </w:rPr>
        <w:t>»П</w:t>
      </w:r>
      <w:proofErr w:type="gramEnd"/>
      <w:r w:rsidRPr="0031534F">
        <w:rPr>
          <w:rFonts w:ascii="Times New Roman" w:hAnsi="Times New Roman" w:cs="Times New Roman"/>
          <w:sz w:val="20"/>
          <w:szCs w:val="20"/>
        </w:rPr>
        <w:t>одпрограмма направлена на решение задач стимулирования народного творчества и культурно –</w:t>
      </w:r>
      <w:r w:rsidR="001536E8">
        <w:rPr>
          <w:rFonts w:ascii="Times New Roman" w:hAnsi="Times New Roman" w:cs="Times New Roman"/>
          <w:sz w:val="20"/>
          <w:szCs w:val="20"/>
        </w:rPr>
        <w:t xml:space="preserve"> </w:t>
      </w:r>
      <w:proofErr w:type="spellStart"/>
      <w:r w:rsidRPr="0031534F">
        <w:rPr>
          <w:rFonts w:ascii="Times New Roman" w:hAnsi="Times New Roman" w:cs="Times New Roman"/>
          <w:sz w:val="20"/>
          <w:szCs w:val="20"/>
        </w:rPr>
        <w:t>досуговой</w:t>
      </w:r>
      <w:proofErr w:type="spellEnd"/>
      <w:r w:rsidRPr="0031534F">
        <w:rPr>
          <w:rFonts w:ascii="Times New Roman" w:hAnsi="Times New Roman" w:cs="Times New Roman"/>
          <w:sz w:val="20"/>
          <w:szCs w:val="20"/>
        </w:rPr>
        <w:t xml:space="preserve"> деятельности. Задачами подпрограммы являются обеспечение  доступности для населения Завитинского района  услуг  по организации досуга, повышение качества  услуг  культурно </w:t>
      </w:r>
      <w:proofErr w:type="gramStart"/>
      <w:r w:rsidRPr="0031534F">
        <w:rPr>
          <w:rFonts w:ascii="Times New Roman" w:hAnsi="Times New Roman" w:cs="Times New Roman"/>
          <w:sz w:val="20"/>
          <w:szCs w:val="20"/>
        </w:rPr>
        <w:t>–д</w:t>
      </w:r>
      <w:proofErr w:type="gramEnd"/>
      <w:r w:rsidRPr="0031534F">
        <w:rPr>
          <w:rFonts w:ascii="Times New Roman" w:hAnsi="Times New Roman" w:cs="Times New Roman"/>
          <w:sz w:val="20"/>
          <w:szCs w:val="20"/>
        </w:rPr>
        <w:t>осуговых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кинообслуживания   населения, а также мероприятий по модернизации и развитию  материально – технической  базы муниципальных  учреждений, МАУК «РЦ</w:t>
      </w:r>
      <w:proofErr w:type="gramStart"/>
      <w:r w:rsidRPr="0031534F">
        <w:rPr>
          <w:rFonts w:ascii="Times New Roman" w:hAnsi="Times New Roman" w:cs="Times New Roman"/>
          <w:sz w:val="20"/>
          <w:szCs w:val="20"/>
        </w:rPr>
        <w:t>Д»</w:t>
      </w:r>
      <w:proofErr w:type="gramEnd"/>
      <w:r w:rsidRPr="0031534F">
        <w:rPr>
          <w:rFonts w:ascii="Times New Roman" w:hAnsi="Times New Roman" w:cs="Times New Roman"/>
          <w:sz w:val="20"/>
          <w:szCs w:val="20"/>
        </w:rPr>
        <w:t xml:space="preserve">Мир» (оснащение  оборудованием, приобретение светового и </w:t>
      </w:r>
      <w:proofErr w:type="spellStart"/>
      <w:r w:rsidRPr="0031534F">
        <w:rPr>
          <w:rFonts w:ascii="Times New Roman" w:hAnsi="Times New Roman" w:cs="Times New Roman"/>
          <w:sz w:val="20"/>
          <w:szCs w:val="20"/>
        </w:rPr>
        <w:t>звукоусилительного</w:t>
      </w:r>
      <w:proofErr w:type="spellEnd"/>
      <w:r w:rsidRPr="0031534F">
        <w:rPr>
          <w:rFonts w:ascii="Times New Roman" w:hAnsi="Times New Roman" w:cs="Times New Roman"/>
          <w:sz w:val="20"/>
          <w:szCs w:val="20"/>
        </w:rPr>
        <w:t xml:space="preserve"> оборудования, проведение  капитальных ремонтов).Привлечение кадров  в  сферу  культуры и  искусства.2.Подпрограмма «Историко – культурное наследие</w:t>
      </w:r>
      <w:proofErr w:type="gramStart"/>
      <w:r w:rsidRPr="0031534F">
        <w:rPr>
          <w:rFonts w:ascii="Times New Roman" w:hAnsi="Times New Roman" w:cs="Times New Roman"/>
          <w:sz w:val="20"/>
          <w:szCs w:val="20"/>
        </w:rPr>
        <w:t>»П</w:t>
      </w:r>
      <w:proofErr w:type="gramEnd"/>
      <w:r w:rsidRPr="0031534F">
        <w:rPr>
          <w:rFonts w:ascii="Times New Roman" w:hAnsi="Times New Roman" w:cs="Times New Roman"/>
          <w:sz w:val="20"/>
          <w:szCs w:val="20"/>
        </w:rPr>
        <w:t xml:space="preserve">одпрограмма  направлена  на решение задачи обеспечения сохранности, популяризации историко –культурного наследия. Задачами подпрограммы  является  обеспечение сохранности  музейных фондов, популяризация  историко – культурного наследия. В рамках подпрограммы осуществляются работы по созданию на территории Завитинского района краеведческого музея, работы по организации публичного доступа к музейным фондам, создание музейных экспозиций, развитие материально – технической  базы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района к историко – культурному наследию Завитинского  района.3. Подпрограмма «Библиотечное обслуживание» Подпрограмма направлена на решение </w:t>
      </w:r>
      <w:proofErr w:type="gramStart"/>
      <w:r w:rsidRPr="0031534F">
        <w:rPr>
          <w:rFonts w:ascii="Times New Roman" w:hAnsi="Times New Roman" w:cs="Times New Roman"/>
          <w:sz w:val="20"/>
          <w:szCs w:val="20"/>
        </w:rPr>
        <w:t>задачи обеспечения организации библиотечного обслуживания населения</w:t>
      </w:r>
      <w:proofErr w:type="gramEnd"/>
      <w:r w:rsidRPr="0031534F">
        <w:rPr>
          <w:rFonts w:ascii="Times New Roman" w:hAnsi="Times New Roman" w:cs="Times New Roman"/>
          <w:sz w:val="20"/>
          <w:szCs w:val="20"/>
        </w:rPr>
        <w:t xml:space="preserve"> и комплектование книжных фондов. Задачами подпрограммы являются обеспечение доступности библиотечных и информационных 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муниципальных библиотек</w:t>
      </w:r>
      <w:proofErr w:type="gramStart"/>
      <w:r w:rsidRPr="0031534F">
        <w:rPr>
          <w:rFonts w:ascii="Times New Roman" w:hAnsi="Times New Roman" w:cs="Times New Roman"/>
          <w:sz w:val="20"/>
          <w:szCs w:val="20"/>
        </w:rPr>
        <w:t xml:space="preserve"> .</w:t>
      </w:r>
      <w:proofErr w:type="gramEnd"/>
      <w:r w:rsidRPr="0031534F">
        <w:rPr>
          <w:rFonts w:ascii="Times New Roman" w:hAnsi="Times New Roman" w:cs="Times New Roman"/>
          <w:sz w:val="20"/>
          <w:szCs w:val="20"/>
        </w:rPr>
        <w:t>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деятельности муниципальных библиотек и мероприятий по  модернизации и развитию  материально – технической базы  муниципальных библиотек. Выполнение комплекса мероприятий подпрограммы позволит увеличить число зарегистрированных  пользователей муниципальных библиотек с 7,4 тыс. человек в 2012 году до 7,9 тыс. человек в 2025 году.4.Подпрограмма «Мероприятия в сфере культуры и искусства» Подпрограмма направлена на решение задачи организации и проведения мероприятий в области культуры и искусства. Задачами подпрограммы являются: стимулирование народного творчества; поддержка самодеятельного творчества, одарённых детей и творческой молодежи;</w:t>
      </w:r>
    </w:p>
    <w:p w:rsidR="00553235" w:rsidRPr="0031534F" w:rsidRDefault="00553235" w:rsidP="00E84FBE">
      <w:pPr>
        <w:spacing w:after="0" w:line="240" w:lineRule="auto"/>
        <w:jc w:val="both"/>
        <w:rPr>
          <w:rFonts w:ascii="Times New Roman" w:hAnsi="Times New Roman" w:cs="Times New Roman"/>
          <w:sz w:val="20"/>
          <w:szCs w:val="20"/>
        </w:rPr>
      </w:pPr>
      <w:r w:rsidRPr="0031534F">
        <w:rPr>
          <w:rFonts w:ascii="Times New Roman" w:hAnsi="Times New Roman" w:cs="Times New Roman"/>
          <w:sz w:val="20"/>
          <w:szCs w:val="20"/>
        </w:rPr>
        <w:t>развитие научной и культурно – просветительской деятельности библиотек и музея; организация и проведение мероприятий районного значения, представление сферы культуры Завитинского района  на областных, межрегиональных  мероприятиях; создание стимулов  для развития культуры на территории Завитинского района. В рамках подпрограммы проводятся мероприятия разного уровня, также организуется участие представителей Завитинского района в областных и межрегиональных мероприятиях. Реализация подпрограммы позволит увеличить число мероприятий в сфере культуры различного уровня с 52 в 2012 году до 62 в 2025 году. В рамках программы с привлечением финансовых средств областного и местного бюджета в 2017 году планируется реализация основного мероприятия «Адаптация объектов социальной инфраструктуры  и услуг с учетом нужд и потребностей  инвалидов и других маломобильных групп населения»</w:t>
      </w:r>
    </w:p>
    <w:p w:rsidR="00553235" w:rsidRPr="0031534F" w:rsidRDefault="00553235" w:rsidP="00E84FBE">
      <w:pPr>
        <w:spacing w:after="0" w:line="240" w:lineRule="auto"/>
        <w:jc w:val="both"/>
        <w:rPr>
          <w:rFonts w:ascii="Times New Roman" w:hAnsi="Times New Roman" w:cs="Times New Roman"/>
          <w:sz w:val="20"/>
          <w:szCs w:val="20"/>
        </w:rPr>
      </w:pPr>
      <w:r w:rsidRPr="0031534F">
        <w:rPr>
          <w:rFonts w:ascii="Times New Roman" w:hAnsi="Times New Roman" w:cs="Times New Roman"/>
          <w:sz w:val="20"/>
          <w:szCs w:val="20"/>
        </w:rPr>
        <w:lastRenderedPageBreak/>
        <w:t xml:space="preserve">Сроки реализации подпрограмм совпадают со сроками реализации программы в целом, </w:t>
      </w:r>
      <w:proofErr w:type="spellStart"/>
      <w:r w:rsidRPr="0031534F">
        <w:rPr>
          <w:rFonts w:ascii="Times New Roman" w:hAnsi="Times New Roman" w:cs="Times New Roman"/>
          <w:sz w:val="20"/>
          <w:szCs w:val="20"/>
        </w:rPr>
        <w:t>этапность</w:t>
      </w:r>
      <w:proofErr w:type="spellEnd"/>
      <w:r w:rsidRPr="0031534F">
        <w:rPr>
          <w:rFonts w:ascii="Times New Roman" w:hAnsi="Times New Roman" w:cs="Times New Roman"/>
          <w:sz w:val="20"/>
          <w:szCs w:val="20"/>
        </w:rPr>
        <w:t xml:space="preserve"> работ по подпрограммам не выделяются. </w:t>
      </w:r>
      <w:proofErr w:type="gramStart"/>
      <w:r w:rsidRPr="0031534F">
        <w:rPr>
          <w:rFonts w:ascii="Times New Roman" w:hAnsi="Times New Roman" w:cs="Times New Roman"/>
          <w:sz w:val="20"/>
          <w:szCs w:val="20"/>
        </w:rPr>
        <w:t>Система основных мероприятий и плановых показателей реализации муниципальной программы приведены в приложении №1 к муниципальной программе. 5.Сведения об основных мерах правового регулирования в сфере реализации муниципальной программы 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w:t>
      </w:r>
      <w:proofErr w:type="gramEnd"/>
      <w:r w:rsidRPr="0031534F">
        <w:rPr>
          <w:rFonts w:ascii="Times New Roman" w:hAnsi="Times New Roman" w:cs="Times New Roman"/>
          <w:sz w:val="20"/>
          <w:szCs w:val="20"/>
        </w:rPr>
        <w:t xml:space="preserve"> от 05.04.1999 №135-ОЗ «О культуре». Система учета, комплектования и хранения   архивных   фондов регламентируется Федеральным законом от 22.10.2004 № 125 –ФЗ «Об архивном деле в Российской Федерации». В Амурской области архивное дело регламентируется Законом Амурской области от 27.06.2005 № 21-ОЗ «Об управлении архивным делом в Амурской области». 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25.06.2002 №73 –ФЗ «Об объектах культурного   наследия (памятники истории и культуры) народов Российской Федерации» и Федеральным законом от 26.05.1996 №54-ФЗ «О музейном фонде Российской Федерации и музеях в Российской Федерации». 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деятельность по библиотечному обслуживанию населения регламентируется Законом Амурской области от 05.03.1997 № 150 –</w:t>
      </w:r>
      <w:proofErr w:type="gramStart"/>
      <w:r w:rsidRPr="0031534F">
        <w:rPr>
          <w:rFonts w:ascii="Times New Roman" w:hAnsi="Times New Roman" w:cs="Times New Roman"/>
          <w:sz w:val="20"/>
          <w:szCs w:val="20"/>
        </w:rPr>
        <w:t>ОЗ</w:t>
      </w:r>
      <w:proofErr w:type="gramEnd"/>
      <w:r w:rsidRPr="0031534F">
        <w:rPr>
          <w:rFonts w:ascii="Times New Roman" w:hAnsi="Times New Roman" w:cs="Times New Roman"/>
          <w:sz w:val="20"/>
          <w:szCs w:val="20"/>
        </w:rPr>
        <w:t xml:space="preserve"> «О библиотечном деле». 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 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w:t>
      </w:r>
      <w:proofErr w:type="gramStart"/>
      <w:r w:rsidRPr="0031534F">
        <w:rPr>
          <w:rFonts w:ascii="Times New Roman" w:hAnsi="Times New Roman" w:cs="Times New Roman"/>
          <w:sz w:val="20"/>
          <w:szCs w:val="20"/>
        </w:rPr>
        <w:t>и(</w:t>
      </w:r>
      <w:proofErr w:type="gramEnd"/>
      <w:r w:rsidRPr="0031534F">
        <w:rPr>
          <w:rFonts w:ascii="Times New Roman" w:hAnsi="Times New Roman" w:cs="Times New Roman"/>
          <w:sz w:val="20"/>
          <w:szCs w:val="20"/>
        </w:rPr>
        <w:t xml:space="preserve">(выполняющих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Отдел культуры, спорта и молодежной политики Завитинского района разработан План мероприятий (дорожная карта) «Изменения в отраслях социальной сферы, направленных на повышение эффективности сферы культуры  Завитинского района.6. </w:t>
      </w:r>
      <w:proofErr w:type="gramStart"/>
      <w:r w:rsidRPr="0031534F">
        <w:rPr>
          <w:rFonts w:ascii="Times New Roman" w:hAnsi="Times New Roman" w:cs="Times New Roman"/>
          <w:sz w:val="20"/>
          <w:szCs w:val="20"/>
        </w:rPr>
        <w:t>Ресурсное обеспечение муниципальной программы Общий объем финансирования мероприятий муниципальной программы в 2015-2025 годах составит 250059,06 тыс. рублей, в том числе по годам: 2015 год –12540,4тыс. рублей 2016 год – 11303,5 тыс. рублей 2017 год – 15803,9 тыс. рублей 2018 год – 19105,83 тыс. рублей 2019 год – 34139,22 тыс. рублей 2020 год – 48810,80 тыс. рублей 2021 год-26706,00 тыс. рублей 2022 год- 20363,70</w:t>
      </w:r>
      <w:proofErr w:type="gramEnd"/>
      <w:r w:rsidRPr="0031534F">
        <w:rPr>
          <w:rFonts w:ascii="Times New Roman" w:hAnsi="Times New Roman" w:cs="Times New Roman"/>
          <w:sz w:val="20"/>
          <w:szCs w:val="20"/>
        </w:rPr>
        <w:t xml:space="preserve"> тыс. рублей 2023 год 20558,32 тыс. рублей 2024 год- 20363, 70 тыс. рублей 2025 год-20363,70 тыс. рублей</w:t>
      </w:r>
      <w:proofErr w:type="gramStart"/>
      <w:r w:rsidRPr="0031534F">
        <w:rPr>
          <w:rFonts w:ascii="Times New Roman" w:hAnsi="Times New Roman" w:cs="Times New Roman"/>
          <w:sz w:val="20"/>
          <w:szCs w:val="20"/>
        </w:rPr>
        <w:t xml:space="preserve"> И</w:t>
      </w:r>
      <w:proofErr w:type="gramEnd"/>
      <w:r w:rsidRPr="0031534F">
        <w:rPr>
          <w:rFonts w:ascii="Times New Roman" w:hAnsi="Times New Roman" w:cs="Times New Roman"/>
          <w:sz w:val="20"/>
          <w:szCs w:val="20"/>
        </w:rPr>
        <w:t xml:space="preserve">з них ассигнования местного бюджета составят 244271,89тыс. руб., в том числе по годам: 2015 год –12540,4тыс. рублей 2016 год – 11303,5тыс. рублей 2017 год – 14845,53 тыс. рублей 2018 год – 19018,71 тыс. рублей 2019 год – 29959,71 тыс. рублей 2020 год – 48644,40 тыс. рублей 2021 год-26499,00 тыс. рублей 2022 год- 20363,70 тыс. рублей 2023 год- 20369,54 тыс. рублей 2024 год- 20363,70 тыс. рублей 2025 год- 20363,70 </w:t>
      </w:r>
      <w:proofErr w:type="spellStart"/>
      <w:proofErr w:type="gramStart"/>
      <w:r w:rsidRPr="0031534F">
        <w:rPr>
          <w:rFonts w:ascii="Times New Roman" w:hAnsi="Times New Roman" w:cs="Times New Roman"/>
          <w:sz w:val="20"/>
          <w:szCs w:val="20"/>
        </w:rPr>
        <w:t>тыс</w:t>
      </w:r>
      <w:proofErr w:type="spellEnd"/>
      <w:proofErr w:type="gramEnd"/>
      <w:r w:rsidRPr="0031534F">
        <w:rPr>
          <w:rFonts w:ascii="Times New Roman" w:hAnsi="Times New Roman" w:cs="Times New Roman"/>
          <w:sz w:val="20"/>
          <w:szCs w:val="20"/>
        </w:rPr>
        <w:t xml:space="preserve"> </w:t>
      </w:r>
      <w:proofErr w:type="spellStart"/>
      <w:r w:rsidRPr="0031534F">
        <w:rPr>
          <w:rFonts w:ascii="Times New Roman" w:hAnsi="Times New Roman" w:cs="Times New Roman"/>
          <w:sz w:val="20"/>
          <w:szCs w:val="20"/>
        </w:rPr>
        <w:t>рублейИз</w:t>
      </w:r>
      <w:proofErr w:type="spellEnd"/>
      <w:r w:rsidRPr="0031534F">
        <w:rPr>
          <w:rFonts w:ascii="Times New Roman" w:hAnsi="Times New Roman" w:cs="Times New Roman"/>
          <w:sz w:val="20"/>
          <w:szCs w:val="20"/>
        </w:rPr>
        <w:t xml:space="preserve"> них ассигнования   областного бюджета составят  5265,70 тыс. руб., в том числе по годам: 2015 год –00,0 тыс. рублей 2016 год – 00,0 тыс. рублей 2017 год – 596,90 тыс. рублей 2018 год – 87,12 тыс. рублей </w:t>
      </w:r>
      <w:proofErr w:type="gramStart"/>
      <w:r w:rsidRPr="0031534F">
        <w:rPr>
          <w:rFonts w:ascii="Times New Roman" w:hAnsi="Times New Roman" w:cs="Times New Roman"/>
          <w:sz w:val="20"/>
          <w:szCs w:val="20"/>
        </w:rPr>
        <w:t>2019 год – 4019,51 тыс. рублей 2020 год –166,40 тыс. рублей 2021 год- 207,00 тыс. рублей 2022 год – 0,00 тыс. рублей 2023 год – 188,78тыс. рублей 2024 год – 00,0 тыс. рублей 2025 год – 00,0 тыс. рублей Ресурсное обеспечение и прогнозная оценка расходов на реализацию мероприятий муниципальной программы района из различных источников финансирования приведено в приложении № 2 7.Планируемые показатели эффективности муниципальной</w:t>
      </w:r>
      <w:proofErr w:type="gramEnd"/>
      <w:r w:rsidRPr="0031534F">
        <w:rPr>
          <w:rFonts w:ascii="Times New Roman" w:hAnsi="Times New Roman" w:cs="Times New Roman"/>
          <w:sz w:val="20"/>
          <w:szCs w:val="20"/>
        </w:rPr>
        <w:t xml:space="preserve"> программы</w:t>
      </w:r>
    </w:p>
    <w:p w:rsidR="00553235" w:rsidRPr="0031534F" w:rsidRDefault="00553235" w:rsidP="00E84FBE">
      <w:pPr>
        <w:spacing w:after="0" w:line="240" w:lineRule="auto"/>
        <w:jc w:val="both"/>
        <w:rPr>
          <w:rFonts w:ascii="Times New Roman" w:hAnsi="Times New Roman" w:cs="Times New Roman"/>
          <w:sz w:val="20"/>
          <w:szCs w:val="20"/>
        </w:rPr>
      </w:pPr>
      <w:r w:rsidRPr="0031534F">
        <w:rPr>
          <w:rFonts w:ascii="Times New Roman" w:hAnsi="Times New Roman" w:cs="Times New Roman"/>
          <w:sz w:val="20"/>
          <w:szCs w:val="20"/>
        </w:rPr>
        <w:t>Эффективность   реализации   муниципальной   программы в   целом 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 8.Риски реализации муниципальной программы. Меры управления рисками</w:t>
      </w:r>
      <w:proofErr w:type="gramStart"/>
      <w:r w:rsidRPr="0031534F">
        <w:rPr>
          <w:rFonts w:ascii="Times New Roman" w:hAnsi="Times New Roman" w:cs="Times New Roman"/>
          <w:sz w:val="20"/>
          <w:szCs w:val="20"/>
        </w:rPr>
        <w:t xml:space="preserve"> П</w:t>
      </w:r>
      <w:proofErr w:type="gramEnd"/>
      <w:r w:rsidRPr="0031534F">
        <w:rPr>
          <w:rFonts w:ascii="Times New Roman" w:hAnsi="Times New Roman" w:cs="Times New Roman"/>
          <w:sz w:val="20"/>
          <w:szCs w:val="20"/>
        </w:rPr>
        <w:t>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r w:rsidR="001536E8">
        <w:rPr>
          <w:rFonts w:ascii="Times New Roman" w:hAnsi="Times New Roman" w:cs="Times New Roman"/>
          <w:sz w:val="20"/>
          <w:szCs w:val="20"/>
        </w:rPr>
        <w:t xml:space="preserve"> </w:t>
      </w:r>
      <w:r w:rsidRPr="0031534F">
        <w:rPr>
          <w:rFonts w:ascii="Times New Roman" w:hAnsi="Times New Roman" w:cs="Times New Roman"/>
          <w:sz w:val="20"/>
          <w:szCs w:val="20"/>
        </w:rPr>
        <w:t>На основе анализа мероприятий, предлагаемых для реализации в рамках муниципальной программы, выделены следующие риски ее реализации. 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 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 II. Содержание подпрограмм Подпрограмма 1 «Народное творчество и досуговая деятельность» Паспорт подпрограммы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
        <w:gridCol w:w="1777"/>
        <w:gridCol w:w="8782"/>
      </w:tblGrid>
      <w:tr w:rsidR="00553235" w:rsidRPr="0031534F" w:rsidTr="00553235">
        <w:trPr>
          <w:jc w:val="center"/>
        </w:trPr>
        <w:tc>
          <w:tcPr>
            <w:tcW w:w="0" w:type="auto"/>
            <w:tcBorders>
              <w:top w:val="single" w:sz="4" w:space="0" w:color="000000"/>
              <w:left w:val="single" w:sz="4" w:space="0" w:color="000000"/>
              <w:bottom w:val="single" w:sz="4" w:space="0" w:color="000000"/>
              <w:right w:val="single" w:sz="4" w:space="0" w:color="000000"/>
            </w:tcBorders>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Наименование</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Народное творчество и досуговая деятельность</w:t>
            </w:r>
          </w:p>
        </w:tc>
      </w:tr>
      <w:tr w:rsidR="00553235" w:rsidRPr="0031534F" w:rsidTr="00553235">
        <w:trPr>
          <w:jc w:val="center"/>
        </w:trPr>
        <w:tc>
          <w:tcPr>
            <w:tcW w:w="0" w:type="auto"/>
            <w:tcBorders>
              <w:top w:val="single" w:sz="4" w:space="0" w:color="000000"/>
              <w:left w:val="single" w:sz="4" w:space="0" w:color="000000"/>
              <w:bottom w:val="single" w:sz="4" w:space="0" w:color="000000"/>
              <w:right w:val="single" w:sz="4" w:space="0" w:color="000000"/>
            </w:tcBorders>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Координатор</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Отдел культуры, спорта и молодежной политики администрации Завитинского района</w:t>
            </w:r>
          </w:p>
        </w:tc>
      </w:tr>
      <w:tr w:rsidR="00553235" w:rsidRPr="0031534F" w:rsidTr="00553235">
        <w:trPr>
          <w:jc w:val="center"/>
        </w:trPr>
        <w:tc>
          <w:tcPr>
            <w:tcW w:w="0" w:type="auto"/>
            <w:tcBorders>
              <w:top w:val="single" w:sz="4" w:space="0" w:color="000000"/>
              <w:left w:val="single" w:sz="4" w:space="0" w:color="000000"/>
              <w:bottom w:val="single" w:sz="4" w:space="0" w:color="000000"/>
              <w:right w:val="single" w:sz="4" w:space="0" w:color="000000"/>
            </w:tcBorders>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Участники</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программы</w:t>
            </w:r>
          </w:p>
        </w:tc>
        <w:tc>
          <w:tcPr>
            <w:tcW w:w="0" w:type="auto"/>
            <w:tcBorders>
              <w:top w:val="single" w:sz="4" w:space="0" w:color="000000"/>
              <w:left w:val="single" w:sz="4" w:space="0" w:color="000000"/>
              <w:bottom w:val="single" w:sz="4" w:space="0" w:color="000000"/>
              <w:right w:val="single" w:sz="4" w:space="0" w:color="000000"/>
            </w:tcBorders>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Отдел культуры, спорта и молодежной политики администрации Завитинского района, МАУК «РЦД «Мир».</w:t>
            </w:r>
          </w:p>
        </w:tc>
      </w:tr>
      <w:tr w:rsidR="00553235" w:rsidRPr="0031534F" w:rsidTr="00553235">
        <w:trPr>
          <w:jc w:val="center"/>
        </w:trPr>
        <w:tc>
          <w:tcPr>
            <w:tcW w:w="0" w:type="auto"/>
            <w:tcBorders>
              <w:top w:val="single" w:sz="4" w:space="0" w:color="000000"/>
              <w:left w:val="single" w:sz="4" w:space="0" w:color="000000"/>
              <w:bottom w:val="single" w:sz="4" w:space="0" w:color="000000"/>
              <w:right w:val="single" w:sz="4" w:space="0" w:color="000000"/>
            </w:tcBorders>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4</w:t>
            </w:r>
          </w:p>
        </w:tc>
        <w:tc>
          <w:tcPr>
            <w:tcW w:w="0" w:type="auto"/>
            <w:tcBorders>
              <w:top w:val="single" w:sz="4" w:space="0" w:color="000000"/>
              <w:left w:val="single" w:sz="4" w:space="0" w:color="000000"/>
              <w:bottom w:val="single" w:sz="4" w:space="0" w:color="000000"/>
              <w:right w:val="single" w:sz="4" w:space="0" w:color="000000"/>
            </w:tcBorders>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 xml:space="preserve">Цель (цели) </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 xml:space="preserve">Стимулирование народного творчества и </w:t>
            </w:r>
          </w:p>
          <w:p w:rsidR="00553235" w:rsidRPr="0031534F" w:rsidRDefault="00553235" w:rsidP="0031534F">
            <w:pPr>
              <w:spacing w:after="0" w:line="240" w:lineRule="auto"/>
              <w:rPr>
                <w:rFonts w:ascii="Times New Roman" w:hAnsi="Times New Roman" w:cs="Times New Roman"/>
                <w:sz w:val="20"/>
                <w:szCs w:val="20"/>
              </w:rPr>
            </w:pPr>
            <w:proofErr w:type="spellStart"/>
            <w:r w:rsidRPr="0031534F">
              <w:rPr>
                <w:rFonts w:ascii="Times New Roman" w:hAnsi="Times New Roman" w:cs="Times New Roman"/>
                <w:sz w:val="20"/>
                <w:szCs w:val="20"/>
              </w:rPr>
              <w:t>культурно-досуговой</w:t>
            </w:r>
            <w:proofErr w:type="spellEnd"/>
            <w:r w:rsidRPr="0031534F">
              <w:rPr>
                <w:rFonts w:ascii="Times New Roman" w:hAnsi="Times New Roman" w:cs="Times New Roman"/>
                <w:sz w:val="20"/>
                <w:szCs w:val="20"/>
              </w:rPr>
              <w:t xml:space="preserve"> деятельности</w:t>
            </w:r>
          </w:p>
        </w:tc>
      </w:tr>
      <w:tr w:rsidR="00553235" w:rsidRPr="0031534F" w:rsidTr="00553235">
        <w:trPr>
          <w:jc w:val="center"/>
        </w:trPr>
        <w:tc>
          <w:tcPr>
            <w:tcW w:w="0" w:type="auto"/>
            <w:tcBorders>
              <w:top w:val="single" w:sz="4" w:space="0" w:color="000000"/>
              <w:left w:val="single" w:sz="4" w:space="0" w:color="000000"/>
              <w:bottom w:val="single" w:sz="4" w:space="0" w:color="000000"/>
              <w:right w:val="single" w:sz="4" w:space="0" w:color="000000"/>
            </w:tcBorders>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Задачи</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 Обеспечение доступности для населения Завитинского района  услуг по организации досуга.</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 Повышение качества услуг культурно-досуговых учреждений путем модернизации материально-технической базы</w:t>
            </w:r>
          </w:p>
          <w:p w:rsidR="00553235" w:rsidRPr="0031534F" w:rsidRDefault="00553235" w:rsidP="0031534F">
            <w:pPr>
              <w:spacing w:after="0" w:line="240" w:lineRule="auto"/>
              <w:rPr>
                <w:rFonts w:ascii="Times New Roman" w:hAnsi="Times New Roman" w:cs="Times New Roman"/>
                <w:sz w:val="20"/>
                <w:szCs w:val="20"/>
              </w:rPr>
            </w:pPr>
          </w:p>
        </w:tc>
      </w:tr>
      <w:tr w:rsidR="00553235" w:rsidRPr="0031534F" w:rsidTr="00553235">
        <w:trPr>
          <w:jc w:val="center"/>
        </w:trPr>
        <w:tc>
          <w:tcPr>
            <w:tcW w:w="0" w:type="auto"/>
            <w:tcBorders>
              <w:top w:val="single" w:sz="4" w:space="0" w:color="000000"/>
              <w:left w:val="single" w:sz="4" w:space="0" w:color="000000"/>
              <w:bottom w:val="single" w:sz="4" w:space="0" w:color="000000"/>
              <w:right w:val="single" w:sz="4" w:space="0" w:color="000000"/>
            </w:tcBorders>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6</w:t>
            </w:r>
          </w:p>
        </w:tc>
        <w:tc>
          <w:tcPr>
            <w:tcW w:w="0" w:type="auto"/>
            <w:tcBorders>
              <w:top w:val="single" w:sz="4" w:space="0" w:color="000000"/>
              <w:left w:val="single" w:sz="4" w:space="0" w:color="000000"/>
              <w:bottom w:val="single" w:sz="4" w:space="0" w:color="000000"/>
              <w:right w:val="single" w:sz="4" w:space="0" w:color="000000"/>
            </w:tcBorders>
          </w:tcPr>
          <w:p w:rsidR="00553235" w:rsidRPr="0031534F" w:rsidRDefault="00553235" w:rsidP="0031534F">
            <w:pPr>
              <w:spacing w:after="0" w:line="240" w:lineRule="auto"/>
              <w:rPr>
                <w:rFonts w:ascii="Times New Roman" w:hAnsi="Times New Roman" w:cs="Times New Roman"/>
                <w:sz w:val="20"/>
                <w:szCs w:val="20"/>
              </w:rPr>
            </w:pPr>
            <w:proofErr w:type="gramStart"/>
            <w:r w:rsidRPr="0031534F">
              <w:rPr>
                <w:rFonts w:ascii="Times New Roman" w:hAnsi="Times New Roman" w:cs="Times New Roman"/>
                <w:sz w:val="20"/>
                <w:szCs w:val="20"/>
              </w:rPr>
              <w:t xml:space="preserve">Этапы (при </w:t>
            </w:r>
            <w:proofErr w:type="gramEnd"/>
          </w:p>
          <w:p w:rsidR="00553235" w:rsidRPr="0031534F" w:rsidRDefault="00553235" w:rsidP="0031534F">
            <w:pPr>
              <w:spacing w:after="0" w:line="240" w:lineRule="auto"/>
              <w:rPr>
                <w:rFonts w:ascii="Times New Roman" w:hAnsi="Times New Roman" w:cs="Times New Roman"/>
                <w:sz w:val="20"/>
                <w:szCs w:val="20"/>
              </w:rPr>
            </w:pPr>
            <w:proofErr w:type="gramStart"/>
            <w:r w:rsidRPr="0031534F">
              <w:rPr>
                <w:rFonts w:ascii="Times New Roman" w:hAnsi="Times New Roman" w:cs="Times New Roman"/>
                <w:sz w:val="20"/>
                <w:szCs w:val="20"/>
              </w:rPr>
              <w:t>наличии</w:t>
            </w:r>
            <w:proofErr w:type="gramEnd"/>
            <w:r w:rsidRPr="0031534F">
              <w:rPr>
                <w:rFonts w:ascii="Times New Roman" w:hAnsi="Times New Roman" w:cs="Times New Roman"/>
                <w:sz w:val="20"/>
                <w:szCs w:val="20"/>
              </w:rPr>
              <w:t>) и сроки реализации</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2015-2025, этапы реализации подпрограммы не выделяются</w:t>
            </w:r>
          </w:p>
        </w:tc>
      </w:tr>
      <w:tr w:rsidR="00553235" w:rsidRPr="0031534F" w:rsidTr="00553235">
        <w:trPr>
          <w:jc w:val="center"/>
        </w:trPr>
        <w:tc>
          <w:tcPr>
            <w:tcW w:w="0" w:type="auto"/>
            <w:tcBorders>
              <w:top w:val="single" w:sz="4" w:space="0" w:color="000000"/>
              <w:left w:val="single" w:sz="4" w:space="0" w:color="000000"/>
              <w:bottom w:val="single" w:sz="4" w:space="0" w:color="000000"/>
              <w:right w:val="single" w:sz="4" w:space="0" w:color="000000"/>
            </w:tcBorders>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7</w:t>
            </w:r>
          </w:p>
        </w:tc>
        <w:tc>
          <w:tcPr>
            <w:tcW w:w="0" w:type="auto"/>
            <w:tcBorders>
              <w:top w:val="single" w:sz="4" w:space="0" w:color="000000"/>
              <w:left w:val="single" w:sz="4" w:space="0" w:color="000000"/>
              <w:bottom w:val="single" w:sz="4" w:space="0" w:color="000000"/>
              <w:right w:val="single" w:sz="4" w:space="0" w:color="000000"/>
            </w:tcBorders>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Объем</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 xml:space="preserve">ассигнований </w:t>
            </w:r>
            <w:proofErr w:type="gramStart"/>
            <w:r w:rsidRPr="0031534F">
              <w:rPr>
                <w:rFonts w:ascii="Times New Roman" w:hAnsi="Times New Roman" w:cs="Times New Roman"/>
                <w:sz w:val="20"/>
                <w:szCs w:val="20"/>
              </w:rPr>
              <w:t>районного</w:t>
            </w:r>
            <w:proofErr w:type="gramEnd"/>
            <w:r w:rsidRPr="0031534F">
              <w:rPr>
                <w:rFonts w:ascii="Times New Roman" w:hAnsi="Times New Roman" w:cs="Times New Roman"/>
                <w:sz w:val="20"/>
                <w:szCs w:val="20"/>
              </w:rPr>
              <w:t xml:space="preserve"> </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бюджета</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 xml:space="preserve">подпрограммы </w:t>
            </w:r>
            <w:proofErr w:type="gramStart"/>
            <w:r w:rsidRPr="0031534F">
              <w:rPr>
                <w:rFonts w:ascii="Times New Roman" w:hAnsi="Times New Roman" w:cs="Times New Roman"/>
                <w:sz w:val="20"/>
                <w:szCs w:val="20"/>
              </w:rPr>
              <w:t xml:space="preserve">( </w:t>
            </w:r>
            <w:proofErr w:type="gramEnd"/>
            <w:r w:rsidRPr="0031534F">
              <w:rPr>
                <w:rFonts w:ascii="Times New Roman" w:hAnsi="Times New Roman" w:cs="Times New Roman"/>
                <w:sz w:val="20"/>
                <w:szCs w:val="20"/>
              </w:rPr>
              <w:t>с</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 xml:space="preserve">расшифровкой </w:t>
            </w:r>
            <w:proofErr w:type="gramStart"/>
            <w:r w:rsidRPr="0031534F">
              <w:rPr>
                <w:rFonts w:ascii="Times New Roman" w:hAnsi="Times New Roman" w:cs="Times New Roman"/>
                <w:sz w:val="20"/>
                <w:szCs w:val="20"/>
              </w:rPr>
              <w:t>по</w:t>
            </w:r>
            <w:proofErr w:type="gramEnd"/>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годам ее</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реализации)</w:t>
            </w:r>
          </w:p>
        </w:tc>
        <w:tc>
          <w:tcPr>
            <w:tcW w:w="0" w:type="auto"/>
            <w:tcBorders>
              <w:top w:val="single" w:sz="4" w:space="0" w:color="000000"/>
              <w:left w:val="single" w:sz="4" w:space="0" w:color="000000"/>
              <w:bottom w:val="single" w:sz="4" w:space="0" w:color="000000"/>
              <w:right w:val="single" w:sz="4" w:space="0" w:color="000000"/>
            </w:tcBorders>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На финансирование мероприятия планируется потратить:89692,20 тыс. рублей, в том числе по годам:</w:t>
            </w:r>
          </w:p>
          <w:p w:rsidR="00553235" w:rsidRPr="0031534F" w:rsidRDefault="00553235" w:rsidP="0031534F">
            <w:pPr>
              <w:spacing w:after="0" w:line="240" w:lineRule="auto"/>
              <w:rPr>
                <w:rFonts w:ascii="Times New Roman" w:hAnsi="Times New Roman" w:cs="Times New Roman"/>
                <w:sz w:val="20"/>
                <w:szCs w:val="20"/>
              </w:rPr>
            </w:pPr>
            <w:proofErr w:type="gramStart"/>
            <w:r w:rsidRPr="0031534F">
              <w:rPr>
                <w:rFonts w:ascii="Times New Roman" w:hAnsi="Times New Roman" w:cs="Times New Roman"/>
                <w:sz w:val="20"/>
                <w:szCs w:val="20"/>
              </w:rPr>
              <w:t>2015 год – 2804,80 тыс. рублей;</w:t>
            </w:r>
            <w:r w:rsidR="007C15BA" w:rsidRPr="0031534F">
              <w:rPr>
                <w:rFonts w:ascii="Times New Roman" w:hAnsi="Times New Roman" w:cs="Times New Roman"/>
                <w:sz w:val="20"/>
                <w:szCs w:val="20"/>
              </w:rPr>
              <w:t xml:space="preserve"> 2016 год – 2567,40 тыс. рублей; 2017 год – 3698,20 тыс. рублей; 2018 год – 4353,10 тыс. рублей; 2019 год – 15601,80 тыс. рублей; 2020 год -  20786,10 тыс. рублей; 2021 год- 11426,00 тыс. рублей2022 год- 7113,70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2023 год- 7113,70 тыс. рублей</w:t>
            </w:r>
            <w:proofErr w:type="gramEnd"/>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2024 год- 7113,70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2025 год- 7113,7 тыс. рублей</w:t>
            </w:r>
          </w:p>
          <w:p w:rsidR="00553235" w:rsidRPr="0031534F" w:rsidRDefault="00553235" w:rsidP="0031534F">
            <w:pPr>
              <w:spacing w:after="0" w:line="240" w:lineRule="auto"/>
              <w:rPr>
                <w:rFonts w:ascii="Times New Roman" w:hAnsi="Times New Roman" w:cs="Times New Roman"/>
                <w:sz w:val="20"/>
                <w:szCs w:val="20"/>
              </w:rPr>
            </w:pPr>
            <w:proofErr w:type="gramStart"/>
            <w:r w:rsidRPr="0031534F">
              <w:rPr>
                <w:rFonts w:ascii="Times New Roman" w:hAnsi="Times New Roman" w:cs="Times New Roman"/>
                <w:sz w:val="20"/>
                <w:szCs w:val="20"/>
              </w:rPr>
              <w:t>Объем ассигнований районного бюджета на реализацию     подпрограммы   составляет: 87436,90 тыс. руб., в том числе по годам:</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 xml:space="preserve">2015 год – 2804,80 тыс. рублей;2016 год – 2567,40 тыс. рублей; </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2017 год – 3209,30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2018 год – 4353,10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2019 год – 14001,80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2020 год -  20619,70 тыс. рублей;</w:t>
            </w:r>
            <w:proofErr w:type="gramEnd"/>
            <w:r w:rsidR="007C15BA">
              <w:rPr>
                <w:rFonts w:ascii="Times New Roman" w:hAnsi="Times New Roman" w:cs="Times New Roman"/>
                <w:sz w:val="20"/>
                <w:szCs w:val="20"/>
              </w:rPr>
              <w:t xml:space="preserve"> </w:t>
            </w:r>
            <w:proofErr w:type="gramStart"/>
            <w:r w:rsidRPr="0031534F">
              <w:rPr>
                <w:rFonts w:ascii="Times New Roman" w:hAnsi="Times New Roman" w:cs="Times New Roman"/>
                <w:sz w:val="20"/>
                <w:szCs w:val="20"/>
              </w:rPr>
              <w:t>2021 год- 11426,00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2022 год- 7113,70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2023 год- 7113,70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2024 год- 7113,70 тыс. рублей2025 год- 7113,70 тыс. рублей</w:t>
            </w:r>
            <w:proofErr w:type="gramEnd"/>
          </w:p>
        </w:tc>
      </w:tr>
      <w:tr w:rsidR="00553235" w:rsidRPr="0031534F" w:rsidTr="00553235">
        <w:trPr>
          <w:jc w:val="center"/>
        </w:trPr>
        <w:tc>
          <w:tcPr>
            <w:tcW w:w="0" w:type="auto"/>
            <w:tcBorders>
              <w:top w:val="single" w:sz="4" w:space="0" w:color="000000"/>
              <w:left w:val="single" w:sz="4" w:space="0" w:color="000000"/>
              <w:bottom w:val="single" w:sz="4" w:space="0" w:color="000000"/>
              <w:right w:val="single" w:sz="4" w:space="0" w:color="000000"/>
            </w:tcBorders>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Ожидаемые</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конечные</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результаты</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реализации</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Увеличение числа участников культурно-досуговых мероприятий ежегодно на 2,0% по сравнению с прошлым годом</w:t>
            </w:r>
          </w:p>
        </w:tc>
      </w:tr>
    </w:tbl>
    <w:p w:rsidR="00553235" w:rsidRPr="0031534F" w:rsidRDefault="00553235" w:rsidP="00E84FBE">
      <w:pPr>
        <w:spacing w:after="0" w:line="240" w:lineRule="auto"/>
        <w:jc w:val="both"/>
        <w:rPr>
          <w:rFonts w:ascii="Times New Roman" w:hAnsi="Times New Roman" w:cs="Times New Roman"/>
          <w:sz w:val="20"/>
          <w:szCs w:val="20"/>
        </w:rPr>
      </w:pPr>
      <w:r w:rsidRPr="0031534F">
        <w:rPr>
          <w:rFonts w:ascii="Times New Roman" w:hAnsi="Times New Roman" w:cs="Times New Roman"/>
          <w:sz w:val="20"/>
          <w:szCs w:val="20"/>
        </w:rPr>
        <w:t>1.1. Характеристика сферы реализации подпрограммы</w:t>
      </w:r>
      <w:proofErr w:type="gramStart"/>
      <w:r w:rsidRPr="0031534F">
        <w:rPr>
          <w:rFonts w:ascii="Times New Roman" w:hAnsi="Times New Roman" w:cs="Times New Roman"/>
          <w:sz w:val="20"/>
          <w:szCs w:val="20"/>
        </w:rPr>
        <w:t xml:space="preserve"> В</w:t>
      </w:r>
      <w:proofErr w:type="gramEnd"/>
      <w:r w:rsidRPr="0031534F">
        <w:rPr>
          <w:rFonts w:ascii="Times New Roman" w:hAnsi="Times New Roman" w:cs="Times New Roman"/>
          <w:sz w:val="20"/>
          <w:szCs w:val="20"/>
        </w:rPr>
        <w:t xml:space="preserve"> Завитинском районе функционируют МОУ ДОД ШИ, МКУК «ЦРБ Завитинского района», детская библиотека, МАУК «РЦД» Мир», 12 филиалов МАУК «РЦД «Мир»,  12 библиотек. На базе филиалов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w:t>
      </w:r>
      <w:proofErr w:type="spellStart"/>
      <w:r w:rsidRPr="0031534F">
        <w:rPr>
          <w:rFonts w:ascii="Times New Roman" w:hAnsi="Times New Roman" w:cs="Times New Roman"/>
          <w:sz w:val="20"/>
          <w:szCs w:val="20"/>
        </w:rPr>
        <w:t>экземпляров</w:t>
      </w:r>
      <w:proofErr w:type="gramStart"/>
      <w:r w:rsidRPr="0031534F">
        <w:rPr>
          <w:rFonts w:ascii="Times New Roman" w:hAnsi="Times New Roman" w:cs="Times New Roman"/>
          <w:sz w:val="20"/>
          <w:szCs w:val="20"/>
        </w:rPr>
        <w:t>.В</w:t>
      </w:r>
      <w:proofErr w:type="spellEnd"/>
      <w:proofErr w:type="gramEnd"/>
      <w:r w:rsidRPr="0031534F">
        <w:rPr>
          <w:rFonts w:ascii="Times New Roman" w:hAnsi="Times New Roman" w:cs="Times New Roman"/>
          <w:sz w:val="20"/>
          <w:szCs w:val="20"/>
        </w:rPr>
        <w:t xml:space="preserve"> Завитинском районе 2 самодеятельных коллектива имеют звание «народный самодеятельный коллектив». В школе искусств обучается 123 человека. Самодеятельные коллективы регулярно участвуют в областных и межрегиональных фестивалях и конкурсах.</w:t>
      </w:r>
    </w:p>
    <w:p w:rsidR="006F19AB" w:rsidRPr="0031534F" w:rsidRDefault="00553235" w:rsidP="00E84FBE">
      <w:pPr>
        <w:spacing w:after="0" w:line="240" w:lineRule="auto"/>
        <w:jc w:val="both"/>
        <w:rPr>
          <w:rFonts w:ascii="Times New Roman" w:hAnsi="Times New Roman" w:cs="Times New Roman"/>
          <w:sz w:val="20"/>
          <w:szCs w:val="20"/>
        </w:rPr>
      </w:pPr>
      <w:r w:rsidRPr="0031534F">
        <w:rPr>
          <w:rFonts w:ascii="Times New Roman" w:hAnsi="Times New Roman" w:cs="Times New Roman"/>
          <w:sz w:val="20"/>
          <w:szCs w:val="20"/>
        </w:rPr>
        <w:t xml:space="preserve">В целях повышения эффективности расходов   местного бюджета Завитинского района проведена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на выполнение муниципальных заданий. Это создает стимул для учреждений более активно заниматься предпринимательской деятельностью, расширяя перечень платных услуг (например, проведения платных культурно-зрелищных мероприятий), повышая качество работы учреждений и активно проводя информационные кампании среди населения по привлечению посетителей. Вместе с тем основными тенденциями в сфере реализации подпрограмм являются: сокращение числа участников клубных формирований и посещаемости мероприятий. </w:t>
      </w:r>
      <w:proofErr w:type="gramStart"/>
      <w:r w:rsidRPr="0031534F">
        <w:rPr>
          <w:rFonts w:ascii="Times New Roman" w:hAnsi="Times New Roman" w:cs="Times New Roman"/>
          <w:sz w:val="20"/>
          <w:szCs w:val="20"/>
        </w:rPr>
        <w:t>В частности, число клубных формирований самодеятельного народного творчества в целом по Завитинскому району в период с 2012 по 2014 год снизилось на 8 с 112 до 104 единиц, число участников клубных формирований за этот же период сократилось на 38 человек с 1329 до 1291 человек.</w:t>
      </w:r>
      <w:proofErr w:type="gramEnd"/>
      <w:r w:rsidRPr="0031534F">
        <w:rPr>
          <w:rFonts w:ascii="Times New Roman" w:hAnsi="Times New Roman" w:cs="Times New Roman"/>
          <w:sz w:val="20"/>
          <w:szCs w:val="20"/>
        </w:rPr>
        <w:t xml:space="preserve"> Число участников культурно-массовых мероприятий сократилось за период с 2012 по 2014 год (с 3301 человек до 2799 человек). </w:t>
      </w:r>
      <w:proofErr w:type="gramStart"/>
      <w:r w:rsidRPr="0031534F">
        <w:rPr>
          <w:rFonts w:ascii="Times New Roman" w:hAnsi="Times New Roman" w:cs="Times New Roman"/>
          <w:sz w:val="20"/>
          <w:szCs w:val="20"/>
        </w:rPr>
        <w:t xml:space="preserve">В значительной степени данное сокращение показателей объясняется сокращением численности населения Завитинского района в целом (в 2010 году 16150 жителей, в </w:t>
      </w:r>
      <w:smartTag w:uri="urn:schemas-microsoft-com:office:smarttags" w:element="metricconverter">
        <w:smartTagPr>
          <w:attr w:name="ProductID" w:val="2012 г"/>
        </w:smartTagPr>
        <w:r w:rsidRPr="0031534F">
          <w:rPr>
            <w:rFonts w:ascii="Times New Roman" w:hAnsi="Times New Roman" w:cs="Times New Roman"/>
            <w:sz w:val="20"/>
            <w:szCs w:val="20"/>
          </w:rPr>
          <w:t>2012 г</w:t>
        </w:r>
      </w:smartTag>
      <w:r w:rsidRPr="0031534F">
        <w:rPr>
          <w:rFonts w:ascii="Times New Roman" w:hAnsi="Times New Roman" w:cs="Times New Roman"/>
          <w:sz w:val="20"/>
          <w:szCs w:val="20"/>
        </w:rPr>
        <w:t xml:space="preserve">. 14998 жителей), сокращением численности учреждений культуры на территории района; недостаточное качество услуг, оказываемых организациями </w:t>
      </w:r>
      <w:proofErr w:type="spellStart"/>
      <w:r w:rsidRPr="0031534F">
        <w:rPr>
          <w:rFonts w:ascii="Times New Roman" w:hAnsi="Times New Roman" w:cs="Times New Roman"/>
          <w:sz w:val="20"/>
          <w:szCs w:val="20"/>
        </w:rPr>
        <w:t>культурно-досуговой</w:t>
      </w:r>
      <w:proofErr w:type="spellEnd"/>
      <w:r w:rsidRPr="0031534F">
        <w:rPr>
          <w:rFonts w:ascii="Times New Roman" w:hAnsi="Times New Roman" w:cs="Times New Roman"/>
          <w:sz w:val="20"/>
          <w:szCs w:val="20"/>
        </w:rPr>
        <w:t xml:space="preserve">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proofErr w:type="gramEnd"/>
      <w:r w:rsidRPr="0031534F">
        <w:rPr>
          <w:rFonts w:ascii="Times New Roman" w:hAnsi="Times New Roman" w:cs="Times New Roman"/>
          <w:sz w:val="20"/>
          <w:szCs w:val="20"/>
        </w:rPr>
        <w:t xml:space="preserve"> ухудшение материально-технической базы учреждений культуры, вызванное недофинансированием данной сферы из бюджетов всей уровней; снижение числа квалифицированных кадров в сфере культуры и искусства. В связи с вышесказанным основными направлениями деятельности </w:t>
      </w:r>
      <w:proofErr w:type="gramStart"/>
      <w:r w:rsidRPr="0031534F">
        <w:rPr>
          <w:rFonts w:ascii="Times New Roman" w:hAnsi="Times New Roman" w:cs="Times New Roman"/>
          <w:sz w:val="20"/>
          <w:szCs w:val="20"/>
        </w:rPr>
        <w:t>в</w:t>
      </w:r>
      <w:proofErr w:type="gramEnd"/>
      <w:r w:rsidRPr="0031534F">
        <w:rPr>
          <w:rFonts w:ascii="Times New Roman" w:hAnsi="Times New Roman" w:cs="Times New Roman"/>
          <w:sz w:val="20"/>
          <w:szCs w:val="20"/>
        </w:rPr>
        <w:t xml:space="preserve"> </w:t>
      </w:r>
      <w:proofErr w:type="gramStart"/>
      <w:r w:rsidRPr="0031534F">
        <w:rPr>
          <w:rFonts w:ascii="Times New Roman" w:hAnsi="Times New Roman" w:cs="Times New Roman"/>
          <w:sz w:val="20"/>
          <w:szCs w:val="20"/>
        </w:rPr>
        <w:t>Завитинском</w:t>
      </w:r>
      <w:proofErr w:type="gramEnd"/>
      <w:r w:rsidRPr="0031534F">
        <w:rPr>
          <w:rFonts w:ascii="Times New Roman" w:hAnsi="Times New Roman" w:cs="Times New Roman"/>
          <w:sz w:val="20"/>
          <w:szCs w:val="20"/>
        </w:rPr>
        <w:t xml:space="preserve"> районе обеспечения досуга населения должны стать повышение качества услуг, предоставляемых </w:t>
      </w:r>
      <w:proofErr w:type="spellStart"/>
      <w:r w:rsidRPr="0031534F">
        <w:rPr>
          <w:rFonts w:ascii="Times New Roman" w:hAnsi="Times New Roman" w:cs="Times New Roman"/>
          <w:sz w:val="20"/>
          <w:szCs w:val="20"/>
        </w:rPr>
        <w:t>культурно-досуговыми</w:t>
      </w:r>
      <w:proofErr w:type="spellEnd"/>
      <w:r w:rsidRPr="0031534F">
        <w:rPr>
          <w:rFonts w:ascii="Times New Roman" w:hAnsi="Times New Roman" w:cs="Times New Roman"/>
          <w:sz w:val="20"/>
          <w:szCs w:val="20"/>
        </w:rPr>
        <w:t xml:space="preserve"> учреждениями, в том числе путем модернизации 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 Развитие  и укрепление и  материально – технической базы  МАУК «РЦД »Мир», как основного районного учреждения, путем приобретения  светового и </w:t>
      </w:r>
      <w:proofErr w:type="spellStart"/>
      <w:r w:rsidRPr="0031534F">
        <w:rPr>
          <w:rFonts w:ascii="Times New Roman" w:hAnsi="Times New Roman" w:cs="Times New Roman"/>
          <w:sz w:val="20"/>
          <w:szCs w:val="20"/>
        </w:rPr>
        <w:t>звукоусилительного</w:t>
      </w:r>
      <w:proofErr w:type="spellEnd"/>
      <w:r w:rsidRPr="0031534F">
        <w:rPr>
          <w:rFonts w:ascii="Times New Roman" w:hAnsi="Times New Roman" w:cs="Times New Roman"/>
          <w:sz w:val="20"/>
          <w:szCs w:val="20"/>
        </w:rPr>
        <w:t xml:space="preserve"> оборудования. </w:t>
      </w:r>
      <w:proofErr w:type="gramStart"/>
      <w:r w:rsidRPr="0031534F">
        <w:rPr>
          <w:rFonts w:ascii="Times New Roman" w:hAnsi="Times New Roman" w:cs="Times New Roman"/>
          <w:sz w:val="20"/>
          <w:szCs w:val="20"/>
        </w:rPr>
        <w:t>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может привести к усилению проблем различных зависимостей (прежде всего, алкогольной зависимости).</w:t>
      </w:r>
      <w:proofErr w:type="gramEnd"/>
      <w:r w:rsidRPr="0031534F">
        <w:rPr>
          <w:rFonts w:ascii="Times New Roman" w:hAnsi="Times New Roman" w:cs="Times New Roman"/>
          <w:sz w:val="20"/>
          <w:szCs w:val="20"/>
        </w:rPr>
        <w:t xml:space="preserve"> Это в свою очередь ухудшит социально-психологический климат в населенных пунктах Завитинского  района. 1.3. Приоритеты государственной политики в сфере реализации     подпрограммы, цели, задачи и ожидаемые конечные результаты Приоритетами государственной политики в сфере реализации подпрограммы в соответствии с комплексным планом являются: повышение качества и доступности услуг учреждений культуры населению Завитинского района, расширение их спектра; развитие традиционных и новых культурных индустрий (декоративно-прикладное искусство, ремесла, видео-, мультимедиа); поддержка творческих коллективов и создание новых. С учетом вышеперечисленных приоритетов государственной политики целью подпрограммы являются стимулирование народного творчества и </w:t>
      </w:r>
      <w:proofErr w:type="spellStart"/>
      <w:r w:rsidRPr="0031534F">
        <w:rPr>
          <w:rFonts w:ascii="Times New Roman" w:hAnsi="Times New Roman" w:cs="Times New Roman"/>
          <w:sz w:val="20"/>
          <w:szCs w:val="20"/>
        </w:rPr>
        <w:t>культурно-досуговой</w:t>
      </w:r>
      <w:proofErr w:type="spellEnd"/>
      <w:r w:rsidRPr="0031534F">
        <w:rPr>
          <w:rFonts w:ascii="Times New Roman" w:hAnsi="Times New Roman" w:cs="Times New Roman"/>
          <w:sz w:val="20"/>
          <w:szCs w:val="20"/>
        </w:rPr>
        <w:t xml:space="preserve"> деятельности. Задачами подпрограммы являются:1. Обеспечение доступности для населения Завитинского района услуг по организации досуга;2. Повышение качества услуг культурно-досуговых учреждений путем модернизации материально-технической базы. 3) </w:t>
      </w:r>
      <w:r w:rsidRPr="0031534F">
        <w:rPr>
          <w:rFonts w:ascii="Times New Roman" w:hAnsi="Times New Roman" w:cs="Times New Roman"/>
          <w:sz w:val="20"/>
          <w:szCs w:val="20"/>
        </w:rPr>
        <w:lastRenderedPageBreak/>
        <w:t>Увеличение числа квалифицированных кадров в сфере культуры и искусства. Улучшение жилищных условий работников культуры. Сроки реализации подпрограммы – 2015-2025 гг. 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 составит ежегодно 0,1%.Показатель реализации подпрограммы (</w:t>
      </w:r>
      <w:proofErr w:type="spellStart"/>
      <w:r w:rsidRPr="0031534F">
        <w:rPr>
          <w:rFonts w:ascii="Times New Roman" w:hAnsi="Times New Roman" w:cs="Times New Roman"/>
          <w:sz w:val="20"/>
          <w:szCs w:val="20"/>
        </w:rPr>
        <w:t>Пп</w:t>
      </w:r>
      <w:proofErr w:type="spellEnd"/>
      <w:r w:rsidRPr="0031534F">
        <w:rPr>
          <w:rFonts w:ascii="Times New Roman" w:hAnsi="Times New Roman" w:cs="Times New Roman"/>
          <w:sz w:val="20"/>
          <w:szCs w:val="20"/>
        </w:rPr>
        <w:t xml:space="preserve">) рассчитывается по формуле: </w:t>
      </w:r>
      <w:proofErr w:type="spellStart"/>
      <w:r w:rsidRPr="0031534F">
        <w:rPr>
          <w:rFonts w:ascii="Times New Roman" w:hAnsi="Times New Roman" w:cs="Times New Roman"/>
          <w:sz w:val="20"/>
          <w:szCs w:val="20"/>
        </w:rPr>
        <w:t>__</w:t>
      </w:r>
      <w:r w:rsidRPr="0031534F">
        <w:rPr>
          <w:rFonts w:ascii="Times New Roman" w:hAnsi="Times New Roman" w:cs="Times New Roman"/>
          <w:sz w:val="20"/>
          <w:szCs w:val="20"/>
          <w:u w:val="single"/>
        </w:rPr>
        <w:t>Кп</w:t>
      </w:r>
      <w:proofErr w:type="gramStart"/>
      <w:r w:rsidRPr="0031534F">
        <w:rPr>
          <w:rFonts w:ascii="Times New Roman" w:hAnsi="Times New Roman" w:cs="Times New Roman"/>
          <w:sz w:val="20"/>
          <w:szCs w:val="20"/>
          <w:u w:val="single"/>
        </w:rPr>
        <w:t>i</w:t>
      </w:r>
      <w:proofErr w:type="spellEnd"/>
      <w:proofErr w:type="gramEnd"/>
      <w:r w:rsidRPr="0031534F">
        <w:rPr>
          <w:rFonts w:ascii="Times New Roman" w:hAnsi="Times New Roman" w:cs="Times New Roman"/>
          <w:sz w:val="20"/>
          <w:szCs w:val="20"/>
          <w:u w:val="single"/>
        </w:rPr>
        <w:t xml:space="preserve"> -  </w:t>
      </w:r>
      <w:proofErr w:type="spellStart"/>
      <w:r w:rsidRPr="0031534F">
        <w:rPr>
          <w:rFonts w:ascii="Times New Roman" w:hAnsi="Times New Roman" w:cs="Times New Roman"/>
          <w:sz w:val="20"/>
          <w:szCs w:val="20"/>
          <w:u w:val="single"/>
        </w:rPr>
        <w:t>Кпi</w:t>
      </w:r>
      <w:proofErr w:type="spellEnd"/>
      <w:r w:rsidRPr="0031534F">
        <w:rPr>
          <w:rFonts w:ascii="Times New Roman" w:hAnsi="Times New Roman" w:cs="Times New Roman"/>
          <w:sz w:val="20"/>
          <w:szCs w:val="20"/>
        </w:rPr>
        <w:t xml:space="preserve">___ </w:t>
      </w:r>
      <w:proofErr w:type="spellStart"/>
      <w:r w:rsidRPr="0031534F">
        <w:rPr>
          <w:rFonts w:ascii="Times New Roman" w:hAnsi="Times New Roman" w:cs="Times New Roman"/>
          <w:sz w:val="20"/>
          <w:szCs w:val="20"/>
        </w:rPr>
        <w:t>Кп</w:t>
      </w:r>
      <w:r w:rsidRPr="0031534F">
        <w:rPr>
          <w:rFonts w:ascii="Times New Roman" w:hAnsi="Times New Roman" w:cs="Times New Roman"/>
          <w:sz w:val="20"/>
          <w:szCs w:val="20"/>
          <w:lang w:val="en-US"/>
        </w:rPr>
        <w:t>i</w:t>
      </w:r>
      <w:proofErr w:type="spellEnd"/>
      <w:r w:rsidRPr="0031534F">
        <w:rPr>
          <w:rFonts w:ascii="Times New Roman" w:hAnsi="Times New Roman" w:cs="Times New Roman"/>
          <w:sz w:val="20"/>
          <w:szCs w:val="20"/>
        </w:rPr>
        <w:t xml:space="preserve"> – 1 </w:t>
      </w:r>
      <w:proofErr w:type="spellStart"/>
      <w:r w:rsidRPr="0031534F">
        <w:rPr>
          <w:rFonts w:ascii="Times New Roman" w:hAnsi="Times New Roman" w:cs="Times New Roman"/>
          <w:sz w:val="20"/>
          <w:szCs w:val="20"/>
        </w:rPr>
        <w:t>Кп</w:t>
      </w:r>
      <w:proofErr w:type="spellEnd"/>
      <w:r w:rsidRPr="0031534F">
        <w:rPr>
          <w:rFonts w:ascii="Times New Roman" w:hAnsi="Times New Roman" w:cs="Times New Roman"/>
          <w:sz w:val="20"/>
          <w:szCs w:val="20"/>
        </w:rPr>
        <w:t xml:space="preserve"> – число посещений культурно-массовых мероприятий,π </w:t>
      </w:r>
      <w:proofErr w:type="spellStart"/>
      <w:r w:rsidRPr="0031534F">
        <w:rPr>
          <w:rFonts w:ascii="Times New Roman" w:hAnsi="Times New Roman" w:cs="Times New Roman"/>
          <w:sz w:val="20"/>
          <w:szCs w:val="20"/>
          <w:lang w:val="en-US"/>
        </w:rPr>
        <w:t>i</w:t>
      </w:r>
      <w:proofErr w:type="spellEnd"/>
      <w:r w:rsidRPr="0031534F">
        <w:rPr>
          <w:rFonts w:ascii="Times New Roman" w:hAnsi="Times New Roman" w:cs="Times New Roman"/>
          <w:sz w:val="20"/>
          <w:szCs w:val="20"/>
        </w:rPr>
        <w:t xml:space="preserve">, </w:t>
      </w:r>
      <w:proofErr w:type="spellStart"/>
      <w:r w:rsidRPr="0031534F">
        <w:rPr>
          <w:rFonts w:ascii="Times New Roman" w:hAnsi="Times New Roman" w:cs="Times New Roman"/>
          <w:sz w:val="20"/>
          <w:szCs w:val="20"/>
          <w:lang w:val="en-US"/>
        </w:rPr>
        <w:t>i</w:t>
      </w:r>
      <w:proofErr w:type="spellEnd"/>
      <w:r w:rsidRPr="0031534F">
        <w:rPr>
          <w:rFonts w:ascii="Times New Roman" w:hAnsi="Times New Roman" w:cs="Times New Roman"/>
          <w:sz w:val="20"/>
          <w:szCs w:val="20"/>
        </w:rPr>
        <w:t xml:space="preserve"> – 1 – номер года, за который приводятся данные по числу посещений. 1.4. Описание системы основных мероприятий</w:t>
      </w:r>
      <w:proofErr w:type="gramStart"/>
      <w:r w:rsidRPr="0031534F">
        <w:rPr>
          <w:rFonts w:ascii="Times New Roman" w:hAnsi="Times New Roman" w:cs="Times New Roman"/>
          <w:sz w:val="20"/>
          <w:szCs w:val="20"/>
        </w:rPr>
        <w:t xml:space="preserve"> В</w:t>
      </w:r>
      <w:proofErr w:type="gramEnd"/>
      <w:r w:rsidRPr="0031534F">
        <w:rPr>
          <w:rFonts w:ascii="Times New Roman" w:hAnsi="Times New Roman" w:cs="Times New Roman"/>
          <w:sz w:val="20"/>
          <w:szCs w:val="20"/>
        </w:rPr>
        <w:t xml:space="preserve"> рамках данной подпрограммы будут реализованы следующие  основные мероприятия. 1.Расходы на обеспечение  деятельности  (оказание   услуг) МАУК «РЦД «Мир». Реализация данного мероприятия обеспечивает финансовые средства на содержание МАУК» РЦД «Мир». 2.Организация и проведение культурно – досуговых мероприятий. 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 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 3.Развитие и укрепление материально – технической базы МАУК «РЦД «Мир». В рамках данного основного мероприятия предусмотрены мероприятия по развитию и укреплению материально-технической базы МАУК «РЦД «Мир» в части приобретения нового технологического оборудования, светового и </w:t>
      </w:r>
      <w:proofErr w:type="spellStart"/>
      <w:r w:rsidRPr="0031534F">
        <w:rPr>
          <w:rFonts w:ascii="Times New Roman" w:hAnsi="Times New Roman" w:cs="Times New Roman"/>
          <w:sz w:val="20"/>
          <w:szCs w:val="20"/>
        </w:rPr>
        <w:t>звукоусилительного</w:t>
      </w:r>
      <w:proofErr w:type="spellEnd"/>
      <w:r w:rsidRPr="0031534F">
        <w:rPr>
          <w:rFonts w:ascii="Times New Roman" w:hAnsi="Times New Roman" w:cs="Times New Roman"/>
          <w:sz w:val="20"/>
          <w:szCs w:val="20"/>
        </w:rPr>
        <w:t xml:space="preserve"> оборудования, финансируемых в форме субсидий из районного и областного бюджета. В  2019 году  предусмотрено приобретение   уличного светового и </w:t>
      </w:r>
      <w:proofErr w:type="spellStart"/>
      <w:r w:rsidRPr="0031534F">
        <w:rPr>
          <w:rFonts w:ascii="Times New Roman" w:hAnsi="Times New Roman" w:cs="Times New Roman"/>
          <w:sz w:val="20"/>
          <w:szCs w:val="20"/>
        </w:rPr>
        <w:t>звукоусилительного</w:t>
      </w:r>
      <w:proofErr w:type="spellEnd"/>
      <w:r w:rsidRPr="0031534F">
        <w:rPr>
          <w:rFonts w:ascii="Times New Roman" w:hAnsi="Times New Roman" w:cs="Times New Roman"/>
          <w:sz w:val="20"/>
          <w:szCs w:val="20"/>
        </w:rPr>
        <w:t xml:space="preserve"> оборудования  финансируемого в форме субсидий из районного и областного бюджета. 1.5 Ресурсное обеспечение </w:t>
      </w:r>
    </w:p>
    <w:tbl>
      <w:tblPr>
        <w:tblpPr w:leftFromText="180" w:rightFromText="180" w:vertAnchor="text" w:horzAnchor="margin" w:tblpY="505"/>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7"/>
        <w:gridCol w:w="568"/>
        <w:gridCol w:w="567"/>
        <w:gridCol w:w="709"/>
        <w:gridCol w:w="709"/>
        <w:gridCol w:w="708"/>
        <w:gridCol w:w="709"/>
        <w:gridCol w:w="709"/>
        <w:gridCol w:w="709"/>
        <w:gridCol w:w="708"/>
        <w:gridCol w:w="709"/>
        <w:gridCol w:w="708"/>
      </w:tblGrid>
      <w:tr w:rsidR="006F19AB" w:rsidRPr="0031534F" w:rsidTr="006F19AB">
        <w:tc>
          <w:tcPr>
            <w:tcW w:w="2807" w:type="dxa"/>
            <w:vMerge w:val="restart"/>
          </w:tcPr>
          <w:p w:rsidR="006F19AB" w:rsidRPr="0031534F" w:rsidRDefault="006F19AB" w:rsidP="006F19AB">
            <w:pPr>
              <w:spacing w:after="0" w:line="240" w:lineRule="auto"/>
              <w:ind w:left="-142"/>
              <w:rPr>
                <w:rFonts w:ascii="Times New Roman" w:hAnsi="Times New Roman" w:cs="Times New Roman"/>
                <w:sz w:val="20"/>
                <w:szCs w:val="20"/>
              </w:rPr>
            </w:pPr>
            <w:r w:rsidRPr="0031534F">
              <w:rPr>
                <w:rFonts w:ascii="Times New Roman" w:hAnsi="Times New Roman" w:cs="Times New Roman"/>
                <w:sz w:val="20"/>
                <w:szCs w:val="20"/>
              </w:rPr>
              <w:t>Наименование подпрограммы, основного мероприятия,</w:t>
            </w:r>
          </w:p>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мероприятия</w:t>
            </w:r>
          </w:p>
        </w:tc>
        <w:tc>
          <w:tcPr>
            <w:tcW w:w="7513" w:type="dxa"/>
            <w:gridSpan w:val="11"/>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Значение планового показателя по годам реализации</w:t>
            </w:r>
          </w:p>
        </w:tc>
      </w:tr>
      <w:tr w:rsidR="006F19AB" w:rsidRPr="0031534F" w:rsidTr="006F19AB">
        <w:tc>
          <w:tcPr>
            <w:tcW w:w="2807" w:type="dxa"/>
            <w:vMerge/>
          </w:tcPr>
          <w:p w:rsidR="006F19AB" w:rsidRPr="0031534F" w:rsidRDefault="006F19AB" w:rsidP="006F19AB">
            <w:pPr>
              <w:spacing w:after="0" w:line="240" w:lineRule="auto"/>
              <w:rPr>
                <w:rFonts w:ascii="Times New Roman" w:hAnsi="Times New Roman" w:cs="Times New Roman"/>
                <w:sz w:val="20"/>
                <w:szCs w:val="20"/>
              </w:rPr>
            </w:pPr>
          </w:p>
        </w:tc>
        <w:tc>
          <w:tcPr>
            <w:tcW w:w="568"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2015</w:t>
            </w:r>
          </w:p>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567"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2016</w:t>
            </w:r>
          </w:p>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2017</w:t>
            </w:r>
          </w:p>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2018</w:t>
            </w:r>
          </w:p>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708"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2019</w:t>
            </w:r>
          </w:p>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2020</w:t>
            </w:r>
          </w:p>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2021</w:t>
            </w:r>
          </w:p>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2022</w:t>
            </w:r>
          </w:p>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708"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2023</w:t>
            </w:r>
          </w:p>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2024</w:t>
            </w:r>
          </w:p>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708"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2025</w:t>
            </w:r>
          </w:p>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r>
      <w:tr w:rsidR="006F19AB" w:rsidRPr="0031534F" w:rsidTr="006F19AB">
        <w:tc>
          <w:tcPr>
            <w:tcW w:w="2807"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Подпрограмма 1</w:t>
            </w:r>
          </w:p>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«Народное творчество и досуговая деятельность»</w:t>
            </w:r>
          </w:p>
        </w:tc>
        <w:tc>
          <w:tcPr>
            <w:tcW w:w="568"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567"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708"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708"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708"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r>
      <w:tr w:rsidR="006F19AB" w:rsidRPr="0031534F" w:rsidTr="006F19AB">
        <w:tc>
          <w:tcPr>
            <w:tcW w:w="2807"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Основное мероприятие</w:t>
            </w:r>
          </w:p>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1.1.Расходы на обеспечение деятельност</w:t>
            </w:r>
            <w:proofErr w:type="gramStart"/>
            <w:r w:rsidRPr="0031534F">
              <w:rPr>
                <w:rFonts w:ascii="Times New Roman" w:hAnsi="Times New Roman" w:cs="Times New Roman"/>
                <w:sz w:val="20"/>
                <w:szCs w:val="20"/>
              </w:rPr>
              <w:t>и(</w:t>
            </w:r>
            <w:proofErr w:type="gramEnd"/>
            <w:r w:rsidRPr="0031534F">
              <w:rPr>
                <w:rFonts w:ascii="Times New Roman" w:hAnsi="Times New Roman" w:cs="Times New Roman"/>
                <w:sz w:val="20"/>
                <w:szCs w:val="20"/>
              </w:rPr>
              <w:t>оказание услуг) МАУК «РЦД «Мир»</w:t>
            </w:r>
          </w:p>
        </w:tc>
        <w:tc>
          <w:tcPr>
            <w:tcW w:w="568"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0,7</w:t>
            </w:r>
          </w:p>
        </w:tc>
        <w:tc>
          <w:tcPr>
            <w:tcW w:w="567"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0,7</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0,7</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0,7</w:t>
            </w:r>
          </w:p>
        </w:tc>
        <w:tc>
          <w:tcPr>
            <w:tcW w:w="708"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0,6</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0,6</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0,7</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0,7</w:t>
            </w:r>
          </w:p>
        </w:tc>
        <w:tc>
          <w:tcPr>
            <w:tcW w:w="708"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0,7</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0,7</w:t>
            </w:r>
          </w:p>
        </w:tc>
        <w:tc>
          <w:tcPr>
            <w:tcW w:w="708"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0,7</w:t>
            </w:r>
          </w:p>
        </w:tc>
      </w:tr>
      <w:tr w:rsidR="006F19AB" w:rsidRPr="0031534F" w:rsidTr="006F19AB">
        <w:tc>
          <w:tcPr>
            <w:tcW w:w="2807"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Основное мероприятие 1.2.Организация и проведение культурно – досуговых мероприятий</w:t>
            </w:r>
          </w:p>
        </w:tc>
        <w:tc>
          <w:tcPr>
            <w:tcW w:w="568"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0,3</w:t>
            </w:r>
          </w:p>
        </w:tc>
        <w:tc>
          <w:tcPr>
            <w:tcW w:w="567"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0,3</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0,3</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0,1</w:t>
            </w:r>
          </w:p>
        </w:tc>
        <w:tc>
          <w:tcPr>
            <w:tcW w:w="708"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0,1</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0,1</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0,3</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0,3</w:t>
            </w:r>
          </w:p>
        </w:tc>
        <w:tc>
          <w:tcPr>
            <w:tcW w:w="708"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0,3</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0,3</w:t>
            </w:r>
          </w:p>
        </w:tc>
        <w:tc>
          <w:tcPr>
            <w:tcW w:w="708"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0,3</w:t>
            </w:r>
          </w:p>
        </w:tc>
      </w:tr>
      <w:tr w:rsidR="006F19AB" w:rsidRPr="0031534F" w:rsidTr="006F19AB">
        <w:tc>
          <w:tcPr>
            <w:tcW w:w="2807"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Основное мероприятие</w:t>
            </w:r>
          </w:p>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1.2..Выполнение  мероприятий по обеспечению развития и укрепления. Материально – технической базы муниципальных Домов культуры</w:t>
            </w:r>
          </w:p>
        </w:tc>
        <w:tc>
          <w:tcPr>
            <w:tcW w:w="568"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67"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0,2</w:t>
            </w:r>
          </w:p>
        </w:tc>
        <w:tc>
          <w:tcPr>
            <w:tcW w:w="708"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0,1</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0,2</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8"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8"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r>
      <w:tr w:rsidR="006F19AB" w:rsidRPr="0031534F" w:rsidTr="006F19AB">
        <w:tc>
          <w:tcPr>
            <w:tcW w:w="2807"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Основное мероприятие</w:t>
            </w:r>
          </w:p>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 xml:space="preserve">1.3.Расходы на финансовое обеспечение переданных полномочий поселений по созданию условий для организации досуга и </w:t>
            </w:r>
          </w:p>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обеспечения жителей поселений услугами организаций культуры</w:t>
            </w:r>
          </w:p>
        </w:tc>
        <w:tc>
          <w:tcPr>
            <w:tcW w:w="568"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67"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8"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0,1</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8"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8"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r>
      <w:tr w:rsidR="006F19AB" w:rsidRPr="0031534F" w:rsidTr="006F19AB">
        <w:tc>
          <w:tcPr>
            <w:tcW w:w="2807"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Основное мероприятие</w:t>
            </w:r>
          </w:p>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1.4 Текущий, капитальный ремонт и реконструкция объектов культуры Завитинского района</w:t>
            </w:r>
          </w:p>
        </w:tc>
        <w:tc>
          <w:tcPr>
            <w:tcW w:w="568"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67"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8"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0,1</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0,1</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8"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9"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8" w:type="dxa"/>
          </w:tcPr>
          <w:p w:rsidR="006F19AB" w:rsidRPr="0031534F" w:rsidRDefault="006F19AB" w:rsidP="006F19AB">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r>
    </w:tbl>
    <w:p w:rsidR="00553235" w:rsidRPr="0031534F" w:rsidRDefault="00553235" w:rsidP="00E84FBE">
      <w:pPr>
        <w:spacing w:after="0" w:line="240" w:lineRule="auto"/>
        <w:jc w:val="both"/>
        <w:rPr>
          <w:rFonts w:ascii="Times New Roman" w:hAnsi="Times New Roman" w:cs="Times New Roman"/>
          <w:sz w:val="20"/>
          <w:szCs w:val="20"/>
        </w:rPr>
      </w:pPr>
      <w:r w:rsidRPr="0031534F">
        <w:rPr>
          <w:rFonts w:ascii="Times New Roman" w:hAnsi="Times New Roman" w:cs="Times New Roman"/>
          <w:sz w:val="20"/>
          <w:szCs w:val="20"/>
        </w:rPr>
        <w:t>подпрограммы</w:t>
      </w:r>
      <w:proofErr w:type="gramStart"/>
      <w:r w:rsidRPr="0031534F">
        <w:rPr>
          <w:rFonts w:ascii="Times New Roman" w:hAnsi="Times New Roman" w:cs="Times New Roman"/>
          <w:sz w:val="20"/>
          <w:szCs w:val="20"/>
        </w:rPr>
        <w:t xml:space="preserve"> Н</w:t>
      </w:r>
      <w:proofErr w:type="gramEnd"/>
      <w:r w:rsidRPr="0031534F">
        <w:rPr>
          <w:rFonts w:ascii="Times New Roman" w:hAnsi="Times New Roman" w:cs="Times New Roman"/>
          <w:sz w:val="20"/>
          <w:szCs w:val="20"/>
        </w:rPr>
        <w:t>а финансирование мероприятия планируется потратить 89692,20 тыс. рублей, в том числе по годам:</w:t>
      </w:r>
    </w:p>
    <w:p w:rsidR="00553235" w:rsidRPr="0031534F" w:rsidRDefault="00553235" w:rsidP="00E84FBE">
      <w:pPr>
        <w:spacing w:after="0" w:line="240" w:lineRule="auto"/>
        <w:jc w:val="both"/>
        <w:rPr>
          <w:rFonts w:ascii="Times New Roman" w:hAnsi="Times New Roman" w:cs="Times New Roman"/>
          <w:sz w:val="20"/>
          <w:szCs w:val="20"/>
        </w:rPr>
      </w:pPr>
      <w:proofErr w:type="gramStart"/>
      <w:r w:rsidRPr="0031534F">
        <w:rPr>
          <w:rFonts w:ascii="Times New Roman" w:hAnsi="Times New Roman" w:cs="Times New Roman"/>
          <w:sz w:val="20"/>
          <w:szCs w:val="20"/>
        </w:rPr>
        <w:t>2015 год – 2804,80 тыс. рублей; 2016 год – 2567,40 тыс. рублей;  2017 год – 3698,20 тыс. рублей; 2018 год – 4353,10 тыс. рублей; 2019 год – 15601,80тыс. рублей; 2020 год -  20786,10 тыс. рублей; 2021 год- 11426,00 тыс. рублей; 2022 год- 7113,70 тыс. рублей;2023 год- 7113,70 тыс. рублей; 2024 год- 7113,70 тыс. рублей;</w:t>
      </w:r>
      <w:proofErr w:type="gramEnd"/>
      <w:r w:rsidRPr="0031534F">
        <w:rPr>
          <w:rFonts w:ascii="Times New Roman" w:hAnsi="Times New Roman" w:cs="Times New Roman"/>
          <w:sz w:val="20"/>
          <w:szCs w:val="20"/>
        </w:rPr>
        <w:t xml:space="preserve"> 2025 год- 7113,70 тыс. рублей. </w:t>
      </w:r>
      <w:proofErr w:type="gramStart"/>
      <w:r w:rsidRPr="0031534F">
        <w:rPr>
          <w:rFonts w:ascii="Times New Roman" w:hAnsi="Times New Roman" w:cs="Times New Roman"/>
          <w:sz w:val="20"/>
          <w:szCs w:val="20"/>
        </w:rPr>
        <w:t>Объем ассигнований районного бюджета на реализацию подпрограммы   составляет: 87436,90тыс. руб., в том числе по годам:  2015 год – 2804,80 тыс. рублей; 2016 год – 2567,40 тыс. рублей;  2017 год – 3209,30 тыс. рублей; 2018 год – 4353,10 тыс. рублей; 2019 год – 14001,80тыс. рублей; 2020 год -  20619,70 тыс. рублей; 2021 год- 11426,00 тыс. рублей;</w:t>
      </w:r>
      <w:proofErr w:type="gramEnd"/>
      <w:r w:rsidRPr="0031534F">
        <w:rPr>
          <w:rFonts w:ascii="Times New Roman" w:hAnsi="Times New Roman" w:cs="Times New Roman"/>
          <w:sz w:val="20"/>
          <w:szCs w:val="20"/>
        </w:rPr>
        <w:t xml:space="preserve"> </w:t>
      </w:r>
      <w:proofErr w:type="gramStart"/>
      <w:r w:rsidRPr="0031534F">
        <w:rPr>
          <w:rFonts w:ascii="Times New Roman" w:hAnsi="Times New Roman" w:cs="Times New Roman"/>
          <w:sz w:val="20"/>
          <w:szCs w:val="20"/>
        </w:rPr>
        <w:t>2022 год- 7113, 70 тыс. рублей; 2023 год- 7113,70 тыс. рублей; 2024 год- 7113, 70 тыс. рублей; 2025 год – 7113, 70 тыс. рублей.</w:t>
      </w:r>
      <w:proofErr w:type="gramEnd"/>
      <w:r w:rsidRPr="0031534F">
        <w:rPr>
          <w:rFonts w:ascii="Times New Roman" w:hAnsi="Times New Roman" w:cs="Times New Roman"/>
          <w:sz w:val="20"/>
          <w:szCs w:val="20"/>
        </w:rPr>
        <w:t xml:space="preserve"> Главным распорядителем средств районного бюджета, выделяемых </w:t>
      </w:r>
      <w:proofErr w:type="gramStart"/>
      <w:r w:rsidRPr="0031534F">
        <w:rPr>
          <w:rFonts w:ascii="Times New Roman" w:hAnsi="Times New Roman" w:cs="Times New Roman"/>
          <w:sz w:val="20"/>
          <w:szCs w:val="20"/>
        </w:rPr>
        <w:t>на</w:t>
      </w:r>
      <w:proofErr w:type="gramEnd"/>
      <w:r w:rsidRPr="0031534F">
        <w:rPr>
          <w:rFonts w:ascii="Times New Roman" w:hAnsi="Times New Roman" w:cs="Times New Roman"/>
          <w:sz w:val="20"/>
          <w:szCs w:val="20"/>
        </w:rPr>
        <w:t xml:space="preserve">  </w:t>
      </w:r>
      <w:proofErr w:type="gramStart"/>
      <w:r w:rsidRPr="0031534F">
        <w:rPr>
          <w:rFonts w:ascii="Times New Roman" w:hAnsi="Times New Roman" w:cs="Times New Roman"/>
          <w:sz w:val="20"/>
          <w:szCs w:val="20"/>
        </w:rPr>
        <w:t>реализация</w:t>
      </w:r>
      <w:proofErr w:type="gramEnd"/>
      <w:r w:rsidRPr="0031534F">
        <w:rPr>
          <w:rFonts w:ascii="Times New Roman" w:hAnsi="Times New Roman" w:cs="Times New Roman"/>
          <w:sz w:val="20"/>
          <w:szCs w:val="20"/>
        </w:rPr>
        <w:t xml:space="preserve"> подпрограммы, является администрация Завитинского   района. 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 </w:t>
      </w:r>
      <w:proofErr w:type="gramStart"/>
      <w:r w:rsidRPr="0031534F">
        <w:rPr>
          <w:rFonts w:ascii="Times New Roman" w:hAnsi="Times New Roman" w:cs="Times New Roman"/>
          <w:sz w:val="20"/>
          <w:szCs w:val="20"/>
        </w:rPr>
        <w:lastRenderedPageBreak/>
        <w:t xml:space="preserve">Планируемые показатели эффективности реализации подпрограммы и непосредственные результаты основных мероприятий подпрограммы Показатели конечных результатов основного мероприятия 1 «Расходы на обеспечение деятельности (оказание услуг) муниципальных учреждений» приведены в таблице №2 Организация и проведение   культурно-досуговых мероприятий: </w:t>
      </w:r>
      <w:r w:rsidRPr="0031534F">
        <w:rPr>
          <w:rFonts w:ascii="Times New Roman" w:hAnsi="Times New Roman" w:cs="Times New Roman"/>
          <w:sz w:val="20"/>
          <w:szCs w:val="20"/>
        </w:rPr>
        <w:tab/>
        <w:t>число проведенных консультаций для муниципальных досуговых учреждений, единиц; число подготовленных информационно-аналитических материалов, единиц; число клубных формирований, единиц;</w:t>
      </w:r>
      <w:proofErr w:type="gramEnd"/>
      <w:r w:rsidRPr="0031534F">
        <w:rPr>
          <w:rFonts w:ascii="Times New Roman" w:hAnsi="Times New Roman" w:cs="Times New Roman"/>
          <w:sz w:val="20"/>
          <w:szCs w:val="20"/>
        </w:rPr>
        <w:t xml:space="preserve"> число участников клубных формирований, человек; число культурно-досуговых мероприятий, всего, единиц;</w:t>
      </w:r>
    </w:p>
    <w:p w:rsidR="00553235" w:rsidRPr="0031534F" w:rsidRDefault="00553235" w:rsidP="00E84FBE">
      <w:pPr>
        <w:spacing w:after="0" w:line="240" w:lineRule="auto"/>
        <w:jc w:val="both"/>
        <w:rPr>
          <w:rFonts w:ascii="Times New Roman" w:hAnsi="Times New Roman" w:cs="Times New Roman"/>
          <w:sz w:val="20"/>
          <w:szCs w:val="20"/>
        </w:rPr>
      </w:pPr>
      <w:proofErr w:type="gramStart"/>
      <w:r w:rsidRPr="0031534F">
        <w:rPr>
          <w:rFonts w:ascii="Times New Roman" w:hAnsi="Times New Roman" w:cs="Times New Roman"/>
          <w:sz w:val="20"/>
          <w:szCs w:val="20"/>
        </w:rPr>
        <w:t>Реализация основного мероприятия обеспечит достижение следующих значений показателей: число проведенных консультаций для муниципальных досуговых учреждений увеличится с 20 в 2014 году до 60 в 2025 году; число подготовленных информационно-аналитических материалов увеличится  с 5 в 2012 году до 20 в 2025 году; число клубных формирований в каждом учреждении увеличится с 2 в 2012 году до 8 в 2025 году;</w:t>
      </w:r>
      <w:proofErr w:type="gramEnd"/>
      <w:r w:rsidRPr="0031534F">
        <w:rPr>
          <w:rFonts w:ascii="Times New Roman" w:hAnsi="Times New Roman" w:cs="Times New Roman"/>
          <w:sz w:val="20"/>
          <w:szCs w:val="20"/>
        </w:rPr>
        <w:t xml:space="preserve"> число культурно-досуговых мероприятий в каждом учреждении увеличится с 53 в 2014 году до 110 в 2025 году; число зрителей киносеансов увеличится с 3,0 тыс. человек в 2014 году до 5,0 тыс. человек в 2025 году. Источником определения результатов реализации мероприятия являются статистические отчеты форма 7-НК «Сведения об учреждении культурно-досугового типа», внутренняя статистика учреждения и отчеты учреждения. Коэффициенты  значимости  мероприятий подпрограммы  представлены в  таблице 3Таблица 3Коэффициенты значимости показателей</w:t>
      </w:r>
    </w:p>
    <w:p w:rsidR="00E84FBE" w:rsidRPr="0031534F" w:rsidRDefault="00553235" w:rsidP="00E84FBE">
      <w:pPr>
        <w:spacing w:after="0" w:line="240" w:lineRule="auto"/>
        <w:jc w:val="both"/>
        <w:rPr>
          <w:rFonts w:ascii="Times New Roman" w:hAnsi="Times New Roman" w:cs="Times New Roman"/>
          <w:sz w:val="20"/>
          <w:szCs w:val="20"/>
        </w:rPr>
      </w:pPr>
      <w:r w:rsidRPr="0031534F">
        <w:rPr>
          <w:rFonts w:ascii="Times New Roman" w:hAnsi="Times New Roman" w:cs="Times New Roman"/>
          <w:sz w:val="20"/>
          <w:szCs w:val="20"/>
        </w:rPr>
        <w:t>2.Подпрограмма «Историко – культурное наследие»2.1. Паспорт подпрограммы</w:t>
      </w:r>
    </w:p>
    <w:tbl>
      <w:tblPr>
        <w:tblW w:w="0" w:type="auto"/>
        <w:jc w:val="center"/>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2904"/>
        <w:gridCol w:w="6710"/>
      </w:tblGrid>
      <w:tr w:rsidR="00553235" w:rsidRPr="0031534F" w:rsidTr="001213C5">
        <w:trPr>
          <w:jc w:val="center"/>
        </w:trPr>
        <w:tc>
          <w:tcPr>
            <w:tcW w:w="803"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2904"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Наименование подпрограммы</w:t>
            </w:r>
          </w:p>
        </w:tc>
        <w:tc>
          <w:tcPr>
            <w:tcW w:w="6710"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Историко – культурное наследие</w:t>
            </w:r>
          </w:p>
        </w:tc>
      </w:tr>
      <w:tr w:rsidR="00553235" w:rsidRPr="0031534F" w:rsidTr="001213C5">
        <w:trPr>
          <w:jc w:val="center"/>
        </w:trPr>
        <w:tc>
          <w:tcPr>
            <w:tcW w:w="803"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w:t>
            </w:r>
          </w:p>
        </w:tc>
        <w:tc>
          <w:tcPr>
            <w:tcW w:w="2904"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Координатор подпрограммы</w:t>
            </w:r>
          </w:p>
        </w:tc>
        <w:tc>
          <w:tcPr>
            <w:tcW w:w="6710"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Отдел культуры, спорта и молодежной политики</w:t>
            </w:r>
          </w:p>
        </w:tc>
      </w:tr>
      <w:tr w:rsidR="00553235" w:rsidRPr="0031534F" w:rsidTr="001213C5">
        <w:trPr>
          <w:jc w:val="center"/>
        </w:trPr>
        <w:tc>
          <w:tcPr>
            <w:tcW w:w="803"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3.</w:t>
            </w:r>
          </w:p>
        </w:tc>
        <w:tc>
          <w:tcPr>
            <w:tcW w:w="2904"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Участники программы</w:t>
            </w:r>
          </w:p>
        </w:tc>
        <w:tc>
          <w:tcPr>
            <w:tcW w:w="6710"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Отдел культуры, спорта и молодежной политики, МКУК «Завитинская центральная библиотека», МБУК «Завитинский районный краеведческий музей»</w:t>
            </w:r>
          </w:p>
        </w:tc>
      </w:tr>
      <w:tr w:rsidR="00553235" w:rsidRPr="0031534F" w:rsidTr="001213C5">
        <w:trPr>
          <w:jc w:val="center"/>
        </w:trPr>
        <w:tc>
          <w:tcPr>
            <w:tcW w:w="803"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4.</w:t>
            </w:r>
          </w:p>
        </w:tc>
        <w:tc>
          <w:tcPr>
            <w:tcW w:w="2904"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Цел</w:t>
            </w:r>
            <w:proofErr w:type="gramStart"/>
            <w:r w:rsidRPr="0031534F">
              <w:rPr>
                <w:rFonts w:ascii="Times New Roman" w:hAnsi="Times New Roman" w:cs="Times New Roman"/>
                <w:sz w:val="20"/>
                <w:szCs w:val="20"/>
              </w:rPr>
              <w:t>ь(</w:t>
            </w:r>
            <w:proofErr w:type="gramEnd"/>
            <w:r w:rsidRPr="0031534F">
              <w:rPr>
                <w:rFonts w:ascii="Times New Roman" w:hAnsi="Times New Roman" w:cs="Times New Roman"/>
                <w:sz w:val="20"/>
                <w:szCs w:val="20"/>
              </w:rPr>
              <w:t>цели) подпрограммы</w:t>
            </w:r>
          </w:p>
        </w:tc>
        <w:tc>
          <w:tcPr>
            <w:tcW w:w="6710"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Обеспечение сохранности и популяризация историко – культурного наследия</w:t>
            </w:r>
          </w:p>
        </w:tc>
      </w:tr>
      <w:tr w:rsidR="00553235" w:rsidRPr="0031534F" w:rsidTr="001213C5">
        <w:trPr>
          <w:jc w:val="center"/>
        </w:trPr>
        <w:tc>
          <w:tcPr>
            <w:tcW w:w="803"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5.</w:t>
            </w:r>
          </w:p>
        </w:tc>
        <w:tc>
          <w:tcPr>
            <w:tcW w:w="2904"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Задачи подпрограммы</w:t>
            </w:r>
          </w:p>
        </w:tc>
        <w:tc>
          <w:tcPr>
            <w:tcW w:w="6710"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 Обеспечение сохранности объектов культурного наследия и музейных фондов</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 Популяризация историко–культурного наследия</w:t>
            </w:r>
          </w:p>
        </w:tc>
      </w:tr>
      <w:tr w:rsidR="00553235" w:rsidRPr="0031534F" w:rsidTr="001213C5">
        <w:trPr>
          <w:jc w:val="center"/>
        </w:trPr>
        <w:tc>
          <w:tcPr>
            <w:tcW w:w="803"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6.</w:t>
            </w:r>
          </w:p>
        </w:tc>
        <w:tc>
          <w:tcPr>
            <w:tcW w:w="2904"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Этапы (при наличии) и сроки реализации подпрограммы</w:t>
            </w:r>
          </w:p>
        </w:tc>
        <w:tc>
          <w:tcPr>
            <w:tcW w:w="6710"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2015-2017, 2019 годы, этапы реализации подпрограммы не выделяются</w:t>
            </w:r>
          </w:p>
        </w:tc>
      </w:tr>
      <w:tr w:rsidR="00553235" w:rsidRPr="0031534F" w:rsidTr="001213C5">
        <w:trPr>
          <w:jc w:val="center"/>
        </w:trPr>
        <w:tc>
          <w:tcPr>
            <w:tcW w:w="803"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7.</w:t>
            </w:r>
          </w:p>
        </w:tc>
        <w:tc>
          <w:tcPr>
            <w:tcW w:w="2904"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Объем ассигнований местного бюджета подпрограммы (с расшифровкой по годам ее реализации)</w:t>
            </w:r>
          </w:p>
        </w:tc>
        <w:tc>
          <w:tcPr>
            <w:tcW w:w="6710" w:type="dxa"/>
          </w:tcPr>
          <w:p w:rsidR="00761BCA" w:rsidRDefault="00553235" w:rsidP="0031534F">
            <w:pPr>
              <w:spacing w:after="0" w:line="240" w:lineRule="auto"/>
              <w:rPr>
                <w:rFonts w:ascii="Times New Roman" w:hAnsi="Times New Roman" w:cs="Times New Roman"/>
                <w:sz w:val="20"/>
                <w:szCs w:val="20"/>
              </w:rPr>
            </w:pPr>
            <w:proofErr w:type="gramStart"/>
            <w:r w:rsidRPr="0031534F">
              <w:rPr>
                <w:rFonts w:ascii="Times New Roman" w:hAnsi="Times New Roman" w:cs="Times New Roman"/>
                <w:sz w:val="20"/>
                <w:szCs w:val="20"/>
              </w:rPr>
              <w:t>На финансирование подпрограммы  планируется направить 3474,81 тыс. рублей, в том числе по годам:</w:t>
            </w:r>
            <w:r w:rsidR="004E7952">
              <w:rPr>
                <w:rFonts w:ascii="Times New Roman" w:hAnsi="Times New Roman" w:cs="Times New Roman"/>
                <w:sz w:val="20"/>
                <w:szCs w:val="20"/>
              </w:rPr>
              <w:t xml:space="preserve"> </w:t>
            </w:r>
            <w:r w:rsidRPr="0031534F">
              <w:rPr>
                <w:rFonts w:ascii="Times New Roman" w:hAnsi="Times New Roman" w:cs="Times New Roman"/>
                <w:sz w:val="20"/>
                <w:szCs w:val="20"/>
              </w:rPr>
              <w:t>2015 год – 50,00 тыс. рублей;</w:t>
            </w:r>
            <w:r w:rsidR="007C15BA">
              <w:rPr>
                <w:rFonts w:ascii="Times New Roman" w:hAnsi="Times New Roman" w:cs="Times New Roman"/>
                <w:sz w:val="20"/>
                <w:szCs w:val="20"/>
              </w:rPr>
              <w:t xml:space="preserve"> </w:t>
            </w:r>
            <w:r w:rsidR="004E7952">
              <w:rPr>
                <w:rFonts w:ascii="Times New Roman" w:hAnsi="Times New Roman" w:cs="Times New Roman"/>
                <w:sz w:val="20"/>
                <w:szCs w:val="20"/>
              </w:rPr>
              <w:t xml:space="preserve"> </w:t>
            </w:r>
            <w:r w:rsidRPr="0031534F">
              <w:rPr>
                <w:rFonts w:ascii="Times New Roman" w:hAnsi="Times New Roman" w:cs="Times New Roman"/>
                <w:sz w:val="20"/>
                <w:szCs w:val="20"/>
              </w:rPr>
              <w:t>2016 год – 57,10 тыс. рублей;</w:t>
            </w:r>
            <w:r w:rsidR="007C15BA">
              <w:rPr>
                <w:rFonts w:ascii="Times New Roman" w:hAnsi="Times New Roman" w:cs="Times New Roman"/>
                <w:sz w:val="20"/>
                <w:szCs w:val="20"/>
              </w:rPr>
              <w:t xml:space="preserve"> </w:t>
            </w:r>
            <w:r w:rsidRPr="0031534F">
              <w:rPr>
                <w:rFonts w:ascii="Times New Roman" w:hAnsi="Times New Roman" w:cs="Times New Roman"/>
                <w:sz w:val="20"/>
                <w:szCs w:val="20"/>
              </w:rPr>
              <w:t>2017 год – 37,00тыс. рублей;</w:t>
            </w:r>
            <w:r w:rsidR="004E7952">
              <w:rPr>
                <w:rFonts w:ascii="Times New Roman" w:hAnsi="Times New Roman" w:cs="Times New Roman"/>
                <w:sz w:val="20"/>
                <w:szCs w:val="20"/>
              </w:rPr>
              <w:t xml:space="preserve"> </w:t>
            </w:r>
            <w:r w:rsidRPr="0031534F">
              <w:rPr>
                <w:rFonts w:ascii="Times New Roman" w:hAnsi="Times New Roman" w:cs="Times New Roman"/>
                <w:sz w:val="20"/>
                <w:szCs w:val="20"/>
              </w:rPr>
              <w:t>2019 год – 3136,12 тыс. рублей;</w:t>
            </w:r>
            <w:r w:rsidR="004E7952">
              <w:rPr>
                <w:rFonts w:ascii="Times New Roman" w:hAnsi="Times New Roman" w:cs="Times New Roman"/>
                <w:sz w:val="20"/>
                <w:szCs w:val="20"/>
              </w:rPr>
              <w:t xml:space="preserve"> </w:t>
            </w:r>
            <w:r w:rsidRPr="0031534F">
              <w:rPr>
                <w:rFonts w:ascii="Times New Roman" w:hAnsi="Times New Roman" w:cs="Times New Roman"/>
                <w:sz w:val="20"/>
                <w:szCs w:val="20"/>
              </w:rPr>
              <w:t>2023 год -194,62 тыс. рублей.</w:t>
            </w:r>
            <w:proofErr w:type="gramEnd"/>
            <w:r w:rsidR="004E7952">
              <w:rPr>
                <w:rFonts w:ascii="Times New Roman" w:hAnsi="Times New Roman" w:cs="Times New Roman"/>
                <w:sz w:val="20"/>
                <w:szCs w:val="20"/>
              </w:rPr>
              <w:t xml:space="preserve"> </w:t>
            </w:r>
            <w:proofErr w:type="gramStart"/>
            <w:r w:rsidRPr="0031534F">
              <w:rPr>
                <w:rFonts w:ascii="Times New Roman" w:hAnsi="Times New Roman" w:cs="Times New Roman"/>
                <w:sz w:val="20"/>
                <w:szCs w:val="20"/>
              </w:rPr>
              <w:t>Объем ассигнований местного бюджета на реализацию подпрограммы составляет 706,55 тыс. рублей, в том числе по годам:</w:t>
            </w:r>
            <w:r w:rsidR="004E7952">
              <w:rPr>
                <w:rFonts w:ascii="Times New Roman" w:hAnsi="Times New Roman" w:cs="Times New Roman"/>
                <w:sz w:val="20"/>
                <w:szCs w:val="20"/>
              </w:rPr>
              <w:t xml:space="preserve"> </w:t>
            </w:r>
            <w:r w:rsidRPr="0031534F">
              <w:rPr>
                <w:rFonts w:ascii="Times New Roman" w:hAnsi="Times New Roman" w:cs="Times New Roman"/>
                <w:sz w:val="20"/>
                <w:szCs w:val="20"/>
              </w:rPr>
              <w:t>2015 год – 50,00тыс. рублей;</w:t>
            </w:r>
            <w:r w:rsidR="007C15BA">
              <w:rPr>
                <w:rFonts w:ascii="Times New Roman" w:hAnsi="Times New Roman" w:cs="Times New Roman"/>
                <w:sz w:val="20"/>
                <w:szCs w:val="20"/>
              </w:rPr>
              <w:t xml:space="preserve"> </w:t>
            </w:r>
            <w:r w:rsidR="004E7952">
              <w:rPr>
                <w:rFonts w:ascii="Times New Roman" w:hAnsi="Times New Roman" w:cs="Times New Roman"/>
                <w:sz w:val="20"/>
                <w:szCs w:val="20"/>
              </w:rPr>
              <w:t xml:space="preserve"> </w:t>
            </w:r>
            <w:r w:rsidRPr="0031534F">
              <w:rPr>
                <w:rFonts w:ascii="Times New Roman" w:hAnsi="Times New Roman" w:cs="Times New Roman"/>
                <w:sz w:val="20"/>
                <w:szCs w:val="20"/>
              </w:rPr>
              <w:t>2016 год – 57,10тыс. рублей;</w:t>
            </w:r>
            <w:r w:rsidR="007C15BA">
              <w:rPr>
                <w:rFonts w:ascii="Times New Roman" w:hAnsi="Times New Roman" w:cs="Times New Roman"/>
                <w:sz w:val="20"/>
                <w:szCs w:val="20"/>
              </w:rPr>
              <w:t xml:space="preserve"> </w:t>
            </w:r>
            <w:r w:rsidR="004E7952">
              <w:rPr>
                <w:rFonts w:ascii="Times New Roman" w:hAnsi="Times New Roman" w:cs="Times New Roman"/>
                <w:sz w:val="20"/>
                <w:szCs w:val="20"/>
              </w:rPr>
              <w:t xml:space="preserve"> </w:t>
            </w:r>
            <w:r w:rsidRPr="0031534F">
              <w:rPr>
                <w:rFonts w:ascii="Times New Roman" w:hAnsi="Times New Roman" w:cs="Times New Roman"/>
                <w:sz w:val="20"/>
                <w:szCs w:val="20"/>
              </w:rPr>
              <w:t>2017 год – 37,00тыс. рублей;</w:t>
            </w:r>
            <w:r w:rsidR="007C15BA">
              <w:rPr>
                <w:rFonts w:ascii="Times New Roman" w:hAnsi="Times New Roman" w:cs="Times New Roman"/>
                <w:sz w:val="20"/>
                <w:szCs w:val="20"/>
              </w:rPr>
              <w:t xml:space="preserve"> </w:t>
            </w:r>
            <w:r w:rsidR="004E7952">
              <w:rPr>
                <w:rFonts w:ascii="Times New Roman" w:hAnsi="Times New Roman" w:cs="Times New Roman"/>
                <w:sz w:val="20"/>
                <w:szCs w:val="20"/>
              </w:rPr>
              <w:t xml:space="preserve"> </w:t>
            </w:r>
            <w:r w:rsidRPr="0031534F">
              <w:rPr>
                <w:rFonts w:ascii="Times New Roman" w:hAnsi="Times New Roman" w:cs="Times New Roman"/>
                <w:sz w:val="20"/>
                <w:szCs w:val="20"/>
              </w:rPr>
              <w:t>2019 год – 556,61 тыс. рублей</w:t>
            </w:r>
            <w:r w:rsidR="007C15BA">
              <w:rPr>
                <w:rFonts w:ascii="Times New Roman" w:hAnsi="Times New Roman" w:cs="Times New Roman"/>
                <w:sz w:val="20"/>
                <w:szCs w:val="20"/>
              </w:rPr>
              <w:t xml:space="preserve"> </w:t>
            </w:r>
            <w:proofErr w:type="gramEnd"/>
          </w:p>
          <w:p w:rsidR="00553235" w:rsidRPr="0031534F" w:rsidRDefault="00553235" w:rsidP="004E7952">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 xml:space="preserve">2023 год -5,84 </w:t>
            </w:r>
            <w:proofErr w:type="spellStart"/>
            <w:r w:rsidRPr="0031534F">
              <w:rPr>
                <w:rFonts w:ascii="Times New Roman" w:hAnsi="Times New Roman" w:cs="Times New Roman"/>
                <w:sz w:val="20"/>
                <w:szCs w:val="20"/>
              </w:rPr>
              <w:t>тыс</w:t>
            </w:r>
            <w:proofErr w:type="spellEnd"/>
            <w:proofErr w:type="gramStart"/>
            <w:r w:rsidRPr="0031534F">
              <w:rPr>
                <w:rFonts w:ascii="Times New Roman" w:hAnsi="Times New Roman" w:cs="Times New Roman"/>
                <w:sz w:val="20"/>
                <w:szCs w:val="20"/>
              </w:rPr>
              <w:t xml:space="preserve"> .</w:t>
            </w:r>
            <w:proofErr w:type="gramEnd"/>
            <w:r w:rsidRPr="0031534F">
              <w:rPr>
                <w:rFonts w:ascii="Times New Roman" w:hAnsi="Times New Roman" w:cs="Times New Roman"/>
                <w:sz w:val="20"/>
                <w:szCs w:val="20"/>
              </w:rPr>
              <w:t>рублей.</w:t>
            </w:r>
            <w:r w:rsidR="004E7952">
              <w:rPr>
                <w:rFonts w:ascii="Times New Roman" w:hAnsi="Times New Roman" w:cs="Times New Roman"/>
                <w:sz w:val="20"/>
                <w:szCs w:val="20"/>
              </w:rPr>
              <w:t xml:space="preserve"> </w:t>
            </w:r>
            <w:r w:rsidRPr="0031534F">
              <w:rPr>
                <w:rFonts w:ascii="Times New Roman" w:hAnsi="Times New Roman" w:cs="Times New Roman"/>
                <w:sz w:val="20"/>
                <w:szCs w:val="20"/>
              </w:rPr>
              <w:t xml:space="preserve">Объем ассигнований из областного бюджета на реализацию программы  составляет 2768,28 тыс. руб., в том числе по годам:2019 год – 22579,51 тыс. </w:t>
            </w:r>
            <w:proofErr w:type="spellStart"/>
            <w:r w:rsidRPr="0031534F">
              <w:rPr>
                <w:rFonts w:ascii="Times New Roman" w:hAnsi="Times New Roman" w:cs="Times New Roman"/>
                <w:sz w:val="20"/>
                <w:szCs w:val="20"/>
              </w:rPr>
              <w:t>руб</w:t>
            </w:r>
            <w:proofErr w:type="spellEnd"/>
            <w:r w:rsidRPr="0031534F">
              <w:rPr>
                <w:rFonts w:ascii="Times New Roman" w:hAnsi="Times New Roman" w:cs="Times New Roman"/>
                <w:sz w:val="20"/>
                <w:szCs w:val="20"/>
              </w:rPr>
              <w:t>;</w:t>
            </w:r>
            <w:r w:rsidR="004E7952">
              <w:rPr>
                <w:rFonts w:ascii="Times New Roman" w:hAnsi="Times New Roman" w:cs="Times New Roman"/>
                <w:sz w:val="20"/>
                <w:szCs w:val="20"/>
              </w:rPr>
              <w:t xml:space="preserve"> </w:t>
            </w:r>
            <w:r w:rsidRPr="0031534F">
              <w:rPr>
                <w:rFonts w:ascii="Times New Roman" w:hAnsi="Times New Roman" w:cs="Times New Roman"/>
                <w:sz w:val="20"/>
                <w:szCs w:val="20"/>
              </w:rPr>
              <w:t>2023 год -188,78 тыс. рублей.</w:t>
            </w:r>
          </w:p>
        </w:tc>
      </w:tr>
      <w:tr w:rsidR="00553235" w:rsidRPr="0031534F" w:rsidTr="001213C5">
        <w:trPr>
          <w:jc w:val="center"/>
        </w:trPr>
        <w:tc>
          <w:tcPr>
            <w:tcW w:w="803"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8.</w:t>
            </w:r>
          </w:p>
        </w:tc>
        <w:tc>
          <w:tcPr>
            <w:tcW w:w="2904"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Ожидаемые конечные результаты реализации подпрограммы</w:t>
            </w:r>
          </w:p>
        </w:tc>
        <w:tc>
          <w:tcPr>
            <w:tcW w:w="6710" w:type="dxa"/>
          </w:tcPr>
          <w:p w:rsidR="00553235" w:rsidRPr="0031534F" w:rsidRDefault="00553235" w:rsidP="001213C5">
            <w:pPr>
              <w:numPr>
                <w:ilvl w:val="0"/>
                <w:numId w:val="7"/>
              </w:numPr>
              <w:spacing w:after="0" w:line="240" w:lineRule="auto"/>
              <w:ind w:left="0" w:firstLine="0"/>
              <w:rPr>
                <w:rFonts w:ascii="Times New Roman" w:hAnsi="Times New Roman" w:cs="Times New Roman"/>
                <w:sz w:val="20"/>
                <w:szCs w:val="20"/>
              </w:rPr>
            </w:pPr>
            <w:r w:rsidRPr="0031534F">
              <w:rPr>
                <w:rFonts w:ascii="Times New Roman" w:hAnsi="Times New Roman" w:cs="Times New Roman"/>
                <w:sz w:val="20"/>
                <w:szCs w:val="20"/>
              </w:rPr>
              <w:t>Увеличение доли населения, охваченного музейным обслуживанием до 90% в 2025 году.</w:t>
            </w:r>
          </w:p>
          <w:p w:rsidR="00553235" w:rsidRPr="0031534F" w:rsidRDefault="00553235" w:rsidP="001213C5">
            <w:pPr>
              <w:numPr>
                <w:ilvl w:val="0"/>
                <w:numId w:val="7"/>
              </w:numPr>
              <w:spacing w:after="0" w:line="240" w:lineRule="auto"/>
              <w:ind w:left="0" w:firstLine="0"/>
              <w:rPr>
                <w:rFonts w:ascii="Times New Roman" w:hAnsi="Times New Roman" w:cs="Times New Roman"/>
                <w:sz w:val="20"/>
                <w:szCs w:val="20"/>
              </w:rPr>
            </w:pPr>
            <w:r w:rsidRPr="0031534F">
              <w:rPr>
                <w:rFonts w:ascii="Times New Roman" w:hAnsi="Times New Roman" w:cs="Times New Roman"/>
                <w:sz w:val="20"/>
                <w:szCs w:val="20"/>
              </w:rPr>
              <w:t>Увеличение  числа памятников истории и культуры, соответствующих нормативным требованиям до __12____ единиц</w:t>
            </w:r>
          </w:p>
        </w:tc>
      </w:tr>
    </w:tbl>
    <w:p w:rsidR="00553235" w:rsidRPr="0031534F" w:rsidRDefault="00553235" w:rsidP="00E84FBE">
      <w:pPr>
        <w:spacing w:after="0" w:line="240" w:lineRule="auto"/>
        <w:jc w:val="both"/>
        <w:rPr>
          <w:rFonts w:ascii="Times New Roman" w:hAnsi="Times New Roman" w:cs="Times New Roman"/>
          <w:sz w:val="20"/>
          <w:szCs w:val="20"/>
        </w:rPr>
      </w:pPr>
      <w:r w:rsidRPr="0031534F">
        <w:rPr>
          <w:rFonts w:ascii="Times New Roman" w:hAnsi="Times New Roman" w:cs="Times New Roman"/>
          <w:sz w:val="20"/>
          <w:szCs w:val="20"/>
        </w:rPr>
        <w:t>2.2.Характеристика сферы реализации подпрограммы</w:t>
      </w:r>
      <w:r w:rsidR="004E7952">
        <w:rPr>
          <w:rFonts w:ascii="Times New Roman" w:hAnsi="Times New Roman" w:cs="Times New Roman"/>
          <w:sz w:val="20"/>
          <w:szCs w:val="20"/>
        </w:rPr>
        <w:t xml:space="preserve"> </w:t>
      </w:r>
      <w:r w:rsidRPr="0031534F">
        <w:rPr>
          <w:rFonts w:ascii="Times New Roman" w:hAnsi="Times New Roman" w:cs="Times New Roman"/>
          <w:sz w:val="20"/>
          <w:szCs w:val="20"/>
        </w:rPr>
        <w:t xml:space="preserve">Культурное наследие </w:t>
      </w:r>
      <w:proofErr w:type="spellStart"/>
      <w:r w:rsidRPr="0031534F">
        <w:rPr>
          <w:rFonts w:ascii="Times New Roman" w:hAnsi="Times New Roman" w:cs="Times New Roman"/>
          <w:sz w:val="20"/>
          <w:szCs w:val="20"/>
        </w:rPr>
        <w:t>Завитинского</w:t>
      </w:r>
      <w:proofErr w:type="spellEnd"/>
      <w:r w:rsidRPr="0031534F">
        <w:rPr>
          <w:rFonts w:ascii="Times New Roman" w:hAnsi="Times New Roman" w:cs="Times New Roman"/>
          <w:sz w:val="20"/>
          <w:szCs w:val="20"/>
        </w:rPr>
        <w:t xml:space="preserve"> района представлено недвижимыми  памятниками  истории и культуры.</w:t>
      </w:r>
      <w:r w:rsidR="004E7952">
        <w:rPr>
          <w:rFonts w:ascii="Times New Roman" w:hAnsi="Times New Roman" w:cs="Times New Roman"/>
          <w:sz w:val="20"/>
          <w:szCs w:val="20"/>
        </w:rPr>
        <w:t xml:space="preserve"> </w:t>
      </w:r>
      <w:r w:rsidRPr="0031534F">
        <w:rPr>
          <w:rFonts w:ascii="Times New Roman" w:hAnsi="Times New Roman" w:cs="Times New Roman"/>
          <w:sz w:val="20"/>
          <w:szCs w:val="20"/>
        </w:rPr>
        <w:t xml:space="preserve">На государственной охране в районе состоят 9 недвижимых памятников истории и культуры. Все памятники относятся к </w:t>
      </w:r>
      <w:proofErr w:type="gramStart"/>
      <w:r w:rsidRPr="0031534F">
        <w:rPr>
          <w:rFonts w:ascii="Times New Roman" w:hAnsi="Times New Roman" w:cs="Times New Roman"/>
          <w:sz w:val="20"/>
          <w:szCs w:val="20"/>
        </w:rPr>
        <w:t>историческим</w:t>
      </w:r>
      <w:proofErr w:type="gramEnd"/>
      <w:r w:rsidRPr="0031534F">
        <w:rPr>
          <w:rFonts w:ascii="Times New Roman" w:hAnsi="Times New Roman" w:cs="Times New Roman"/>
          <w:sz w:val="20"/>
          <w:szCs w:val="20"/>
        </w:rPr>
        <w:t>.</w:t>
      </w:r>
      <w:r w:rsidR="004E7952">
        <w:rPr>
          <w:rFonts w:ascii="Times New Roman" w:hAnsi="Times New Roman" w:cs="Times New Roman"/>
          <w:sz w:val="20"/>
          <w:szCs w:val="20"/>
        </w:rPr>
        <w:t xml:space="preserve"> </w:t>
      </w:r>
      <w:r w:rsidRPr="0031534F">
        <w:rPr>
          <w:rFonts w:ascii="Times New Roman" w:hAnsi="Times New Roman" w:cs="Times New Roman"/>
          <w:sz w:val="20"/>
          <w:szCs w:val="20"/>
        </w:rPr>
        <w:t xml:space="preserve">Согласно решению сессии </w:t>
      </w:r>
      <w:proofErr w:type="spellStart"/>
      <w:r w:rsidRPr="0031534F">
        <w:rPr>
          <w:rFonts w:ascii="Times New Roman" w:hAnsi="Times New Roman" w:cs="Times New Roman"/>
          <w:sz w:val="20"/>
          <w:szCs w:val="20"/>
        </w:rPr>
        <w:t>Завитинского</w:t>
      </w:r>
      <w:proofErr w:type="spellEnd"/>
      <w:r w:rsidRPr="0031534F">
        <w:rPr>
          <w:rFonts w:ascii="Times New Roman" w:hAnsi="Times New Roman" w:cs="Times New Roman"/>
          <w:sz w:val="20"/>
          <w:szCs w:val="20"/>
        </w:rPr>
        <w:t xml:space="preserve"> районного Совета народных депутатов от 30.04.2014 №80/17 «О создании муниципального бюджетного учреждения культуры «Завитинский районный краеведческий музей», постановлением главы Завитинского района от 23.05.2014 №194 решено создать на территории Завитинского района бюджетное учреждение культуры «Завитинский районный краеведческий музей».</w:t>
      </w:r>
    </w:p>
    <w:p w:rsidR="00553235" w:rsidRPr="0031534F" w:rsidRDefault="00553235" w:rsidP="00E84FBE">
      <w:pPr>
        <w:spacing w:after="0" w:line="240" w:lineRule="auto"/>
        <w:jc w:val="both"/>
        <w:rPr>
          <w:rFonts w:ascii="Times New Roman" w:hAnsi="Times New Roman" w:cs="Times New Roman"/>
          <w:sz w:val="20"/>
          <w:szCs w:val="20"/>
        </w:rPr>
      </w:pPr>
      <w:r w:rsidRPr="0031534F">
        <w:rPr>
          <w:rFonts w:ascii="Times New Roman" w:hAnsi="Times New Roman" w:cs="Times New Roman"/>
          <w:sz w:val="20"/>
          <w:szCs w:val="20"/>
        </w:rPr>
        <w:t xml:space="preserve">Это позволит сохранить историко – краеведческое наследие </w:t>
      </w:r>
      <w:proofErr w:type="spellStart"/>
      <w:r w:rsidRPr="0031534F">
        <w:rPr>
          <w:rFonts w:ascii="Times New Roman" w:hAnsi="Times New Roman" w:cs="Times New Roman"/>
          <w:sz w:val="20"/>
          <w:szCs w:val="20"/>
        </w:rPr>
        <w:t>Завитинского</w:t>
      </w:r>
      <w:proofErr w:type="spellEnd"/>
      <w:r w:rsidRPr="0031534F">
        <w:rPr>
          <w:rFonts w:ascii="Times New Roman" w:hAnsi="Times New Roman" w:cs="Times New Roman"/>
          <w:sz w:val="20"/>
          <w:szCs w:val="20"/>
        </w:rPr>
        <w:t xml:space="preserve"> района.</w:t>
      </w:r>
      <w:r w:rsidR="004E7952">
        <w:rPr>
          <w:rFonts w:ascii="Times New Roman" w:hAnsi="Times New Roman" w:cs="Times New Roman"/>
          <w:sz w:val="20"/>
          <w:szCs w:val="20"/>
        </w:rPr>
        <w:t xml:space="preserve"> </w:t>
      </w:r>
      <w:r w:rsidRPr="0031534F">
        <w:rPr>
          <w:rFonts w:ascii="Times New Roman" w:hAnsi="Times New Roman" w:cs="Times New Roman"/>
          <w:sz w:val="20"/>
          <w:szCs w:val="20"/>
        </w:rPr>
        <w:t>Несмотря на значительную работу, проводимую в целях сохранения, популяризации и охраны объектов культурного наследия, в Завитинском районе наблюдаются следующие основные тенденции:</w:t>
      </w:r>
      <w:r w:rsidR="004E7952">
        <w:rPr>
          <w:rFonts w:ascii="Times New Roman" w:hAnsi="Times New Roman" w:cs="Times New Roman"/>
          <w:sz w:val="20"/>
          <w:szCs w:val="20"/>
        </w:rPr>
        <w:t xml:space="preserve"> </w:t>
      </w:r>
      <w:r w:rsidRPr="0031534F">
        <w:rPr>
          <w:rFonts w:ascii="Times New Roman" w:hAnsi="Times New Roman" w:cs="Times New Roman"/>
          <w:sz w:val="20"/>
          <w:szCs w:val="20"/>
        </w:rPr>
        <w:t>сохраняется потребность в реставрации памятников;</w:t>
      </w:r>
      <w:r w:rsidR="004E7952">
        <w:rPr>
          <w:rFonts w:ascii="Times New Roman" w:hAnsi="Times New Roman" w:cs="Times New Roman"/>
          <w:sz w:val="20"/>
          <w:szCs w:val="20"/>
        </w:rPr>
        <w:t xml:space="preserve"> </w:t>
      </w:r>
      <w:r w:rsidRPr="0031534F">
        <w:rPr>
          <w:rFonts w:ascii="Times New Roman" w:hAnsi="Times New Roman" w:cs="Times New Roman"/>
          <w:sz w:val="20"/>
          <w:szCs w:val="20"/>
        </w:rPr>
        <w:t>остается нестабильной посещаемость памятников истории и культуры</w:t>
      </w:r>
      <w:proofErr w:type="gramStart"/>
      <w:r w:rsidRPr="0031534F">
        <w:rPr>
          <w:rFonts w:ascii="Times New Roman" w:hAnsi="Times New Roman" w:cs="Times New Roman"/>
          <w:sz w:val="20"/>
          <w:szCs w:val="20"/>
        </w:rPr>
        <w:t>.</w:t>
      </w:r>
      <w:proofErr w:type="gramEnd"/>
      <w:r w:rsidRPr="0031534F">
        <w:rPr>
          <w:rFonts w:ascii="Times New Roman" w:hAnsi="Times New Roman" w:cs="Times New Roman"/>
          <w:sz w:val="20"/>
          <w:szCs w:val="20"/>
        </w:rPr>
        <w:t xml:space="preserve"> </w:t>
      </w:r>
      <w:proofErr w:type="gramStart"/>
      <w:r w:rsidRPr="0031534F">
        <w:rPr>
          <w:rFonts w:ascii="Times New Roman" w:hAnsi="Times New Roman" w:cs="Times New Roman"/>
          <w:sz w:val="20"/>
          <w:szCs w:val="20"/>
        </w:rPr>
        <w:t>о</w:t>
      </w:r>
      <w:proofErr w:type="gramEnd"/>
      <w:r w:rsidRPr="0031534F">
        <w:rPr>
          <w:rFonts w:ascii="Times New Roman" w:hAnsi="Times New Roman" w:cs="Times New Roman"/>
          <w:sz w:val="20"/>
          <w:szCs w:val="20"/>
        </w:rPr>
        <w:t xml:space="preserve">тсутствие музея на территории района не позволяет предоставлять услуги по популяризации историко-краеведческого наследия. 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 - обеспечение сохранения и охраны культурного наследия. 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 </w:t>
      </w:r>
      <w:proofErr w:type="gramStart"/>
      <w:r w:rsidRPr="0031534F">
        <w:rPr>
          <w:rFonts w:ascii="Times New Roman" w:hAnsi="Times New Roman" w:cs="Times New Roman"/>
          <w:sz w:val="20"/>
          <w:szCs w:val="20"/>
        </w:rPr>
        <w:t>-п</w:t>
      </w:r>
      <w:proofErr w:type="gramEnd"/>
      <w:r w:rsidRPr="0031534F">
        <w:rPr>
          <w:rFonts w:ascii="Times New Roman" w:hAnsi="Times New Roman" w:cs="Times New Roman"/>
          <w:sz w:val="20"/>
          <w:szCs w:val="20"/>
        </w:rPr>
        <w:t xml:space="preserve">опуляризация историко-культурного наследия, краеведческой литературы, проведение различных культурно-массовых мероприятий на базе музея, смена экспозиций музея. Необходимость осуществления мероприятий по сохранению историко-краеведческого наследия была и остаётся важнейшей задачей культурной политики администрации Завитинского района. В случае если мероприятия данной подпрограммы не будут реализованы, могут возникнуть  риски  потери  объектов историко-культурного  наследия Завитинского района. 2.3. Приоритеты государственной политики в сфере реализации подпрограммы, цели, задачи и ожидаемые конечные результаты Приоритетами государственной политики в сфере реализации подпрограммы в соответствии с комплексным планом являются: сохранение и популяризация культурного наследия за счет своевременного проведения ремонтно-реставрационных работ памятников истории; обеспечение сохранности музейных фондов, предоставления к ним доступа населению Завитинского  района; 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 </w:t>
      </w:r>
      <w:r w:rsidRPr="0031534F">
        <w:rPr>
          <w:rFonts w:ascii="Times New Roman" w:hAnsi="Times New Roman" w:cs="Times New Roman"/>
          <w:sz w:val="20"/>
          <w:szCs w:val="20"/>
        </w:rPr>
        <w:lastRenderedPageBreak/>
        <w:t>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района. Задачами подпрограммы являются следующие: Обеспечение сохранности объектов культурного наследия и музейных фондов; Популяризация историко-культурного наследия.</w:t>
      </w:r>
      <w:r w:rsidR="004E7952">
        <w:rPr>
          <w:rFonts w:ascii="Times New Roman" w:hAnsi="Times New Roman" w:cs="Times New Roman"/>
          <w:sz w:val="20"/>
          <w:szCs w:val="20"/>
        </w:rPr>
        <w:t xml:space="preserve"> </w:t>
      </w:r>
      <w:r w:rsidRPr="0031534F">
        <w:rPr>
          <w:rFonts w:ascii="Times New Roman" w:hAnsi="Times New Roman" w:cs="Times New Roman"/>
          <w:sz w:val="20"/>
          <w:szCs w:val="20"/>
        </w:rPr>
        <w:t>Сроки реализации подпрограммы – 2015-2019 гг</w:t>
      </w:r>
      <w:proofErr w:type="gramStart"/>
      <w:r w:rsidRPr="0031534F">
        <w:rPr>
          <w:rFonts w:ascii="Times New Roman" w:hAnsi="Times New Roman" w:cs="Times New Roman"/>
          <w:sz w:val="20"/>
          <w:szCs w:val="20"/>
        </w:rPr>
        <w:t>.П</w:t>
      </w:r>
      <w:proofErr w:type="gramEnd"/>
      <w:r w:rsidRPr="0031534F">
        <w:rPr>
          <w:rFonts w:ascii="Times New Roman" w:hAnsi="Times New Roman" w:cs="Times New Roman"/>
          <w:sz w:val="20"/>
          <w:szCs w:val="20"/>
        </w:rPr>
        <w:t>оказателем конечных результатов подпрограммы является число памятников истории и культуры соответствующих нормативным требованиям, единиц.</w:t>
      </w:r>
    </w:p>
    <w:p w:rsidR="00553235" w:rsidRPr="0031534F" w:rsidRDefault="00553235" w:rsidP="00E84FBE">
      <w:pPr>
        <w:spacing w:after="0" w:line="240" w:lineRule="auto"/>
        <w:jc w:val="both"/>
        <w:rPr>
          <w:rFonts w:ascii="Times New Roman" w:hAnsi="Times New Roman" w:cs="Times New Roman"/>
          <w:sz w:val="20"/>
          <w:szCs w:val="20"/>
        </w:rPr>
      </w:pPr>
      <w:r w:rsidRPr="0031534F">
        <w:rPr>
          <w:rFonts w:ascii="Times New Roman" w:hAnsi="Times New Roman" w:cs="Times New Roman"/>
          <w:sz w:val="20"/>
          <w:szCs w:val="20"/>
        </w:rPr>
        <w:t>По результатам реализации подпрограммы будут достигнуты следующие значения показателей подпрограммы - число памятников истории и культуры на территории Завитинского района увеличится с 9 единиц в 2012 году до 10 единиц в 2025 году.2.4. Описание системы основных мероприятий</w:t>
      </w:r>
      <w:proofErr w:type="gramStart"/>
      <w:r w:rsidRPr="0031534F">
        <w:rPr>
          <w:rFonts w:ascii="Times New Roman" w:hAnsi="Times New Roman" w:cs="Times New Roman"/>
          <w:sz w:val="20"/>
          <w:szCs w:val="20"/>
        </w:rPr>
        <w:t xml:space="preserve"> В</w:t>
      </w:r>
      <w:proofErr w:type="gramEnd"/>
      <w:r w:rsidRPr="0031534F">
        <w:rPr>
          <w:rFonts w:ascii="Times New Roman" w:hAnsi="Times New Roman" w:cs="Times New Roman"/>
          <w:sz w:val="20"/>
          <w:szCs w:val="20"/>
        </w:rPr>
        <w:t xml:space="preserve"> рамках данной подпрограммы будут реализованы следующие основные мероприятия.</w:t>
      </w:r>
      <w:r w:rsidR="004E7952">
        <w:rPr>
          <w:rFonts w:ascii="Times New Roman" w:hAnsi="Times New Roman" w:cs="Times New Roman"/>
          <w:sz w:val="20"/>
          <w:szCs w:val="20"/>
        </w:rPr>
        <w:t xml:space="preserve"> </w:t>
      </w:r>
      <w:r w:rsidRPr="0031534F">
        <w:rPr>
          <w:rFonts w:ascii="Times New Roman" w:hAnsi="Times New Roman" w:cs="Times New Roman"/>
          <w:sz w:val="20"/>
          <w:szCs w:val="20"/>
        </w:rPr>
        <w:t xml:space="preserve">Расходы на обеспечение деятельности (оказание услуг) муниципальных учреждений. 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 историко-культурного наследия и обеспечению сохранности объектов культурного наследия и музейных фондов. Данное основное мероприятие включает в себя </w:t>
      </w:r>
      <w:r w:rsidRPr="0031534F">
        <w:rPr>
          <w:rFonts w:ascii="Times New Roman" w:hAnsi="Times New Roman" w:cs="Times New Roman"/>
          <w:sz w:val="20"/>
          <w:szCs w:val="20"/>
        </w:rPr>
        <w:tab/>
        <w:t>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 2.5 Ресурсное обеспечение подпрограммы</w:t>
      </w:r>
      <w:proofErr w:type="gramStart"/>
      <w:r w:rsidRPr="0031534F">
        <w:rPr>
          <w:rFonts w:ascii="Times New Roman" w:hAnsi="Times New Roman" w:cs="Times New Roman"/>
          <w:sz w:val="20"/>
          <w:szCs w:val="20"/>
        </w:rPr>
        <w:t xml:space="preserve"> Н</w:t>
      </w:r>
      <w:proofErr w:type="gramEnd"/>
      <w:r w:rsidRPr="0031534F">
        <w:rPr>
          <w:rFonts w:ascii="Times New Roman" w:hAnsi="Times New Roman" w:cs="Times New Roman"/>
          <w:sz w:val="20"/>
          <w:szCs w:val="20"/>
        </w:rPr>
        <w:t>а финансирование мероприятия планируется потратить 3474,81 тыс. рублей, в том числе по годам: 2015 год – 50,00 тыс. рублей;2016 год – 57,10 тыс. рублей;</w:t>
      </w:r>
      <w:proofErr w:type="gramStart"/>
      <w:r w:rsidRPr="0031534F">
        <w:rPr>
          <w:rFonts w:ascii="Times New Roman" w:hAnsi="Times New Roman" w:cs="Times New Roman"/>
          <w:sz w:val="20"/>
          <w:szCs w:val="20"/>
        </w:rPr>
        <w:t>2017 год – 37,00тыс. рублей;2019 год -  3136,12 тыс. рублей;2023 год – 194,62 тыс. рублей.</w:t>
      </w:r>
      <w:proofErr w:type="gramEnd"/>
      <w:r w:rsidR="004E7952">
        <w:rPr>
          <w:rFonts w:ascii="Times New Roman" w:hAnsi="Times New Roman" w:cs="Times New Roman"/>
          <w:sz w:val="20"/>
          <w:szCs w:val="20"/>
        </w:rPr>
        <w:t xml:space="preserve"> </w:t>
      </w:r>
      <w:proofErr w:type="gramStart"/>
      <w:r w:rsidRPr="0031534F">
        <w:rPr>
          <w:rFonts w:ascii="Times New Roman" w:hAnsi="Times New Roman" w:cs="Times New Roman"/>
          <w:sz w:val="20"/>
          <w:szCs w:val="20"/>
        </w:rPr>
        <w:t>Общий объем финансирования мероприятий подпрограммы за счет средств местного бюджета в 2015 – 2019 годах составит 706,55 тыс. рублей, в том числе:2015 год – 50,00 тыс. рублей;2016 год – 57,10 тыс. рублей;2017 год – 37,00тыс. рублей;2019 год -  556,61 тыс. рублей;2023 год – 5,84 тыс. рублей;</w:t>
      </w:r>
      <w:proofErr w:type="gramEnd"/>
      <w:r w:rsidR="004E7952">
        <w:rPr>
          <w:rFonts w:ascii="Times New Roman" w:hAnsi="Times New Roman" w:cs="Times New Roman"/>
          <w:sz w:val="20"/>
          <w:szCs w:val="20"/>
        </w:rPr>
        <w:t xml:space="preserve"> </w:t>
      </w:r>
      <w:r w:rsidRPr="0031534F">
        <w:rPr>
          <w:rFonts w:ascii="Times New Roman" w:hAnsi="Times New Roman" w:cs="Times New Roman"/>
          <w:sz w:val="20"/>
          <w:szCs w:val="20"/>
        </w:rPr>
        <w:t>Объем ассигнований из областного бюджета на реализацию бюджета составляет 2768,28 тыс. руб., в том числе по годам:2019 год – 2579,51 тыс. руб;2023 год – 188,78 тыс. руб</w:t>
      </w:r>
      <w:proofErr w:type="gramStart"/>
      <w:r w:rsidRPr="0031534F">
        <w:rPr>
          <w:rFonts w:ascii="Times New Roman" w:hAnsi="Times New Roman" w:cs="Times New Roman"/>
          <w:sz w:val="20"/>
          <w:szCs w:val="20"/>
        </w:rPr>
        <w:t>.Г</w:t>
      </w:r>
      <w:proofErr w:type="gramEnd"/>
      <w:r w:rsidRPr="0031534F">
        <w:rPr>
          <w:rFonts w:ascii="Times New Roman" w:hAnsi="Times New Roman" w:cs="Times New Roman"/>
          <w:sz w:val="20"/>
          <w:szCs w:val="20"/>
        </w:rPr>
        <w:t xml:space="preserve">лавным распорядителем бюджетных средств по всем направлениям подпрограммы является администрация Завитинского района 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 2.6. Планируемые показатели эффективности реализации подпрограммы и непосредственные результаты основных мероприятий подпрограммы Показатели реализации основного мероприятия 1 «Расходы на обеспечение деятельности (оказание услуг) муниципальных учреждений» приведены в таблице №2. Формирование выставочного фонда музея, в процентах; увеличение числа выставочных проектов, осуществляемых в Завитинском  районе, в процентах; число отремонтированных памятников, единиц.-  сохранение памятников </w:t>
      </w:r>
      <w:proofErr w:type="spellStart"/>
      <w:r w:rsidRPr="0031534F">
        <w:rPr>
          <w:rFonts w:ascii="Times New Roman" w:hAnsi="Times New Roman" w:cs="Times New Roman"/>
          <w:sz w:val="20"/>
          <w:szCs w:val="20"/>
        </w:rPr>
        <w:t>амурчанам</w:t>
      </w:r>
      <w:proofErr w:type="spellEnd"/>
      <w:r w:rsidRPr="0031534F">
        <w:rPr>
          <w:rFonts w:ascii="Times New Roman" w:hAnsi="Times New Roman" w:cs="Times New Roman"/>
          <w:sz w:val="20"/>
          <w:szCs w:val="20"/>
        </w:rPr>
        <w:t>, погибшим в годы Великой Отечественной войны</w:t>
      </w:r>
      <w:proofErr w:type="gramStart"/>
      <w:r w:rsidRPr="0031534F">
        <w:rPr>
          <w:rFonts w:ascii="Times New Roman" w:hAnsi="Times New Roman" w:cs="Times New Roman"/>
          <w:sz w:val="20"/>
          <w:szCs w:val="20"/>
        </w:rPr>
        <w:t xml:space="preserve">  П</w:t>
      </w:r>
      <w:proofErr w:type="gramEnd"/>
      <w:r w:rsidRPr="0031534F">
        <w:rPr>
          <w:rFonts w:ascii="Times New Roman" w:hAnsi="Times New Roman" w:cs="Times New Roman"/>
          <w:sz w:val="20"/>
          <w:szCs w:val="20"/>
        </w:rPr>
        <w:t>о результатам реализации подпрограммы будут достигнуты следующие значения показателей данного основного мероприятия: Коэффициенты значимости показателей</w:t>
      </w:r>
    </w:p>
    <w:tbl>
      <w:tblPr>
        <w:tblW w:w="10132" w:type="dxa"/>
        <w:jc w:val="center"/>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1"/>
        <w:gridCol w:w="1134"/>
        <w:gridCol w:w="1038"/>
        <w:gridCol w:w="775"/>
        <w:gridCol w:w="962"/>
        <w:gridCol w:w="932"/>
      </w:tblGrid>
      <w:tr w:rsidR="00553235" w:rsidRPr="0031534F" w:rsidTr="004E7952">
        <w:trPr>
          <w:jc w:val="center"/>
        </w:trPr>
        <w:tc>
          <w:tcPr>
            <w:tcW w:w="5291" w:type="dxa"/>
            <w:vMerge w:val="restart"/>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Наименование подпрограммы, основного мероприятия,</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мероприятия</w:t>
            </w:r>
          </w:p>
        </w:tc>
        <w:tc>
          <w:tcPr>
            <w:tcW w:w="1134" w:type="dxa"/>
          </w:tcPr>
          <w:p w:rsidR="00553235" w:rsidRPr="0031534F" w:rsidRDefault="00553235" w:rsidP="0031534F">
            <w:pPr>
              <w:spacing w:after="0" w:line="240" w:lineRule="auto"/>
              <w:rPr>
                <w:rFonts w:ascii="Times New Roman" w:hAnsi="Times New Roman" w:cs="Times New Roman"/>
                <w:sz w:val="20"/>
                <w:szCs w:val="20"/>
              </w:rPr>
            </w:pPr>
          </w:p>
        </w:tc>
        <w:tc>
          <w:tcPr>
            <w:tcW w:w="3707" w:type="dxa"/>
            <w:gridSpan w:val="4"/>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Значение планового показателя по годам реализации</w:t>
            </w:r>
          </w:p>
        </w:tc>
      </w:tr>
      <w:tr w:rsidR="00553235" w:rsidRPr="0031534F" w:rsidTr="004E7952">
        <w:trPr>
          <w:jc w:val="center"/>
        </w:trPr>
        <w:tc>
          <w:tcPr>
            <w:tcW w:w="5291" w:type="dxa"/>
            <w:vMerge/>
          </w:tcPr>
          <w:p w:rsidR="00553235" w:rsidRPr="0031534F" w:rsidRDefault="00553235" w:rsidP="0031534F">
            <w:pPr>
              <w:spacing w:after="0" w:line="240" w:lineRule="auto"/>
              <w:rPr>
                <w:rFonts w:ascii="Times New Roman" w:hAnsi="Times New Roman" w:cs="Times New Roman"/>
                <w:sz w:val="20"/>
                <w:szCs w:val="20"/>
              </w:rPr>
            </w:pPr>
          </w:p>
        </w:tc>
        <w:tc>
          <w:tcPr>
            <w:tcW w:w="1134"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2015</w:t>
            </w:r>
          </w:p>
        </w:tc>
        <w:tc>
          <w:tcPr>
            <w:tcW w:w="103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2016</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775"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2017</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96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2019</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93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2023 год</w:t>
            </w:r>
          </w:p>
        </w:tc>
      </w:tr>
      <w:tr w:rsidR="00553235" w:rsidRPr="0031534F" w:rsidTr="004E7952">
        <w:trPr>
          <w:jc w:val="center"/>
        </w:trPr>
        <w:tc>
          <w:tcPr>
            <w:tcW w:w="5291"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1134"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w:t>
            </w:r>
          </w:p>
        </w:tc>
        <w:tc>
          <w:tcPr>
            <w:tcW w:w="103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3</w:t>
            </w:r>
          </w:p>
        </w:tc>
        <w:tc>
          <w:tcPr>
            <w:tcW w:w="775"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4</w:t>
            </w:r>
          </w:p>
        </w:tc>
        <w:tc>
          <w:tcPr>
            <w:tcW w:w="96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5</w:t>
            </w:r>
          </w:p>
        </w:tc>
        <w:tc>
          <w:tcPr>
            <w:tcW w:w="93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6</w:t>
            </w:r>
          </w:p>
        </w:tc>
      </w:tr>
      <w:tr w:rsidR="00553235" w:rsidRPr="0031534F" w:rsidTr="004E7952">
        <w:trPr>
          <w:jc w:val="center"/>
        </w:trPr>
        <w:tc>
          <w:tcPr>
            <w:tcW w:w="5291"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Подпрограмма 3</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«Историко–культурное наследие»</w:t>
            </w:r>
          </w:p>
        </w:tc>
        <w:tc>
          <w:tcPr>
            <w:tcW w:w="1134"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103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775"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96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93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r>
      <w:tr w:rsidR="00553235" w:rsidRPr="0031534F" w:rsidTr="004E7952">
        <w:trPr>
          <w:jc w:val="center"/>
        </w:trPr>
        <w:tc>
          <w:tcPr>
            <w:tcW w:w="5291"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Основное мероприятие</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2.1.Расходы на обеспечение деятельност</w:t>
            </w:r>
            <w:proofErr w:type="gramStart"/>
            <w:r w:rsidRPr="0031534F">
              <w:rPr>
                <w:rFonts w:ascii="Times New Roman" w:hAnsi="Times New Roman" w:cs="Times New Roman"/>
                <w:sz w:val="20"/>
                <w:szCs w:val="20"/>
              </w:rPr>
              <w:t>и(</w:t>
            </w:r>
            <w:proofErr w:type="gramEnd"/>
            <w:r w:rsidRPr="0031534F">
              <w:rPr>
                <w:rFonts w:ascii="Times New Roman" w:hAnsi="Times New Roman" w:cs="Times New Roman"/>
                <w:sz w:val="20"/>
                <w:szCs w:val="20"/>
              </w:rPr>
              <w:t xml:space="preserve">оказание услуг) муниципальных учреждений </w:t>
            </w:r>
          </w:p>
        </w:tc>
        <w:tc>
          <w:tcPr>
            <w:tcW w:w="1134"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103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775"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96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932" w:type="dxa"/>
          </w:tcPr>
          <w:p w:rsidR="00553235" w:rsidRPr="0031534F" w:rsidRDefault="00553235" w:rsidP="0031534F">
            <w:pPr>
              <w:spacing w:after="0" w:line="240" w:lineRule="auto"/>
              <w:rPr>
                <w:rFonts w:ascii="Times New Roman" w:hAnsi="Times New Roman" w:cs="Times New Roman"/>
                <w:sz w:val="20"/>
                <w:szCs w:val="20"/>
              </w:rPr>
            </w:pPr>
          </w:p>
        </w:tc>
      </w:tr>
      <w:tr w:rsidR="00553235" w:rsidRPr="0031534F" w:rsidTr="004E7952">
        <w:trPr>
          <w:jc w:val="center"/>
        </w:trPr>
        <w:tc>
          <w:tcPr>
            <w:tcW w:w="5291"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Основное мероприятие</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 xml:space="preserve">2.3.  Мероприятия по сохранению памятников </w:t>
            </w:r>
            <w:proofErr w:type="spellStart"/>
            <w:r w:rsidRPr="0031534F">
              <w:rPr>
                <w:rFonts w:ascii="Times New Roman" w:hAnsi="Times New Roman" w:cs="Times New Roman"/>
                <w:sz w:val="20"/>
                <w:szCs w:val="20"/>
              </w:rPr>
              <w:t>амурчанам</w:t>
            </w:r>
            <w:proofErr w:type="spellEnd"/>
            <w:proofErr w:type="gramStart"/>
            <w:r w:rsidRPr="0031534F">
              <w:rPr>
                <w:rFonts w:ascii="Times New Roman" w:hAnsi="Times New Roman" w:cs="Times New Roman"/>
                <w:sz w:val="20"/>
                <w:szCs w:val="20"/>
              </w:rPr>
              <w:t xml:space="preserve"> ,</w:t>
            </w:r>
            <w:proofErr w:type="gramEnd"/>
            <w:r w:rsidRPr="0031534F">
              <w:rPr>
                <w:rFonts w:ascii="Times New Roman" w:hAnsi="Times New Roman" w:cs="Times New Roman"/>
                <w:sz w:val="20"/>
                <w:szCs w:val="20"/>
              </w:rPr>
              <w:t>погибшим в годы Великой Отечественной войны и(или)  войны с Японией 1945 года</w:t>
            </w:r>
          </w:p>
        </w:tc>
        <w:tc>
          <w:tcPr>
            <w:tcW w:w="1134" w:type="dxa"/>
          </w:tcPr>
          <w:p w:rsidR="00553235" w:rsidRPr="0031534F" w:rsidRDefault="00553235" w:rsidP="0031534F">
            <w:pPr>
              <w:spacing w:after="0" w:line="240" w:lineRule="auto"/>
              <w:rPr>
                <w:rFonts w:ascii="Times New Roman" w:hAnsi="Times New Roman" w:cs="Times New Roman"/>
                <w:sz w:val="20"/>
                <w:szCs w:val="20"/>
              </w:rPr>
            </w:pPr>
          </w:p>
        </w:tc>
        <w:tc>
          <w:tcPr>
            <w:tcW w:w="1038" w:type="dxa"/>
          </w:tcPr>
          <w:p w:rsidR="00553235" w:rsidRPr="0031534F" w:rsidRDefault="00553235" w:rsidP="0031534F">
            <w:pPr>
              <w:spacing w:after="0" w:line="240" w:lineRule="auto"/>
              <w:rPr>
                <w:rFonts w:ascii="Times New Roman" w:hAnsi="Times New Roman" w:cs="Times New Roman"/>
                <w:sz w:val="20"/>
                <w:szCs w:val="20"/>
              </w:rPr>
            </w:pPr>
          </w:p>
        </w:tc>
        <w:tc>
          <w:tcPr>
            <w:tcW w:w="775" w:type="dxa"/>
          </w:tcPr>
          <w:p w:rsidR="00553235" w:rsidRPr="0031534F" w:rsidRDefault="00553235" w:rsidP="0031534F">
            <w:pPr>
              <w:spacing w:after="0" w:line="240" w:lineRule="auto"/>
              <w:rPr>
                <w:rFonts w:ascii="Times New Roman" w:hAnsi="Times New Roman" w:cs="Times New Roman"/>
                <w:sz w:val="20"/>
                <w:szCs w:val="20"/>
              </w:rPr>
            </w:pPr>
          </w:p>
        </w:tc>
        <w:tc>
          <w:tcPr>
            <w:tcW w:w="96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932" w:type="dxa"/>
          </w:tcPr>
          <w:p w:rsidR="00553235" w:rsidRPr="0031534F" w:rsidRDefault="00553235" w:rsidP="0031534F">
            <w:pPr>
              <w:spacing w:after="0" w:line="240" w:lineRule="auto"/>
              <w:rPr>
                <w:rFonts w:ascii="Times New Roman" w:hAnsi="Times New Roman" w:cs="Times New Roman"/>
                <w:sz w:val="20"/>
                <w:szCs w:val="20"/>
              </w:rPr>
            </w:pPr>
          </w:p>
        </w:tc>
      </w:tr>
      <w:tr w:rsidR="00553235" w:rsidRPr="0031534F" w:rsidTr="004E7952">
        <w:trPr>
          <w:jc w:val="center"/>
        </w:trPr>
        <w:tc>
          <w:tcPr>
            <w:tcW w:w="5291"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Основное мероприятие</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2.2. Мероприятия по восстановлению (ремонту</w:t>
            </w:r>
            <w:proofErr w:type="gramStart"/>
            <w:r w:rsidRPr="0031534F">
              <w:rPr>
                <w:rFonts w:ascii="Times New Roman" w:hAnsi="Times New Roman" w:cs="Times New Roman"/>
                <w:sz w:val="20"/>
                <w:szCs w:val="20"/>
              </w:rPr>
              <w:t xml:space="preserve"> ,</w:t>
            </w:r>
            <w:proofErr w:type="gramEnd"/>
            <w:r w:rsidRPr="0031534F">
              <w:rPr>
                <w:rFonts w:ascii="Times New Roman" w:hAnsi="Times New Roman" w:cs="Times New Roman"/>
                <w:sz w:val="20"/>
                <w:szCs w:val="20"/>
              </w:rPr>
              <w:t>реставрации, благоустройству) состоящих на  государственном учете  воинских захоронений на территории муниципальных образований  области</w:t>
            </w:r>
          </w:p>
        </w:tc>
        <w:tc>
          <w:tcPr>
            <w:tcW w:w="1134" w:type="dxa"/>
          </w:tcPr>
          <w:p w:rsidR="00553235" w:rsidRPr="0031534F" w:rsidRDefault="00553235" w:rsidP="0031534F">
            <w:pPr>
              <w:spacing w:after="0" w:line="240" w:lineRule="auto"/>
              <w:rPr>
                <w:rFonts w:ascii="Times New Roman" w:hAnsi="Times New Roman" w:cs="Times New Roman"/>
                <w:sz w:val="20"/>
                <w:szCs w:val="20"/>
              </w:rPr>
            </w:pPr>
          </w:p>
        </w:tc>
        <w:tc>
          <w:tcPr>
            <w:tcW w:w="1038" w:type="dxa"/>
          </w:tcPr>
          <w:p w:rsidR="00553235" w:rsidRPr="0031534F" w:rsidRDefault="00553235" w:rsidP="0031534F">
            <w:pPr>
              <w:spacing w:after="0" w:line="240" w:lineRule="auto"/>
              <w:rPr>
                <w:rFonts w:ascii="Times New Roman" w:hAnsi="Times New Roman" w:cs="Times New Roman"/>
                <w:sz w:val="20"/>
                <w:szCs w:val="20"/>
              </w:rPr>
            </w:pPr>
          </w:p>
        </w:tc>
        <w:tc>
          <w:tcPr>
            <w:tcW w:w="775" w:type="dxa"/>
          </w:tcPr>
          <w:p w:rsidR="00553235" w:rsidRPr="0031534F" w:rsidRDefault="00553235" w:rsidP="0031534F">
            <w:pPr>
              <w:spacing w:after="0" w:line="240" w:lineRule="auto"/>
              <w:rPr>
                <w:rFonts w:ascii="Times New Roman" w:hAnsi="Times New Roman" w:cs="Times New Roman"/>
                <w:sz w:val="20"/>
                <w:szCs w:val="20"/>
              </w:rPr>
            </w:pPr>
          </w:p>
        </w:tc>
        <w:tc>
          <w:tcPr>
            <w:tcW w:w="962" w:type="dxa"/>
          </w:tcPr>
          <w:p w:rsidR="00553235" w:rsidRPr="0031534F" w:rsidRDefault="00553235" w:rsidP="0031534F">
            <w:pPr>
              <w:spacing w:after="0" w:line="240" w:lineRule="auto"/>
              <w:rPr>
                <w:rFonts w:ascii="Times New Roman" w:hAnsi="Times New Roman" w:cs="Times New Roman"/>
                <w:sz w:val="20"/>
                <w:szCs w:val="20"/>
              </w:rPr>
            </w:pPr>
          </w:p>
        </w:tc>
        <w:tc>
          <w:tcPr>
            <w:tcW w:w="93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r>
    </w:tbl>
    <w:p w:rsidR="00553235" w:rsidRPr="0031534F" w:rsidRDefault="00553235" w:rsidP="00E84FBE">
      <w:pPr>
        <w:spacing w:after="0" w:line="240" w:lineRule="auto"/>
        <w:jc w:val="both"/>
        <w:rPr>
          <w:rFonts w:ascii="Times New Roman" w:hAnsi="Times New Roman" w:cs="Times New Roman"/>
          <w:sz w:val="20"/>
          <w:szCs w:val="20"/>
        </w:rPr>
      </w:pPr>
      <w:r w:rsidRPr="0031534F">
        <w:rPr>
          <w:rFonts w:ascii="Times New Roman" w:hAnsi="Times New Roman" w:cs="Times New Roman"/>
          <w:sz w:val="20"/>
          <w:szCs w:val="20"/>
        </w:rPr>
        <w:t>3. Подпрограмма «Библиотечное обслуживание»3.1. Паспорт подпрограммы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459"/>
        <w:gridCol w:w="5324"/>
      </w:tblGrid>
      <w:tr w:rsidR="00553235" w:rsidRPr="0031534F" w:rsidTr="007C15BA">
        <w:trPr>
          <w:jc w:val="center"/>
        </w:trPr>
        <w:tc>
          <w:tcPr>
            <w:tcW w:w="56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345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Наименование подпрограммы</w:t>
            </w:r>
          </w:p>
        </w:tc>
        <w:tc>
          <w:tcPr>
            <w:tcW w:w="5324"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Библиотечное обслуживание</w:t>
            </w:r>
          </w:p>
        </w:tc>
      </w:tr>
      <w:tr w:rsidR="00553235" w:rsidRPr="0031534F" w:rsidTr="007C15BA">
        <w:trPr>
          <w:jc w:val="center"/>
        </w:trPr>
        <w:tc>
          <w:tcPr>
            <w:tcW w:w="56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w:t>
            </w:r>
          </w:p>
        </w:tc>
        <w:tc>
          <w:tcPr>
            <w:tcW w:w="345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Координатор подпрограммы</w:t>
            </w:r>
          </w:p>
        </w:tc>
        <w:tc>
          <w:tcPr>
            <w:tcW w:w="5324"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Отдел культуры, спорта и молодежной политики</w:t>
            </w:r>
          </w:p>
        </w:tc>
      </w:tr>
      <w:tr w:rsidR="00553235" w:rsidRPr="0031534F" w:rsidTr="007C15BA">
        <w:trPr>
          <w:jc w:val="center"/>
        </w:trPr>
        <w:tc>
          <w:tcPr>
            <w:tcW w:w="56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3.</w:t>
            </w:r>
          </w:p>
        </w:tc>
        <w:tc>
          <w:tcPr>
            <w:tcW w:w="345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Участники  программы</w:t>
            </w:r>
          </w:p>
        </w:tc>
        <w:tc>
          <w:tcPr>
            <w:tcW w:w="5324"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Отдел культуры, спорта и молодежной политики, МКУК «Завитинская районная центральная библиотека»</w:t>
            </w:r>
          </w:p>
        </w:tc>
      </w:tr>
      <w:tr w:rsidR="00553235" w:rsidRPr="0031534F" w:rsidTr="007C15BA">
        <w:trPr>
          <w:jc w:val="center"/>
        </w:trPr>
        <w:tc>
          <w:tcPr>
            <w:tcW w:w="56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4.</w:t>
            </w:r>
          </w:p>
        </w:tc>
        <w:tc>
          <w:tcPr>
            <w:tcW w:w="345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Цел</w:t>
            </w:r>
            <w:proofErr w:type="gramStart"/>
            <w:r w:rsidRPr="0031534F">
              <w:rPr>
                <w:rFonts w:ascii="Times New Roman" w:hAnsi="Times New Roman" w:cs="Times New Roman"/>
                <w:sz w:val="20"/>
                <w:szCs w:val="20"/>
              </w:rPr>
              <w:t>ь(</w:t>
            </w:r>
            <w:proofErr w:type="gramEnd"/>
            <w:r w:rsidRPr="0031534F">
              <w:rPr>
                <w:rFonts w:ascii="Times New Roman" w:hAnsi="Times New Roman" w:cs="Times New Roman"/>
                <w:sz w:val="20"/>
                <w:szCs w:val="20"/>
              </w:rPr>
              <w:t>цели) подпрограммы</w:t>
            </w:r>
          </w:p>
        </w:tc>
        <w:tc>
          <w:tcPr>
            <w:tcW w:w="5324"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Обеспечение организации библиотечного обслуживания населения и комплектования книжных фондов</w:t>
            </w:r>
          </w:p>
        </w:tc>
      </w:tr>
      <w:tr w:rsidR="00553235" w:rsidRPr="0031534F" w:rsidTr="007C15BA">
        <w:trPr>
          <w:jc w:val="center"/>
        </w:trPr>
        <w:tc>
          <w:tcPr>
            <w:tcW w:w="56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5.</w:t>
            </w:r>
          </w:p>
        </w:tc>
        <w:tc>
          <w:tcPr>
            <w:tcW w:w="345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Задачи подпрограммы</w:t>
            </w:r>
          </w:p>
        </w:tc>
        <w:tc>
          <w:tcPr>
            <w:tcW w:w="5324"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1.Обеспечение доступности библиотечных и информационных ресурсов для населения Завитинского района</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2.Обеспечение комплектования и сохранности библиотечных фондов библиотек</w:t>
            </w:r>
          </w:p>
        </w:tc>
      </w:tr>
      <w:tr w:rsidR="00553235" w:rsidRPr="0031534F" w:rsidTr="007C15BA">
        <w:trPr>
          <w:jc w:val="center"/>
        </w:trPr>
        <w:tc>
          <w:tcPr>
            <w:tcW w:w="56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6.</w:t>
            </w:r>
          </w:p>
        </w:tc>
        <w:tc>
          <w:tcPr>
            <w:tcW w:w="345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Этапы (при наличии) и сроки реализации подпрограммы</w:t>
            </w:r>
          </w:p>
        </w:tc>
        <w:tc>
          <w:tcPr>
            <w:tcW w:w="5324"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2015-2025 годы, этапы реализации подпрограммы не выделяются</w:t>
            </w:r>
          </w:p>
        </w:tc>
      </w:tr>
      <w:tr w:rsidR="00553235" w:rsidRPr="0031534F" w:rsidTr="007C15BA">
        <w:trPr>
          <w:jc w:val="center"/>
        </w:trPr>
        <w:tc>
          <w:tcPr>
            <w:tcW w:w="56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7.</w:t>
            </w:r>
          </w:p>
        </w:tc>
        <w:tc>
          <w:tcPr>
            <w:tcW w:w="345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Объем ассигнований местного бюджета подпрограммы (с расшифровкой по годам ее реализации)</w:t>
            </w:r>
          </w:p>
        </w:tc>
        <w:tc>
          <w:tcPr>
            <w:tcW w:w="5324"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На финансирование мероприятия планируется потратить 65963,43тыс. рублей, в том числе по годам:</w:t>
            </w:r>
          </w:p>
          <w:p w:rsidR="00553235" w:rsidRPr="0031534F" w:rsidRDefault="00553235" w:rsidP="0031534F">
            <w:pPr>
              <w:spacing w:after="0" w:line="240" w:lineRule="auto"/>
              <w:rPr>
                <w:rFonts w:ascii="Times New Roman" w:hAnsi="Times New Roman" w:cs="Times New Roman"/>
                <w:sz w:val="20"/>
                <w:szCs w:val="20"/>
              </w:rPr>
            </w:pPr>
            <w:proofErr w:type="gramStart"/>
            <w:r w:rsidRPr="0031534F">
              <w:rPr>
                <w:rFonts w:ascii="Times New Roman" w:hAnsi="Times New Roman" w:cs="Times New Roman"/>
                <w:sz w:val="20"/>
                <w:szCs w:val="20"/>
              </w:rPr>
              <w:t xml:space="preserve">2015 год – 2996,90 тыс. рублей;2016 год – 2580,40 тыс. рублей;2017 год – 5132,90 тыс. рублей;2018 гол – 6627,93  тыс. рублей;2019 год – 7180,00 тыс. рублей;2020год – </w:t>
            </w:r>
            <w:r w:rsidRPr="0031534F">
              <w:rPr>
                <w:rFonts w:ascii="Times New Roman" w:hAnsi="Times New Roman" w:cs="Times New Roman"/>
                <w:sz w:val="20"/>
                <w:szCs w:val="20"/>
              </w:rPr>
              <w:lastRenderedPageBreak/>
              <w:t>11495,30 тыс. рублей;2021 год- 6630,00 тыс. рублей;2022 год- 5830,00 тыс. рублей;2023 год- 5830,00 тыс. рублей2024 год – 5830,00 тыс. рублей2025 год- 5830,00 тыс. рублей</w:t>
            </w:r>
            <w:proofErr w:type="gramEnd"/>
          </w:p>
          <w:p w:rsidR="00553235" w:rsidRPr="0031534F" w:rsidRDefault="00553235" w:rsidP="0031534F">
            <w:pPr>
              <w:spacing w:after="0" w:line="240" w:lineRule="auto"/>
              <w:rPr>
                <w:rFonts w:ascii="Times New Roman" w:hAnsi="Times New Roman" w:cs="Times New Roman"/>
                <w:sz w:val="20"/>
                <w:szCs w:val="20"/>
              </w:rPr>
            </w:pPr>
            <w:proofErr w:type="gramStart"/>
            <w:r w:rsidRPr="0031534F">
              <w:rPr>
                <w:rFonts w:ascii="Times New Roman" w:hAnsi="Times New Roman" w:cs="Times New Roman"/>
                <w:sz w:val="20"/>
                <w:szCs w:val="20"/>
              </w:rPr>
              <w:t>Объем ассигнований местного бюджета на реализацию подпрограммы составляет 65876,31тыс. рублей, в том числе по годам:2015 год – 2996,90 тыс. рублей;2016 год – 2580,40 тыс. рублей;2017 год – 5132,90 тыс. рублей;2018 гол – 6540,81 тыс. рублей;2019 год – 7180,00 тыс. рублей;</w:t>
            </w:r>
            <w:proofErr w:type="gramEnd"/>
          </w:p>
          <w:p w:rsidR="00553235" w:rsidRPr="0031534F" w:rsidRDefault="00553235" w:rsidP="0031534F">
            <w:pPr>
              <w:spacing w:after="0" w:line="240" w:lineRule="auto"/>
              <w:rPr>
                <w:rFonts w:ascii="Times New Roman" w:hAnsi="Times New Roman" w:cs="Times New Roman"/>
                <w:sz w:val="20"/>
                <w:szCs w:val="20"/>
              </w:rPr>
            </w:pPr>
            <w:proofErr w:type="gramStart"/>
            <w:r w:rsidRPr="0031534F">
              <w:rPr>
                <w:rFonts w:ascii="Times New Roman" w:hAnsi="Times New Roman" w:cs="Times New Roman"/>
                <w:sz w:val="20"/>
                <w:szCs w:val="20"/>
              </w:rPr>
              <w:t>2020год –  11495,30 тыс. рублей;2021 год- 6630,00 тыс. рублей;2022 год-5830,00 тыс. рублей;2023 год- 5830,00 тыс. рублей;2024 год- 5830,00 тыс. рублей;2025 год-5830,00 тыс. рублей.</w:t>
            </w:r>
            <w:proofErr w:type="gramEnd"/>
          </w:p>
        </w:tc>
      </w:tr>
      <w:tr w:rsidR="00553235" w:rsidRPr="0031534F" w:rsidTr="007C15BA">
        <w:trPr>
          <w:jc w:val="center"/>
        </w:trPr>
        <w:tc>
          <w:tcPr>
            <w:tcW w:w="56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lastRenderedPageBreak/>
              <w:t>8.</w:t>
            </w:r>
          </w:p>
        </w:tc>
        <w:tc>
          <w:tcPr>
            <w:tcW w:w="345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Ожидаемые конечные результаты реализации подпрограммы</w:t>
            </w:r>
          </w:p>
        </w:tc>
        <w:tc>
          <w:tcPr>
            <w:tcW w:w="5324"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Увеличение числа зарегистрированных пользователей муниципальных библиотек с 7,5 тыс. человек в 2012 году до 8,0 тыс. человек в 2025 году.</w:t>
            </w:r>
          </w:p>
        </w:tc>
      </w:tr>
    </w:tbl>
    <w:p w:rsidR="00553235" w:rsidRPr="0031534F" w:rsidRDefault="00553235" w:rsidP="00E84FBE">
      <w:pPr>
        <w:spacing w:after="0" w:line="240" w:lineRule="auto"/>
        <w:jc w:val="both"/>
        <w:rPr>
          <w:rFonts w:ascii="Times New Roman" w:hAnsi="Times New Roman" w:cs="Times New Roman"/>
          <w:sz w:val="20"/>
          <w:szCs w:val="20"/>
        </w:rPr>
      </w:pPr>
      <w:r w:rsidRPr="0031534F">
        <w:rPr>
          <w:rFonts w:ascii="Times New Roman" w:hAnsi="Times New Roman" w:cs="Times New Roman"/>
          <w:sz w:val="20"/>
          <w:szCs w:val="20"/>
        </w:rPr>
        <w:t>3.2. Характеристика сферы реализации подпрограммы</w:t>
      </w:r>
      <w:r w:rsidRPr="0031534F">
        <w:rPr>
          <w:rFonts w:ascii="Times New Roman" w:hAnsi="Times New Roman" w:cs="Times New Roman"/>
          <w:sz w:val="20"/>
          <w:szCs w:val="20"/>
        </w:rPr>
        <w:tab/>
        <w:t xml:space="preserve">Система организации библиотечного обслуживания в Российской Федерации регламентируется несколькими основополагающими нормативными актами. </w:t>
      </w:r>
      <w:proofErr w:type="gramStart"/>
      <w:r w:rsidRPr="0031534F">
        <w:rPr>
          <w:rFonts w:ascii="Times New Roman" w:hAnsi="Times New Roman" w:cs="Times New Roman"/>
          <w:sz w:val="20"/>
          <w:szCs w:val="20"/>
        </w:rPr>
        <w:t>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w:t>
      </w:r>
      <w:proofErr w:type="gramEnd"/>
      <w:r w:rsidR="004E7952">
        <w:rPr>
          <w:rFonts w:ascii="Times New Roman" w:hAnsi="Times New Roman" w:cs="Times New Roman"/>
          <w:sz w:val="20"/>
          <w:szCs w:val="20"/>
        </w:rPr>
        <w:t xml:space="preserve"> </w:t>
      </w:r>
      <w:r w:rsidRPr="0031534F">
        <w:rPr>
          <w:rFonts w:ascii="Times New Roman" w:hAnsi="Times New Roman" w:cs="Times New Roman"/>
          <w:sz w:val="20"/>
          <w:szCs w:val="20"/>
        </w:rPr>
        <w:t>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законом от 29.12.1994 № 77-ФЗ «Об обязательном экземпляре документов».</w:t>
      </w:r>
    </w:p>
    <w:p w:rsidR="00553235" w:rsidRPr="0031534F" w:rsidRDefault="00553235" w:rsidP="00E84FBE">
      <w:pPr>
        <w:spacing w:after="0" w:line="240" w:lineRule="auto"/>
        <w:jc w:val="both"/>
        <w:rPr>
          <w:rFonts w:ascii="Times New Roman" w:hAnsi="Times New Roman" w:cs="Times New Roman"/>
          <w:sz w:val="20"/>
          <w:szCs w:val="20"/>
        </w:rPr>
      </w:pPr>
      <w:r w:rsidRPr="0031534F">
        <w:rPr>
          <w:rFonts w:ascii="Times New Roman" w:hAnsi="Times New Roman" w:cs="Times New Roman"/>
          <w:sz w:val="20"/>
          <w:szCs w:val="20"/>
        </w:rPr>
        <w:t>В Амурской области деятельность по библиотечному обслуживанию населения регламентируется Законом Амурской области от 15.03.1997 № 150-ОЗ «О библиотечном деле»</w:t>
      </w:r>
      <w:proofErr w:type="gramStart"/>
      <w:r w:rsidRPr="0031534F">
        <w:rPr>
          <w:rFonts w:ascii="Times New Roman" w:hAnsi="Times New Roman" w:cs="Times New Roman"/>
          <w:sz w:val="20"/>
          <w:szCs w:val="20"/>
        </w:rPr>
        <w:t>.Н</w:t>
      </w:r>
      <w:proofErr w:type="gramEnd"/>
      <w:r w:rsidRPr="0031534F">
        <w:rPr>
          <w:rFonts w:ascii="Times New Roman" w:hAnsi="Times New Roman" w:cs="Times New Roman"/>
          <w:sz w:val="20"/>
          <w:szCs w:val="20"/>
        </w:rPr>
        <w:t xml:space="preserve">а территории Завитинского района в настоящий момент действует 13 муниципальных библиотек, которые осуществляет информационно – библиотечное обслуживание населения </w:t>
      </w:r>
      <w:proofErr w:type="spellStart"/>
      <w:r w:rsidRPr="0031534F">
        <w:rPr>
          <w:rFonts w:ascii="Times New Roman" w:hAnsi="Times New Roman" w:cs="Times New Roman"/>
          <w:sz w:val="20"/>
          <w:szCs w:val="20"/>
        </w:rPr>
        <w:t>Завитинского</w:t>
      </w:r>
      <w:proofErr w:type="spellEnd"/>
      <w:r w:rsidRPr="0031534F">
        <w:rPr>
          <w:rFonts w:ascii="Times New Roman" w:hAnsi="Times New Roman" w:cs="Times New Roman"/>
          <w:sz w:val="20"/>
          <w:szCs w:val="20"/>
        </w:rPr>
        <w:t xml:space="preserve"> района.</w:t>
      </w:r>
      <w:r w:rsidR="004E7952">
        <w:rPr>
          <w:rFonts w:ascii="Times New Roman" w:hAnsi="Times New Roman" w:cs="Times New Roman"/>
          <w:sz w:val="20"/>
          <w:szCs w:val="20"/>
        </w:rPr>
        <w:t xml:space="preserve"> </w:t>
      </w:r>
      <w:r w:rsidRPr="0031534F">
        <w:rPr>
          <w:rFonts w:ascii="Times New Roman" w:hAnsi="Times New Roman" w:cs="Times New Roman"/>
          <w:sz w:val="20"/>
          <w:szCs w:val="20"/>
        </w:rPr>
        <w:t>Совокупный фонд общедоступных библиотек Завитинского района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  1,9 тыс. человек (по селам-384 человека) Процент охвата населения района библиотечным обслуживанием составляет 46,1%.Основной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района. По данным статистической отчетности, в период с 2006 по 2012 года число зарегистрированных читателей библиотек сократилось с 1234 человек.</w:t>
      </w:r>
      <w:r w:rsidR="004E7952">
        <w:rPr>
          <w:rFonts w:ascii="Times New Roman" w:hAnsi="Times New Roman" w:cs="Times New Roman"/>
          <w:sz w:val="20"/>
          <w:szCs w:val="20"/>
        </w:rPr>
        <w:t xml:space="preserve"> </w:t>
      </w:r>
      <w:r w:rsidRPr="0031534F">
        <w:rPr>
          <w:rFonts w:ascii="Times New Roman" w:hAnsi="Times New Roman" w:cs="Times New Roman"/>
          <w:sz w:val="20"/>
          <w:szCs w:val="20"/>
        </w:rPr>
        <w:t>Основными социально-экономическими тенденциями, ставшими причиной данной ситуации, является следующие:</w:t>
      </w:r>
      <w:r w:rsidR="004E7952">
        <w:rPr>
          <w:rFonts w:ascii="Times New Roman" w:hAnsi="Times New Roman" w:cs="Times New Roman"/>
          <w:sz w:val="20"/>
          <w:szCs w:val="20"/>
        </w:rPr>
        <w:t xml:space="preserve"> </w:t>
      </w:r>
      <w:r w:rsidRPr="0031534F">
        <w:rPr>
          <w:rFonts w:ascii="Times New Roman" w:hAnsi="Times New Roman" w:cs="Times New Roman"/>
          <w:sz w:val="20"/>
          <w:szCs w:val="20"/>
        </w:rPr>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w:t>
      </w:r>
      <w:proofErr w:type="gramStart"/>
      <w:r w:rsidRPr="0031534F">
        <w:rPr>
          <w:rFonts w:ascii="Times New Roman" w:hAnsi="Times New Roman" w:cs="Times New Roman"/>
          <w:sz w:val="20"/>
          <w:szCs w:val="20"/>
        </w:rPr>
        <w:t>;у</w:t>
      </w:r>
      <w:proofErr w:type="gramEnd"/>
      <w:r w:rsidRPr="0031534F">
        <w:rPr>
          <w:rFonts w:ascii="Times New Roman" w:hAnsi="Times New Roman" w:cs="Times New Roman"/>
          <w:sz w:val="20"/>
          <w:szCs w:val="20"/>
        </w:rPr>
        <w:t>старевание материально-технической базы библиотек, связанной с недостаточностью финансирования отрасли;</w:t>
      </w:r>
      <w:r w:rsidR="004E7952">
        <w:rPr>
          <w:rFonts w:ascii="Times New Roman" w:hAnsi="Times New Roman" w:cs="Times New Roman"/>
          <w:sz w:val="20"/>
          <w:szCs w:val="20"/>
        </w:rPr>
        <w:t xml:space="preserve"> </w:t>
      </w:r>
      <w:r w:rsidRPr="0031534F">
        <w:rPr>
          <w:rFonts w:ascii="Times New Roman" w:hAnsi="Times New Roman" w:cs="Times New Roman"/>
          <w:sz w:val="20"/>
          <w:szCs w:val="20"/>
        </w:rPr>
        <w:t>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библиотечных фондов в электронный вид (только 6 из 13 библиотек имеют доступ к информационно-коммуникационной сети Интернет)</w:t>
      </w:r>
      <w:proofErr w:type="gramStart"/>
      <w:r w:rsidRPr="0031534F">
        <w:rPr>
          <w:rFonts w:ascii="Times New Roman" w:hAnsi="Times New Roman" w:cs="Times New Roman"/>
          <w:sz w:val="20"/>
          <w:szCs w:val="20"/>
        </w:rPr>
        <w:t>;н</w:t>
      </w:r>
      <w:proofErr w:type="gramEnd"/>
      <w:r w:rsidRPr="0031534F">
        <w:rPr>
          <w:rFonts w:ascii="Times New Roman" w:hAnsi="Times New Roman" w:cs="Times New Roman"/>
          <w:sz w:val="20"/>
          <w:szCs w:val="20"/>
        </w:rPr>
        <w:t xml:space="preserve">аличие общероссийской тенденции по снижению интереса к чтению. демографическая ситуация в районе(отток населения за пределы района ,естественная убыль) Повышение </w:t>
      </w:r>
      <w:proofErr w:type="spellStart"/>
      <w:r w:rsidRPr="0031534F">
        <w:rPr>
          <w:rFonts w:ascii="Times New Roman" w:hAnsi="Times New Roman" w:cs="Times New Roman"/>
          <w:sz w:val="20"/>
          <w:szCs w:val="20"/>
        </w:rPr>
        <w:t>востребованности</w:t>
      </w:r>
      <w:proofErr w:type="spellEnd"/>
      <w:r w:rsidRPr="0031534F">
        <w:rPr>
          <w:rFonts w:ascii="Times New Roman" w:hAnsi="Times New Roman" w:cs="Times New Roman"/>
          <w:sz w:val="20"/>
          <w:szCs w:val="20"/>
        </w:rPr>
        <w:t xml:space="preserve">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района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 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Завитинского  района как информационно-культурные центры, большая часть населения Завитинского   района будет лишена доступа к современным источникам информации, что в значительной степени понизит культурный уровень. 3.3. Приоритеты государственной политики в сфере реализации подпрограммы, цели, задачи и ожидаемые конечные результаты 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Завитинского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 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 Задачами подпрограммы являются следующие: обеспечение доступности библиотечных и информационных 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w:t>
      </w:r>
      <w:r w:rsidR="004E7952">
        <w:rPr>
          <w:rFonts w:ascii="Times New Roman" w:hAnsi="Times New Roman" w:cs="Times New Roman"/>
          <w:sz w:val="20"/>
          <w:szCs w:val="20"/>
        </w:rPr>
        <w:t>г</w:t>
      </w:r>
      <w:r w:rsidRPr="0031534F">
        <w:rPr>
          <w:rFonts w:ascii="Times New Roman" w:hAnsi="Times New Roman" w:cs="Times New Roman"/>
          <w:sz w:val="20"/>
          <w:szCs w:val="20"/>
        </w:rPr>
        <w:t xml:space="preserve">  в сфере библиотечного развития путем модернизации материально-технической базы муниципальных библиотек. Сроки реализации подпрограмм – 2015 – 2025 гг. Этапы реализации подпрограмм не выделяются.</w:t>
      </w:r>
      <w:r w:rsidR="004E7952">
        <w:rPr>
          <w:rFonts w:ascii="Times New Roman" w:hAnsi="Times New Roman" w:cs="Times New Roman"/>
          <w:sz w:val="20"/>
          <w:szCs w:val="20"/>
        </w:rPr>
        <w:t xml:space="preserve"> </w:t>
      </w:r>
      <w:r w:rsidRPr="0031534F">
        <w:rPr>
          <w:rFonts w:ascii="Times New Roman" w:hAnsi="Times New Roman" w:cs="Times New Roman"/>
          <w:sz w:val="20"/>
          <w:szCs w:val="20"/>
        </w:rPr>
        <w:t>Конечным результатом реализации подпрограмм является число зарегистрированных пользователей муниципальных библиотек, тыс. человек.</w:t>
      </w:r>
      <w:r w:rsidR="004E7952">
        <w:rPr>
          <w:rFonts w:ascii="Times New Roman" w:hAnsi="Times New Roman" w:cs="Times New Roman"/>
          <w:sz w:val="20"/>
          <w:szCs w:val="20"/>
        </w:rPr>
        <w:t xml:space="preserve"> </w:t>
      </w:r>
      <w:r w:rsidRPr="0031534F">
        <w:rPr>
          <w:rFonts w:ascii="Times New Roman" w:hAnsi="Times New Roman" w:cs="Times New Roman"/>
          <w:sz w:val="20"/>
          <w:szCs w:val="20"/>
        </w:rPr>
        <w:t xml:space="preserve">По результатам реализации подпрограмм число зарегистрированных пользователей муниципальных библиотек увеличится в период с 2012 года до 2025 года с 7,0 тыс. человек до 7,5 тыс. </w:t>
      </w:r>
      <w:r w:rsidRPr="0031534F">
        <w:rPr>
          <w:rFonts w:ascii="Times New Roman" w:hAnsi="Times New Roman" w:cs="Times New Roman"/>
          <w:sz w:val="20"/>
          <w:szCs w:val="20"/>
        </w:rPr>
        <w:lastRenderedPageBreak/>
        <w:t>человек. 3.4. Описание  системы  основных мероприятий</w:t>
      </w:r>
      <w:proofErr w:type="gramStart"/>
      <w:r w:rsidRPr="0031534F">
        <w:rPr>
          <w:rFonts w:ascii="Times New Roman" w:hAnsi="Times New Roman" w:cs="Times New Roman"/>
          <w:sz w:val="20"/>
          <w:szCs w:val="20"/>
        </w:rPr>
        <w:t xml:space="preserve"> В</w:t>
      </w:r>
      <w:proofErr w:type="gramEnd"/>
      <w:r w:rsidRPr="0031534F">
        <w:rPr>
          <w:rFonts w:ascii="Times New Roman" w:hAnsi="Times New Roman" w:cs="Times New Roman"/>
          <w:sz w:val="20"/>
          <w:szCs w:val="20"/>
        </w:rPr>
        <w:t xml:space="preserve"> рамках данной подпрограммы будет реализовано два основных мероприятия. Расходы на обеспечение деятельности (оказание услуг) муниципальных библиотек.</w:t>
      </w:r>
      <w:r w:rsidR="004E7952">
        <w:rPr>
          <w:rFonts w:ascii="Times New Roman" w:hAnsi="Times New Roman" w:cs="Times New Roman"/>
          <w:sz w:val="20"/>
          <w:szCs w:val="20"/>
        </w:rPr>
        <w:t xml:space="preserve"> </w:t>
      </w:r>
      <w:r w:rsidRPr="0031534F">
        <w:rPr>
          <w:rFonts w:ascii="Times New Roman" w:hAnsi="Times New Roman" w:cs="Times New Roman"/>
          <w:sz w:val="20"/>
          <w:szCs w:val="20"/>
        </w:rPr>
        <w:t>Реализация данного мероприятия обеспечивает финансирование содержания МКУК «Завитинская центральная библиотека</w:t>
      </w:r>
      <w:proofErr w:type="gramStart"/>
      <w:r w:rsidRPr="0031534F">
        <w:rPr>
          <w:rFonts w:ascii="Times New Roman" w:hAnsi="Times New Roman" w:cs="Times New Roman"/>
          <w:sz w:val="20"/>
          <w:szCs w:val="20"/>
        </w:rPr>
        <w:t>»М</w:t>
      </w:r>
      <w:proofErr w:type="gramEnd"/>
      <w:r w:rsidRPr="0031534F">
        <w:rPr>
          <w:rFonts w:ascii="Times New Roman" w:hAnsi="Times New Roman" w:cs="Times New Roman"/>
          <w:sz w:val="20"/>
          <w:szCs w:val="20"/>
        </w:rPr>
        <w:t>етодическое обеспечение и комплектование муниципальных библиотек.</w:t>
      </w:r>
      <w:r w:rsidR="004E7952">
        <w:rPr>
          <w:rFonts w:ascii="Times New Roman" w:hAnsi="Times New Roman" w:cs="Times New Roman"/>
          <w:sz w:val="20"/>
          <w:szCs w:val="20"/>
        </w:rPr>
        <w:t xml:space="preserve"> </w:t>
      </w:r>
      <w:r w:rsidRPr="0031534F">
        <w:rPr>
          <w:rFonts w:ascii="Times New Roman" w:hAnsi="Times New Roman" w:cs="Times New Roman"/>
          <w:sz w:val="20"/>
          <w:szCs w:val="20"/>
        </w:rPr>
        <w:t>Данное основное мероприятие направлено на решение задач  подпрограммы и  включает в себя оказание услуг по библиотечному  и  информационному  обслуживанию населения, а как же  работы  по  комплектованию, учету  и хранению библиотечных   фондов и по методическому  обеспечению  деятельности  муниципальных библиотек.</w:t>
      </w:r>
      <w:r w:rsidR="004E7952">
        <w:rPr>
          <w:rFonts w:ascii="Times New Roman" w:hAnsi="Times New Roman" w:cs="Times New Roman"/>
          <w:sz w:val="20"/>
          <w:szCs w:val="20"/>
        </w:rPr>
        <w:t xml:space="preserve"> </w:t>
      </w:r>
      <w:r w:rsidRPr="0031534F">
        <w:rPr>
          <w:rFonts w:ascii="Times New Roman" w:hAnsi="Times New Roman" w:cs="Times New Roman"/>
          <w:sz w:val="20"/>
          <w:szCs w:val="20"/>
        </w:rPr>
        <w:t>Кроме того, в рамках данного мероприятия предусмотрена модернизация материально – технической базы библиотек в части проведения капитальных и текущих ремонтов помещений учреждений, приобретение компьютеров и программно – аппаратных комплексов (приобретение программы ИРБИС)</w:t>
      </w:r>
      <w:proofErr w:type="gramStart"/>
      <w:r w:rsidRPr="0031534F">
        <w:rPr>
          <w:rFonts w:ascii="Times New Roman" w:hAnsi="Times New Roman" w:cs="Times New Roman"/>
          <w:sz w:val="20"/>
          <w:szCs w:val="20"/>
        </w:rPr>
        <w:t>.Ф</w:t>
      </w:r>
      <w:proofErr w:type="gramEnd"/>
      <w:r w:rsidRPr="0031534F">
        <w:rPr>
          <w:rFonts w:ascii="Times New Roman" w:hAnsi="Times New Roman" w:cs="Times New Roman"/>
          <w:sz w:val="20"/>
          <w:szCs w:val="20"/>
        </w:rPr>
        <w:t xml:space="preserve">инансирование мероприятий осуществляется из местного бюджета. </w:t>
      </w:r>
      <w:r w:rsidRPr="0031534F">
        <w:rPr>
          <w:rFonts w:ascii="Times New Roman" w:hAnsi="Times New Roman" w:cs="Times New Roman"/>
          <w:bCs/>
          <w:sz w:val="20"/>
          <w:szCs w:val="20"/>
        </w:rPr>
        <w:t xml:space="preserve">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 Мероприятие предполагает  компьютеризацию библиотек </w:t>
      </w:r>
      <w:proofErr w:type="gramStart"/>
      <w:r w:rsidRPr="0031534F">
        <w:rPr>
          <w:rFonts w:ascii="Times New Roman" w:hAnsi="Times New Roman" w:cs="Times New Roman"/>
          <w:bCs/>
          <w:sz w:val="20"/>
          <w:szCs w:val="20"/>
        </w:rPr>
        <w:t>в</w:t>
      </w:r>
      <w:proofErr w:type="gramEnd"/>
      <w:r w:rsidRPr="0031534F">
        <w:rPr>
          <w:rFonts w:ascii="Times New Roman" w:hAnsi="Times New Roman" w:cs="Times New Roman"/>
          <w:bCs/>
          <w:sz w:val="20"/>
          <w:szCs w:val="20"/>
        </w:rPr>
        <w:t xml:space="preserve"> </w:t>
      </w:r>
      <w:proofErr w:type="gramStart"/>
      <w:r w:rsidRPr="0031534F">
        <w:rPr>
          <w:rFonts w:ascii="Times New Roman" w:hAnsi="Times New Roman" w:cs="Times New Roman"/>
          <w:bCs/>
          <w:sz w:val="20"/>
          <w:szCs w:val="20"/>
        </w:rPr>
        <w:t>Завитинском</w:t>
      </w:r>
      <w:proofErr w:type="gramEnd"/>
      <w:r w:rsidRPr="0031534F">
        <w:rPr>
          <w:rFonts w:ascii="Times New Roman" w:hAnsi="Times New Roman" w:cs="Times New Roman"/>
          <w:bCs/>
          <w:sz w:val="20"/>
          <w:szCs w:val="20"/>
        </w:rPr>
        <w:t xml:space="preserve"> районе  в 2018 году за счет средств местного и областного  бюджета.</w:t>
      </w:r>
      <w:r w:rsidRPr="0031534F">
        <w:rPr>
          <w:rFonts w:ascii="Times New Roman" w:hAnsi="Times New Roman" w:cs="Times New Roman"/>
          <w:sz w:val="20"/>
          <w:szCs w:val="20"/>
        </w:rPr>
        <w:t>3.5. Ресурсное обеспечение подпрограмм</w:t>
      </w:r>
      <w:proofErr w:type="gramStart"/>
      <w:r w:rsidRPr="0031534F">
        <w:rPr>
          <w:rFonts w:ascii="Times New Roman" w:hAnsi="Times New Roman" w:cs="Times New Roman"/>
          <w:sz w:val="20"/>
          <w:szCs w:val="20"/>
        </w:rPr>
        <w:t xml:space="preserve"> Н</w:t>
      </w:r>
      <w:proofErr w:type="gramEnd"/>
      <w:r w:rsidRPr="0031534F">
        <w:rPr>
          <w:rFonts w:ascii="Times New Roman" w:hAnsi="Times New Roman" w:cs="Times New Roman"/>
          <w:sz w:val="20"/>
          <w:szCs w:val="20"/>
        </w:rPr>
        <w:t xml:space="preserve">а финансирование мероприятия планируется потратить 65963,43 тыс. рублей, в том числе по годам: 2015 год – 2996,90 тыс. рублей; 2016 год – 2580,40 тыс. рублей; 2017 год – 5132,90 тыс. рублей; 2018 гол – 6627,93 тыс. рублей; 2019 год – 7480,00 тыс. рублей; 2020 год –  11495,30 тыс. рублей. 2021 год- 6630,00 тыс. рублей; </w:t>
      </w:r>
      <w:proofErr w:type="gramStart"/>
      <w:r w:rsidRPr="0031534F">
        <w:rPr>
          <w:rFonts w:ascii="Times New Roman" w:hAnsi="Times New Roman" w:cs="Times New Roman"/>
          <w:sz w:val="20"/>
          <w:szCs w:val="20"/>
        </w:rPr>
        <w:t>2022 год- 5830,00 тыс. рублей; 2023 год- 5830,00 тыс. рублей; 2024 год- 5830,00 тыс. рублей; 2025 год- 5830,00 тыс. рублей.</w:t>
      </w:r>
      <w:proofErr w:type="gramEnd"/>
      <w:r w:rsidRPr="0031534F">
        <w:rPr>
          <w:rFonts w:ascii="Times New Roman" w:hAnsi="Times New Roman" w:cs="Times New Roman"/>
          <w:sz w:val="20"/>
          <w:szCs w:val="20"/>
        </w:rPr>
        <w:t xml:space="preserve"> </w:t>
      </w:r>
      <w:proofErr w:type="gramStart"/>
      <w:r w:rsidRPr="0031534F">
        <w:rPr>
          <w:rFonts w:ascii="Times New Roman" w:hAnsi="Times New Roman" w:cs="Times New Roman"/>
          <w:sz w:val="20"/>
          <w:szCs w:val="20"/>
        </w:rPr>
        <w:t>Объем ассигнований местного бюджета на реализацию подпрограммы составляет 65876,31 тыс. рублей, в том числе по годам: 2015 год – 2996,90 тыс. рублей; 2016 год – 2580,40 тыс. рублей; 2017 год – 5132,90 тыс. рублей; 2018 гол – 6540,81 тыс. рублей; 2019 год – 7180,00 тыс. рублей; 2020год –  11495,30 тыс. рублей; 2021 год- 66300,00 тыс. рублей;</w:t>
      </w:r>
      <w:proofErr w:type="gramEnd"/>
      <w:r w:rsidRPr="0031534F">
        <w:rPr>
          <w:rFonts w:ascii="Times New Roman" w:hAnsi="Times New Roman" w:cs="Times New Roman"/>
          <w:sz w:val="20"/>
          <w:szCs w:val="20"/>
        </w:rPr>
        <w:t xml:space="preserve"> 2022 год- 5830,00 тыс. рублей; 2023 год- 5830,00 </w:t>
      </w:r>
      <w:proofErr w:type="spellStart"/>
      <w:proofErr w:type="gramStart"/>
      <w:r w:rsidRPr="0031534F">
        <w:rPr>
          <w:rFonts w:ascii="Times New Roman" w:hAnsi="Times New Roman" w:cs="Times New Roman"/>
          <w:sz w:val="20"/>
          <w:szCs w:val="20"/>
        </w:rPr>
        <w:t>тыс</w:t>
      </w:r>
      <w:proofErr w:type="spellEnd"/>
      <w:proofErr w:type="gramEnd"/>
      <w:r w:rsidRPr="0031534F">
        <w:rPr>
          <w:rFonts w:ascii="Times New Roman" w:hAnsi="Times New Roman" w:cs="Times New Roman"/>
          <w:sz w:val="20"/>
          <w:szCs w:val="20"/>
        </w:rPr>
        <w:t xml:space="preserve"> рублей 2024 год- 5830,00 тыс. рублей; 2025 год- 5830,00 тыс. рублей Главным распорядителем средств районного бюджета, выделенных на реализацию подпрограммы, является администрация Завитинского района.</w:t>
      </w:r>
      <w:r w:rsidRPr="0031534F">
        <w:rPr>
          <w:rFonts w:ascii="Times New Roman" w:hAnsi="Times New Roman" w:cs="Times New Roman"/>
          <w:sz w:val="20"/>
          <w:szCs w:val="20"/>
        </w:rPr>
        <w:tab/>
      </w:r>
      <w:proofErr w:type="gramStart"/>
      <w:r w:rsidRPr="0031534F">
        <w:rPr>
          <w:rFonts w:ascii="Times New Roman" w:hAnsi="Times New Roman" w:cs="Times New Roman"/>
          <w:sz w:val="20"/>
          <w:szCs w:val="20"/>
        </w:rPr>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программе.3.6.Планируемые   показатели эффективности реализации подпрограммы и непосредственные результаты основных мероприятий подпрограммы Показатели результатов выполнения основного мероприятия 1 «Расходы на обеспечение деятельности (оказание услуг) муниципальных библиотек» Методическое обеспечение и комплектование муниципальных библиотек: число книговыдач  муниципальных библиотек, единиц;</w:t>
      </w:r>
      <w:proofErr w:type="gramEnd"/>
      <w:r w:rsidRPr="0031534F">
        <w:rPr>
          <w:rFonts w:ascii="Times New Roman" w:hAnsi="Times New Roman" w:cs="Times New Roman"/>
          <w:sz w:val="20"/>
          <w:szCs w:val="20"/>
        </w:rPr>
        <w:t xml:space="preserve"> число проведенных консультаций для муниципальных библиотек, единиц;  количество изданных  информационно – аналитических материалов, единиц;  средняя книг обеспеченность, единиц/человек. </w:t>
      </w:r>
      <w:proofErr w:type="gramStart"/>
      <w:r w:rsidRPr="0031534F">
        <w:rPr>
          <w:rFonts w:ascii="Times New Roman" w:hAnsi="Times New Roman" w:cs="Times New Roman"/>
          <w:sz w:val="20"/>
          <w:szCs w:val="20"/>
        </w:rPr>
        <w:t>По результатам реализации данного мероприятия будет обеспечено достижение следующих результатов: число книговыдач  муниципальных библиотек  увеличится в период с 2012 до 2025 с 159,5 до 162,5 тыс. единиц; число проведенных консультаций для муниципальных библиотек увеличится со 30 в 2012 году до  45 в 2025году; количество изданных  информационно – аналитических материалов ежегодно будет составлять  не менее 10;</w:t>
      </w:r>
      <w:proofErr w:type="gramEnd"/>
    </w:p>
    <w:p w:rsidR="00553235" w:rsidRPr="0031534F" w:rsidRDefault="00553235" w:rsidP="00E84FBE">
      <w:pPr>
        <w:spacing w:after="0" w:line="240" w:lineRule="auto"/>
        <w:jc w:val="both"/>
        <w:rPr>
          <w:rFonts w:ascii="Times New Roman" w:hAnsi="Times New Roman" w:cs="Times New Roman"/>
          <w:sz w:val="20"/>
          <w:szCs w:val="20"/>
        </w:rPr>
      </w:pPr>
      <w:proofErr w:type="gramStart"/>
      <w:r w:rsidRPr="0031534F">
        <w:rPr>
          <w:rFonts w:ascii="Times New Roman" w:hAnsi="Times New Roman" w:cs="Times New Roman"/>
          <w:sz w:val="20"/>
          <w:szCs w:val="20"/>
        </w:rPr>
        <w:t>Средняя</w:t>
      </w:r>
      <w:proofErr w:type="gramEnd"/>
      <w:r w:rsidRPr="0031534F">
        <w:rPr>
          <w:rFonts w:ascii="Times New Roman" w:hAnsi="Times New Roman" w:cs="Times New Roman"/>
          <w:sz w:val="20"/>
          <w:szCs w:val="20"/>
        </w:rPr>
        <w:t xml:space="preserve"> </w:t>
      </w:r>
      <w:proofErr w:type="spellStart"/>
      <w:r w:rsidRPr="0031534F">
        <w:rPr>
          <w:rFonts w:ascii="Times New Roman" w:hAnsi="Times New Roman" w:cs="Times New Roman"/>
          <w:sz w:val="20"/>
          <w:szCs w:val="20"/>
        </w:rPr>
        <w:t>книгообеспеченность</w:t>
      </w:r>
      <w:proofErr w:type="spellEnd"/>
      <w:r w:rsidRPr="0031534F">
        <w:rPr>
          <w:rFonts w:ascii="Times New Roman" w:hAnsi="Times New Roman" w:cs="Times New Roman"/>
          <w:sz w:val="20"/>
          <w:szCs w:val="20"/>
        </w:rPr>
        <w:t xml:space="preserve"> увеличится с 28,1 до 28,5 к  2025 году. 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учреждения и отчеты учреждений.      Коэффициенты значимости мероприятий   подпрограммы представлены в таблице 8 Таблица 8Коэффициенты значимости показателей</w:t>
      </w: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9"/>
        <w:gridCol w:w="663"/>
        <w:gridCol w:w="709"/>
        <w:gridCol w:w="708"/>
        <w:gridCol w:w="709"/>
        <w:gridCol w:w="709"/>
        <w:gridCol w:w="709"/>
        <w:gridCol w:w="708"/>
        <w:gridCol w:w="709"/>
        <w:gridCol w:w="567"/>
        <w:gridCol w:w="567"/>
        <w:gridCol w:w="567"/>
      </w:tblGrid>
      <w:tr w:rsidR="00553235" w:rsidRPr="0031534F" w:rsidTr="00553235">
        <w:trPr>
          <w:jc w:val="center"/>
        </w:trPr>
        <w:tc>
          <w:tcPr>
            <w:tcW w:w="2549" w:type="dxa"/>
            <w:vMerge w:val="restart"/>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Наименование подпрограммы, основного мероприятия,</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мероприятия</w:t>
            </w:r>
          </w:p>
        </w:tc>
        <w:tc>
          <w:tcPr>
            <w:tcW w:w="7325" w:type="dxa"/>
            <w:gridSpan w:val="11"/>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Значение планового показателя по годам реализации</w:t>
            </w:r>
          </w:p>
        </w:tc>
      </w:tr>
      <w:tr w:rsidR="00553235" w:rsidRPr="0031534F" w:rsidTr="00553235">
        <w:trPr>
          <w:jc w:val="center"/>
        </w:trPr>
        <w:tc>
          <w:tcPr>
            <w:tcW w:w="2549" w:type="dxa"/>
            <w:vMerge/>
          </w:tcPr>
          <w:p w:rsidR="00553235" w:rsidRPr="0031534F" w:rsidRDefault="00553235" w:rsidP="0031534F">
            <w:pPr>
              <w:spacing w:after="0" w:line="240" w:lineRule="auto"/>
              <w:rPr>
                <w:rFonts w:ascii="Times New Roman" w:hAnsi="Times New Roman" w:cs="Times New Roman"/>
                <w:sz w:val="20"/>
                <w:szCs w:val="20"/>
              </w:rPr>
            </w:pPr>
          </w:p>
        </w:tc>
        <w:tc>
          <w:tcPr>
            <w:tcW w:w="663"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2015</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2016</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70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2017</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2018</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2019</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2020</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70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2021 год</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2022 год</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2023</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2024</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2025</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r>
      <w:tr w:rsidR="00553235" w:rsidRPr="0031534F" w:rsidTr="00553235">
        <w:trPr>
          <w:jc w:val="center"/>
        </w:trPr>
        <w:tc>
          <w:tcPr>
            <w:tcW w:w="254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Подпрограмма 3</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«Библиотечное обслуживание»</w:t>
            </w:r>
          </w:p>
        </w:tc>
        <w:tc>
          <w:tcPr>
            <w:tcW w:w="663"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70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70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r>
      <w:tr w:rsidR="00553235" w:rsidRPr="0031534F" w:rsidTr="00553235">
        <w:trPr>
          <w:jc w:val="center"/>
        </w:trPr>
        <w:tc>
          <w:tcPr>
            <w:tcW w:w="254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Основное мероприятие</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2.1.Расходы на обеспечение деятельности (оказание услуг) муниципальных библиотек</w:t>
            </w:r>
          </w:p>
        </w:tc>
        <w:tc>
          <w:tcPr>
            <w:tcW w:w="663"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0,7</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0,7</w:t>
            </w:r>
          </w:p>
        </w:tc>
        <w:tc>
          <w:tcPr>
            <w:tcW w:w="70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0,7</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0,5</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0,7</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0,5</w:t>
            </w:r>
          </w:p>
        </w:tc>
        <w:tc>
          <w:tcPr>
            <w:tcW w:w="70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0,7</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0,7</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0,7</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0,7</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0,7</w:t>
            </w:r>
          </w:p>
        </w:tc>
      </w:tr>
      <w:tr w:rsidR="00553235" w:rsidRPr="0031534F" w:rsidTr="00553235">
        <w:trPr>
          <w:jc w:val="center"/>
        </w:trPr>
        <w:tc>
          <w:tcPr>
            <w:tcW w:w="254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 xml:space="preserve">Основное мероприятие </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2.2. Методическое обеспечение и комплектование   муниципальных библиотек</w:t>
            </w:r>
          </w:p>
        </w:tc>
        <w:tc>
          <w:tcPr>
            <w:tcW w:w="663"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0,3</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0,3</w:t>
            </w:r>
          </w:p>
        </w:tc>
        <w:tc>
          <w:tcPr>
            <w:tcW w:w="70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0,3</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0,2</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0,3</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0,2</w:t>
            </w:r>
          </w:p>
        </w:tc>
        <w:tc>
          <w:tcPr>
            <w:tcW w:w="70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0,3</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0,3</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0,3</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0,3</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0,3</w:t>
            </w:r>
          </w:p>
        </w:tc>
      </w:tr>
      <w:tr w:rsidR="00553235" w:rsidRPr="0031534F" w:rsidTr="00553235">
        <w:trPr>
          <w:jc w:val="center"/>
        </w:trPr>
        <w:tc>
          <w:tcPr>
            <w:tcW w:w="254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2.3 Ремонт библиотеки</w:t>
            </w:r>
          </w:p>
        </w:tc>
        <w:tc>
          <w:tcPr>
            <w:tcW w:w="663"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0,7</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0,1</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0,1</w:t>
            </w:r>
          </w:p>
        </w:tc>
        <w:tc>
          <w:tcPr>
            <w:tcW w:w="70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r>
      <w:tr w:rsidR="00553235" w:rsidRPr="0031534F" w:rsidTr="00553235">
        <w:trPr>
          <w:jc w:val="center"/>
        </w:trPr>
        <w:tc>
          <w:tcPr>
            <w:tcW w:w="254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2.4.</w:t>
            </w:r>
            <w:r w:rsidRPr="0031534F">
              <w:rPr>
                <w:rFonts w:ascii="Times New Roman" w:hAnsi="Times New Roman" w:cs="Times New Roman"/>
                <w:bCs/>
                <w:sz w:val="20"/>
                <w:szCs w:val="20"/>
              </w:rPr>
              <w:t xml:space="preserve">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w:t>
            </w:r>
            <w:r w:rsidRPr="0031534F">
              <w:rPr>
                <w:rFonts w:ascii="Times New Roman" w:hAnsi="Times New Roman" w:cs="Times New Roman"/>
                <w:bCs/>
                <w:sz w:val="20"/>
                <w:szCs w:val="20"/>
              </w:rPr>
              <w:lastRenderedPageBreak/>
              <w:t>расширения информационных технологий и оцифровки.</w:t>
            </w:r>
          </w:p>
        </w:tc>
        <w:tc>
          <w:tcPr>
            <w:tcW w:w="663"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lastRenderedPageBreak/>
              <w:t>0</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0,2</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0,1</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0,1</w:t>
            </w:r>
          </w:p>
        </w:tc>
        <w:tc>
          <w:tcPr>
            <w:tcW w:w="70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r>
      <w:tr w:rsidR="00553235" w:rsidRPr="0031534F" w:rsidTr="00553235">
        <w:trPr>
          <w:jc w:val="center"/>
        </w:trPr>
        <w:tc>
          <w:tcPr>
            <w:tcW w:w="254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lastRenderedPageBreak/>
              <w:t>2.4 Развитие и укрепление материально – технической базы библиотек Завитинского района</w:t>
            </w:r>
          </w:p>
        </w:tc>
        <w:tc>
          <w:tcPr>
            <w:tcW w:w="663"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0,1</w:t>
            </w:r>
          </w:p>
        </w:tc>
        <w:tc>
          <w:tcPr>
            <w:tcW w:w="70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r>
    </w:tbl>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4. Подпрограмма «Мероприятия в сфере культуры и искусства</w:t>
      </w:r>
      <w:proofErr w:type="gramStart"/>
      <w:r w:rsidRPr="0031534F">
        <w:rPr>
          <w:rFonts w:ascii="Times New Roman" w:hAnsi="Times New Roman" w:cs="Times New Roman"/>
          <w:sz w:val="20"/>
          <w:szCs w:val="20"/>
        </w:rPr>
        <w:t>»П</w:t>
      </w:r>
      <w:proofErr w:type="gramEnd"/>
      <w:r w:rsidRPr="0031534F">
        <w:rPr>
          <w:rFonts w:ascii="Times New Roman" w:hAnsi="Times New Roman" w:cs="Times New Roman"/>
          <w:sz w:val="20"/>
          <w:szCs w:val="20"/>
        </w:rPr>
        <w:t>аспорт подпрограммы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346"/>
        <w:gridCol w:w="5437"/>
      </w:tblGrid>
      <w:tr w:rsidR="00553235" w:rsidRPr="0031534F" w:rsidTr="00DA44FA">
        <w:trPr>
          <w:jc w:val="center"/>
        </w:trPr>
        <w:tc>
          <w:tcPr>
            <w:tcW w:w="56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334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Наименование подпрограммы</w:t>
            </w:r>
          </w:p>
        </w:tc>
        <w:tc>
          <w:tcPr>
            <w:tcW w:w="543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Мероприятия в сфере культуры и искусства</w:t>
            </w:r>
          </w:p>
        </w:tc>
      </w:tr>
      <w:tr w:rsidR="00553235" w:rsidRPr="0031534F" w:rsidTr="00DA44FA">
        <w:trPr>
          <w:jc w:val="center"/>
        </w:trPr>
        <w:tc>
          <w:tcPr>
            <w:tcW w:w="56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w:t>
            </w:r>
          </w:p>
        </w:tc>
        <w:tc>
          <w:tcPr>
            <w:tcW w:w="334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Координатор подпрограммы</w:t>
            </w:r>
          </w:p>
        </w:tc>
        <w:tc>
          <w:tcPr>
            <w:tcW w:w="543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Отдел культуры, спорта и молодежной политики</w:t>
            </w:r>
          </w:p>
        </w:tc>
      </w:tr>
      <w:tr w:rsidR="00553235" w:rsidRPr="0031534F" w:rsidTr="00DA44FA">
        <w:trPr>
          <w:jc w:val="center"/>
        </w:trPr>
        <w:tc>
          <w:tcPr>
            <w:tcW w:w="56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3.</w:t>
            </w:r>
          </w:p>
        </w:tc>
        <w:tc>
          <w:tcPr>
            <w:tcW w:w="334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Участники  программы</w:t>
            </w:r>
          </w:p>
        </w:tc>
        <w:tc>
          <w:tcPr>
            <w:tcW w:w="543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Отдел культуры, спорта и молодежной политики, МАУК  «РЦД Мир», МБОУ ДОД «Завитинская  школа искусств»</w:t>
            </w:r>
          </w:p>
        </w:tc>
      </w:tr>
      <w:tr w:rsidR="00553235" w:rsidRPr="0031534F" w:rsidTr="00DA44FA">
        <w:trPr>
          <w:jc w:val="center"/>
        </w:trPr>
        <w:tc>
          <w:tcPr>
            <w:tcW w:w="56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4.</w:t>
            </w:r>
          </w:p>
        </w:tc>
        <w:tc>
          <w:tcPr>
            <w:tcW w:w="334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Цел</w:t>
            </w:r>
            <w:proofErr w:type="gramStart"/>
            <w:r w:rsidRPr="0031534F">
              <w:rPr>
                <w:rFonts w:ascii="Times New Roman" w:hAnsi="Times New Roman" w:cs="Times New Roman"/>
                <w:sz w:val="20"/>
                <w:szCs w:val="20"/>
              </w:rPr>
              <w:t>ь(</w:t>
            </w:r>
            <w:proofErr w:type="gramEnd"/>
            <w:r w:rsidRPr="0031534F">
              <w:rPr>
                <w:rFonts w:ascii="Times New Roman" w:hAnsi="Times New Roman" w:cs="Times New Roman"/>
                <w:sz w:val="20"/>
                <w:szCs w:val="20"/>
              </w:rPr>
              <w:t>цели) подпрограммы</w:t>
            </w:r>
          </w:p>
        </w:tc>
        <w:tc>
          <w:tcPr>
            <w:tcW w:w="543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Организация и проведение мероприятий в области культуры и искусства</w:t>
            </w:r>
          </w:p>
        </w:tc>
      </w:tr>
      <w:tr w:rsidR="00553235" w:rsidRPr="0031534F" w:rsidTr="00DA44FA">
        <w:trPr>
          <w:jc w:val="center"/>
        </w:trPr>
        <w:tc>
          <w:tcPr>
            <w:tcW w:w="56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5.</w:t>
            </w:r>
          </w:p>
        </w:tc>
        <w:tc>
          <w:tcPr>
            <w:tcW w:w="334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Задачи подпрограммы</w:t>
            </w:r>
          </w:p>
        </w:tc>
        <w:tc>
          <w:tcPr>
            <w:tcW w:w="543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1.Стимулирование народного творчества.</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2.Поддержка специалистов самодеятельного творчества, одаренных детей и творческой молодежи.</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3.Развитие научной и культурно – просветительской деятельности библиотек и музея.</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4.Организация и проведение мероприятий районного значения, представление сферы культуры Завитинского района на межрегиональных и областных мероприятиях.</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5.Создание стимулов для развития культуры на территории Завитинского района.</w:t>
            </w:r>
          </w:p>
        </w:tc>
      </w:tr>
      <w:tr w:rsidR="00553235" w:rsidRPr="0031534F" w:rsidTr="00DA44FA">
        <w:trPr>
          <w:jc w:val="center"/>
        </w:trPr>
        <w:tc>
          <w:tcPr>
            <w:tcW w:w="56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6.</w:t>
            </w:r>
          </w:p>
        </w:tc>
        <w:tc>
          <w:tcPr>
            <w:tcW w:w="334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Этапы (при наличии) и сроки реализации подпрограммы</w:t>
            </w:r>
          </w:p>
        </w:tc>
        <w:tc>
          <w:tcPr>
            <w:tcW w:w="543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2015-2025 годы, этапы реализации подпрограммы не выделяются</w:t>
            </w:r>
          </w:p>
        </w:tc>
      </w:tr>
      <w:tr w:rsidR="00553235" w:rsidRPr="0031534F" w:rsidTr="00DA44FA">
        <w:trPr>
          <w:jc w:val="center"/>
        </w:trPr>
        <w:tc>
          <w:tcPr>
            <w:tcW w:w="56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7.</w:t>
            </w:r>
          </w:p>
        </w:tc>
        <w:tc>
          <w:tcPr>
            <w:tcW w:w="334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Объем ассигнований местного бюджета подпрограммы (с расшифровкой по годам ее реализации)</w:t>
            </w:r>
          </w:p>
        </w:tc>
        <w:tc>
          <w:tcPr>
            <w:tcW w:w="543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Объем финансирования на реализацию подпрограммы составляет 90928,60тыс. рублей, в том числе по годам:</w:t>
            </w:r>
          </w:p>
          <w:p w:rsidR="00553235" w:rsidRPr="0031534F" w:rsidRDefault="00553235" w:rsidP="0031534F">
            <w:pPr>
              <w:spacing w:after="0" w:line="240" w:lineRule="auto"/>
              <w:rPr>
                <w:rFonts w:ascii="Times New Roman" w:hAnsi="Times New Roman" w:cs="Times New Roman"/>
                <w:sz w:val="20"/>
                <w:szCs w:val="20"/>
              </w:rPr>
            </w:pPr>
            <w:proofErr w:type="gramStart"/>
            <w:r w:rsidRPr="0031534F">
              <w:rPr>
                <w:rFonts w:ascii="Times New Roman" w:hAnsi="Times New Roman" w:cs="Times New Roman"/>
                <w:sz w:val="20"/>
                <w:szCs w:val="20"/>
              </w:rPr>
              <w:t>2015 год – 6688,70 тыс. рублей;2016 год – 6098,60 тыс. рублей;2017 год – 6935,80 тыс. рублей;2018 год – 8124,80 тыс. рублей;2019 год – 8221,30тыс. рублей;2020 год – 16529,40 тыс. рублей;2021 год -  8650,00 тыс. рублей;2022 год- 7420,00 тыс. рублей;2023 год- 7420,00 тыс. рублей;</w:t>
            </w:r>
            <w:proofErr w:type="gramEnd"/>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2024 год- 7420,00 тыс. рублей;2025 год- 7420,00 тыс. рублей.</w:t>
            </w:r>
            <w:r w:rsidR="004E7952">
              <w:rPr>
                <w:rFonts w:ascii="Times New Roman" w:hAnsi="Times New Roman" w:cs="Times New Roman"/>
                <w:sz w:val="20"/>
                <w:szCs w:val="20"/>
              </w:rPr>
              <w:t xml:space="preserve"> </w:t>
            </w:r>
            <w:r w:rsidRPr="0031534F">
              <w:rPr>
                <w:rFonts w:ascii="Times New Roman" w:hAnsi="Times New Roman" w:cs="Times New Roman"/>
                <w:sz w:val="20"/>
                <w:szCs w:val="20"/>
              </w:rPr>
              <w:t xml:space="preserve">В том числе объем ассигнований из средств местного бюджета 9252,13тыс. руб., в том числе по годам: </w:t>
            </w:r>
          </w:p>
          <w:p w:rsidR="00553235" w:rsidRPr="0031534F" w:rsidRDefault="00553235" w:rsidP="0031534F">
            <w:pPr>
              <w:spacing w:after="0" w:line="240" w:lineRule="auto"/>
              <w:rPr>
                <w:rFonts w:ascii="Times New Roman" w:hAnsi="Times New Roman" w:cs="Times New Roman"/>
                <w:sz w:val="20"/>
                <w:szCs w:val="20"/>
              </w:rPr>
            </w:pPr>
            <w:proofErr w:type="gramStart"/>
            <w:r w:rsidRPr="0031534F">
              <w:rPr>
                <w:rFonts w:ascii="Times New Roman" w:hAnsi="Times New Roman" w:cs="Times New Roman"/>
                <w:sz w:val="20"/>
                <w:szCs w:val="20"/>
              </w:rPr>
              <w:t>2015 год – 6688,70 тыс. рублей;2016 год – 6098,60 тыс. рублей;2017 год – 6466,33 тыс. рублей;2018 год – 8124,80 тыс. рублей;2019 год – 8221,30 тыс. рублей;2020 год – 16529,40 тыс. рублей.2021 год – 8443,00 тыс. рублей;2022 год- 7420,00 тыс. рублей;2023 год- 7420,00 тыс. рублей;2024 год- 7420,00 тыс. рублей;</w:t>
            </w:r>
            <w:proofErr w:type="gramEnd"/>
            <w:r w:rsidRPr="0031534F">
              <w:rPr>
                <w:rFonts w:ascii="Times New Roman" w:hAnsi="Times New Roman" w:cs="Times New Roman"/>
                <w:sz w:val="20"/>
                <w:szCs w:val="20"/>
              </w:rPr>
              <w:t>2025 год- 7420,00 тыс. рублей.</w:t>
            </w:r>
          </w:p>
        </w:tc>
      </w:tr>
      <w:tr w:rsidR="00553235" w:rsidRPr="0031534F" w:rsidTr="00DA44FA">
        <w:trPr>
          <w:jc w:val="center"/>
        </w:trPr>
        <w:tc>
          <w:tcPr>
            <w:tcW w:w="56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8.</w:t>
            </w:r>
          </w:p>
        </w:tc>
        <w:tc>
          <w:tcPr>
            <w:tcW w:w="334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Ожидаемые конечные результаты реализации подпрограммы</w:t>
            </w:r>
          </w:p>
        </w:tc>
        <w:tc>
          <w:tcPr>
            <w:tcW w:w="543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1.Увеличение числа мероприятий различного уровня в сфере культуры и искусства с 53 в 2015 году до 65 в 2025 году.</w:t>
            </w:r>
          </w:p>
        </w:tc>
      </w:tr>
    </w:tbl>
    <w:p w:rsidR="00761BCA" w:rsidRPr="0031534F" w:rsidRDefault="00553235" w:rsidP="00E84FBE">
      <w:pPr>
        <w:spacing w:after="0" w:line="240" w:lineRule="auto"/>
        <w:jc w:val="both"/>
        <w:rPr>
          <w:rFonts w:ascii="Times New Roman" w:hAnsi="Times New Roman" w:cs="Times New Roman"/>
          <w:sz w:val="20"/>
          <w:szCs w:val="20"/>
        </w:rPr>
      </w:pPr>
      <w:r w:rsidRPr="0031534F">
        <w:rPr>
          <w:rFonts w:ascii="Times New Roman" w:hAnsi="Times New Roman" w:cs="Times New Roman"/>
          <w:sz w:val="20"/>
          <w:szCs w:val="20"/>
        </w:rPr>
        <w:t>4.2. Характеристика сферы реализации подпрограммы</w:t>
      </w:r>
      <w:proofErr w:type="gramStart"/>
      <w:r w:rsidRPr="0031534F">
        <w:rPr>
          <w:rFonts w:ascii="Times New Roman" w:hAnsi="Times New Roman" w:cs="Times New Roman"/>
          <w:sz w:val="20"/>
          <w:szCs w:val="20"/>
        </w:rPr>
        <w:t xml:space="preserve"> С</w:t>
      </w:r>
      <w:proofErr w:type="gramEnd"/>
      <w:r w:rsidRPr="0031534F">
        <w:rPr>
          <w:rFonts w:ascii="Times New Roman" w:hAnsi="Times New Roman" w:cs="Times New Roman"/>
          <w:sz w:val="20"/>
          <w:szCs w:val="20"/>
        </w:rPr>
        <w:t xml:space="preserve"> целью создания стимулов для развития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 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района, а также участие в областных и региональных фестивалях, конкурсах, мастер-классах, творческих семинарах и лабораториях; проведение районных конференций, фестивалей, смотров, конкурсов самодеятельного художественного и организация участия в мероприятиях различного уровня; постоянное обновление творческих коллективов посредством выявления молодых дарований через организацию конкурсов, выставок, фестивалей и др., поддержка одаренных детей. </w:t>
      </w:r>
      <w:proofErr w:type="gramStart"/>
      <w:r w:rsidRPr="0031534F">
        <w:rPr>
          <w:rFonts w:ascii="Times New Roman" w:hAnsi="Times New Roman" w:cs="Times New Roman"/>
          <w:sz w:val="20"/>
          <w:szCs w:val="20"/>
        </w:rPr>
        <w:t>В рамках программы с привлечением финансовых средств областного и местного бюджета в 2017 году планируется реализация основного мероприятия «Адаптация объектов социальной инфраструктуры и услуг с учетом нужд и потребностей инвалидов и других маломобильных групп населения» 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w:t>
      </w:r>
      <w:proofErr w:type="gramEnd"/>
      <w:r w:rsidRPr="0031534F">
        <w:rPr>
          <w:rFonts w:ascii="Times New Roman" w:hAnsi="Times New Roman" w:cs="Times New Roman"/>
          <w:sz w:val="20"/>
          <w:szCs w:val="20"/>
        </w:rPr>
        <w:t xml:space="preserve"> жителей Завитинского района участию в народных творческих коллективах, потеря кадрового потенциала отрасли. 4.3. Приоритеты государственной политики в сфере реализации подпрограммы, цели, задачи и ожидаемые конечные результаты Государственными приоритетами в сфере реализации подпрограммы является поддержка творческих коллективов, культурных проектов в молодежной среде. </w:t>
      </w:r>
      <w:proofErr w:type="gramStart"/>
      <w:r w:rsidRPr="0031534F">
        <w:rPr>
          <w:rFonts w:ascii="Times New Roman" w:hAnsi="Times New Roman" w:cs="Times New Roman"/>
          <w:sz w:val="20"/>
          <w:szCs w:val="20"/>
        </w:rPr>
        <w:t xml:space="preserve">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района путем предоставления им возможности саморазвития через регулярные занятия творчеством по свободно выбранному ими </w:t>
      </w:r>
      <w:r w:rsidRPr="0031534F">
        <w:rPr>
          <w:rFonts w:ascii="Times New Roman" w:hAnsi="Times New Roman" w:cs="Times New Roman"/>
          <w:sz w:val="20"/>
          <w:szCs w:val="20"/>
        </w:rPr>
        <w:lastRenderedPageBreak/>
        <w:t>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w:t>
      </w:r>
      <w:proofErr w:type="gramEnd"/>
      <w:r w:rsidRPr="0031534F">
        <w:rPr>
          <w:rFonts w:ascii="Times New Roman" w:hAnsi="Times New Roman" w:cs="Times New Roman"/>
          <w:sz w:val="20"/>
          <w:szCs w:val="20"/>
        </w:rPr>
        <w:t xml:space="preserve"> современной молодежи, самореализации и духовного обогащения творчески активной части населения, полноценного межнационального культурного обмена. В соответствии с данными приоритетами цель подпрограммы сформулирована как организация и проведение мероприятий в области культуры. </w:t>
      </w:r>
      <w:proofErr w:type="gramStart"/>
      <w:r w:rsidRPr="0031534F">
        <w:rPr>
          <w:rFonts w:ascii="Times New Roman" w:hAnsi="Times New Roman" w:cs="Times New Roman"/>
          <w:sz w:val="20"/>
          <w:szCs w:val="20"/>
        </w:rPr>
        <w:t>Задачами подпрограммы являются следующие: стимулирование народного творчества; поддержка самодеятельного  творчества  одаренных детей и  творческой молодежи;  развитие научной и  культурно – просветительной  деятельности  библиотек и музея; организация   и   проведение  мероприятий  районного  на</w:t>
      </w:r>
      <w:r w:rsidR="004E7952">
        <w:rPr>
          <w:rFonts w:ascii="Times New Roman" w:hAnsi="Times New Roman" w:cs="Times New Roman"/>
          <w:sz w:val="20"/>
          <w:szCs w:val="20"/>
        </w:rPr>
        <w:t>зна</w:t>
      </w:r>
      <w:r w:rsidRPr="0031534F">
        <w:rPr>
          <w:rFonts w:ascii="Times New Roman" w:hAnsi="Times New Roman" w:cs="Times New Roman"/>
          <w:sz w:val="20"/>
          <w:szCs w:val="20"/>
        </w:rPr>
        <w:t>чения, представление сферы культуры Завитинского района на областных и региональных мероприятиях;</w:t>
      </w:r>
      <w:r w:rsidR="004E7952">
        <w:rPr>
          <w:rFonts w:ascii="Times New Roman" w:hAnsi="Times New Roman" w:cs="Times New Roman"/>
          <w:sz w:val="20"/>
          <w:szCs w:val="20"/>
        </w:rPr>
        <w:t xml:space="preserve"> </w:t>
      </w:r>
      <w:r w:rsidRPr="0031534F">
        <w:rPr>
          <w:rFonts w:ascii="Times New Roman" w:hAnsi="Times New Roman" w:cs="Times New Roman"/>
          <w:sz w:val="20"/>
          <w:szCs w:val="20"/>
        </w:rPr>
        <w:t>создание стимулов для развития культуры на Завитинского района.</w:t>
      </w:r>
      <w:proofErr w:type="gramEnd"/>
      <w:r w:rsidRPr="0031534F">
        <w:rPr>
          <w:rFonts w:ascii="Times New Roman" w:hAnsi="Times New Roman" w:cs="Times New Roman"/>
          <w:sz w:val="20"/>
          <w:szCs w:val="20"/>
        </w:rPr>
        <w:t xml:space="preserve"> Сроки реализации подпрограммы – 2015-2025гг. Этапы реализации подпрограммы не </w:t>
      </w:r>
      <w:proofErr w:type="gramStart"/>
      <w:r w:rsidRPr="0031534F">
        <w:rPr>
          <w:rFonts w:ascii="Times New Roman" w:hAnsi="Times New Roman" w:cs="Times New Roman"/>
          <w:sz w:val="20"/>
          <w:szCs w:val="20"/>
        </w:rPr>
        <w:t>выделяютс</w:t>
      </w:r>
      <w:r w:rsidR="004E7952">
        <w:rPr>
          <w:rFonts w:ascii="Times New Roman" w:hAnsi="Times New Roman" w:cs="Times New Roman"/>
          <w:sz w:val="20"/>
          <w:szCs w:val="20"/>
        </w:rPr>
        <w:t>я</w:t>
      </w:r>
      <w:r w:rsidRPr="0031534F">
        <w:rPr>
          <w:rFonts w:ascii="Times New Roman" w:hAnsi="Times New Roman" w:cs="Times New Roman"/>
          <w:sz w:val="20"/>
          <w:szCs w:val="20"/>
        </w:rPr>
        <w:t xml:space="preserve"> Показателем конечного результата реализации подпрограммы является</w:t>
      </w:r>
      <w:proofErr w:type="gramEnd"/>
      <w:r w:rsidRPr="0031534F">
        <w:rPr>
          <w:rFonts w:ascii="Times New Roman" w:hAnsi="Times New Roman" w:cs="Times New Roman"/>
          <w:sz w:val="20"/>
          <w:szCs w:val="20"/>
        </w:rPr>
        <w:t xml:space="preserve"> число мероприятий, единиц: В течени</w:t>
      </w:r>
      <w:proofErr w:type="gramStart"/>
      <w:r w:rsidRPr="0031534F">
        <w:rPr>
          <w:rFonts w:ascii="Times New Roman" w:hAnsi="Times New Roman" w:cs="Times New Roman"/>
          <w:sz w:val="20"/>
          <w:szCs w:val="20"/>
        </w:rPr>
        <w:t>и</w:t>
      </w:r>
      <w:proofErr w:type="gramEnd"/>
      <w:r w:rsidRPr="0031534F">
        <w:rPr>
          <w:rFonts w:ascii="Times New Roman" w:hAnsi="Times New Roman" w:cs="Times New Roman"/>
          <w:sz w:val="20"/>
          <w:szCs w:val="20"/>
        </w:rPr>
        <w:t xml:space="preserve"> срока реализации подпрограммы планируется увеличение числа мероприятий в сфере культуры различного уровня с 53 в 2012 году до 65 в 2025 году. 4.4. Описание системы основных мероприятий</w:t>
      </w:r>
      <w:proofErr w:type="gramStart"/>
      <w:r w:rsidRPr="0031534F">
        <w:rPr>
          <w:rFonts w:ascii="Times New Roman" w:hAnsi="Times New Roman" w:cs="Times New Roman"/>
          <w:sz w:val="20"/>
          <w:szCs w:val="20"/>
        </w:rPr>
        <w:t xml:space="preserve"> В</w:t>
      </w:r>
      <w:proofErr w:type="gramEnd"/>
      <w:r w:rsidRPr="0031534F">
        <w:rPr>
          <w:rFonts w:ascii="Times New Roman" w:hAnsi="Times New Roman" w:cs="Times New Roman"/>
          <w:sz w:val="20"/>
          <w:szCs w:val="20"/>
        </w:rPr>
        <w:t xml:space="preserve"> рамках данной подпрограммы будет реализовано два основных мероприятия.  Расходы  на обеспечение деятельности (оказание услуг) МБОУ ДОД «Завитинская школа искусств»  Реализация данного мероприятия обеспечивает финансовые средства на содержание МБОУ ДОД «Завитинская школа искусств» Проведение  и участие  в районных, областных и межрегиональных мероприятиях.  Данное мероприятие включает в себя следующие направления </w:t>
      </w:r>
      <w:r w:rsidRPr="0031534F">
        <w:rPr>
          <w:rFonts w:ascii="Times New Roman" w:hAnsi="Times New Roman" w:cs="Times New Roman"/>
          <w:sz w:val="20"/>
          <w:szCs w:val="20"/>
        </w:rPr>
        <w:tab/>
        <w:t xml:space="preserve">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молодежи Завитинского района, организация и вручение премий в области культуры; 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 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района в областных мероприятиях для молодых дарований, а также участие представителей района в мероприятиях различного уровня в сфере культуры. 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 Сформулированное таким образом основное мероприятие подпрограммы обеспечивает комплексный подход к оказанию поддержки народного творчества </w:t>
      </w:r>
      <w:proofErr w:type="gramStart"/>
      <w:r w:rsidRPr="0031534F">
        <w:rPr>
          <w:rFonts w:ascii="Times New Roman" w:hAnsi="Times New Roman" w:cs="Times New Roman"/>
          <w:sz w:val="20"/>
          <w:szCs w:val="20"/>
        </w:rPr>
        <w:t>в</w:t>
      </w:r>
      <w:proofErr w:type="gramEnd"/>
      <w:r w:rsidRPr="0031534F">
        <w:rPr>
          <w:rFonts w:ascii="Times New Roman" w:hAnsi="Times New Roman" w:cs="Times New Roman"/>
          <w:sz w:val="20"/>
          <w:szCs w:val="20"/>
        </w:rPr>
        <w:t xml:space="preserve"> </w:t>
      </w:r>
      <w:proofErr w:type="gramStart"/>
      <w:r w:rsidRPr="0031534F">
        <w:rPr>
          <w:rFonts w:ascii="Times New Roman" w:hAnsi="Times New Roman" w:cs="Times New Roman"/>
          <w:sz w:val="20"/>
          <w:szCs w:val="20"/>
        </w:rPr>
        <w:t>Завитинском</w:t>
      </w:r>
      <w:proofErr w:type="gramEnd"/>
      <w:r w:rsidRPr="0031534F">
        <w:rPr>
          <w:rFonts w:ascii="Times New Roman" w:hAnsi="Times New Roman" w:cs="Times New Roman"/>
          <w:sz w:val="20"/>
          <w:szCs w:val="20"/>
        </w:rPr>
        <w:t xml:space="preserve"> районе, создает стимул для саморазвития коллективов и отдельных лиц, вовлеченных в творческую деятельность. Ремонт кровли здания  МБОУ ДОД «Завитинская  школа искусств» В  рамках основного мероприятия  запланирован  ремонт  кровли здания школы  искусств. 4.Адаптация объектов социальной инфраструктуры и услуг с учетом нужд и потребностей инвалидов и других маломобильных групп населения. В рамках программы  с привлечением финансовых средств областного и местного бюджета в 2017 году планируется реализация основного мероприятия.5.В  рамках развития и укрепление материально – технической базы МБУ ДО ШИ Завитинского района  планируется приобретение </w:t>
      </w:r>
      <w:proofErr w:type="spellStart"/>
      <w:r w:rsidRPr="0031534F">
        <w:rPr>
          <w:rFonts w:ascii="Times New Roman" w:hAnsi="Times New Roman" w:cs="Times New Roman"/>
          <w:sz w:val="20"/>
          <w:szCs w:val="20"/>
        </w:rPr>
        <w:t>микшерного</w:t>
      </w:r>
      <w:proofErr w:type="spellEnd"/>
      <w:r w:rsidRPr="0031534F">
        <w:rPr>
          <w:rFonts w:ascii="Times New Roman" w:hAnsi="Times New Roman" w:cs="Times New Roman"/>
          <w:sz w:val="20"/>
          <w:szCs w:val="20"/>
        </w:rPr>
        <w:t xml:space="preserve"> пульта. 6. В рамках областной субсидии в 2012 году планируется приобретение </w:t>
      </w:r>
      <w:proofErr w:type="spellStart"/>
      <w:r w:rsidRPr="0031534F">
        <w:rPr>
          <w:rFonts w:ascii="Times New Roman" w:hAnsi="Times New Roman" w:cs="Times New Roman"/>
          <w:sz w:val="20"/>
          <w:szCs w:val="20"/>
        </w:rPr>
        <w:t>звукоусилительного</w:t>
      </w:r>
      <w:proofErr w:type="spellEnd"/>
      <w:r w:rsidRPr="0031534F">
        <w:rPr>
          <w:rFonts w:ascii="Times New Roman" w:hAnsi="Times New Roman" w:cs="Times New Roman"/>
          <w:sz w:val="20"/>
          <w:szCs w:val="20"/>
        </w:rPr>
        <w:t xml:space="preserve"> и светового оборудования. </w:t>
      </w:r>
      <w:proofErr w:type="gramStart"/>
      <w:r w:rsidRPr="0031534F">
        <w:rPr>
          <w:rFonts w:ascii="Times New Roman" w:hAnsi="Times New Roman" w:cs="Times New Roman"/>
          <w:sz w:val="20"/>
          <w:szCs w:val="20"/>
        </w:rPr>
        <w:t xml:space="preserve">Также  пополнить  классы школы учебным материалом.  7.. Для молодого специалиста запланированы денежные средства в размере 100 тыс. </w:t>
      </w:r>
      <w:proofErr w:type="spellStart"/>
      <w:r w:rsidRPr="0031534F">
        <w:rPr>
          <w:rFonts w:ascii="Times New Roman" w:hAnsi="Times New Roman" w:cs="Times New Roman"/>
          <w:sz w:val="20"/>
          <w:szCs w:val="20"/>
        </w:rPr>
        <w:t>руб</w:t>
      </w:r>
      <w:proofErr w:type="spellEnd"/>
      <w:r w:rsidRPr="0031534F">
        <w:rPr>
          <w:rFonts w:ascii="Times New Roman" w:hAnsi="Times New Roman" w:cs="Times New Roman"/>
          <w:sz w:val="20"/>
          <w:szCs w:val="20"/>
        </w:rPr>
        <w:t xml:space="preserve"> в 2018 году. 4.5.Ресурсное обеспечение подпрограммы Объем финансирования на реализацию подпрограммы составляет 90928,60тыс. рублей, в том числе по годам: 2015 год – 6688,70 тыс. рублей; 2016 год – 6098,60 тыс. рублей; 2017 год – 6935,80 тыс. рублей;</w:t>
      </w:r>
      <w:proofErr w:type="gramEnd"/>
      <w:r w:rsidRPr="0031534F">
        <w:rPr>
          <w:rFonts w:ascii="Times New Roman" w:hAnsi="Times New Roman" w:cs="Times New Roman"/>
          <w:sz w:val="20"/>
          <w:szCs w:val="20"/>
        </w:rPr>
        <w:t xml:space="preserve"> </w:t>
      </w:r>
      <w:proofErr w:type="gramStart"/>
      <w:r w:rsidRPr="0031534F">
        <w:rPr>
          <w:rFonts w:ascii="Times New Roman" w:hAnsi="Times New Roman" w:cs="Times New Roman"/>
          <w:sz w:val="20"/>
          <w:szCs w:val="20"/>
        </w:rPr>
        <w:t>2018 год – 8124,80 тыс. рублей; 2019 год – 8221,30 тыс. рублей; 2020 год – 16529,40 тыс. рублей;</w:t>
      </w:r>
      <w:proofErr w:type="gramEnd"/>
      <w:r w:rsidRPr="0031534F">
        <w:rPr>
          <w:rFonts w:ascii="Times New Roman" w:hAnsi="Times New Roman" w:cs="Times New Roman"/>
          <w:sz w:val="20"/>
          <w:szCs w:val="20"/>
        </w:rPr>
        <w:t xml:space="preserve"> 2021 год- 8650,00 тыс. рублей 2022 год- 7420,00 тыс. рублей 2023 год- 7420,00 тыс. рублей 2024 год- 7420,00 тыс. рублей 2025 год- 7420,00 тыс. рублей</w:t>
      </w:r>
      <w:proofErr w:type="gramStart"/>
      <w:r w:rsidRPr="0031534F">
        <w:rPr>
          <w:rFonts w:ascii="Times New Roman" w:hAnsi="Times New Roman" w:cs="Times New Roman"/>
          <w:sz w:val="20"/>
          <w:szCs w:val="20"/>
        </w:rPr>
        <w:t xml:space="preserve"> В</w:t>
      </w:r>
      <w:proofErr w:type="gramEnd"/>
      <w:r w:rsidRPr="0031534F">
        <w:rPr>
          <w:rFonts w:ascii="Times New Roman" w:hAnsi="Times New Roman" w:cs="Times New Roman"/>
          <w:sz w:val="20"/>
          <w:szCs w:val="20"/>
        </w:rPr>
        <w:t xml:space="preserve"> том числе объем ассигнований из   средств местного бюджета 90252,13тыс. руб., в том числе по годам:  2015 год – 6688,70 тыс. рублей; 2016 год – 6098,60 тыс. рублей; </w:t>
      </w:r>
      <w:proofErr w:type="gramStart"/>
      <w:r w:rsidRPr="0031534F">
        <w:rPr>
          <w:rFonts w:ascii="Times New Roman" w:hAnsi="Times New Roman" w:cs="Times New Roman"/>
          <w:sz w:val="20"/>
          <w:szCs w:val="20"/>
        </w:rPr>
        <w:t xml:space="preserve">2017 год – 6466,33 тыс. рублей; 2018 год – 8124,80 тыс. рублей;2019 год – 8221,30 тыс. рублей; 2020 год – 16529,40 тыс. рублей. 2021 год- 8443,00 тыс. рублей 2022 год- 7420,00 тыс. рублей 2023 год-7420,00 тыс. рублей 2024 год-7420,00 тыс. рублей 2025 год- 7420,00 тыс. рублей </w:t>
      </w:r>
      <w:r w:rsidRPr="0031534F">
        <w:rPr>
          <w:rFonts w:ascii="Times New Roman" w:hAnsi="Times New Roman" w:cs="Times New Roman"/>
          <w:sz w:val="20"/>
          <w:szCs w:val="20"/>
        </w:rPr>
        <w:tab/>
        <w:t>Главным распорядителем средств местного бюджета, предусмотренных на реализацию мероприятий подпрограммы, является администрация Завитинского района.</w:t>
      </w:r>
      <w:proofErr w:type="gramEnd"/>
      <w:r w:rsidRPr="0031534F">
        <w:rPr>
          <w:rFonts w:ascii="Times New Roman" w:hAnsi="Times New Roman" w:cs="Times New Roman"/>
          <w:sz w:val="20"/>
          <w:szCs w:val="20"/>
        </w:rPr>
        <w:t xml:space="preserve"> 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 </w:t>
      </w:r>
      <w:proofErr w:type="gramStart"/>
      <w:r w:rsidRPr="0031534F">
        <w:rPr>
          <w:rFonts w:ascii="Times New Roman" w:hAnsi="Times New Roman" w:cs="Times New Roman"/>
          <w:sz w:val="20"/>
          <w:szCs w:val="20"/>
        </w:rPr>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№2 к муниципальной программе.4.6.Планируемые показатели эффективности реализации подпрограммы и непосредственные результаты основных мероприятий подпрограммы Показателями реализации основного мероприятия «Проведение и участие в районных, областных и межрегиональных мероприятиях» являются:</w:t>
      </w:r>
      <w:r w:rsidR="00772A01">
        <w:rPr>
          <w:rFonts w:ascii="Times New Roman" w:hAnsi="Times New Roman" w:cs="Times New Roman"/>
          <w:sz w:val="20"/>
          <w:szCs w:val="20"/>
        </w:rPr>
        <w:t xml:space="preserve"> </w:t>
      </w:r>
      <w:r w:rsidRPr="0031534F">
        <w:rPr>
          <w:rFonts w:ascii="Times New Roman" w:hAnsi="Times New Roman" w:cs="Times New Roman"/>
          <w:sz w:val="20"/>
          <w:szCs w:val="20"/>
        </w:rPr>
        <w:t>число участников мероприятий для  самодеятельных творческих коллективов, человек.</w:t>
      </w:r>
      <w:proofErr w:type="gramEnd"/>
      <w:r w:rsidRPr="0031534F">
        <w:rPr>
          <w:rFonts w:ascii="Times New Roman" w:hAnsi="Times New Roman" w:cs="Times New Roman"/>
          <w:sz w:val="20"/>
          <w:szCs w:val="20"/>
        </w:rPr>
        <w:t xml:space="preserve"> </w:t>
      </w:r>
      <w:proofErr w:type="gramStart"/>
      <w:r w:rsidRPr="0031534F">
        <w:rPr>
          <w:rFonts w:ascii="Times New Roman" w:hAnsi="Times New Roman" w:cs="Times New Roman"/>
          <w:sz w:val="20"/>
          <w:szCs w:val="20"/>
        </w:rPr>
        <w:t>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 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культурно – досуговых учреждений», внутренняя статистика учреждений, а также отчеты учреждений.</w:t>
      </w:r>
      <w:proofErr w:type="gramEnd"/>
      <w:r w:rsidRPr="0031534F">
        <w:rPr>
          <w:rFonts w:ascii="Times New Roman" w:hAnsi="Times New Roman" w:cs="Times New Roman"/>
          <w:sz w:val="20"/>
          <w:szCs w:val="20"/>
        </w:rPr>
        <w:t xml:space="preserve"> Коэффициенты значимости мероприятий подпрограммы представлены в таблице 9 Таблица № 9 Коэффициенты значимости показателей</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3"/>
        <w:gridCol w:w="567"/>
        <w:gridCol w:w="496"/>
        <w:gridCol w:w="599"/>
        <w:gridCol w:w="516"/>
        <w:gridCol w:w="478"/>
        <w:gridCol w:w="521"/>
        <w:gridCol w:w="708"/>
        <w:gridCol w:w="572"/>
        <w:gridCol w:w="567"/>
        <w:gridCol w:w="567"/>
        <w:gridCol w:w="561"/>
      </w:tblGrid>
      <w:tr w:rsidR="00553235" w:rsidRPr="0031534F" w:rsidTr="00553235">
        <w:trPr>
          <w:jc w:val="center"/>
        </w:trPr>
        <w:tc>
          <w:tcPr>
            <w:tcW w:w="3413" w:type="dxa"/>
            <w:vMerge w:val="restart"/>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Наименование подпрограммы, основного мероприятия,</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мероприятия</w:t>
            </w:r>
          </w:p>
        </w:tc>
        <w:tc>
          <w:tcPr>
            <w:tcW w:w="6152" w:type="dxa"/>
            <w:gridSpan w:val="11"/>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Значение планового показателя по годам реализации</w:t>
            </w:r>
          </w:p>
        </w:tc>
      </w:tr>
      <w:tr w:rsidR="00553235" w:rsidRPr="0031534F" w:rsidTr="00553235">
        <w:trPr>
          <w:jc w:val="center"/>
        </w:trPr>
        <w:tc>
          <w:tcPr>
            <w:tcW w:w="3413" w:type="dxa"/>
            <w:vMerge/>
          </w:tcPr>
          <w:p w:rsidR="00553235" w:rsidRPr="0031534F" w:rsidRDefault="00553235" w:rsidP="0031534F">
            <w:pPr>
              <w:spacing w:after="0" w:line="240" w:lineRule="auto"/>
              <w:rPr>
                <w:rFonts w:ascii="Times New Roman" w:hAnsi="Times New Roman" w:cs="Times New Roman"/>
                <w:sz w:val="20"/>
                <w:szCs w:val="20"/>
              </w:rPr>
            </w:pP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2015</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49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2016</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59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2017</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51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2018</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47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2019</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521"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2020</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70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2021</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57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2022</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2023</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2024</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c>
          <w:tcPr>
            <w:tcW w:w="561"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2025</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год</w:t>
            </w:r>
          </w:p>
        </w:tc>
      </w:tr>
      <w:tr w:rsidR="00553235" w:rsidRPr="0031534F" w:rsidTr="00553235">
        <w:trPr>
          <w:jc w:val="center"/>
        </w:trPr>
        <w:tc>
          <w:tcPr>
            <w:tcW w:w="3413"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Подпрограмма 4</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«Мероприятия в сфере культуры и искусства»</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49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59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51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47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521"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70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57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c>
          <w:tcPr>
            <w:tcW w:w="561"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1</w:t>
            </w:r>
          </w:p>
        </w:tc>
      </w:tr>
      <w:tr w:rsidR="00553235" w:rsidRPr="0031534F" w:rsidTr="00553235">
        <w:trPr>
          <w:jc w:val="center"/>
        </w:trPr>
        <w:tc>
          <w:tcPr>
            <w:tcW w:w="3413"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Основное мероприятие</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4.1.</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lastRenderedPageBreak/>
              <w:t>Расходы на обеспечение деятельности (оказание услуг) МБОУ ДОД «Завитинская школа искусств»</w:t>
            </w:r>
          </w:p>
          <w:p w:rsidR="00553235" w:rsidRPr="0031534F" w:rsidRDefault="00553235" w:rsidP="0031534F">
            <w:pPr>
              <w:spacing w:after="0" w:line="240" w:lineRule="auto"/>
              <w:rPr>
                <w:rFonts w:ascii="Times New Roman" w:hAnsi="Times New Roman" w:cs="Times New Roman"/>
                <w:sz w:val="20"/>
                <w:szCs w:val="20"/>
              </w:rPr>
            </w:pP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lastRenderedPageBreak/>
              <w:t>0,7</w:t>
            </w:r>
          </w:p>
        </w:tc>
        <w:tc>
          <w:tcPr>
            <w:tcW w:w="49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0,6</w:t>
            </w:r>
          </w:p>
        </w:tc>
        <w:tc>
          <w:tcPr>
            <w:tcW w:w="59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0,7</w:t>
            </w:r>
          </w:p>
        </w:tc>
        <w:tc>
          <w:tcPr>
            <w:tcW w:w="51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0,7</w:t>
            </w:r>
          </w:p>
        </w:tc>
        <w:tc>
          <w:tcPr>
            <w:tcW w:w="47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0,7</w:t>
            </w:r>
          </w:p>
        </w:tc>
        <w:tc>
          <w:tcPr>
            <w:tcW w:w="521"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0,5</w:t>
            </w:r>
          </w:p>
        </w:tc>
        <w:tc>
          <w:tcPr>
            <w:tcW w:w="70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0,7</w:t>
            </w:r>
          </w:p>
        </w:tc>
        <w:tc>
          <w:tcPr>
            <w:tcW w:w="57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0,7</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0,7</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0,7</w:t>
            </w:r>
          </w:p>
        </w:tc>
        <w:tc>
          <w:tcPr>
            <w:tcW w:w="561"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0,7</w:t>
            </w:r>
          </w:p>
        </w:tc>
      </w:tr>
      <w:tr w:rsidR="00553235" w:rsidRPr="0031534F" w:rsidTr="00553235">
        <w:trPr>
          <w:jc w:val="center"/>
        </w:trPr>
        <w:tc>
          <w:tcPr>
            <w:tcW w:w="3413"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lastRenderedPageBreak/>
              <w:t>Основное мероприятие</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 xml:space="preserve">4.2. Проведение и участие </w:t>
            </w:r>
            <w:proofErr w:type="gramStart"/>
            <w:r w:rsidRPr="0031534F">
              <w:rPr>
                <w:rFonts w:ascii="Times New Roman" w:hAnsi="Times New Roman" w:cs="Times New Roman"/>
                <w:sz w:val="20"/>
                <w:szCs w:val="20"/>
              </w:rPr>
              <w:t>в</w:t>
            </w:r>
            <w:proofErr w:type="gramEnd"/>
            <w:r w:rsidRPr="0031534F">
              <w:rPr>
                <w:rFonts w:ascii="Times New Roman" w:hAnsi="Times New Roman" w:cs="Times New Roman"/>
                <w:sz w:val="20"/>
                <w:szCs w:val="20"/>
              </w:rPr>
              <w:t xml:space="preserve"> районных, областных и межрегиональных мероприятий</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0,3</w:t>
            </w:r>
          </w:p>
        </w:tc>
        <w:tc>
          <w:tcPr>
            <w:tcW w:w="49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0,3</w:t>
            </w:r>
          </w:p>
        </w:tc>
        <w:tc>
          <w:tcPr>
            <w:tcW w:w="59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0,1</w:t>
            </w:r>
          </w:p>
        </w:tc>
        <w:tc>
          <w:tcPr>
            <w:tcW w:w="51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0,3</w:t>
            </w:r>
          </w:p>
        </w:tc>
        <w:tc>
          <w:tcPr>
            <w:tcW w:w="47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0,3</w:t>
            </w:r>
          </w:p>
        </w:tc>
        <w:tc>
          <w:tcPr>
            <w:tcW w:w="521"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0,1</w:t>
            </w:r>
          </w:p>
        </w:tc>
        <w:tc>
          <w:tcPr>
            <w:tcW w:w="70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0,3</w:t>
            </w:r>
          </w:p>
        </w:tc>
        <w:tc>
          <w:tcPr>
            <w:tcW w:w="57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0,3</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0,3</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0,3</w:t>
            </w:r>
          </w:p>
        </w:tc>
        <w:tc>
          <w:tcPr>
            <w:tcW w:w="561"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0,3</w:t>
            </w:r>
          </w:p>
        </w:tc>
      </w:tr>
      <w:tr w:rsidR="00553235" w:rsidRPr="0031534F" w:rsidTr="00553235">
        <w:trPr>
          <w:jc w:val="center"/>
        </w:trPr>
        <w:tc>
          <w:tcPr>
            <w:tcW w:w="3413"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Основное мероприятие</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4.3.Текущий  капитальный ремонт и реконструкция МБУ ДО ШИ Завитинского района</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49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0,1</w:t>
            </w:r>
          </w:p>
        </w:tc>
        <w:tc>
          <w:tcPr>
            <w:tcW w:w="59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1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47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21"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0,2</w:t>
            </w:r>
          </w:p>
        </w:tc>
        <w:tc>
          <w:tcPr>
            <w:tcW w:w="70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7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61"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r>
      <w:tr w:rsidR="00553235" w:rsidRPr="0031534F" w:rsidTr="00553235">
        <w:trPr>
          <w:jc w:val="center"/>
        </w:trPr>
        <w:tc>
          <w:tcPr>
            <w:tcW w:w="3413"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Основное мероприятие</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4.4. Адаптация объектов социальной инфраструктуры и услуг с учетом нужд и потребностей инвалидов и других маломобильных групп населения.</w:t>
            </w:r>
          </w:p>
          <w:p w:rsidR="00553235" w:rsidRPr="0031534F" w:rsidRDefault="00553235" w:rsidP="0031534F">
            <w:pPr>
              <w:spacing w:after="0" w:line="240" w:lineRule="auto"/>
              <w:rPr>
                <w:rFonts w:ascii="Times New Roman" w:hAnsi="Times New Roman" w:cs="Times New Roman"/>
                <w:sz w:val="20"/>
                <w:szCs w:val="20"/>
              </w:rPr>
            </w:pP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49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9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0,2</w:t>
            </w:r>
          </w:p>
        </w:tc>
        <w:tc>
          <w:tcPr>
            <w:tcW w:w="51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47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21"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7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61"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r>
      <w:tr w:rsidR="00553235" w:rsidRPr="0031534F" w:rsidTr="00553235">
        <w:trPr>
          <w:jc w:val="center"/>
        </w:trPr>
        <w:tc>
          <w:tcPr>
            <w:tcW w:w="3413"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4.5. Основное мероприятие</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Развитие и укрепление материально технической базы МБУ ДО ШИ Завитинского района</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49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9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1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0,2</w:t>
            </w:r>
          </w:p>
        </w:tc>
        <w:tc>
          <w:tcPr>
            <w:tcW w:w="478" w:type="dxa"/>
          </w:tcPr>
          <w:p w:rsidR="00553235" w:rsidRPr="0031534F" w:rsidRDefault="00553235" w:rsidP="0031534F">
            <w:pPr>
              <w:spacing w:after="0" w:line="240" w:lineRule="auto"/>
              <w:rPr>
                <w:rFonts w:ascii="Times New Roman" w:hAnsi="Times New Roman" w:cs="Times New Roman"/>
                <w:sz w:val="20"/>
                <w:szCs w:val="20"/>
              </w:rPr>
            </w:pPr>
          </w:p>
        </w:tc>
        <w:tc>
          <w:tcPr>
            <w:tcW w:w="521"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0,2</w:t>
            </w:r>
          </w:p>
        </w:tc>
        <w:tc>
          <w:tcPr>
            <w:tcW w:w="70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7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61"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r>
      <w:tr w:rsidR="00553235" w:rsidRPr="0031534F" w:rsidTr="00553235">
        <w:trPr>
          <w:jc w:val="center"/>
        </w:trPr>
        <w:tc>
          <w:tcPr>
            <w:tcW w:w="3413"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4.7. Основное мероприятие</w:t>
            </w:r>
          </w:p>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Оснащение детских школ искусств музыкальными инструментами, оборудованием и учебными материалами</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49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99"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16"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47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21"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708"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0,2</w:t>
            </w:r>
          </w:p>
        </w:tc>
        <w:tc>
          <w:tcPr>
            <w:tcW w:w="572"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67"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c>
          <w:tcPr>
            <w:tcW w:w="561" w:type="dxa"/>
          </w:tcPr>
          <w:p w:rsidR="00553235" w:rsidRPr="0031534F" w:rsidRDefault="00553235" w:rsidP="0031534F">
            <w:pPr>
              <w:spacing w:after="0" w:line="240" w:lineRule="auto"/>
              <w:rPr>
                <w:rFonts w:ascii="Times New Roman" w:hAnsi="Times New Roman" w:cs="Times New Roman"/>
                <w:sz w:val="20"/>
                <w:szCs w:val="20"/>
              </w:rPr>
            </w:pPr>
            <w:r w:rsidRPr="0031534F">
              <w:rPr>
                <w:rFonts w:ascii="Times New Roman" w:hAnsi="Times New Roman" w:cs="Times New Roman"/>
                <w:sz w:val="20"/>
                <w:szCs w:val="20"/>
              </w:rPr>
              <w:t>0</w:t>
            </w:r>
          </w:p>
        </w:tc>
      </w:tr>
    </w:tbl>
    <w:p w:rsidR="00E84FBE" w:rsidRDefault="00E84FBE" w:rsidP="00E84FBE">
      <w:pPr>
        <w:spacing w:after="0" w:line="240" w:lineRule="auto"/>
        <w:rPr>
          <w:rFonts w:ascii="Times New Roman" w:hAnsi="Times New Roman" w:cs="Times New Roman"/>
          <w:b/>
          <w:sz w:val="20"/>
          <w:szCs w:val="20"/>
        </w:rPr>
        <w:sectPr w:rsidR="00E84FBE" w:rsidSect="006F19AB">
          <w:pgSz w:w="11906" w:h="16838"/>
          <w:pgMar w:top="567" w:right="567" w:bottom="567" w:left="680" w:header="709" w:footer="709" w:gutter="0"/>
          <w:cols w:space="708"/>
          <w:docGrid w:linePitch="360"/>
        </w:sectPr>
      </w:pPr>
    </w:p>
    <w:p w:rsidR="00E84FBE" w:rsidRDefault="00E84FBE" w:rsidP="00E84FBE">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Приложение №2</w:t>
      </w:r>
      <w:r w:rsidRPr="00E84FBE">
        <w:rPr>
          <w:rFonts w:ascii="Times New Roman" w:hAnsi="Times New Roman" w:cs="Times New Roman"/>
          <w:b/>
          <w:sz w:val="20"/>
          <w:szCs w:val="20"/>
        </w:rPr>
        <w:t xml:space="preserve">к муниципальной программе «Развитие и сохранение культуры и искусства </w:t>
      </w:r>
      <w:proofErr w:type="gramStart"/>
      <w:r w:rsidRPr="00E84FBE">
        <w:rPr>
          <w:rFonts w:ascii="Times New Roman" w:hAnsi="Times New Roman" w:cs="Times New Roman"/>
          <w:b/>
          <w:sz w:val="20"/>
          <w:szCs w:val="20"/>
        </w:rPr>
        <w:t>в</w:t>
      </w:r>
      <w:proofErr w:type="gramEnd"/>
      <w:r w:rsidRPr="00E84FBE">
        <w:rPr>
          <w:rFonts w:ascii="Times New Roman" w:hAnsi="Times New Roman" w:cs="Times New Roman"/>
          <w:b/>
          <w:sz w:val="20"/>
          <w:szCs w:val="20"/>
        </w:rPr>
        <w:t xml:space="preserve"> </w:t>
      </w:r>
      <w:proofErr w:type="gramStart"/>
      <w:r w:rsidRPr="00E84FBE">
        <w:rPr>
          <w:rFonts w:ascii="Times New Roman" w:hAnsi="Times New Roman" w:cs="Times New Roman"/>
          <w:b/>
          <w:sz w:val="20"/>
          <w:szCs w:val="20"/>
        </w:rPr>
        <w:t>Завитинском</w:t>
      </w:r>
      <w:proofErr w:type="gramEnd"/>
      <w:r w:rsidRPr="00E84FBE">
        <w:rPr>
          <w:rFonts w:ascii="Times New Roman" w:hAnsi="Times New Roman" w:cs="Times New Roman"/>
          <w:b/>
          <w:sz w:val="20"/>
          <w:szCs w:val="20"/>
        </w:rPr>
        <w:t xml:space="preserve"> районе»</w:t>
      </w:r>
    </w:p>
    <w:tbl>
      <w:tblPr>
        <w:tblW w:w="16174" w:type="dxa"/>
        <w:tblInd w:w="94" w:type="dxa"/>
        <w:tblLayout w:type="fixed"/>
        <w:tblLook w:val="04A0"/>
      </w:tblPr>
      <w:tblGrid>
        <w:gridCol w:w="581"/>
        <w:gridCol w:w="1452"/>
        <w:gridCol w:w="1275"/>
        <w:gridCol w:w="747"/>
        <w:gridCol w:w="724"/>
        <w:gridCol w:w="1366"/>
        <w:gridCol w:w="1216"/>
        <w:gridCol w:w="733"/>
        <w:gridCol w:w="709"/>
        <w:gridCol w:w="850"/>
        <w:gridCol w:w="709"/>
        <w:gridCol w:w="709"/>
        <w:gridCol w:w="850"/>
        <w:gridCol w:w="709"/>
        <w:gridCol w:w="709"/>
        <w:gridCol w:w="709"/>
        <w:gridCol w:w="708"/>
        <w:gridCol w:w="709"/>
        <w:gridCol w:w="709"/>
      </w:tblGrid>
      <w:tr w:rsidR="00E84FBE" w:rsidRPr="00FD16F3" w:rsidTr="00772A01">
        <w:trPr>
          <w:trHeight w:val="1601"/>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4FBE" w:rsidRPr="00FD16F3" w:rsidRDefault="00E84FBE" w:rsidP="00E84FBE">
            <w:pPr>
              <w:spacing w:after="0" w:line="240" w:lineRule="auto"/>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 xml:space="preserve">Статус </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Наименование муниципальной программы, подпрограммы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Источники финансирования</w:t>
            </w:r>
          </w:p>
        </w:tc>
        <w:tc>
          <w:tcPr>
            <w:tcW w:w="4053" w:type="dxa"/>
            <w:gridSpan w:val="4"/>
            <w:tcBorders>
              <w:top w:val="single" w:sz="4" w:space="0" w:color="auto"/>
              <w:left w:val="nil"/>
              <w:bottom w:val="single" w:sz="4" w:space="0" w:color="auto"/>
              <w:right w:val="single" w:sz="4" w:space="0" w:color="auto"/>
            </w:tcBorders>
            <w:shd w:val="clear" w:color="auto" w:fill="auto"/>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Код бюджетной классификации</w:t>
            </w:r>
          </w:p>
        </w:tc>
        <w:tc>
          <w:tcPr>
            <w:tcW w:w="8813" w:type="dxa"/>
            <w:gridSpan w:val="12"/>
            <w:tcBorders>
              <w:top w:val="single" w:sz="4" w:space="0" w:color="auto"/>
              <w:left w:val="nil"/>
              <w:bottom w:val="single" w:sz="4" w:space="0" w:color="auto"/>
              <w:right w:val="single" w:sz="4" w:space="0" w:color="auto"/>
            </w:tcBorders>
            <w:shd w:val="clear" w:color="000000" w:fill="FFFFFF"/>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Оценка расходов (</w:t>
            </w:r>
            <w:proofErr w:type="spellStart"/>
            <w:r w:rsidRPr="00FD16F3">
              <w:rPr>
                <w:rFonts w:ascii="Times New Roman" w:eastAsia="Times New Roman" w:hAnsi="Times New Roman" w:cs="Times New Roman"/>
                <w:sz w:val="20"/>
                <w:szCs w:val="20"/>
                <w:lang w:eastAsia="ru-RU"/>
              </w:rPr>
              <w:t>тыс</w:t>
            </w:r>
            <w:proofErr w:type="spellEnd"/>
            <w:proofErr w:type="gramStart"/>
            <w:r w:rsidRPr="00FD16F3">
              <w:rPr>
                <w:rFonts w:ascii="Times New Roman" w:eastAsia="Times New Roman" w:hAnsi="Times New Roman" w:cs="Times New Roman"/>
                <w:sz w:val="20"/>
                <w:szCs w:val="20"/>
                <w:lang w:eastAsia="ru-RU"/>
              </w:rPr>
              <w:t xml:space="preserve"> .</w:t>
            </w:r>
            <w:proofErr w:type="spellStart"/>
            <w:proofErr w:type="gramEnd"/>
            <w:r w:rsidRPr="00FD16F3">
              <w:rPr>
                <w:rFonts w:ascii="Times New Roman" w:eastAsia="Times New Roman" w:hAnsi="Times New Roman" w:cs="Times New Roman"/>
                <w:sz w:val="20"/>
                <w:szCs w:val="20"/>
                <w:lang w:eastAsia="ru-RU"/>
              </w:rPr>
              <w:t>руб</w:t>
            </w:r>
            <w:proofErr w:type="spellEnd"/>
            <w:r w:rsidRPr="00FD16F3">
              <w:rPr>
                <w:rFonts w:ascii="Times New Roman" w:eastAsia="Times New Roman" w:hAnsi="Times New Roman" w:cs="Times New Roman"/>
                <w:sz w:val="20"/>
                <w:szCs w:val="20"/>
                <w:lang w:eastAsia="ru-RU"/>
              </w:rPr>
              <w:t>),годы</w:t>
            </w:r>
          </w:p>
        </w:tc>
      </w:tr>
      <w:tr w:rsidR="00FD16F3" w:rsidRPr="00FD16F3" w:rsidTr="00FD16F3">
        <w:trPr>
          <w:trHeight w:val="30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E84FBE" w:rsidRPr="00FD16F3" w:rsidRDefault="00E84FBE" w:rsidP="00E84FBE">
            <w:pPr>
              <w:spacing w:after="0" w:line="240" w:lineRule="auto"/>
              <w:rPr>
                <w:rFonts w:ascii="Times New Roman" w:eastAsia="Times New Roman" w:hAnsi="Times New Roman" w:cs="Times New Roman"/>
                <w:sz w:val="20"/>
                <w:szCs w:val="20"/>
                <w:lang w:eastAsia="ru-RU"/>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E84FBE" w:rsidRPr="00FD16F3" w:rsidRDefault="00E84FBE" w:rsidP="00E84FBE">
            <w:pPr>
              <w:spacing w:after="0" w:line="240" w:lineRule="auto"/>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84FBE" w:rsidRPr="00FD16F3" w:rsidRDefault="00E84FBE" w:rsidP="00E84FBE">
            <w:pPr>
              <w:spacing w:after="0" w:line="240" w:lineRule="auto"/>
              <w:rPr>
                <w:rFonts w:ascii="Times New Roman" w:eastAsia="Times New Roman" w:hAnsi="Times New Roman" w:cs="Times New Roman"/>
                <w:sz w:val="20"/>
                <w:szCs w:val="20"/>
                <w:lang w:eastAsia="ru-RU"/>
              </w:rPr>
            </w:pPr>
          </w:p>
        </w:tc>
        <w:tc>
          <w:tcPr>
            <w:tcW w:w="747" w:type="dxa"/>
            <w:tcBorders>
              <w:top w:val="nil"/>
              <w:left w:val="nil"/>
              <w:bottom w:val="single" w:sz="4" w:space="0" w:color="auto"/>
              <w:right w:val="single" w:sz="4" w:space="0" w:color="auto"/>
            </w:tcBorders>
            <w:shd w:val="clear" w:color="auto" w:fill="auto"/>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ГРБС</w:t>
            </w:r>
          </w:p>
        </w:tc>
        <w:tc>
          <w:tcPr>
            <w:tcW w:w="724" w:type="dxa"/>
            <w:tcBorders>
              <w:top w:val="nil"/>
              <w:left w:val="nil"/>
              <w:bottom w:val="single" w:sz="4" w:space="0" w:color="auto"/>
              <w:right w:val="single" w:sz="4" w:space="0" w:color="auto"/>
            </w:tcBorders>
            <w:shd w:val="clear" w:color="auto" w:fill="auto"/>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proofErr w:type="spellStart"/>
            <w:r w:rsidRPr="00FD16F3">
              <w:rPr>
                <w:rFonts w:ascii="Times New Roman" w:eastAsia="Times New Roman" w:hAnsi="Times New Roman" w:cs="Times New Roman"/>
                <w:sz w:val="20"/>
                <w:szCs w:val="20"/>
                <w:lang w:eastAsia="ru-RU"/>
              </w:rPr>
              <w:t>РзПР</w:t>
            </w:r>
            <w:proofErr w:type="spellEnd"/>
          </w:p>
        </w:tc>
        <w:tc>
          <w:tcPr>
            <w:tcW w:w="1366" w:type="dxa"/>
            <w:tcBorders>
              <w:top w:val="nil"/>
              <w:left w:val="nil"/>
              <w:bottom w:val="single" w:sz="4" w:space="0" w:color="auto"/>
              <w:right w:val="single" w:sz="4" w:space="0" w:color="auto"/>
            </w:tcBorders>
            <w:shd w:val="clear" w:color="auto" w:fill="auto"/>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ЦСР</w:t>
            </w:r>
          </w:p>
        </w:tc>
        <w:tc>
          <w:tcPr>
            <w:tcW w:w="1216" w:type="dxa"/>
            <w:tcBorders>
              <w:top w:val="nil"/>
              <w:left w:val="nil"/>
              <w:bottom w:val="single" w:sz="4" w:space="0" w:color="auto"/>
              <w:right w:val="single" w:sz="4" w:space="0" w:color="auto"/>
            </w:tcBorders>
            <w:shd w:val="clear" w:color="auto" w:fill="auto"/>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ВР</w:t>
            </w:r>
          </w:p>
        </w:tc>
        <w:tc>
          <w:tcPr>
            <w:tcW w:w="733" w:type="dxa"/>
            <w:tcBorders>
              <w:top w:val="nil"/>
              <w:left w:val="nil"/>
              <w:bottom w:val="single" w:sz="4" w:space="0" w:color="auto"/>
              <w:right w:val="single" w:sz="4" w:space="0" w:color="auto"/>
            </w:tcBorders>
            <w:shd w:val="clear" w:color="000000" w:fill="FFFFFF"/>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всего</w:t>
            </w:r>
          </w:p>
        </w:tc>
        <w:tc>
          <w:tcPr>
            <w:tcW w:w="709" w:type="dxa"/>
            <w:tcBorders>
              <w:top w:val="nil"/>
              <w:left w:val="nil"/>
              <w:bottom w:val="single" w:sz="4" w:space="0" w:color="auto"/>
              <w:right w:val="single" w:sz="4" w:space="0" w:color="auto"/>
            </w:tcBorders>
            <w:shd w:val="clear" w:color="000000" w:fill="FFFFFF"/>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2015 год</w:t>
            </w:r>
          </w:p>
        </w:tc>
        <w:tc>
          <w:tcPr>
            <w:tcW w:w="850" w:type="dxa"/>
            <w:tcBorders>
              <w:top w:val="nil"/>
              <w:left w:val="nil"/>
              <w:bottom w:val="single" w:sz="4" w:space="0" w:color="auto"/>
              <w:right w:val="single" w:sz="4" w:space="0" w:color="auto"/>
            </w:tcBorders>
            <w:shd w:val="clear" w:color="000000" w:fill="FFFFFF"/>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2016 год</w:t>
            </w:r>
          </w:p>
        </w:tc>
        <w:tc>
          <w:tcPr>
            <w:tcW w:w="709" w:type="dxa"/>
            <w:tcBorders>
              <w:top w:val="nil"/>
              <w:left w:val="nil"/>
              <w:bottom w:val="single" w:sz="4" w:space="0" w:color="auto"/>
              <w:right w:val="single" w:sz="4" w:space="0" w:color="auto"/>
            </w:tcBorders>
            <w:shd w:val="clear" w:color="000000" w:fill="FFFFFF"/>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2017 год</w:t>
            </w:r>
          </w:p>
        </w:tc>
        <w:tc>
          <w:tcPr>
            <w:tcW w:w="709" w:type="dxa"/>
            <w:tcBorders>
              <w:top w:val="nil"/>
              <w:left w:val="nil"/>
              <w:bottom w:val="single" w:sz="4" w:space="0" w:color="auto"/>
              <w:right w:val="single" w:sz="4" w:space="0" w:color="auto"/>
            </w:tcBorders>
            <w:shd w:val="clear" w:color="000000" w:fill="FFFFFF"/>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2018 год</w:t>
            </w:r>
          </w:p>
        </w:tc>
        <w:tc>
          <w:tcPr>
            <w:tcW w:w="850" w:type="dxa"/>
            <w:tcBorders>
              <w:top w:val="nil"/>
              <w:left w:val="nil"/>
              <w:bottom w:val="single" w:sz="4" w:space="0" w:color="auto"/>
              <w:right w:val="single" w:sz="4" w:space="0" w:color="auto"/>
            </w:tcBorders>
            <w:shd w:val="clear" w:color="000000" w:fill="FFFFFF"/>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2019 год</w:t>
            </w:r>
          </w:p>
        </w:tc>
        <w:tc>
          <w:tcPr>
            <w:tcW w:w="709" w:type="dxa"/>
            <w:tcBorders>
              <w:top w:val="nil"/>
              <w:left w:val="nil"/>
              <w:bottom w:val="single" w:sz="4" w:space="0" w:color="auto"/>
              <w:right w:val="single" w:sz="4" w:space="0" w:color="auto"/>
            </w:tcBorders>
            <w:shd w:val="clear" w:color="000000" w:fill="FFFFFF"/>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2020 год</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FD16F3" w:rsidRDefault="00E84FBE" w:rsidP="00FD16F3">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2021</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FD16F3" w:rsidRDefault="00E84FBE" w:rsidP="00FD16F3">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2022</w:t>
            </w:r>
          </w:p>
        </w:tc>
        <w:tc>
          <w:tcPr>
            <w:tcW w:w="708" w:type="dxa"/>
            <w:tcBorders>
              <w:top w:val="nil"/>
              <w:left w:val="nil"/>
              <w:bottom w:val="single" w:sz="4" w:space="0" w:color="auto"/>
              <w:right w:val="single" w:sz="4" w:space="0" w:color="auto"/>
            </w:tcBorders>
            <w:shd w:val="clear" w:color="000000" w:fill="FFFFFF"/>
            <w:noWrap/>
            <w:vAlign w:val="bottom"/>
            <w:hideMark/>
          </w:tcPr>
          <w:p w:rsidR="00E84FBE" w:rsidRPr="00FD16F3" w:rsidRDefault="00E84FBE" w:rsidP="00FD16F3">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2023</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FD16F3" w:rsidRDefault="00E84FBE" w:rsidP="00FD16F3">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2024</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FD16F3" w:rsidRDefault="00E84FBE" w:rsidP="00FD16F3">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2025</w:t>
            </w:r>
          </w:p>
        </w:tc>
      </w:tr>
      <w:tr w:rsidR="00FD16F3" w:rsidRPr="00FD16F3" w:rsidTr="00772A01">
        <w:trPr>
          <w:trHeight w:val="226"/>
        </w:trPr>
        <w:tc>
          <w:tcPr>
            <w:tcW w:w="581" w:type="dxa"/>
            <w:tcBorders>
              <w:top w:val="nil"/>
              <w:left w:val="single" w:sz="4" w:space="0" w:color="auto"/>
              <w:bottom w:val="single" w:sz="4" w:space="0" w:color="auto"/>
              <w:right w:val="single" w:sz="4" w:space="0" w:color="auto"/>
            </w:tcBorders>
            <w:shd w:val="clear" w:color="auto" w:fill="auto"/>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1</w:t>
            </w:r>
          </w:p>
        </w:tc>
        <w:tc>
          <w:tcPr>
            <w:tcW w:w="1452" w:type="dxa"/>
            <w:tcBorders>
              <w:top w:val="nil"/>
              <w:left w:val="nil"/>
              <w:bottom w:val="single" w:sz="4" w:space="0" w:color="auto"/>
              <w:right w:val="single" w:sz="4" w:space="0" w:color="auto"/>
            </w:tcBorders>
            <w:shd w:val="clear" w:color="auto" w:fill="auto"/>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2</w:t>
            </w:r>
          </w:p>
        </w:tc>
        <w:tc>
          <w:tcPr>
            <w:tcW w:w="1275" w:type="dxa"/>
            <w:tcBorders>
              <w:top w:val="nil"/>
              <w:left w:val="nil"/>
              <w:bottom w:val="single" w:sz="4" w:space="0" w:color="auto"/>
              <w:right w:val="single" w:sz="4" w:space="0" w:color="auto"/>
            </w:tcBorders>
            <w:shd w:val="clear" w:color="auto" w:fill="auto"/>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3</w:t>
            </w:r>
          </w:p>
        </w:tc>
        <w:tc>
          <w:tcPr>
            <w:tcW w:w="747" w:type="dxa"/>
            <w:tcBorders>
              <w:top w:val="nil"/>
              <w:left w:val="nil"/>
              <w:bottom w:val="single" w:sz="4" w:space="0" w:color="auto"/>
              <w:right w:val="single" w:sz="4" w:space="0" w:color="auto"/>
            </w:tcBorders>
            <w:shd w:val="clear" w:color="auto" w:fill="auto"/>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4</w:t>
            </w:r>
          </w:p>
        </w:tc>
        <w:tc>
          <w:tcPr>
            <w:tcW w:w="724" w:type="dxa"/>
            <w:tcBorders>
              <w:top w:val="nil"/>
              <w:left w:val="nil"/>
              <w:bottom w:val="single" w:sz="4" w:space="0" w:color="auto"/>
              <w:right w:val="single" w:sz="4" w:space="0" w:color="auto"/>
            </w:tcBorders>
            <w:shd w:val="clear" w:color="auto" w:fill="auto"/>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6</w:t>
            </w:r>
          </w:p>
        </w:tc>
        <w:tc>
          <w:tcPr>
            <w:tcW w:w="1216" w:type="dxa"/>
            <w:tcBorders>
              <w:top w:val="nil"/>
              <w:left w:val="nil"/>
              <w:bottom w:val="single" w:sz="4" w:space="0" w:color="auto"/>
              <w:right w:val="single" w:sz="4" w:space="0" w:color="auto"/>
            </w:tcBorders>
            <w:shd w:val="clear" w:color="auto" w:fill="auto"/>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7</w:t>
            </w:r>
          </w:p>
        </w:tc>
        <w:tc>
          <w:tcPr>
            <w:tcW w:w="733" w:type="dxa"/>
            <w:tcBorders>
              <w:top w:val="nil"/>
              <w:left w:val="nil"/>
              <w:bottom w:val="single" w:sz="4" w:space="0" w:color="auto"/>
              <w:right w:val="single" w:sz="4" w:space="0" w:color="auto"/>
            </w:tcBorders>
            <w:shd w:val="clear" w:color="000000" w:fill="FFFFFF"/>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8</w:t>
            </w:r>
          </w:p>
        </w:tc>
        <w:tc>
          <w:tcPr>
            <w:tcW w:w="709" w:type="dxa"/>
            <w:tcBorders>
              <w:top w:val="nil"/>
              <w:left w:val="nil"/>
              <w:bottom w:val="single" w:sz="4" w:space="0" w:color="auto"/>
              <w:right w:val="single" w:sz="4" w:space="0" w:color="auto"/>
            </w:tcBorders>
            <w:shd w:val="clear" w:color="000000" w:fill="FFFFFF"/>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9</w:t>
            </w:r>
          </w:p>
        </w:tc>
        <w:tc>
          <w:tcPr>
            <w:tcW w:w="850" w:type="dxa"/>
            <w:tcBorders>
              <w:top w:val="nil"/>
              <w:left w:val="nil"/>
              <w:bottom w:val="single" w:sz="4" w:space="0" w:color="auto"/>
              <w:right w:val="single" w:sz="4" w:space="0" w:color="auto"/>
            </w:tcBorders>
            <w:shd w:val="clear" w:color="000000" w:fill="FFFFFF"/>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000000" w:fill="FFFFFF"/>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12</w:t>
            </w:r>
          </w:p>
        </w:tc>
        <w:tc>
          <w:tcPr>
            <w:tcW w:w="850" w:type="dxa"/>
            <w:tcBorders>
              <w:top w:val="nil"/>
              <w:left w:val="nil"/>
              <w:bottom w:val="single" w:sz="4" w:space="0" w:color="auto"/>
              <w:right w:val="single" w:sz="4" w:space="0" w:color="auto"/>
            </w:tcBorders>
            <w:shd w:val="clear" w:color="000000" w:fill="FFFFFF"/>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13</w:t>
            </w:r>
          </w:p>
        </w:tc>
        <w:tc>
          <w:tcPr>
            <w:tcW w:w="709" w:type="dxa"/>
            <w:tcBorders>
              <w:top w:val="nil"/>
              <w:left w:val="nil"/>
              <w:bottom w:val="single" w:sz="4" w:space="0" w:color="auto"/>
              <w:right w:val="single" w:sz="4" w:space="0" w:color="auto"/>
            </w:tcBorders>
            <w:shd w:val="clear" w:color="000000" w:fill="FFFFFF"/>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000000" w:fill="FFFFFF"/>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15</w:t>
            </w:r>
          </w:p>
        </w:tc>
        <w:tc>
          <w:tcPr>
            <w:tcW w:w="709" w:type="dxa"/>
            <w:tcBorders>
              <w:top w:val="nil"/>
              <w:left w:val="nil"/>
              <w:bottom w:val="single" w:sz="4" w:space="0" w:color="auto"/>
              <w:right w:val="single" w:sz="4" w:space="0" w:color="auto"/>
            </w:tcBorders>
            <w:shd w:val="clear" w:color="000000" w:fill="FFFFFF"/>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16</w:t>
            </w:r>
          </w:p>
        </w:tc>
        <w:tc>
          <w:tcPr>
            <w:tcW w:w="708" w:type="dxa"/>
            <w:tcBorders>
              <w:top w:val="nil"/>
              <w:left w:val="nil"/>
              <w:bottom w:val="single" w:sz="4" w:space="0" w:color="auto"/>
              <w:right w:val="single" w:sz="4" w:space="0" w:color="auto"/>
            </w:tcBorders>
            <w:shd w:val="clear" w:color="000000" w:fill="FFFFFF"/>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17</w:t>
            </w:r>
          </w:p>
        </w:tc>
        <w:tc>
          <w:tcPr>
            <w:tcW w:w="709" w:type="dxa"/>
            <w:tcBorders>
              <w:top w:val="nil"/>
              <w:left w:val="nil"/>
              <w:bottom w:val="single" w:sz="4" w:space="0" w:color="auto"/>
              <w:right w:val="single" w:sz="4" w:space="0" w:color="auto"/>
            </w:tcBorders>
            <w:shd w:val="clear" w:color="000000" w:fill="FFFFFF"/>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18</w:t>
            </w:r>
          </w:p>
        </w:tc>
        <w:tc>
          <w:tcPr>
            <w:tcW w:w="709" w:type="dxa"/>
            <w:tcBorders>
              <w:top w:val="nil"/>
              <w:left w:val="nil"/>
              <w:bottom w:val="single" w:sz="4" w:space="0" w:color="auto"/>
              <w:right w:val="single" w:sz="4" w:space="0" w:color="auto"/>
            </w:tcBorders>
            <w:shd w:val="clear" w:color="000000" w:fill="FFFFFF"/>
            <w:hideMark/>
          </w:tcPr>
          <w:p w:rsidR="00E84FBE" w:rsidRPr="00FD16F3" w:rsidRDefault="00E84FBE" w:rsidP="00E84FBE">
            <w:pPr>
              <w:spacing w:after="0" w:line="240" w:lineRule="auto"/>
              <w:jc w:val="center"/>
              <w:rPr>
                <w:rFonts w:ascii="Times New Roman" w:eastAsia="Times New Roman" w:hAnsi="Times New Roman" w:cs="Times New Roman"/>
                <w:sz w:val="20"/>
                <w:szCs w:val="20"/>
                <w:lang w:eastAsia="ru-RU"/>
              </w:rPr>
            </w:pPr>
            <w:r w:rsidRPr="00FD16F3">
              <w:rPr>
                <w:rFonts w:ascii="Times New Roman" w:eastAsia="Times New Roman" w:hAnsi="Times New Roman" w:cs="Times New Roman"/>
                <w:sz w:val="20"/>
                <w:szCs w:val="20"/>
                <w:lang w:eastAsia="ru-RU"/>
              </w:rPr>
              <w:t>19</w:t>
            </w:r>
          </w:p>
        </w:tc>
      </w:tr>
      <w:tr w:rsidR="00FD16F3" w:rsidRPr="00772A01" w:rsidTr="00FD16F3">
        <w:trPr>
          <w:trHeight w:val="495"/>
        </w:trPr>
        <w:tc>
          <w:tcPr>
            <w:tcW w:w="581"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proofErr w:type="spellStart"/>
            <w:r w:rsidRPr="00772A01">
              <w:rPr>
                <w:rFonts w:ascii="Times New Roman" w:eastAsia="Times New Roman" w:hAnsi="Times New Roman" w:cs="Times New Roman"/>
                <w:sz w:val="18"/>
                <w:szCs w:val="18"/>
                <w:lang w:eastAsia="ru-RU"/>
              </w:rPr>
              <w:t>мп</w:t>
            </w:r>
            <w:proofErr w:type="spellEnd"/>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«Развитие и сохранение культуры и искусства Завитинского района на 2015-2020годы»</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Всего, в том числе:</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0801</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xml:space="preserve">52.0.00.00000 </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200,6</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250059,06</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12540,40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11303,50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15803,90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19105,83</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34139,21</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48810,80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26706,00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20363,70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20558,32</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20363,70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20363,70</w:t>
            </w:r>
          </w:p>
        </w:tc>
      </w:tr>
      <w:tr w:rsidR="00FD16F3" w:rsidRPr="00772A01" w:rsidTr="00772A01">
        <w:trPr>
          <w:trHeight w:val="336"/>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361,47</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361,47</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5265,70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596,90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87,12</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4019,50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166,40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207,00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188,78</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244271,89</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12540,40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11303,50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14845,53</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19018,71</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29959,71</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48644,40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26499,00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20363,70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20369,54</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20363,70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20363,70</w:t>
            </w:r>
          </w:p>
        </w:tc>
      </w:tr>
      <w:tr w:rsidR="00FD16F3" w:rsidRPr="00772A01" w:rsidTr="00772A01">
        <w:trPr>
          <w:trHeight w:val="286"/>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160,00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160,00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480"/>
        </w:trPr>
        <w:tc>
          <w:tcPr>
            <w:tcW w:w="581"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proofErr w:type="spellStart"/>
            <w:r w:rsidRPr="00772A01">
              <w:rPr>
                <w:rFonts w:ascii="Times New Roman" w:eastAsia="Times New Roman" w:hAnsi="Times New Roman" w:cs="Times New Roman"/>
                <w:sz w:val="18"/>
                <w:szCs w:val="18"/>
                <w:lang w:eastAsia="ru-RU"/>
              </w:rPr>
              <w:t>пп</w:t>
            </w:r>
            <w:proofErr w:type="spellEnd"/>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Подпрограмма 1 «Народное творчество и досуговая деятельность»</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Всего</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0801</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xml:space="preserve">52.1.00.00000 </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89692,20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2804,80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2567,40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3698,20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4353,10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15601,80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20786,10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11426,00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7113,70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7113,70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7113,70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7113,70</w:t>
            </w:r>
          </w:p>
        </w:tc>
      </w:tr>
      <w:tr w:rsidR="00FD16F3" w:rsidRPr="00772A01" w:rsidTr="00772A01">
        <w:trPr>
          <w:trHeight w:val="228"/>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2095,30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488,90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1440,00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166,40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87436,90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2804,80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2567,40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3209,30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4353,10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14001,80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20619,70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11426,00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7113,70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7113,70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7113,70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7113,70</w:t>
            </w:r>
          </w:p>
        </w:tc>
      </w:tr>
      <w:tr w:rsidR="00FD16F3" w:rsidRPr="00772A01" w:rsidTr="00772A01">
        <w:trPr>
          <w:trHeight w:val="462"/>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160,00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160,00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772A01">
        <w:trPr>
          <w:trHeight w:val="270"/>
        </w:trPr>
        <w:tc>
          <w:tcPr>
            <w:tcW w:w="581"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Основное мероприятие 1.1 Расходы на обеспечение деятельности (оказание услуг) МАУК «РЦД «Мир»</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всего</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0801</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52.1.01.00030</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56129,00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2604,80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2567,40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3204,20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4204,10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7471,80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645,90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7776,00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6913,70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6913,70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6913,70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6913,70</w:t>
            </w:r>
          </w:p>
        </w:tc>
      </w:tr>
      <w:tr w:rsidR="00FD16F3" w:rsidRPr="00772A01" w:rsidTr="00FD16F3">
        <w:trPr>
          <w:trHeight w:val="765"/>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56129,00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2604,80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2567,40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3204,20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4204,10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7471,80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645,90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7776,00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6913,70</w:t>
            </w:r>
          </w:p>
        </w:tc>
        <w:tc>
          <w:tcPr>
            <w:tcW w:w="708"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6913,70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6913,70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6913,70</w:t>
            </w:r>
          </w:p>
        </w:tc>
      </w:tr>
      <w:tr w:rsidR="00FD16F3" w:rsidRPr="00772A01" w:rsidTr="00FD16F3">
        <w:trPr>
          <w:trHeight w:val="102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772A01">
        <w:trPr>
          <w:trHeight w:val="51"/>
        </w:trPr>
        <w:tc>
          <w:tcPr>
            <w:tcW w:w="581"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lastRenderedPageBreak/>
              <w:t>ос</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Основное мероприятие 1.1 предоставление субсидий учреждениям  за счет субсидий поселений</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всего</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0801</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52.1.01.00031</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668,40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668,40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772A01">
        <w:trPr>
          <w:trHeight w:val="427"/>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668,40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668,40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772A01">
        <w:trPr>
          <w:trHeight w:val="221"/>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772A01">
        <w:trPr>
          <w:trHeight w:val="368"/>
        </w:trPr>
        <w:tc>
          <w:tcPr>
            <w:tcW w:w="581"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ос</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Основное мероприятие 1.2 Организация и проведение культурно – досуговых мероприятий</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всего</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0801</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52.1.01.00050</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2892,50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81,00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1015,00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846,50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150,00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150,00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150,00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150,00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150,00</w:t>
            </w:r>
          </w:p>
        </w:tc>
      </w:tr>
      <w:tr w:rsidR="00FD16F3" w:rsidRPr="00772A01" w:rsidTr="00772A01">
        <w:trPr>
          <w:trHeight w:val="374"/>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2892,50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81,00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1015,00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846,50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150,00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150,00</w:t>
            </w:r>
          </w:p>
        </w:tc>
        <w:tc>
          <w:tcPr>
            <w:tcW w:w="708"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150,00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150,00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150,00</w:t>
            </w:r>
          </w:p>
        </w:tc>
      </w:tr>
      <w:tr w:rsidR="00FD16F3" w:rsidRPr="00772A01" w:rsidTr="00772A01">
        <w:trPr>
          <w:trHeight w:val="258"/>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772A01">
        <w:trPr>
          <w:trHeight w:val="250"/>
        </w:trPr>
        <w:tc>
          <w:tcPr>
            <w:tcW w:w="581"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 </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Основное Мероприятия 1.3 Выполнение мероприятий по обеспечению развития и укрепления материально – технической базы муниципальных Домов культуры</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всего</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0801</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5210100060</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4348,50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494,00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68,00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3275,00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261,50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50,00</w:t>
            </w:r>
          </w:p>
        </w:tc>
      </w:tr>
      <w:tr w:rsidR="00FD16F3" w:rsidRPr="00772A01" w:rsidTr="00FD16F3">
        <w:trPr>
          <w:trHeight w:val="765"/>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1928,90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488,90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1440,00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2259,60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5,10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68,00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1675,00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261,50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50,00</w:t>
            </w:r>
          </w:p>
        </w:tc>
        <w:tc>
          <w:tcPr>
            <w:tcW w:w="708"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50,00</w:t>
            </w:r>
          </w:p>
        </w:tc>
      </w:tr>
      <w:tr w:rsidR="00FD16F3" w:rsidRPr="00772A01" w:rsidTr="00772A01">
        <w:trPr>
          <w:trHeight w:val="49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160,00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160,00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772A01">
        <w:trPr>
          <w:trHeight w:val="279"/>
        </w:trPr>
        <w:tc>
          <w:tcPr>
            <w:tcW w:w="581"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 </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xml:space="preserve">Основное Мероприятия 1.3 Выполнение мероприятий по обеспечению развития и укрепления материально – технической базы МАУК "РЦД МИР" за счет средств субсидий </w:t>
            </w:r>
            <w:r w:rsidRPr="00772A01">
              <w:rPr>
                <w:rFonts w:ascii="Times New Roman" w:eastAsia="Times New Roman" w:hAnsi="Times New Roman" w:cs="Times New Roman"/>
                <w:sz w:val="18"/>
                <w:szCs w:val="18"/>
                <w:lang w:eastAsia="ru-RU"/>
              </w:rPr>
              <w:lastRenderedPageBreak/>
              <w:t>бюджетов поселений</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lastRenderedPageBreak/>
              <w:t>всего</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0801</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5210100061</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3137,30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3137,30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772A01">
        <w:trPr>
          <w:trHeight w:val="392"/>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3137,30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3137,30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102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300"/>
        </w:trPr>
        <w:tc>
          <w:tcPr>
            <w:tcW w:w="581"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lastRenderedPageBreak/>
              <w:t>ос </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Основное Мероприятия 1.4 Расходы на финансовое обеспечение переданных полномочий поселений по созданию условий для организации досуга и обеспечения жителей поселений услугами организаций культуры</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всего</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0801</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5210190690</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10230,00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3380,00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3400,00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3450,00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772A01">
        <w:trPr>
          <w:trHeight w:val="398"/>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10230,00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3380,00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3400,00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3450,00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102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300"/>
        </w:trPr>
        <w:tc>
          <w:tcPr>
            <w:tcW w:w="581"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 </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Основное Мероприятия 1.5  Текущий, капитальный ремонт и реконструкция объектов культуры Завитинского района</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всего</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0801</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5210100520</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2660,00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460,00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2200,00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772A01">
        <w:trPr>
          <w:trHeight w:val="324"/>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2660,00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460,00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2200,00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772A01">
        <w:trPr>
          <w:trHeight w:val="43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300"/>
        </w:trPr>
        <w:tc>
          <w:tcPr>
            <w:tcW w:w="581"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 </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Основное Мероприятия 1.5  Текущий, капитальный ремонт и реконструкция объектов культуры Завитинского района</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всего</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0801</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5210100521</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1991,40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1991,40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772A01">
        <w:trPr>
          <w:trHeight w:val="415"/>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1991,40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1991,40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772A01">
        <w:trPr>
          <w:trHeight w:val="222"/>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772A01">
        <w:trPr>
          <w:trHeight w:val="421"/>
        </w:trPr>
        <w:tc>
          <w:tcPr>
            <w:tcW w:w="581"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 </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xml:space="preserve">Основное Мероприятия 1.6  Организация и проведение </w:t>
            </w:r>
            <w:r w:rsidRPr="00772A01">
              <w:rPr>
                <w:rFonts w:ascii="Times New Roman" w:eastAsia="Times New Roman" w:hAnsi="Times New Roman" w:cs="Times New Roman"/>
                <w:sz w:val="18"/>
                <w:szCs w:val="18"/>
                <w:lang w:eastAsia="ru-RU"/>
              </w:rPr>
              <w:lastRenderedPageBreak/>
              <w:t>культурно-досуговых мероприятий по переданным полномочиям сельскими поселениями</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lastRenderedPageBreak/>
              <w:t>всего</w:t>
            </w:r>
          </w:p>
        </w:tc>
        <w:tc>
          <w:tcPr>
            <w:tcW w:w="747"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0801</w:t>
            </w:r>
          </w:p>
        </w:tc>
        <w:tc>
          <w:tcPr>
            <w:tcW w:w="136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5210100025</w:t>
            </w:r>
          </w:p>
        </w:tc>
        <w:tc>
          <w:tcPr>
            <w:tcW w:w="121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765"/>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24"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36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24"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36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24"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36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772A01">
        <w:trPr>
          <w:trHeight w:val="378"/>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24"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36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85"/>
        </w:trPr>
        <w:tc>
          <w:tcPr>
            <w:tcW w:w="581"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 </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Основное Мероприятия 1.6  Расходы на обеспечение развития и укрепления материально-технической базы домов культуры в населенных пунктах с числом до 50 тысяч человек</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всего</w:t>
            </w:r>
          </w:p>
        </w:tc>
        <w:tc>
          <w:tcPr>
            <w:tcW w:w="747"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0801</w:t>
            </w:r>
          </w:p>
        </w:tc>
        <w:tc>
          <w:tcPr>
            <w:tcW w:w="136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52101S7550</w:t>
            </w:r>
          </w:p>
        </w:tc>
        <w:tc>
          <w:tcPr>
            <w:tcW w:w="121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220,00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220,00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85"/>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24"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36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85"/>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24"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36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166,40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166,40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85"/>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24"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36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53,60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53,60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85"/>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24"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36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315"/>
        </w:trPr>
        <w:tc>
          <w:tcPr>
            <w:tcW w:w="581"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 </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xml:space="preserve">Основное Мероприятия 1.6  </w:t>
            </w:r>
            <w:r w:rsidR="00772A01">
              <w:rPr>
                <w:rFonts w:ascii="Times New Roman" w:eastAsia="Times New Roman" w:hAnsi="Times New Roman" w:cs="Times New Roman"/>
                <w:sz w:val="18"/>
                <w:szCs w:val="18"/>
                <w:lang w:eastAsia="ru-RU"/>
              </w:rPr>
              <w:t>с</w:t>
            </w:r>
            <w:r w:rsidRPr="00772A01">
              <w:rPr>
                <w:rFonts w:ascii="Times New Roman" w:eastAsia="Times New Roman" w:hAnsi="Times New Roman" w:cs="Times New Roman"/>
                <w:sz w:val="18"/>
                <w:szCs w:val="18"/>
                <w:lang w:eastAsia="ru-RU"/>
              </w:rPr>
              <w:t>убсидии муниципальным районам на осуществление ими отдельных расходных обязательств</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всего</w:t>
            </w:r>
          </w:p>
        </w:tc>
        <w:tc>
          <w:tcPr>
            <w:tcW w:w="747"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0801</w:t>
            </w:r>
          </w:p>
        </w:tc>
        <w:tc>
          <w:tcPr>
            <w:tcW w:w="136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52101S7710</w:t>
            </w:r>
          </w:p>
        </w:tc>
        <w:tc>
          <w:tcPr>
            <w:tcW w:w="121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7411,10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7411,10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465"/>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24"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36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465"/>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24"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36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315"/>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24"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36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7411,10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7411,10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375"/>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24"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36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420"/>
        </w:trPr>
        <w:tc>
          <w:tcPr>
            <w:tcW w:w="581"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proofErr w:type="spellStart"/>
            <w:r w:rsidRPr="00772A01">
              <w:rPr>
                <w:rFonts w:ascii="Times New Roman" w:eastAsia="Times New Roman" w:hAnsi="Times New Roman" w:cs="Times New Roman"/>
                <w:sz w:val="18"/>
                <w:szCs w:val="18"/>
                <w:lang w:eastAsia="ru-RU"/>
              </w:rPr>
              <w:t>пп</w:t>
            </w:r>
            <w:proofErr w:type="spellEnd"/>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xml:space="preserve">Подпрограмма 2 «Историко </w:t>
            </w:r>
            <w:proofErr w:type="gramStart"/>
            <w:r w:rsidRPr="00772A01">
              <w:rPr>
                <w:rFonts w:ascii="Times New Roman" w:eastAsia="Times New Roman" w:hAnsi="Times New Roman" w:cs="Times New Roman"/>
                <w:sz w:val="18"/>
                <w:szCs w:val="18"/>
                <w:lang w:eastAsia="ru-RU"/>
              </w:rPr>
              <w:t>–к</w:t>
            </w:r>
            <w:proofErr w:type="gramEnd"/>
            <w:r w:rsidRPr="00772A01">
              <w:rPr>
                <w:rFonts w:ascii="Times New Roman" w:eastAsia="Times New Roman" w:hAnsi="Times New Roman" w:cs="Times New Roman"/>
                <w:sz w:val="18"/>
                <w:szCs w:val="18"/>
                <w:lang w:eastAsia="ru-RU"/>
              </w:rPr>
              <w:t>ультурное наследие»</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всего</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0801</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52.2.00.00000</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3474,81</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57,10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37,00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3136,11</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194,60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772A01">
        <w:trPr>
          <w:trHeight w:val="422"/>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2768,28</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2579,50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188,78</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706,55</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57,10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37,00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556,61</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5,84</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772A01">
        <w:trPr>
          <w:trHeight w:val="372"/>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772A01">
        <w:trPr>
          <w:trHeight w:val="279"/>
        </w:trPr>
        <w:tc>
          <w:tcPr>
            <w:tcW w:w="581"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xml:space="preserve">Основное мероприятие 2.1 Расходы на обеспечение деятельности (оказание услуг) </w:t>
            </w:r>
            <w:r w:rsidRPr="00772A01">
              <w:rPr>
                <w:rFonts w:ascii="Times New Roman" w:eastAsia="Times New Roman" w:hAnsi="Times New Roman" w:cs="Times New Roman"/>
                <w:sz w:val="18"/>
                <w:szCs w:val="18"/>
                <w:lang w:eastAsia="ru-RU"/>
              </w:rPr>
              <w:lastRenderedPageBreak/>
              <w:t>муниципальных учреждений</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lastRenderedPageBreak/>
              <w:t>всего</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0801</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144,10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57,10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37,00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765"/>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144,10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57,10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37,00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772A01">
        <w:trPr>
          <w:trHeight w:val="329"/>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300"/>
        </w:trPr>
        <w:tc>
          <w:tcPr>
            <w:tcW w:w="581" w:type="dxa"/>
            <w:vMerge w:val="restart"/>
            <w:tcBorders>
              <w:top w:val="nil"/>
              <w:left w:val="single" w:sz="4" w:space="0" w:color="auto"/>
              <w:bottom w:val="single" w:sz="4" w:space="0" w:color="000000"/>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w:t>
            </w:r>
          </w:p>
        </w:tc>
        <w:tc>
          <w:tcPr>
            <w:tcW w:w="1452" w:type="dxa"/>
            <w:vMerge w:val="restart"/>
            <w:tcBorders>
              <w:top w:val="nil"/>
              <w:left w:val="single" w:sz="4" w:space="0" w:color="auto"/>
              <w:bottom w:val="single" w:sz="4" w:space="0" w:color="000000"/>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xml:space="preserve">Основное мероприятие 2.2Мероприятия по обустройству и </w:t>
            </w:r>
            <w:proofErr w:type="spellStart"/>
            <w:r w:rsidRPr="00772A01">
              <w:rPr>
                <w:rFonts w:ascii="Times New Roman" w:eastAsia="Times New Roman" w:hAnsi="Times New Roman" w:cs="Times New Roman"/>
                <w:sz w:val="18"/>
                <w:szCs w:val="18"/>
                <w:lang w:eastAsia="ru-RU"/>
              </w:rPr>
              <w:t>востановлению</w:t>
            </w:r>
            <w:proofErr w:type="spellEnd"/>
            <w:r w:rsidRPr="00772A01">
              <w:rPr>
                <w:rFonts w:ascii="Times New Roman" w:eastAsia="Times New Roman" w:hAnsi="Times New Roman" w:cs="Times New Roman"/>
                <w:sz w:val="18"/>
                <w:szCs w:val="18"/>
                <w:lang w:eastAsia="ru-RU"/>
              </w:rPr>
              <w:t xml:space="preserve"> воинских захоронений,</w:t>
            </w:r>
            <w:r w:rsidR="00772A01">
              <w:rPr>
                <w:rFonts w:ascii="Times New Roman" w:eastAsia="Times New Roman" w:hAnsi="Times New Roman" w:cs="Times New Roman"/>
                <w:sz w:val="18"/>
                <w:szCs w:val="18"/>
                <w:lang w:eastAsia="ru-RU"/>
              </w:rPr>
              <w:t xml:space="preserve"> </w:t>
            </w:r>
            <w:r w:rsidRPr="00772A01">
              <w:rPr>
                <w:rFonts w:ascii="Times New Roman" w:eastAsia="Times New Roman" w:hAnsi="Times New Roman" w:cs="Times New Roman"/>
                <w:sz w:val="18"/>
                <w:szCs w:val="18"/>
                <w:lang w:eastAsia="ru-RU"/>
              </w:rPr>
              <w:t xml:space="preserve">находящихся в государственной собственности  </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всего</w:t>
            </w:r>
          </w:p>
        </w:tc>
        <w:tc>
          <w:tcPr>
            <w:tcW w:w="747"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24"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36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194,62</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194,62</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772A01">
        <w:trPr>
          <w:trHeight w:val="326"/>
        </w:trPr>
        <w:tc>
          <w:tcPr>
            <w:tcW w:w="581" w:type="dxa"/>
            <w:vMerge/>
            <w:tcBorders>
              <w:top w:val="nil"/>
              <w:left w:val="single" w:sz="4" w:space="0" w:color="auto"/>
              <w:bottom w:val="single" w:sz="4" w:space="0" w:color="000000"/>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000000"/>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24"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36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10"/>
        </w:trPr>
        <w:tc>
          <w:tcPr>
            <w:tcW w:w="581" w:type="dxa"/>
            <w:vMerge/>
            <w:tcBorders>
              <w:top w:val="nil"/>
              <w:left w:val="single" w:sz="4" w:space="0" w:color="auto"/>
              <w:bottom w:val="single" w:sz="4" w:space="0" w:color="000000"/>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000000"/>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24"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36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188,78</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188,78</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10"/>
        </w:trPr>
        <w:tc>
          <w:tcPr>
            <w:tcW w:w="581" w:type="dxa"/>
            <w:vMerge/>
            <w:tcBorders>
              <w:top w:val="nil"/>
              <w:left w:val="single" w:sz="4" w:space="0" w:color="auto"/>
              <w:bottom w:val="single" w:sz="4" w:space="0" w:color="000000"/>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000000"/>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002</w:t>
            </w:r>
          </w:p>
        </w:tc>
        <w:tc>
          <w:tcPr>
            <w:tcW w:w="724"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0801</w:t>
            </w:r>
          </w:p>
        </w:tc>
        <w:tc>
          <w:tcPr>
            <w:tcW w:w="136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5220100750</w:t>
            </w:r>
          </w:p>
        </w:tc>
        <w:tc>
          <w:tcPr>
            <w:tcW w:w="121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5,84</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5,84</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772A01">
        <w:trPr>
          <w:trHeight w:val="432"/>
        </w:trPr>
        <w:tc>
          <w:tcPr>
            <w:tcW w:w="581" w:type="dxa"/>
            <w:vMerge/>
            <w:tcBorders>
              <w:top w:val="nil"/>
              <w:left w:val="single" w:sz="4" w:space="0" w:color="auto"/>
              <w:bottom w:val="single" w:sz="4" w:space="0" w:color="000000"/>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000000"/>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24"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36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300"/>
        </w:trPr>
        <w:tc>
          <w:tcPr>
            <w:tcW w:w="581"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xml:space="preserve">Основное мероприятие 2.2 Мероприятия по сохранению памятников </w:t>
            </w:r>
            <w:proofErr w:type="spellStart"/>
            <w:r w:rsidRPr="00772A01">
              <w:rPr>
                <w:rFonts w:ascii="Times New Roman" w:eastAsia="Times New Roman" w:hAnsi="Times New Roman" w:cs="Times New Roman"/>
                <w:sz w:val="18"/>
                <w:szCs w:val="18"/>
                <w:lang w:eastAsia="ru-RU"/>
              </w:rPr>
              <w:t>амурчанам</w:t>
            </w:r>
            <w:proofErr w:type="spellEnd"/>
            <w:r w:rsidRPr="00772A01">
              <w:rPr>
                <w:rFonts w:ascii="Times New Roman" w:eastAsia="Times New Roman" w:hAnsi="Times New Roman" w:cs="Times New Roman"/>
                <w:sz w:val="18"/>
                <w:szCs w:val="18"/>
                <w:lang w:eastAsia="ru-RU"/>
              </w:rPr>
              <w:t>, погибшим в годы Великой Отечественной войны и (или) войны с Японией 1945 года</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всего</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0801</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xml:space="preserve">       52201S0550                                         5220100750</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3136,11</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3136,11</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772A01">
        <w:trPr>
          <w:trHeight w:val="39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2579,50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2579,50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556,61</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556,61</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102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300"/>
        </w:trPr>
        <w:tc>
          <w:tcPr>
            <w:tcW w:w="581"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proofErr w:type="spellStart"/>
            <w:r w:rsidRPr="00772A01">
              <w:rPr>
                <w:rFonts w:ascii="Times New Roman" w:eastAsia="Times New Roman" w:hAnsi="Times New Roman" w:cs="Times New Roman"/>
                <w:sz w:val="18"/>
                <w:szCs w:val="18"/>
                <w:lang w:eastAsia="ru-RU"/>
              </w:rPr>
              <w:t>пп</w:t>
            </w:r>
            <w:proofErr w:type="spellEnd"/>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Подпрограмма 3 «Библиотечное обслуживание»</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всего</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0801</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52.3.00.00000</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100,200,800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65963,43</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2996,90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2580,40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5132,90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6627,93</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7180,00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11495,30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6630,00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5830,00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5830,00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5830,00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5830,00</w:t>
            </w:r>
          </w:p>
        </w:tc>
      </w:tr>
      <w:tr w:rsidR="00FD16F3" w:rsidRPr="00772A01" w:rsidTr="00772A01">
        <w:trPr>
          <w:trHeight w:val="304"/>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87,12</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87,12</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65876,31</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2996,90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2580,40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5132,90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6540,81</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7180,00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11495,30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6630,00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5830,00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5830,00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5830,00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5830,00</w:t>
            </w:r>
          </w:p>
        </w:tc>
      </w:tr>
      <w:tr w:rsidR="00FD16F3" w:rsidRPr="00772A01" w:rsidTr="00772A01">
        <w:trPr>
          <w:trHeight w:val="396"/>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772A01">
        <w:trPr>
          <w:trHeight w:val="421"/>
        </w:trPr>
        <w:tc>
          <w:tcPr>
            <w:tcW w:w="581"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Основное мероприятие 3.1 Расходы на обеспечение деятельности (оказание услуг) муниципальны</w:t>
            </w:r>
            <w:r w:rsidRPr="00772A01">
              <w:rPr>
                <w:rFonts w:ascii="Times New Roman" w:eastAsia="Times New Roman" w:hAnsi="Times New Roman" w:cs="Times New Roman"/>
                <w:sz w:val="18"/>
                <w:szCs w:val="18"/>
                <w:lang w:eastAsia="ru-RU"/>
              </w:rPr>
              <w:lastRenderedPageBreak/>
              <w:t>х библиотек</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lastRenderedPageBreak/>
              <w:t>всего</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0801</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52.3.01.00420</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50974,60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2896,90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2580,40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4831,90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6171,70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5885,00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408,70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5640,00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5640,00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5640,00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5640,00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5640,00</w:t>
            </w:r>
          </w:p>
        </w:tc>
      </w:tr>
      <w:tr w:rsidR="00FD16F3" w:rsidRPr="00772A01" w:rsidTr="00FD16F3">
        <w:trPr>
          <w:trHeight w:val="765"/>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50974,60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2896,90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2580,40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4831,90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6171,70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5885,00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408,70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5640,00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5640,00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5640,00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5640,00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5640,00</w:t>
            </w:r>
          </w:p>
        </w:tc>
      </w:tr>
      <w:tr w:rsidR="00FD16F3" w:rsidRPr="00772A01" w:rsidTr="00772A01">
        <w:trPr>
          <w:trHeight w:val="187"/>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772A01">
        <w:trPr>
          <w:trHeight w:val="286"/>
        </w:trPr>
        <w:tc>
          <w:tcPr>
            <w:tcW w:w="581"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Основное мероприятие 3.2. Методическое обеспечение и комплектование муниципальных библиотек</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всего</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0801</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5230200510</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1651,21</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100,00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281,00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280,21</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280,00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310,00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80,00</w:t>
            </w:r>
          </w:p>
        </w:tc>
      </w:tr>
      <w:tr w:rsidR="00FD16F3" w:rsidRPr="00772A01" w:rsidTr="00772A01">
        <w:trPr>
          <w:trHeight w:val="468"/>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1651,21</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100,00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281,00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280,21</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280,00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310,00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80,00</w:t>
            </w:r>
          </w:p>
        </w:tc>
        <w:tc>
          <w:tcPr>
            <w:tcW w:w="708"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80,00</w:t>
            </w:r>
          </w:p>
        </w:tc>
      </w:tr>
      <w:tr w:rsidR="00FD16F3" w:rsidRPr="00772A01" w:rsidTr="00772A01">
        <w:trPr>
          <w:trHeight w:val="376"/>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300"/>
        </w:trPr>
        <w:tc>
          <w:tcPr>
            <w:tcW w:w="581"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Основное мероприятие 3.3. Ремонт Библиотеки</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всего</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0801</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5230100450</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650,00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170,00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70,00</w:t>
            </w:r>
          </w:p>
        </w:tc>
      </w:tr>
      <w:tr w:rsidR="00FD16F3" w:rsidRPr="00772A01" w:rsidTr="00772A01">
        <w:trPr>
          <w:trHeight w:val="344"/>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650,00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170,00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70,00</w:t>
            </w:r>
          </w:p>
        </w:tc>
        <w:tc>
          <w:tcPr>
            <w:tcW w:w="708"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70,00</w:t>
            </w:r>
          </w:p>
        </w:tc>
      </w:tr>
      <w:tr w:rsidR="00FD16F3" w:rsidRPr="00772A01" w:rsidTr="00772A01">
        <w:trPr>
          <w:trHeight w:val="308"/>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772A01">
        <w:trPr>
          <w:trHeight w:val="563"/>
        </w:trPr>
        <w:tc>
          <w:tcPr>
            <w:tcW w:w="581" w:type="dxa"/>
            <w:vMerge w:val="restart"/>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p>
        </w:tc>
        <w:tc>
          <w:tcPr>
            <w:tcW w:w="1452" w:type="dxa"/>
            <w:vMerge w:val="restart"/>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xml:space="preserve">Основное мероприятие 3.4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w:t>
            </w:r>
            <w:r w:rsidRPr="00772A01">
              <w:rPr>
                <w:rFonts w:ascii="Times New Roman" w:eastAsia="Times New Roman" w:hAnsi="Times New Roman" w:cs="Times New Roman"/>
                <w:sz w:val="18"/>
                <w:szCs w:val="18"/>
                <w:lang w:eastAsia="ru-RU"/>
              </w:rPr>
              <w:lastRenderedPageBreak/>
              <w:t>информационных технологий и оцифровки</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lastRenderedPageBreak/>
              <w:t xml:space="preserve">Всего </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0801</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52301L5192</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361,02</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116,02</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45,00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40,00</w:t>
            </w:r>
          </w:p>
        </w:tc>
      </w:tr>
      <w:tr w:rsidR="00FD16F3" w:rsidRPr="00772A01" w:rsidTr="00772A01">
        <w:trPr>
          <w:trHeight w:val="448"/>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772A01">
        <w:trPr>
          <w:trHeight w:val="412"/>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87,12</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87,12</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273,90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28,90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45,00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40,00</w:t>
            </w:r>
          </w:p>
        </w:tc>
        <w:tc>
          <w:tcPr>
            <w:tcW w:w="708"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40,00</w:t>
            </w:r>
          </w:p>
        </w:tc>
      </w:tr>
      <w:tr w:rsidR="00FD16F3" w:rsidRPr="00772A01" w:rsidTr="00FD16F3">
        <w:trPr>
          <w:trHeight w:val="117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772A01">
        <w:trPr>
          <w:trHeight w:val="238"/>
        </w:trPr>
        <w:tc>
          <w:tcPr>
            <w:tcW w:w="581" w:type="dxa"/>
            <w:vMerge w:val="restart"/>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lastRenderedPageBreak/>
              <w:t> </w:t>
            </w:r>
          </w:p>
        </w:tc>
        <w:tc>
          <w:tcPr>
            <w:tcW w:w="1452" w:type="dxa"/>
            <w:vMerge w:val="restart"/>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Основное мероприятие 3.5 Расходы на финансовое обеспечение переданных полномочий поселений по организации библиотечного обслуживания населения</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xml:space="preserve">Всего </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0801</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5230190590</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2400,00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800,00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800,00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800,00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772A01">
        <w:trPr>
          <w:trHeight w:val="386"/>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772A01">
        <w:trPr>
          <w:trHeight w:val="378"/>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772A01">
        <w:trPr>
          <w:trHeight w:val="384"/>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2400,00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800,00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800,00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800,00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772A01">
        <w:trPr>
          <w:trHeight w:val="659"/>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772A01">
        <w:trPr>
          <w:trHeight w:val="444"/>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val="restart"/>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Основное мероприятие 3.5 Мероприятия по обеспечению развития и укреплению материально-технической базы библиотек Завитинского района</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xml:space="preserve">Всего </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0801</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5230100060</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303,60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303,60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1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435"/>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495"/>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303,60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303,60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85"/>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85"/>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val="restart"/>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Основное мероприятие 3.5 Мероприятия по обеспечению развития и укреплению материально-технической базы библиотек Завитинского района за счет средств субсидий бюджетов поселений</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xml:space="preserve">Всего </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0801</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5230100061</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1000,00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1000,00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85"/>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85"/>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85"/>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1000,00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1000,00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85"/>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85"/>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xml:space="preserve">Основное мероприятие </w:t>
            </w:r>
            <w:r w:rsidRPr="00772A01">
              <w:rPr>
                <w:rFonts w:ascii="Times New Roman" w:eastAsia="Times New Roman" w:hAnsi="Times New Roman" w:cs="Times New Roman"/>
                <w:sz w:val="18"/>
                <w:szCs w:val="18"/>
                <w:lang w:eastAsia="ru-RU"/>
              </w:rPr>
              <w:lastRenderedPageBreak/>
              <w:t>3.5 Предоставление субсидий учреждениям за счет субсидии поселений</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lastRenderedPageBreak/>
              <w:t xml:space="preserve">Всего </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0801</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5230100421</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270,00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270,00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85"/>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lastRenderedPageBreak/>
              <w:t> </w:t>
            </w: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85"/>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lastRenderedPageBreak/>
              <w:t> </w:t>
            </w: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85"/>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270,00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270,00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772A01">
        <w:trPr>
          <w:trHeight w:val="204"/>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85"/>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Основное мероприятие 3.5 Ремонт библиотек за счет средств субсидий бюджетов поселений</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xml:space="preserve">Всего </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0801</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5230100451</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2708,60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2708,60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85"/>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85"/>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85"/>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2708,60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2708,60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85"/>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85"/>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val="restart"/>
            <w:tcBorders>
              <w:top w:val="nil"/>
              <w:left w:val="single" w:sz="4" w:space="0" w:color="auto"/>
              <w:bottom w:val="single" w:sz="4" w:space="0" w:color="000000"/>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Основное мероприятие 3.5 Субсидии муниципальным районам на осуществление ими отдельных расходных обязательств</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xml:space="preserve">Всего </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0801</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52301S7710</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5644,40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5644,40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85"/>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tcBorders>
              <w:top w:val="nil"/>
              <w:left w:val="single" w:sz="4" w:space="0" w:color="auto"/>
              <w:bottom w:val="single" w:sz="4" w:space="0" w:color="000000"/>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85"/>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tcBorders>
              <w:top w:val="nil"/>
              <w:left w:val="single" w:sz="4" w:space="0" w:color="auto"/>
              <w:bottom w:val="single" w:sz="4" w:space="0" w:color="000000"/>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85"/>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tcBorders>
              <w:top w:val="nil"/>
              <w:left w:val="single" w:sz="4" w:space="0" w:color="auto"/>
              <w:bottom w:val="single" w:sz="4" w:space="0" w:color="000000"/>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5644,40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5644,40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585"/>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tcBorders>
              <w:top w:val="nil"/>
              <w:left w:val="single" w:sz="4" w:space="0" w:color="auto"/>
              <w:bottom w:val="single" w:sz="4" w:space="0" w:color="000000"/>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465"/>
        </w:trPr>
        <w:tc>
          <w:tcPr>
            <w:tcW w:w="581"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proofErr w:type="spellStart"/>
            <w:r w:rsidRPr="00772A01">
              <w:rPr>
                <w:rFonts w:ascii="Times New Roman" w:eastAsia="Times New Roman" w:hAnsi="Times New Roman" w:cs="Times New Roman"/>
                <w:sz w:val="18"/>
                <w:szCs w:val="18"/>
                <w:lang w:eastAsia="ru-RU"/>
              </w:rPr>
              <w:t>пп</w:t>
            </w:r>
            <w:proofErr w:type="spellEnd"/>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Подпрограмма 4 «Мероприятия в сфере культуры и искусства»</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xml:space="preserve">Всего </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0703</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52.4.00.00000</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90928,60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6688,70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6098,60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6935,80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8124,80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8221,30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16529,40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8650,00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7420,00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7420,00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7420,00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7420,00</w:t>
            </w:r>
          </w:p>
        </w:tc>
      </w:tr>
      <w:tr w:rsidR="00FD16F3" w:rsidRPr="00772A01" w:rsidTr="00772A01">
        <w:trPr>
          <w:trHeight w:val="445"/>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361,47</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361,47</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315,00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108,00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207,00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90252,13</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6688,70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6098,60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6466,33</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8124,80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8221,30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16529,40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8443,00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7420,00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7420,00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7420,00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7420,00</w:t>
            </w:r>
          </w:p>
        </w:tc>
      </w:tr>
      <w:tr w:rsidR="00FD16F3" w:rsidRPr="00772A01" w:rsidTr="00772A01">
        <w:trPr>
          <w:trHeight w:val="421"/>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772A01">
        <w:trPr>
          <w:trHeight w:val="421"/>
        </w:trPr>
        <w:tc>
          <w:tcPr>
            <w:tcW w:w="581"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lastRenderedPageBreak/>
              <w:t>ос</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Основное мероприятие 4.1 Расходы на обеспечение деятельности (оказание услуг) МБОУ ДОД «Завитинская школа искусств»</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Всего</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0703</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52.4.01.00430</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73442,43</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6638,70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5817,60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6265,03</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8079,80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8201,30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440,00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8400,00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7400,00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7400,00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7400,00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7400,00</w:t>
            </w:r>
          </w:p>
        </w:tc>
      </w:tr>
      <w:tr w:rsidR="00FD16F3" w:rsidRPr="00772A01" w:rsidTr="00772A01">
        <w:trPr>
          <w:trHeight w:val="413"/>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73442,43</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6638,70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5817,60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6265,03</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8079,80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8201,30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440,00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8400,00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7400,00</w:t>
            </w:r>
          </w:p>
        </w:tc>
        <w:tc>
          <w:tcPr>
            <w:tcW w:w="708"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7400,00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7400,00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7400,00</w:t>
            </w:r>
          </w:p>
        </w:tc>
      </w:tr>
      <w:tr w:rsidR="00FD16F3" w:rsidRPr="00772A01" w:rsidTr="00772A01">
        <w:trPr>
          <w:trHeight w:val="376"/>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772A01">
        <w:trPr>
          <w:trHeight w:val="226"/>
        </w:trPr>
        <w:tc>
          <w:tcPr>
            <w:tcW w:w="581"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Основное мероприятие 4.2. Проведение и участие в районных, областных и межрегиональных мероприятиях</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Всего</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0703</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52.4.01.00480</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290,00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100,00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20,00</w:t>
            </w:r>
          </w:p>
        </w:tc>
      </w:tr>
      <w:tr w:rsidR="00FD16F3" w:rsidRPr="00772A01" w:rsidTr="00772A01">
        <w:trPr>
          <w:trHeight w:val="374"/>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E26240">
        <w:trPr>
          <w:trHeight w:val="416"/>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290,00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100,00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20,00</w:t>
            </w:r>
          </w:p>
        </w:tc>
        <w:tc>
          <w:tcPr>
            <w:tcW w:w="708"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20,00</w:t>
            </w:r>
          </w:p>
        </w:tc>
      </w:tr>
      <w:tr w:rsidR="00FD16F3" w:rsidRPr="00772A01" w:rsidTr="00772A01">
        <w:trPr>
          <w:trHeight w:val="324"/>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5D2F5F">
        <w:trPr>
          <w:trHeight w:val="144"/>
        </w:trPr>
        <w:tc>
          <w:tcPr>
            <w:tcW w:w="581"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Основное мероприятие 4.3. Ремонт кровли МБОУ ДОД «Завитинская школа искусств»</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Всего</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0801</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281,00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281,00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772A01">
        <w:trPr>
          <w:trHeight w:val="278"/>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5D2F5F">
        <w:trPr>
          <w:trHeight w:val="369"/>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5D2F5F">
        <w:trPr>
          <w:trHeight w:val="36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281,00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281,00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772A01">
        <w:trPr>
          <w:trHeight w:val="229"/>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772A01">
        <w:trPr>
          <w:trHeight w:val="234"/>
        </w:trPr>
        <w:tc>
          <w:tcPr>
            <w:tcW w:w="581"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xml:space="preserve">Основное мероприятие  4.4.Адаптация объектов социальной инфраструктуры  и услуг с учетом нужд и потребностей  инвалидов и других маломобильных групп населения </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xml:space="preserve">Всего </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0801</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670,77</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670,77</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772A01">
        <w:trPr>
          <w:trHeight w:val="368"/>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361,47</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361,47</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108,00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108,00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201,30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201,30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102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5D2F5F">
        <w:trPr>
          <w:trHeight w:val="279"/>
        </w:trPr>
        <w:tc>
          <w:tcPr>
            <w:tcW w:w="581"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xml:space="preserve">Основное мероприятие 4.5  Развитие и укрепление Материально – </w:t>
            </w:r>
            <w:r w:rsidRPr="00772A01">
              <w:rPr>
                <w:rFonts w:ascii="Times New Roman" w:eastAsia="Times New Roman" w:hAnsi="Times New Roman" w:cs="Times New Roman"/>
                <w:sz w:val="18"/>
                <w:szCs w:val="18"/>
                <w:lang w:eastAsia="ru-RU"/>
              </w:rPr>
              <w:lastRenderedPageBreak/>
              <w:t>технической базы МБУ ДО ШИ Завитинского района</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lastRenderedPageBreak/>
              <w:t xml:space="preserve">Всего </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0703</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0240100020</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25,00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25,00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765"/>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25,00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25,00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E26240">
        <w:trPr>
          <w:trHeight w:val="46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E26240">
        <w:trPr>
          <w:trHeight w:val="268"/>
        </w:trPr>
        <w:tc>
          <w:tcPr>
            <w:tcW w:w="581" w:type="dxa"/>
            <w:vMerge w:val="restart"/>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Основное мероприятие 4.6            Оснащение детских школ искусств музыкальными инструментами, оборудованием и учебными материалами</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всего</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1003</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0240100710</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300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230,00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230,00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E26240">
        <w:trPr>
          <w:trHeight w:val="462"/>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207,00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207,00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23,00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23,00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E26240">
        <w:trPr>
          <w:trHeight w:val="466"/>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300"/>
        </w:trPr>
        <w:tc>
          <w:tcPr>
            <w:tcW w:w="581" w:type="dxa"/>
            <w:vMerge w:val="restart"/>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Основное мероприятие 4.6            Развитие и укрепление материально-технической базы за счет средств субсидий поселений</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всего</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0703</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5240100021</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862,80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862,80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E26240">
        <w:trPr>
          <w:trHeight w:val="408"/>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862,80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862,80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E26240">
        <w:trPr>
          <w:trHeight w:val="358"/>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300"/>
        </w:trPr>
        <w:tc>
          <w:tcPr>
            <w:tcW w:w="581" w:type="dxa"/>
            <w:vMerge w:val="restart"/>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xml:space="preserve">Основное мероприятие 4.6            </w:t>
            </w:r>
            <w:proofErr w:type="spellStart"/>
            <w:r w:rsidRPr="00772A01">
              <w:rPr>
                <w:rFonts w:ascii="Times New Roman" w:eastAsia="Times New Roman" w:hAnsi="Times New Roman" w:cs="Times New Roman"/>
                <w:sz w:val="18"/>
                <w:szCs w:val="18"/>
                <w:lang w:eastAsia="ru-RU"/>
              </w:rPr>
              <w:t>РМероприятия</w:t>
            </w:r>
            <w:proofErr w:type="spellEnd"/>
            <w:r w:rsidRPr="00772A01">
              <w:rPr>
                <w:rFonts w:ascii="Times New Roman" w:eastAsia="Times New Roman" w:hAnsi="Times New Roman" w:cs="Times New Roman"/>
                <w:sz w:val="18"/>
                <w:szCs w:val="18"/>
                <w:lang w:eastAsia="ru-RU"/>
              </w:rPr>
              <w:t xml:space="preserve"> по обеспечению развития и укреплению </w:t>
            </w:r>
            <w:proofErr w:type="spellStart"/>
            <w:r w:rsidRPr="00772A01">
              <w:rPr>
                <w:rFonts w:ascii="Times New Roman" w:eastAsia="Times New Roman" w:hAnsi="Times New Roman" w:cs="Times New Roman"/>
                <w:sz w:val="18"/>
                <w:szCs w:val="18"/>
                <w:lang w:eastAsia="ru-RU"/>
              </w:rPr>
              <w:t>метериально-технической</w:t>
            </w:r>
            <w:proofErr w:type="spellEnd"/>
            <w:r w:rsidRPr="00772A01">
              <w:rPr>
                <w:rFonts w:ascii="Times New Roman" w:eastAsia="Times New Roman" w:hAnsi="Times New Roman" w:cs="Times New Roman"/>
                <w:sz w:val="18"/>
                <w:szCs w:val="18"/>
                <w:lang w:eastAsia="ru-RU"/>
              </w:rPr>
              <w:t xml:space="preserve"> базы МБУ ДО ШИ Завитинского района</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всего</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0703</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5240100060</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150,00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150,00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5D2F5F">
        <w:trPr>
          <w:trHeight w:val="43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150,00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150,00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E26240">
        <w:trPr>
          <w:trHeight w:val="538"/>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5D2F5F">
        <w:trPr>
          <w:trHeight w:val="421"/>
        </w:trPr>
        <w:tc>
          <w:tcPr>
            <w:tcW w:w="581" w:type="dxa"/>
            <w:vMerge w:val="restart"/>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xml:space="preserve">Основное мероприятие 4.6            Предоставление субсидий </w:t>
            </w:r>
            <w:r w:rsidRPr="00772A01">
              <w:rPr>
                <w:rFonts w:ascii="Times New Roman" w:eastAsia="Times New Roman" w:hAnsi="Times New Roman" w:cs="Times New Roman"/>
                <w:sz w:val="18"/>
                <w:szCs w:val="18"/>
                <w:lang w:eastAsia="ru-RU"/>
              </w:rPr>
              <w:lastRenderedPageBreak/>
              <w:t>учреждениям за счет субсидии поселений</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lastRenderedPageBreak/>
              <w:t>всего</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0703</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5240100431</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722,30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722,30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765"/>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722,30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722,30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5D2F5F">
        <w:trPr>
          <w:trHeight w:val="318"/>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300"/>
        </w:trPr>
        <w:tc>
          <w:tcPr>
            <w:tcW w:w="581" w:type="dxa"/>
            <w:vMerge w:val="restart"/>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xml:space="preserve">Основное мероприятие 4.6           Текущий, капитальный ремонт и реконструкция МБУ ДО ШИ </w:t>
            </w:r>
            <w:proofErr w:type="spellStart"/>
            <w:r w:rsidRPr="00772A01">
              <w:rPr>
                <w:rFonts w:ascii="Times New Roman" w:eastAsia="Times New Roman" w:hAnsi="Times New Roman" w:cs="Times New Roman"/>
                <w:sz w:val="18"/>
                <w:szCs w:val="18"/>
                <w:lang w:eastAsia="ru-RU"/>
              </w:rPr>
              <w:t>Завитинского</w:t>
            </w:r>
            <w:proofErr w:type="spellEnd"/>
            <w:r w:rsidRPr="00772A01">
              <w:rPr>
                <w:rFonts w:ascii="Times New Roman" w:eastAsia="Times New Roman" w:hAnsi="Times New Roman" w:cs="Times New Roman"/>
                <w:sz w:val="18"/>
                <w:szCs w:val="18"/>
                <w:lang w:eastAsia="ru-RU"/>
              </w:rPr>
              <w:t xml:space="preserve"> района за </w:t>
            </w:r>
            <w:proofErr w:type="spellStart"/>
            <w:r w:rsidRPr="00772A01">
              <w:rPr>
                <w:rFonts w:ascii="Times New Roman" w:eastAsia="Times New Roman" w:hAnsi="Times New Roman" w:cs="Times New Roman"/>
                <w:sz w:val="18"/>
                <w:szCs w:val="18"/>
                <w:lang w:eastAsia="ru-RU"/>
              </w:rPr>
              <w:t>сче</w:t>
            </w:r>
            <w:proofErr w:type="spellEnd"/>
            <w:r w:rsidRPr="00772A01">
              <w:rPr>
                <w:rFonts w:ascii="Times New Roman" w:eastAsia="Times New Roman" w:hAnsi="Times New Roman" w:cs="Times New Roman"/>
                <w:sz w:val="18"/>
                <w:szCs w:val="18"/>
                <w:lang w:eastAsia="ru-RU"/>
              </w:rPr>
              <w:t xml:space="preserve"> средств субсидий бюджетов поселений</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всего</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0703</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5240100801</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4300,00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4300,00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5D2F5F">
        <w:trPr>
          <w:trHeight w:val="316"/>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4300,00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4300,00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FD16F3">
        <w:trPr>
          <w:trHeight w:val="102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300"/>
        </w:trPr>
        <w:tc>
          <w:tcPr>
            <w:tcW w:w="581" w:type="dxa"/>
            <w:vMerge w:val="restart"/>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Основное мероприятие 4.6            Субсидии муниципальным районам на осуществление ими отдельных расходных обязательств</w:t>
            </w: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всего</w:t>
            </w:r>
          </w:p>
        </w:tc>
        <w:tc>
          <w:tcPr>
            <w:tcW w:w="747"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024</w:t>
            </w:r>
          </w:p>
        </w:tc>
        <w:tc>
          <w:tcPr>
            <w:tcW w:w="724"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0703</w:t>
            </w:r>
          </w:p>
        </w:tc>
        <w:tc>
          <w:tcPr>
            <w:tcW w:w="136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52401S7710</w:t>
            </w:r>
          </w:p>
        </w:tc>
        <w:tc>
          <w:tcPr>
            <w:tcW w:w="1216" w:type="dxa"/>
            <w:vMerge w:val="restart"/>
            <w:tcBorders>
              <w:top w:val="nil"/>
              <w:left w:val="single" w:sz="4" w:space="0" w:color="auto"/>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600</w:t>
            </w: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9954,30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9954,30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5D2F5F">
        <w:trPr>
          <w:trHeight w:val="432"/>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федеральный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Областной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r w:rsidR="00FD16F3" w:rsidRPr="00772A01" w:rsidTr="00FD16F3">
        <w:trPr>
          <w:trHeight w:val="510"/>
        </w:trPr>
        <w:tc>
          <w:tcPr>
            <w:tcW w:w="581"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Местный бюджет</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9954,30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9954,30</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r>
      <w:tr w:rsidR="00FD16F3" w:rsidRPr="00772A01" w:rsidTr="005D2F5F">
        <w:trPr>
          <w:trHeight w:val="382"/>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 </w:t>
            </w:r>
          </w:p>
        </w:tc>
        <w:tc>
          <w:tcPr>
            <w:tcW w:w="1452"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hideMark/>
          </w:tcPr>
          <w:p w:rsidR="00E84FBE" w:rsidRPr="00772A01" w:rsidRDefault="00E84FBE" w:rsidP="00E84FBE">
            <w:pPr>
              <w:spacing w:after="0" w:line="240" w:lineRule="auto"/>
              <w:jc w:val="center"/>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внебюджетные источники</w:t>
            </w:r>
          </w:p>
        </w:tc>
        <w:tc>
          <w:tcPr>
            <w:tcW w:w="747"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24"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1216" w:type="dxa"/>
            <w:vMerge/>
            <w:tcBorders>
              <w:top w:val="nil"/>
              <w:left w:val="single" w:sz="4" w:space="0" w:color="auto"/>
              <w:bottom w:val="single" w:sz="4" w:space="0" w:color="auto"/>
              <w:right w:val="single" w:sz="4" w:space="0" w:color="auto"/>
            </w:tcBorders>
            <w:vAlign w:val="center"/>
            <w:hideMark/>
          </w:tcPr>
          <w:p w:rsidR="00E84FBE" w:rsidRPr="00772A01" w:rsidRDefault="00E84FBE" w:rsidP="00E84FBE">
            <w:pPr>
              <w:spacing w:after="0" w:line="240" w:lineRule="auto"/>
              <w:rPr>
                <w:rFonts w:ascii="Times New Roman" w:eastAsia="Times New Roman" w:hAnsi="Times New Roman" w:cs="Times New Roman"/>
                <w:sz w:val="18"/>
                <w:szCs w:val="18"/>
                <w:lang w:eastAsia="ru-RU"/>
              </w:rPr>
            </w:pPr>
          </w:p>
        </w:tc>
        <w:tc>
          <w:tcPr>
            <w:tcW w:w="733"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8"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c>
          <w:tcPr>
            <w:tcW w:w="709" w:type="dxa"/>
            <w:tcBorders>
              <w:top w:val="nil"/>
              <w:left w:val="nil"/>
              <w:bottom w:val="single" w:sz="4" w:space="0" w:color="auto"/>
              <w:right w:val="single" w:sz="4" w:space="0" w:color="auto"/>
            </w:tcBorders>
            <w:shd w:val="clear" w:color="000000" w:fill="FFFFFF"/>
            <w:hideMark/>
          </w:tcPr>
          <w:p w:rsidR="00E84FBE" w:rsidRPr="00772A01" w:rsidRDefault="00E84FBE" w:rsidP="00E84FBE">
            <w:pPr>
              <w:spacing w:after="0" w:line="240" w:lineRule="auto"/>
              <w:jc w:val="right"/>
              <w:rPr>
                <w:rFonts w:ascii="Times New Roman" w:eastAsia="Times New Roman" w:hAnsi="Times New Roman" w:cs="Times New Roman"/>
                <w:sz w:val="18"/>
                <w:szCs w:val="18"/>
                <w:lang w:eastAsia="ru-RU"/>
              </w:rPr>
            </w:pPr>
            <w:r w:rsidRPr="00772A01">
              <w:rPr>
                <w:rFonts w:ascii="Times New Roman" w:eastAsia="Times New Roman" w:hAnsi="Times New Roman" w:cs="Times New Roman"/>
                <w:sz w:val="18"/>
                <w:szCs w:val="18"/>
                <w:lang w:eastAsia="ru-RU"/>
              </w:rPr>
              <w:t>0,00</w:t>
            </w:r>
          </w:p>
        </w:tc>
      </w:tr>
    </w:tbl>
    <w:p w:rsidR="00E84FBE" w:rsidRPr="00772A01" w:rsidRDefault="00E84FBE" w:rsidP="00E84FBE">
      <w:pPr>
        <w:spacing w:after="0" w:line="240" w:lineRule="auto"/>
        <w:rPr>
          <w:rFonts w:ascii="Times New Roman" w:hAnsi="Times New Roman" w:cs="Times New Roman"/>
          <w:b/>
          <w:sz w:val="18"/>
          <w:szCs w:val="18"/>
        </w:rPr>
      </w:pPr>
    </w:p>
    <w:p w:rsidR="00847990" w:rsidRPr="00772A01" w:rsidRDefault="00847990" w:rsidP="00E84FBE">
      <w:pPr>
        <w:spacing w:after="0" w:line="240" w:lineRule="auto"/>
        <w:rPr>
          <w:rFonts w:ascii="Times New Roman" w:hAnsi="Times New Roman" w:cs="Times New Roman"/>
          <w:b/>
          <w:sz w:val="18"/>
          <w:szCs w:val="18"/>
        </w:rPr>
      </w:pPr>
    </w:p>
    <w:p w:rsidR="00847990" w:rsidRPr="00772A01" w:rsidRDefault="00847990" w:rsidP="00E84FBE">
      <w:pPr>
        <w:spacing w:after="0" w:line="240" w:lineRule="auto"/>
        <w:rPr>
          <w:rFonts w:ascii="Times New Roman" w:hAnsi="Times New Roman" w:cs="Times New Roman"/>
          <w:b/>
          <w:sz w:val="18"/>
          <w:szCs w:val="18"/>
        </w:rPr>
      </w:pPr>
    </w:p>
    <w:p w:rsidR="00847990" w:rsidRPr="00772A01" w:rsidRDefault="00847990" w:rsidP="00E84FBE">
      <w:pPr>
        <w:spacing w:after="0" w:line="240" w:lineRule="auto"/>
        <w:rPr>
          <w:rFonts w:ascii="Times New Roman" w:hAnsi="Times New Roman" w:cs="Times New Roman"/>
          <w:b/>
          <w:sz w:val="18"/>
          <w:szCs w:val="18"/>
        </w:rPr>
        <w:sectPr w:rsidR="00847990" w:rsidRPr="00772A01" w:rsidSect="00E84FBE">
          <w:pgSz w:w="16838" w:h="11906" w:orient="landscape"/>
          <w:pgMar w:top="680" w:right="567" w:bottom="567" w:left="567" w:header="709" w:footer="709" w:gutter="0"/>
          <w:cols w:space="708"/>
          <w:docGrid w:linePitch="360"/>
        </w:sectPr>
      </w:pPr>
    </w:p>
    <w:p w:rsidR="00854860" w:rsidRPr="00772A01" w:rsidRDefault="00854860" w:rsidP="00224816">
      <w:pPr>
        <w:spacing w:after="0" w:line="240" w:lineRule="auto"/>
        <w:jc w:val="both"/>
        <w:rPr>
          <w:rFonts w:ascii="Times New Roman" w:hAnsi="Times New Roman" w:cs="Times New Roman"/>
          <w:bCs/>
          <w:sz w:val="18"/>
          <w:szCs w:val="18"/>
        </w:rPr>
      </w:pPr>
    </w:p>
    <w:p w:rsidR="00854860" w:rsidRDefault="00854860" w:rsidP="00224816">
      <w:pPr>
        <w:spacing w:after="0" w:line="240" w:lineRule="auto"/>
        <w:jc w:val="both"/>
        <w:rPr>
          <w:rFonts w:ascii="Times New Roman" w:hAnsi="Times New Roman" w:cs="Times New Roman"/>
          <w:bCs/>
          <w:sz w:val="20"/>
          <w:szCs w:val="20"/>
        </w:rPr>
      </w:pPr>
    </w:p>
    <w:p w:rsidR="00854860" w:rsidRDefault="00854860" w:rsidP="00224816">
      <w:pPr>
        <w:spacing w:after="0" w:line="240" w:lineRule="auto"/>
        <w:jc w:val="both"/>
        <w:rPr>
          <w:rFonts w:ascii="Times New Roman" w:hAnsi="Times New Roman" w:cs="Times New Roman"/>
          <w:bCs/>
          <w:sz w:val="20"/>
          <w:szCs w:val="20"/>
        </w:rPr>
      </w:pPr>
    </w:p>
    <w:p w:rsidR="00854860" w:rsidRDefault="00854860" w:rsidP="00224816">
      <w:pPr>
        <w:spacing w:after="0" w:line="240" w:lineRule="auto"/>
        <w:jc w:val="both"/>
        <w:rPr>
          <w:rFonts w:ascii="Times New Roman" w:hAnsi="Times New Roman" w:cs="Times New Roman"/>
          <w:bCs/>
          <w:sz w:val="20"/>
          <w:szCs w:val="20"/>
        </w:rPr>
      </w:pPr>
    </w:p>
    <w:p w:rsidR="00854860" w:rsidRDefault="00854860" w:rsidP="00224816">
      <w:pPr>
        <w:spacing w:after="0" w:line="240" w:lineRule="auto"/>
        <w:jc w:val="both"/>
        <w:rPr>
          <w:rFonts w:ascii="Times New Roman" w:hAnsi="Times New Roman" w:cs="Times New Roman"/>
          <w:bCs/>
          <w:sz w:val="20"/>
          <w:szCs w:val="20"/>
        </w:rPr>
      </w:pPr>
    </w:p>
    <w:p w:rsidR="00854860" w:rsidRDefault="00854860" w:rsidP="00224816">
      <w:pPr>
        <w:spacing w:after="0" w:line="240" w:lineRule="auto"/>
        <w:jc w:val="both"/>
        <w:rPr>
          <w:rFonts w:ascii="Times New Roman" w:hAnsi="Times New Roman" w:cs="Times New Roman"/>
          <w:bCs/>
          <w:sz w:val="20"/>
          <w:szCs w:val="20"/>
        </w:rPr>
      </w:pPr>
    </w:p>
    <w:p w:rsidR="00854860" w:rsidRDefault="00854860" w:rsidP="00224816">
      <w:pPr>
        <w:spacing w:after="0" w:line="240" w:lineRule="auto"/>
        <w:jc w:val="both"/>
        <w:rPr>
          <w:rFonts w:ascii="Times New Roman" w:hAnsi="Times New Roman" w:cs="Times New Roman"/>
          <w:bCs/>
          <w:sz w:val="20"/>
          <w:szCs w:val="20"/>
        </w:rPr>
      </w:pPr>
    </w:p>
    <w:p w:rsidR="00854860" w:rsidRDefault="00854860" w:rsidP="00224816">
      <w:pPr>
        <w:spacing w:after="0" w:line="240" w:lineRule="auto"/>
        <w:jc w:val="both"/>
        <w:rPr>
          <w:rFonts w:ascii="Times New Roman" w:hAnsi="Times New Roman" w:cs="Times New Roman"/>
          <w:bCs/>
          <w:sz w:val="20"/>
          <w:szCs w:val="20"/>
        </w:rPr>
      </w:pPr>
    </w:p>
    <w:p w:rsidR="00854860" w:rsidRDefault="00854860" w:rsidP="00224816">
      <w:pPr>
        <w:spacing w:after="0" w:line="240" w:lineRule="auto"/>
        <w:jc w:val="both"/>
        <w:rPr>
          <w:rFonts w:ascii="Times New Roman" w:hAnsi="Times New Roman" w:cs="Times New Roman"/>
          <w:bCs/>
          <w:sz w:val="20"/>
          <w:szCs w:val="20"/>
        </w:rPr>
      </w:pPr>
    </w:p>
    <w:p w:rsidR="00854860" w:rsidRDefault="00854860" w:rsidP="00224816">
      <w:pPr>
        <w:spacing w:after="0" w:line="240" w:lineRule="auto"/>
        <w:jc w:val="both"/>
        <w:rPr>
          <w:rFonts w:ascii="Times New Roman" w:hAnsi="Times New Roman" w:cs="Times New Roman"/>
          <w:bCs/>
          <w:sz w:val="20"/>
          <w:szCs w:val="20"/>
        </w:rPr>
      </w:pPr>
    </w:p>
    <w:p w:rsidR="00854860" w:rsidRDefault="00854860" w:rsidP="00224816">
      <w:pPr>
        <w:spacing w:after="0" w:line="240" w:lineRule="auto"/>
        <w:jc w:val="both"/>
        <w:rPr>
          <w:rFonts w:ascii="Times New Roman" w:hAnsi="Times New Roman" w:cs="Times New Roman"/>
          <w:bCs/>
          <w:sz w:val="20"/>
          <w:szCs w:val="20"/>
        </w:rPr>
      </w:pPr>
    </w:p>
    <w:p w:rsidR="00854860" w:rsidRDefault="00854860" w:rsidP="00224816">
      <w:pPr>
        <w:spacing w:after="0" w:line="240" w:lineRule="auto"/>
        <w:jc w:val="both"/>
        <w:rPr>
          <w:rFonts w:ascii="Times New Roman" w:hAnsi="Times New Roman" w:cs="Times New Roman"/>
          <w:bCs/>
          <w:sz w:val="20"/>
          <w:szCs w:val="20"/>
        </w:rPr>
      </w:pPr>
    </w:p>
    <w:p w:rsidR="00854860" w:rsidRDefault="00854860" w:rsidP="00224816">
      <w:pPr>
        <w:spacing w:after="0" w:line="240" w:lineRule="auto"/>
        <w:jc w:val="both"/>
        <w:rPr>
          <w:rFonts w:ascii="Times New Roman" w:hAnsi="Times New Roman" w:cs="Times New Roman"/>
          <w:bCs/>
          <w:sz w:val="20"/>
          <w:szCs w:val="20"/>
        </w:rPr>
      </w:pPr>
    </w:p>
    <w:p w:rsidR="00854860" w:rsidRDefault="00854860" w:rsidP="00224816">
      <w:pPr>
        <w:spacing w:after="0" w:line="240" w:lineRule="auto"/>
        <w:jc w:val="both"/>
        <w:rPr>
          <w:rFonts w:ascii="Times New Roman" w:hAnsi="Times New Roman" w:cs="Times New Roman"/>
          <w:bCs/>
          <w:sz w:val="20"/>
          <w:szCs w:val="20"/>
        </w:rPr>
      </w:pPr>
    </w:p>
    <w:p w:rsidR="00854860" w:rsidRDefault="00854860" w:rsidP="00224816">
      <w:pPr>
        <w:spacing w:after="0" w:line="240" w:lineRule="auto"/>
        <w:jc w:val="both"/>
        <w:rPr>
          <w:rFonts w:ascii="Times New Roman" w:hAnsi="Times New Roman" w:cs="Times New Roman"/>
          <w:bCs/>
          <w:sz w:val="20"/>
          <w:szCs w:val="20"/>
        </w:rPr>
      </w:pPr>
    </w:p>
    <w:p w:rsidR="00854860" w:rsidRDefault="00854860" w:rsidP="00224816">
      <w:pPr>
        <w:spacing w:after="0" w:line="240" w:lineRule="auto"/>
        <w:jc w:val="both"/>
        <w:rPr>
          <w:rFonts w:ascii="Times New Roman" w:hAnsi="Times New Roman" w:cs="Times New Roman"/>
          <w:bCs/>
          <w:sz w:val="20"/>
          <w:szCs w:val="20"/>
        </w:rPr>
      </w:pPr>
    </w:p>
    <w:p w:rsidR="00854860" w:rsidRDefault="00854860" w:rsidP="00224816">
      <w:pPr>
        <w:spacing w:after="0" w:line="240" w:lineRule="auto"/>
        <w:jc w:val="both"/>
        <w:rPr>
          <w:rFonts w:ascii="Times New Roman" w:hAnsi="Times New Roman" w:cs="Times New Roman"/>
          <w:bCs/>
          <w:sz w:val="20"/>
          <w:szCs w:val="20"/>
        </w:rPr>
      </w:pPr>
    </w:p>
    <w:p w:rsidR="00854860" w:rsidRDefault="00854860" w:rsidP="00224816">
      <w:pPr>
        <w:spacing w:after="0" w:line="240" w:lineRule="auto"/>
        <w:jc w:val="both"/>
        <w:rPr>
          <w:rFonts w:ascii="Times New Roman" w:hAnsi="Times New Roman" w:cs="Times New Roman"/>
          <w:bCs/>
          <w:sz w:val="20"/>
          <w:szCs w:val="20"/>
        </w:rPr>
      </w:pPr>
    </w:p>
    <w:p w:rsidR="00854860" w:rsidRDefault="00854860" w:rsidP="00224816">
      <w:pPr>
        <w:spacing w:after="0" w:line="240" w:lineRule="auto"/>
        <w:jc w:val="both"/>
        <w:rPr>
          <w:rFonts w:ascii="Times New Roman" w:hAnsi="Times New Roman" w:cs="Times New Roman"/>
          <w:bCs/>
          <w:sz w:val="20"/>
          <w:szCs w:val="20"/>
        </w:rPr>
      </w:pPr>
    </w:p>
    <w:p w:rsidR="00854860" w:rsidRDefault="00854860" w:rsidP="00224816">
      <w:pPr>
        <w:spacing w:after="0" w:line="240" w:lineRule="auto"/>
        <w:jc w:val="both"/>
        <w:rPr>
          <w:rFonts w:ascii="Times New Roman" w:hAnsi="Times New Roman" w:cs="Times New Roman"/>
          <w:bCs/>
          <w:sz w:val="20"/>
          <w:szCs w:val="20"/>
        </w:rPr>
      </w:pPr>
    </w:p>
    <w:p w:rsidR="00854860" w:rsidRDefault="00854860" w:rsidP="00224816">
      <w:pPr>
        <w:spacing w:after="0" w:line="240" w:lineRule="auto"/>
        <w:jc w:val="both"/>
        <w:rPr>
          <w:rFonts w:ascii="Times New Roman" w:hAnsi="Times New Roman" w:cs="Times New Roman"/>
          <w:bCs/>
          <w:sz w:val="20"/>
          <w:szCs w:val="20"/>
        </w:rPr>
      </w:pPr>
    </w:p>
    <w:p w:rsidR="00854860" w:rsidRDefault="00854860" w:rsidP="00224816">
      <w:pPr>
        <w:spacing w:after="0" w:line="240" w:lineRule="auto"/>
        <w:jc w:val="both"/>
        <w:rPr>
          <w:rFonts w:ascii="Times New Roman" w:hAnsi="Times New Roman" w:cs="Times New Roman"/>
          <w:bCs/>
          <w:sz w:val="20"/>
          <w:szCs w:val="20"/>
        </w:rPr>
      </w:pPr>
    </w:p>
    <w:p w:rsidR="00854860" w:rsidRDefault="00854860" w:rsidP="00224816">
      <w:pPr>
        <w:spacing w:after="0" w:line="240" w:lineRule="auto"/>
        <w:jc w:val="both"/>
        <w:rPr>
          <w:rFonts w:ascii="Times New Roman" w:hAnsi="Times New Roman" w:cs="Times New Roman"/>
          <w:bCs/>
          <w:sz w:val="20"/>
          <w:szCs w:val="20"/>
        </w:rPr>
      </w:pPr>
    </w:p>
    <w:p w:rsidR="00854860" w:rsidRDefault="00854860" w:rsidP="00224816">
      <w:pPr>
        <w:spacing w:after="0" w:line="240" w:lineRule="auto"/>
        <w:jc w:val="both"/>
        <w:rPr>
          <w:rFonts w:ascii="Times New Roman" w:hAnsi="Times New Roman" w:cs="Times New Roman"/>
          <w:bCs/>
          <w:sz w:val="20"/>
          <w:szCs w:val="20"/>
        </w:rPr>
      </w:pPr>
    </w:p>
    <w:p w:rsidR="00854860" w:rsidRDefault="00854860" w:rsidP="00224816">
      <w:pPr>
        <w:spacing w:after="0" w:line="240" w:lineRule="auto"/>
        <w:jc w:val="both"/>
        <w:rPr>
          <w:rFonts w:ascii="Times New Roman" w:hAnsi="Times New Roman" w:cs="Times New Roman"/>
          <w:bCs/>
          <w:sz w:val="20"/>
          <w:szCs w:val="20"/>
        </w:rPr>
      </w:pPr>
    </w:p>
    <w:p w:rsidR="00E96C85" w:rsidRDefault="00E96C85" w:rsidP="00224816">
      <w:pPr>
        <w:spacing w:after="0" w:line="240" w:lineRule="auto"/>
        <w:jc w:val="both"/>
        <w:rPr>
          <w:rFonts w:ascii="Times New Roman" w:hAnsi="Times New Roman" w:cs="Times New Roman"/>
          <w:bCs/>
          <w:sz w:val="32"/>
          <w:szCs w:val="20"/>
        </w:rPr>
      </w:pPr>
    </w:p>
    <w:p w:rsidR="00E96C85" w:rsidRDefault="00E96C85" w:rsidP="00224816">
      <w:pPr>
        <w:spacing w:after="0" w:line="240" w:lineRule="auto"/>
        <w:jc w:val="both"/>
        <w:rPr>
          <w:rFonts w:ascii="Times New Roman" w:hAnsi="Times New Roman" w:cs="Times New Roman"/>
          <w:bCs/>
          <w:sz w:val="32"/>
          <w:szCs w:val="20"/>
        </w:rPr>
      </w:pPr>
    </w:p>
    <w:p w:rsidR="00E96C85" w:rsidRDefault="00E96C85" w:rsidP="00224816">
      <w:pPr>
        <w:spacing w:after="0" w:line="240" w:lineRule="auto"/>
        <w:jc w:val="both"/>
        <w:rPr>
          <w:rFonts w:ascii="Times New Roman" w:hAnsi="Times New Roman" w:cs="Times New Roman"/>
          <w:bCs/>
          <w:sz w:val="32"/>
          <w:szCs w:val="20"/>
        </w:rPr>
      </w:pPr>
    </w:p>
    <w:p w:rsidR="00E96C85" w:rsidRDefault="00E96C85" w:rsidP="00224816">
      <w:pPr>
        <w:spacing w:after="0" w:line="240" w:lineRule="auto"/>
        <w:jc w:val="both"/>
        <w:rPr>
          <w:rFonts w:ascii="Times New Roman" w:hAnsi="Times New Roman" w:cs="Times New Roman"/>
          <w:bCs/>
          <w:sz w:val="32"/>
          <w:szCs w:val="20"/>
        </w:rPr>
      </w:pPr>
    </w:p>
    <w:p w:rsidR="00E96C85" w:rsidRDefault="00E96C85" w:rsidP="00224816">
      <w:pPr>
        <w:spacing w:after="0" w:line="240" w:lineRule="auto"/>
        <w:jc w:val="both"/>
        <w:rPr>
          <w:rFonts w:ascii="Times New Roman" w:hAnsi="Times New Roman" w:cs="Times New Roman"/>
          <w:bCs/>
          <w:sz w:val="32"/>
          <w:szCs w:val="20"/>
        </w:rPr>
      </w:pPr>
    </w:p>
    <w:p w:rsidR="00E96C85" w:rsidRDefault="00E96C85" w:rsidP="00224816">
      <w:pPr>
        <w:spacing w:after="0" w:line="240" w:lineRule="auto"/>
        <w:jc w:val="both"/>
        <w:rPr>
          <w:rFonts w:ascii="Times New Roman" w:hAnsi="Times New Roman" w:cs="Times New Roman"/>
          <w:bCs/>
          <w:sz w:val="32"/>
          <w:szCs w:val="20"/>
        </w:rPr>
      </w:pPr>
    </w:p>
    <w:p w:rsidR="00E96C85" w:rsidRDefault="00E96C85" w:rsidP="00224816">
      <w:pPr>
        <w:spacing w:after="0" w:line="240" w:lineRule="auto"/>
        <w:jc w:val="both"/>
        <w:rPr>
          <w:rFonts w:ascii="Times New Roman" w:hAnsi="Times New Roman" w:cs="Times New Roman"/>
          <w:bCs/>
          <w:sz w:val="32"/>
          <w:szCs w:val="20"/>
        </w:rPr>
      </w:pPr>
    </w:p>
    <w:p w:rsidR="00E96C85" w:rsidRDefault="00E96C85" w:rsidP="00224816">
      <w:pPr>
        <w:spacing w:after="0" w:line="240" w:lineRule="auto"/>
        <w:jc w:val="both"/>
        <w:rPr>
          <w:rFonts w:ascii="Times New Roman" w:hAnsi="Times New Roman" w:cs="Times New Roman"/>
          <w:bCs/>
          <w:sz w:val="32"/>
          <w:szCs w:val="20"/>
        </w:rPr>
      </w:pPr>
    </w:p>
    <w:p w:rsidR="00E96C85" w:rsidRDefault="00E96C85" w:rsidP="00224816">
      <w:pPr>
        <w:spacing w:after="0" w:line="240" w:lineRule="auto"/>
        <w:jc w:val="both"/>
        <w:rPr>
          <w:rFonts w:ascii="Times New Roman" w:hAnsi="Times New Roman" w:cs="Times New Roman"/>
          <w:bCs/>
          <w:sz w:val="32"/>
          <w:szCs w:val="20"/>
        </w:rPr>
      </w:pPr>
    </w:p>
    <w:p w:rsidR="00E96C85" w:rsidRDefault="00E96C85" w:rsidP="00224816">
      <w:pPr>
        <w:spacing w:after="0" w:line="240" w:lineRule="auto"/>
        <w:jc w:val="both"/>
        <w:rPr>
          <w:rFonts w:ascii="Times New Roman" w:hAnsi="Times New Roman" w:cs="Times New Roman"/>
          <w:bCs/>
          <w:sz w:val="32"/>
          <w:szCs w:val="20"/>
        </w:rPr>
      </w:pPr>
    </w:p>
    <w:p w:rsidR="00E96C85" w:rsidRDefault="00E96C85" w:rsidP="00224816">
      <w:pPr>
        <w:spacing w:after="0" w:line="240" w:lineRule="auto"/>
        <w:jc w:val="both"/>
        <w:rPr>
          <w:rFonts w:ascii="Times New Roman" w:hAnsi="Times New Roman" w:cs="Times New Roman"/>
          <w:bCs/>
          <w:sz w:val="32"/>
          <w:szCs w:val="20"/>
        </w:rPr>
      </w:pPr>
    </w:p>
    <w:p w:rsidR="00E96C85" w:rsidRDefault="00E96C85" w:rsidP="00224816">
      <w:pPr>
        <w:spacing w:after="0" w:line="240" w:lineRule="auto"/>
        <w:jc w:val="both"/>
        <w:rPr>
          <w:rFonts w:ascii="Times New Roman" w:hAnsi="Times New Roman" w:cs="Times New Roman"/>
          <w:bCs/>
          <w:sz w:val="32"/>
          <w:szCs w:val="20"/>
        </w:rPr>
      </w:pPr>
    </w:p>
    <w:p w:rsidR="00E96C85" w:rsidRDefault="00E96C85" w:rsidP="00224816">
      <w:pPr>
        <w:spacing w:after="0" w:line="240" w:lineRule="auto"/>
        <w:jc w:val="both"/>
        <w:rPr>
          <w:rFonts w:ascii="Times New Roman" w:hAnsi="Times New Roman" w:cs="Times New Roman"/>
          <w:bCs/>
          <w:sz w:val="32"/>
          <w:szCs w:val="20"/>
        </w:rPr>
      </w:pPr>
    </w:p>
    <w:p w:rsidR="00E96C85" w:rsidRDefault="00E96C85" w:rsidP="00224816">
      <w:pPr>
        <w:spacing w:after="0" w:line="240" w:lineRule="auto"/>
        <w:jc w:val="both"/>
        <w:rPr>
          <w:rFonts w:ascii="Times New Roman" w:hAnsi="Times New Roman" w:cs="Times New Roman"/>
          <w:bCs/>
          <w:sz w:val="32"/>
          <w:szCs w:val="20"/>
        </w:rPr>
      </w:pPr>
    </w:p>
    <w:p w:rsidR="00E96C85" w:rsidRDefault="00E96C85" w:rsidP="00224816">
      <w:pPr>
        <w:spacing w:after="0" w:line="240" w:lineRule="auto"/>
        <w:jc w:val="both"/>
        <w:rPr>
          <w:rFonts w:ascii="Times New Roman" w:hAnsi="Times New Roman" w:cs="Times New Roman"/>
          <w:bCs/>
          <w:sz w:val="32"/>
          <w:szCs w:val="20"/>
        </w:rPr>
      </w:pPr>
    </w:p>
    <w:p w:rsidR="00E96C85" w:rsidRDefault="00E96C85" w:rsidP="00224816">
      <w:pPr>
        <w:spacing w:after="0" w:line="240" w:lineRule="auto"/>
        <w:jc w:val="both"/>
        <w:rPr>
          <w:rFonts w:ascii="Times New Roman" w:hAnsi="Times New Roman" w:cs="Times New Roman"/>
          <w:bCs/>
          <w:sz w:val="32"/>
          <w:szCs w:val="20"/>
        </w:rPr>
      </w:pPr>
    </w:p>
    <w:p w:rsidR="00E96C85" w:rsidRDefault="00E96C85" w:rsidP="00224816">
      <w:pPr>
        <w:spacing w:after="0" w:line="240" w:lineRule="auto"/>
        <w:jc w:val="both"/>
        <w:rPr>
          <w:rFonts w:ascii="Times New Roman" w:hAnsi="Times New Roman" w:cs="Times New Roman"/>
          <w:bCs/>
          <w:sz w:val="32"/>
          <w:szCs w:val="20"/>
        </w:rPr>
      </w:pPr>
    </w:p>
    <w:p w:rsidR="00E96C85" w:rsidRDefault="00E96C85" w:rsidP="00224816">
      <w:pPr>
        <w:spacing w:after="0" w:line="240" w:lineRule="auto"/>
        <w:jc w:val="both"/>
        <w:rPr>
          <w:rFonts w:ascii="Times New Roman" w:hAnsi="Times New Roman" w:cs="Times New Roman"/>
          <w:bCs/>
          <w:sz w:val="32"/>
          <w:szCs w:val="20"/>
        </w:rPr>
      </w:pPr>
    </w:p>
    <w:p w:rsidR="00E96C85" w:rsidRDefault="00E96C85" w:rsidP="00224816">
      <w:pPr>
        <w:spacing w:after="0" w:line="240" w:lineRule="auto"/>
        <w:jc w:val="both"/>
        <w:rPr>
          <w:rFonts w:ascii="Times New Roman" w:hAnsi="Times New Roman" w:cs="Times New Roman"/>
          <w:bCs/>
          <w:sz w:val="32"/>
          <w:szCs w:val="20"/>
        </w:rPr>
      </w:pPr>
    </w:p>
    <w:p w:rsidR="00E96C85" w:rsidRPr="00E96C85" w:rsidRDefault="00E96C85" w:rsidP="00224816">
      <w:pPr>
        <w:spacing w:after="0" w:line="240" w:lineRule="auto"/>
        <w:jc w:val="both"/>
        <w:rPr>
          <w:rFonts w:ascii="Times New Roman" w:hAnsi="Times New Roman" w:cs="Times New Roman"/>
          <w:bCs/>
          <w:sz w:val="32"/>
          <w:szCs w:val="20"/>
        </w:rPr>
      </w:pPr>
    </w:p>
    <w:p w:rsidR="00854860" w:rsidRPr="00E96C85" w:rsidRDefault="00854860" w:rsidP="00854860">
      <w:pPr>
        <w:spacing w:after="0" w:line="240" w:lineRule="auto"/>
        <w:jc w:val="both"/>
        <w:rPr>
          <w:rFonts w:ascii="Times New Roman" w:hAnsi="Times New Roman" w:cs="Times New Roman"/>
          <w:bCs/>
          <w:sz w:val="32"/>
          <w:szCs w:val="20"/>
        </w:rPr>
      </w:pPr>
      <w:r w:rsidRPr="00E96C85">
        <w:rPr>
          <w:rFonts w:ascii="Times New Roman" w:hAnsi="Times New Roman" w:cs="Times New Roman"/>
          <w:bCs/>
          <w:sz w:val="32"/>
          <w:szCs w:val="20"/>
        </w:rPr>
        <w:t>Тираж: 250 экз.</w:t>
      </w:r>
    </w:p>
    <w:p w:rsidR="00854860" w:rsidRPr="00E96C85" w:rsidRDefault="00854860" w:rsidP="00854860">
      <w:pPr>
        <w:spacing w:after="0" w:line="240" w:lineRule="auto"/>
        <w:jc w:val="both"/>
        <w:rPr>
          <w:rFonts w:ascii="Times New Roman" w:hAnsi="Times New Roman" w:cs="Times New Roman"/>
          <w:bCs/>
          <w:sz w:val="32"/>
          <w:szCs w:val="20"/>
        </w:rPr>
      </w:pPr>
      <w:r w:rsidRPr="00E96C85">
        <w:rPr>
          <w:rFonts w:ascii="Times New Roman" w:hAnsi="Times New Roman" w:cs="Times New Roman"/>
          <w:bCs/>
          <w:sz w:val="32"/>
          <w:szCs w:val="20"/>
        </w:rPr>
        <w:t>Учредитель: Администрация Завитинского района</w:t>
      </w:r>
    </w:p>
    <w:p w:rsidR="00854860" w:rsidRPr="00E96C85" w:rsidRDefault="00854860" w:rsidP="00854860">
      <w:pPr>
        <w:spacing w:after="0" w:line="240" w:lineRule="auto"/>
        <w:jc w:val="both"/>
        <w:rPr>
          <w:rFonts w:ascii="Times New Roman" w:hAnsi="Times New Roman" w:cs="Times New Roman"/>
          <w:bCs/>
          <w:sz w:val="32"/>
          <w:szCs w:val="20"/>
        </w:rPr>
      </w:pPr>
      <w:r w:rsidRPr="00E96C85">
        <w:rPr>
          <w:rFonts w:ascii="Times New Roman" w:hAnsi="Times New Roman" w:cs="Times New Roman"/>
          <w:bCs/>
          <w:sz w:val="32"/>
          <w:szCs w:val="20"/>
        </w:rPr>
        <w:t xml:space="preserve">Адрес: Завитинский район, </w:t>
      </w:r>
      <w:proofErr w:type="gramStart"/>
      <w:r w:rsidRPr="00E96C85">
        <w:rPr>
          <w:rFonts w:ascii="Times New Roman" w:hAnsi="Times New Roman" w:cs="Times New Roman"/>
          <w:bCs/>
          <w:sz w:val="32"/>
          <w:szCs w:val="20"/>
        </w:rPr>
        <w:t>г</w:t>
      </w:r>
      <w:proofErr w:type="gramEnd"/>
      <w:r w:rsidRPr="00E96C85">
        <w:rPr>
          <w:rFonts w:ascii="Times New Roman" w:hAnsi="Times New Roman" w:cs="Times New Roman"/>
          <w:bCs/>
          <w:sz w:val="32"/>
          <w:szCs w:val="20"/>
        </w:rPr>
        <w:t>. Завитинск, ул. Куйбышева, 44.</w:t>
      </w:r>
    </w:p>
    <w:p w:rsidR="00854860" w:rsidRPr="00E96C85" w:rsidRDefault="00854860" w:rsidP="00854860">
      <w:pPr>
        <w:spacing w:after="0" w:line="240" w:lineRule="auto"/>
        <w:jc w:val="both"/>
        <w:rPr>
          <w:rFonts w:ascii="Times New Roman" w:hAnsi="Times New Roman" w:cs="Times New Roman"/>
          <w:bCs/>
          <w:sz w:val="32"/>
          <w:szCs w:val="20"/>
        </w:rPr>
      </w:pPr>
      <w:r w:rsidRPr="00E96C85">
        <w:rPr>
          <w:rFonts w:ascii="Times New Roman" w:hAnsi="Times New Roman" w:cs="Times New Roman"/>
          <w:bCs/>
          <w:sz w:val="32"/>
          <w:szCs w:val="20"/>
        </w:rPr>
        <w:t>Телефон: 8 (41636) 22-1-61, 23-5-01, факс: 8 (41636) 22-1-61</w:t>
      </w:r>
    </w:p>
    <w:p w:rsidR="00854860" w:rsidRPr="00E96C85" w:rsidRDefault="00854860" w:rsidP="00854860">
      <w:pPr>
        <w:spacing w:after="0" w:line="240" w:lineRule="auto"/>
        <w:jc w:val="both"/>
        <w:rPr>
          <w:rFonts w:ascii="Times New Roman" w:hAnsi="Times New Roman" w:cs="Times New Roman"/>
          <w:bCs/>
          <w:sz w:val="32"/>
          <w:szCs w:val="20"/>
        </w:rPr>
      </w:pPr>
      <w:r w:rsidRPr="00E96C85">
        <w:rPr>
          <w:rFonts w:ascii="Times New Roman" w:hAnsi="Times New Roman" w:cs="Times New Roman"/>
          <w:bCs/>
          <w:sz w:val="32"/>
          <w:szCs w:val="20"/>
          <w:lang w:val="en-US"/>
        </w:rPr>
        <w:t>E</w:t>
      </w:r>
      <w:r w:rsidRPr="00E96C85">
        <w:rPr>
          <w:rFonts w:ascii="Times New Roman" w:hAnsi="Times New Roman" w:cs="Times New Roman"/>
          <w:bCs/>
          <w:sz w:val="32"/>
          <w:szCs w:val="20"/>
        </w:rPr>
        <w:t>-</w:t>
      </w:r>
      <w:r w:rsidRPr="00E96C85">
        <w:rPr>
          <w:rFonts w:ascii="Times New Roman" w:hAnsi="Times New Roman" w:cs="Times New Roman"/>
          <w:bCs/>
          <w:sz w:val="32"/>
          <w:szCs w:val="20"/>
          <w:lang w:val="en-US"/>
        </w:rPr>
        <w:t>mail</w:t>
      </w:r>
      <w:r w:rsidRPr="00E96C85">
        <w:rPr>
          <w:rFonts w:ascii="Times New Roman" w:hAnsi="Times New Roman" w:cs="Times New Roman"/>
          <w:bCs/>
          <w:sz w:val="32"/>
          <w:szCs w:val="20"/>
        </w:rPr>
        <w:t xml:space="preserve">: </w:t>
      </w:r>
      <w:proofErr w:type="spellStart"/>
      <w:r w:rsidRPr="00E96C85">
        <w:rPr>
          <w:rFonts w:ascii="Times New Roman" w:hAnsi="Times New Roman" w:cs="Times New Roman"/>
          <w:bCs/>
          <w:sz w:val="32"/>
          <w:szCs w:val="20"/>
          <w:lang w:val="en-US"/>
        </w:rPr>
        <w:t>orgotdel</w:t>
      </w:r>
      <w:proofErr w:type="spellEnd"/>
      <w:r w:rsidRPr="00E96C85">
        <w:rPr>
          <w:rFonts w:ascii="Times New Roman" w:hAnsi="Times New Roman" w:cs="Times New Roman"/>
          <w:bCs/>
          <w:sz w:val="32"/>
          <w:szCs w:val="20"/>
        </w:rPr>
        <w:t>16@</w:t>
      </w:r>
      <w:r w:rsidRPr="00E96C85">
        <w:rPr>
          <w:rFonts w:ascii="Times New Roman" w:hAnsi="Times New Roman" w:cs="Times New Roman"/>
          <w:bCs/>
          <w:sz w:val="32"/>
          <w:szCs w:val="20"/>
          <w:lang w:val="en-US"/>
        </w:rPr>
        <w:t>mail</w:t>
      </w:r>
      <w:r w:rsidRPr="00E96C85">
        <w:rPr>
          <w:rFonts w:ascii="Times New Roman" w:hAnsi="Times New Roman" w:cs="Times New Roman"/>
          <w:bCs/>
          <w:sz w:val="32"/>
          <w:szCs w:val="20"/>
        </w:rPr>
        <w:t>.</w:t>
      </w:r>
      <w:proofErr w:type="spellStart"/>
      <w:r w:rsidRPr="00E96C85">
        <w:rPr>
          <w:rFonts w:ascii="Times New Roman" w:hAnsi="Times New Roman" w:cs="Times New Roman"/>
          <w:bCs/>
          <w:sz w:val="32"/>
          <w:szCs w:val="20"/>
          <w:lang w:val="en-US"/>
        </w:rPr>
        <w:t>ru</w:t>
      </w:r>
      <w:proofErr w:type="spellEnd"/>
    </w:p>
    <w:p w:rsidR="00854860" w:rsidRPr="00E96C85" w:rsidRDefault="00854860" w:rsidP="00854860">
      <w:pPr>
        <w:spacing w:after="0" w:line="240" w:lineRule="auto"/>
        <w:jc w:val="both"/>
        <w:rPr>
          <w:rFonts w:ascii="Times New Roman" w:hAnsi="Times New Roman" w:cs="Times New Roman"/>
          <w:b/>
          <w:bCs/>
          <w:sz w:val="32"/>
          <w:szCs w:val="20"/>
        </w:rPr>
      </w:pPr>
      <w:proofErr w:type="gramStart"/>
      <w:r w:rsidRPr="00E96C85">
        <w:rPr>
          <w:rFonts w:ascii="Times New Roman" w:hAnsi="Times New Roman" w:cs="Times New Roman"/>
          <w:bCs/>
          <w:sz w:val="32"/>
          <w:szCs w:val="20"/>
        </w:rPr>
        <w:t>Ответственный за выпуск:</w:t>
      </w:r>
      <w:proofErr w:type="gramEnd"/>
      <w:r w:rsidRPr="00E96C85">
        <w:rPr>
          <w:rFonts w:ascii="Times New Roman" w:hAnsi="Times New Roman" w:cs="Times New Roman"/>
          <w:bCs/>
          <w:sz w:val="32"/>
          <w:szCs w:val="20"/>
        </w:rPr>
        <w:t xml:space="preserve"> </w:t>
      </w:r>
      <w:proofErr w:type="spellStart"/>
      <w:r w:rsidRPr="00E96C85">
        <w:rPr>
          <w:rFonts w:ascii="Times New Roman" w:hAnsi="Times New Roman" w:cs="Times New Roman"/>
          <w:bCs/>
          <w:sz w:val="32"/>
          <w:szCs w:val="20"/>
        </w:rPr>
        <w:t>Валеева</w:t>
      </w:r>
      <w:proofErr w:type="spellEnd"/>
      <w:r w:rsidRPr="00E96C85">
        <w:rPr>
          <w:rFonts w:ascii="Times New Roman" w:hAnsi="Times New Roman" w:cs="Times New Roman"/>
          <w:bCs/>
          <w:sz w:val="32"/>
          <w:szCs w:val="20"/>
        </w:rPr>
        <w:t xml:space="preserve"> В.И.</w:t>
      </w:r>
    </w:p>
    <w:p w:rsidR="00854860" w:rsidRPr="00224816" w:rsidRDefault="00854860" w:rsidP="00224816">
      <w:pPr>
        <w:spacing w:after="0" w:line="240" w:lineRule="auto"/>
        <w:jc w:val="both"/>
        <w:rPr>
          <w:rFonts w:ascii="Times New Roman" w:hAnsi="Times New Roman" w:cs="Times New Roman"/>
          <w:bCs/>
          <w:sz w:val="20"/>
          <w:szCs w:val="20"/>
        </w:rPr>
      </w:pPr>
    </w:p>
    <w:sectPr w:rsidR="00854860" w:rsidRPr="00224816" w:rsidSect="00761BCA">
      <w:pgSz w:w="11906" w:h="16838"/>
      <w:pgMar w:top="567" w:right="567" w:bottom="567" w:left="6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0EA" w:usb2="00000000" w:usb3="00000000" w:csb0="0000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DejaVu Sans Mono">
    <w:charset w:val="CC"/>
    <w:family w:val="modern"/>
    <w:pitch w:val="fixed"/>
    <w:sig w:usb0="E60022FF" w:usb1="500079FB" w:usb2="00000020" w:usb3="00000000" w:csb0="000000DF" w:csb1="00000000"/>
  </w:font>
  <w:font w:name="DejaVu Sans">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4A003069"/>
    <w:multiLevelType w:val="multilevel"/>
    <w:tmpl w:val="9C084BBC"/>
    <w:lvl w:ilvl="0">
      <w:start w:val="1"/>
      <w:numFmt w:val="bullet"/>
      <w:lvlText w:val=""/>
      <w:lvlJc w:val="left"/>
      <w:pPr>
        <w:ind w:left="360" w:hanging="360"/>
      </w:pPr>
      <w:rPr>
        <w:rFonts w:ascii="Wingdings 2" w:hAnsi="Wingdings 2" w:hint="default"/>
      </w:rPr>
    </w:lvl>
    <w:lvl w:ilvl="1">
      <w:start w:val="1"/>
      <w:numFmt w:val="lowerLetter"/>
      <w:lvlText w:val="%2)"/>
      <w:lvlJc w:val="left"/>
      <w:pPr>
        <w:ind w:left="720" w:hanging="360"/>
      </w:pPr>
    </w:lvl>
    <w:lvl w:ilvl="2">
      <w:start w:val="1"/>
      <w:numFmt w:val="bullet"/>
      <w:pStyle w:val="a"/>
      <w:lvlText w:val=""/>
      <w:lvlJc w:val="left"/>
      <w:pPr>
        <w:ind w:left="1212"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3B46E17"/>
    <w:multiLevelType w:val="hybridMultilevel"/>
    <w:tmpl w:val="7698394E"/>
    <w:lvl w:ilvl="0" w:tplc="B59488AE">
      <w:start w:val="1"/>
      <w:numFmt w:val="upperRoman"/>
      <w:pStyle w:val="1"/>
      <w:lvlText w:val="%1."/>
      <w:lvlJc w:val="right"/>
      <w:pPr>
        <w:tabs>
          <w:tab w:val="num" w:pos="1315"/>
        </w:tabs>
        <w:ind w:left="1315" w:hanging="180"/>
      </w:pPr>
      <w:rPr>
        <w:rFonts w:cs="Times New Roman"/>
      </w:rPr>
    </w:lvl>
    <w:lvl w:ilvl="1" w:tplc="EF9CE7FC">
      <w:numFmt w:val="none"/>
      <w:lvlText w:val=""/>
      <w:lvlJc w:val="left"/>
      <w:pPr>
        <w:tabs>
          <w:tab w:val="num" w:pos="-1057"/>
        </w:tabs>
      </w:pPr>
      <w:rPr>
        <w:rFonts w:cs="Times New Roman"/>
      </w:rPr>
    </w:lvl>
    <w:lvl w:ilvl="2" w:tplc="361E925E">
      <w:numFmt w:val="none"/>
      <w:lvlText w:val=""/>
      <w:lvlJc w:val="left"/>
      <w:pPr>
        <w:tabs>
          <w:tab w:val="num" w:pos="-1057"/>
        </w:tabs>
      </w:pPr>
      <w:rPr>
        <w:rFonts w:cs="Times New Roman"/>
      </w:rPr>
    </w:lvl>
    <w:lvl w:ilvl="3" w:tplc="C9F8AEF6">
      <w:numFmt w:val="none"/>
      <w:lvlText w:val=""/>
      <w:lvlJc w:val="left"/>
      <w:pPr>
        <w:tabs>
          <w:tab w:val="num" w:pos="-1057"/>
        </w:tabs>
      </w:pPr>
      <w:rPr>
        <w:rFonts w:cs="Times New Roman"/>
      </w:rPr>
    </w:lvl>
    <w:lvl w:ilvl="4" w:tplc="C6F41034">
      <w:numFmt w:val="none"/>
      <w:lvlText w:val=""/>
      <w:lvlJc w:val="left"/>
      <w:pPr>
        <w:tabs>
          <w:tab w:val="num" w:pos="-1057"/>
        </w:tabs>
      </w:pPr>
      <w:rPr>
        <w:rFonts w:cs="Times New Roman"/>
      </w:rPr>
    </w:lvl>
    <w:lvl w:ilvl="5" w:tplc="F6DAB4F8">
      <w:numFmt w:val="none"/>
      <w:lvlText w:val=""/>
      <w:lvlJc w:val="left"/>
      <w:pPr>
        <w:tabs>
          <w:tab w:val="num" w:pos="-1057"/>
        </w:tabs>
      </w:pPr>
      <w:rPr>
        <w:rFonts w:cs="Times New Roman"/>
      </w:rPr>
    </w:lvl>
    <w:lvl w:ilvl="6" w:tplc="30EE9B68">
      <w:numFmt w:val="none"/>
      <w:lvlText w:val=""/>
      <w:lvlJc w:val="left"/>
      <w:pPr>
        <w:tabs>
          <w:tab w:val="num" w:pos="-1057"/>
        </w:tabs>
      </w:pPr>
      <w:rPr>
        <w:rFonts w:cs="Times New Roman"/>
      </w:rPr>
    </w:lvl>
    <w:lvl w:ilvl="7" w:tplc="5670922A">
      <w:numFmt w:val="none"/>
      <w:lvlText w:val=""/>
      <w:lvlJc w:val="left"/>
      <w:pPr>
        <w:tabs>
          <w:tab w:val="num" w:pos="-1057"/>
        </w:tabs>
      </w:pPr>
      <w:rPr>
        <w:rFonts w:cs="Times New Roman"/>
      </w:rPr>
    </w:lvl>
    <w:lvl w:ilvl="8" w:tplc="F90E1810">
      <w:numFmt w:val="none"/>
      <w:lvlText w:val=""/>
      <w:lvlJc w:val="left"/>
      <w:pPr>
        <w:tabs>
          <w:tab w:val="num" w:pos="-1057"/>
        </w:tabs>
      </w:pPr>
      <w:rPr>
        <w:rFonts w:cs="Times New Roman"/>
      </w:rPr>
    </w:lvl>
  </w:abstractNum>
  <w:abstractNum w:abstractNumId="3">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pStyle w:val="u"/>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5">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8745374"/>
    <w:multiLevelType w:val="hybridMultilevel"/>
    <w:tmpl w:val="FB8E33A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compat/>
  <w:rsids>
    <w:rsidRoot w:val="00553235"/>
    <w:rsid w:val="000C4A6C"/>
    <w:rsid w:val="000E5420"/>
    <w:rsid w:val="000E60B4"/>
    <w:rsid w:val="001213C5"/>
    <w:rsid w:val="001536E8"/>
    <w:rsid w:val="001D2C60"/>
    <w:rsid w:val="00224816"/>
    <w:rsid w:val="0023091B"/>
    <w:rsid w:val="0031534F"/>
    <w:rsid w:val="003E729A"/>
    <w:rsid w:val="004145CE"/>
    <w:rsid w:val="004313ED"/>
    <w:rsid w:val="004E7952"/>
    <w:rsid w:val="00553235"/>
    <w:rsid w:val="00574EFC"/>
    <w:rsid w:val="005D2F5F"/>
    <w:rsid w:val="00611B84"/>
    <w:rsid w:val="006F19AB"/>
    <w:rsid w:val="00750749"/>
    <w:rsid w:val="00761BCA"/>
    <w:rsid w:val="00772A01"/>
    <w:rsid w:val="00781803"/>
    <w:rsid w:val="00784FFD"/>
    <w:rsid w:val="007C15BA"/>
    <w:rsid w:val="008061BB"/>
    <w:rsid w:val="00821BC0"/>
    <w:rsid w:val="00847990"/>
    <w:rsid w:val="00854860"/>
    <w:rsid w:val="008728C0"/>
    <w:rsid w:val="008C4C25"/>
    <w:rsid w:val="009015C9"/>
    <w:rsid w:val="00976985"/>
    <w:rsid w:val="00985EF8"/>
    <w:rsid w:val="00A06D24"/>
    <w:rsid w:val="00AB6236"/>
    <w:rsid w:val="00B00B2A"/>
    <w:rsid w:val="00B5708E"/>
    <w:rsid w:val="00C2113B"/>
    <w:rsid w:val="00C67F74"/>
    <w:rsid w:val="00C84B50"/>
    <w:rsid w:val="00CD4706"/>
    <w:rsid w:val="00DA44FA"/>
    <w:rsid w:val="00DA7709"/>
    <w:rsid w:val="00DD6994"/>
    <w:rsid w:val="00DF28DF"/>
    <w:rsid w:val="00E26240"/>
    <w:rsid w:val="00E84FBE"/>
    <w:rsid w:val="00E96C85"/>
    <w:rsid w:val="00F81F76"/>
    <w:rsid w:val="00F8636B"/>
    <w:rsid w:val="00F87FB3"/>
    <w:rsid w:val="00FA3442"/>
    <w:rsid w:val="00FD16F3"/>
    <w:rsid w:val="00FD3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13ED"/>
  </w:style>
  <w:style w:type="paragraph" w:styleId="10">
    <w:name w:val="heading 1"/>
    <w:basedOn w:val="a0"/>
    <w:next w:val="a0"/>
    <w:link w:val="11"/>
    <w:uiPriority w:val="9"/>
    <w:qFormat/>
    <w:rsid w:val="00553235"/>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0">
    <w:name w:val="heading 2"/>
    <w:basedOn w:val="a0"/>
    <w:next w:val="a0"/>
    <w:link w:val="21"/>
    <w:uiPriority w:val="9"/>
    <w:qFormat/>
    <w:rsid w:val="00553235"/>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0"/>
    <w:next w:val="a0"/>
    <w:link w:val="30"/>
    <w:uiPriority w:val="9"/>
    <w:unhideWhenUsed/>
    <w:qFormat/>
    <w:rsid w:val="00553235"/>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iPriority w:val="9"/>
    <w:qFormat/>
    <w:rsid w:val="00553235"/>
    <w:pPr>
      <w:keepNext/>
      <w:numPr>
        <w:numId w:val="2"/>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paragraph" w:styleId="5">
    <w:name w:val="heading 5"/>
    <w:basedOn w:val="a0"/>
    <w:next w:val="a0"/>
    <w:link w:val="50"/>
    <w:qFormat/>
    <w:rsid w:val="00553235"/>
    <w:pPr>
      <w:keepNext/>
      <w:tabs>
        <w:tab w:val="num" w:pos="0"/>
      </w:tabs>
      <w:spacing w:after="0" w:line="240" w:lineRule="auto"/>
      <w:ind w:firstLine="360"/>
      <w:jc w:val="center"/>
      <w:outlineLvl w:val="4"/>
    </w:pPr>
    <w:rPr>
      <w:rFonts w:ascii="Times New Roman" w:eastAsia="Times New Roman" w:hAnsi="Times New Roman" w:cs="Times New Roman"/>
      <w:b/>
      <w:noProof/>
      <w:sz w:val="28"/>
      <w:szCs w:val="24"/>
      <w:lang w:eastAsia="ru-RU"/>
    </w:rPr>
  </w:style>
  <w:style w:type="paragraph" w:styleId="6">
    <w:name w:val="heading 6"/>
    <w:basedOn w:val="a0"/>
    <w:next w:val="a0"/>
    <w:link w:val="60"/>
    <w:qFormat/>
    <w:rsid w:val="00553235"/>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0"/>
    <w:next w:val="a0"/>
    <w:link w:val="70"/>
    <w:qFormat/>
    <w:rsid w:val="00553235"/>
    <w:pPr>
      <w:keepNext/>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0"/>
    <w:next w:val="a0"/>
    <w:link w:val="80"/>
    <w:qFormat/>
    <w:rsid w:val="00553235"/>
    <w:pPr>
      <w:keepNext/>
      <w:numPr>
        <w:numId w:val="3"/>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0"/>
    <w:next w:val="a0"/>
    <w:link w:val="90"/>
    <w:qFormat/>
    <w:rsid w:val="00553235"/>
    <w:pPr>
      <w:keepNext/>
      <w:spacing w:after="0" w:line="240" w:lineRule="auto"/>
      <w:jc w:val="center"/>
      <w:outlineLvl w:val="8"/>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553235"/>
    <w:rPr>
      <w:rFonts w:ascii="Arial" w:eastAsia="Times New Roman" w:hAnsi="Arial" w:cs="Times New Roman"/>
      <w:b/>
      <w:bCs/>
      <w:color w:val="000080"/>
      <w:sz w:val="24"/>
      <w:szCs w:val="24"/>
      <w:lang w:eastAsia="ru-RU"/>
    </w:rPr>
  </w:style>
  <w:style w:type="character" w:customStyle="1" w:styleId="21">
    <w:name w:val="Заголовок 2 Знак"/>
    <w:basedOn w:val="a1"/>
    <w:link w:val="20"/>
    <w:uiPriority w:val="9"/>
    <w:rsid w:val="00553235"/>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
    <w:rsid w:val="00553235"/>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rsid w:val="00553235"/>
    <w:rPr>
      <w:rFonts w:ascii="Times New Roman" w:eastAsia="Times New Roman" w:hAnsi="Times New Roman" w:cs="Times New Roman"/>
      <w:b/>
      <w:sz w:val="28"/>
      <w:szCs w:val="24"/>
      <w:lang w:eastAsia="ru-RU"/>
    </w:rPr>
  </w:style>
  <w:style w:type="character" w:customStyle="1" w:styleId="50">
    <w:name w:val="Заголовок 5 Знак"/>
    <w:basedOn w:val="a1"/>
    <w:link w:val="5"/>
    <w:uiPriority w:val="99"/>
    <w:rsid w:val="00553235"/>
    <w:rPr>
      <w:rFonts w:ascii="Times New Roman" w:eastAsia="Times New Roman" w:hAnsi="Times New Roman" w:cs="Times New Roman"/>
      <w:b/>
      <w:noProof/>
      <w:sz w:val="28"/>
      <w:szCs w:val="24"/>
      <w:lang w:eastAsia="ru-RU"/>
    </w:rPr>
  </w:style>
  <w:style w:type="character" w:customStyle="1" w:styleId="60">
    <w:name w:val="Заголовок 6 Знак"/>
    <w:basedOn w:val="a1"/>
    <w:link w:val="6"/>
    <w:rsid w:val="00553235"/>
    <w:rPr>
      <w:rFonts w:ascii="Times New Roman" w:eastAsia="Times New Roman" w:hAnsi="Times New Roman" w:cs="Times New Roman"/>
      <w:b/>
      <w:sz w:val="20"/>
      <w:szCs w:val="24"/>
      <w:lang w:eastAsia="ru-RU"/>
    </w:rPr>
  </w:style>
  <w:style w:type="character" w:customStyle="1" w:styleId="70">
    <w:name w:val="Заголовок 7 Знак"/>
    <w:basedOn w:val="a1"/>
    <w:link w:val="7"/>
    <w:rsid w:val="00553235"/>
    <w:rPr>
      <w:rFonts w:ascii="Times New Roman" w:eastAsia="Times New Roman" w:hAnsi="Times New Roman" w:cs="Times New Roman"/>
      <w:b/>
      <w:sz w:val="24"/>
      <w:szCs w:val="24"/>
      <w:lang w:eastAsia="ru-RU"/>
    </w:rPr>
  </w:style>
  <w:style w:type="character" w:customStyle="1" w:styleId="80">
    <w:name w:val="Заголовок 8 Знак"/>
    <w:basedOn w:val="a1"/>
    <w:link w:val="8"/>
    <w:rsid w:val="00553235"/>
    <w:rPr>
      <w:rFonts w:ascii="Times New Roman" w:eastAsia="Times New Roman" w:hAnsi="Times New Roman" w:cs="Times New Roman"/>
      <w:b/>
      <w:sz w:val="24"/>
      <w:szCs w:val="24"/>
      <w:lang w:eastAsia="ru-RU"/>
    </w:rPr>
  </w:style>
  <w:style w:type="character" w:customStyle="1" w:styleId="90">
    <w:name w:val="Заголовок 9 Знак"/>
    <w:basedOn w:val="a1"/>
    <w:link w:val="9"/>
    <w:rsid w:val="00553235"/>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553235"/>
  </w:style>
  <w:style w:type="character" w:customStyle="1" w:styleId="22">
    <w:name w:val="Основной текст (2)_"/>
    <w:basedOn w:val="a1"/>
    <w:link w:val="23"/>
    <w:rsid w:val="00553235"/>
    <w:rPr>
      <w:sz w:val="28"/>
      <w:szCs w:val="28"/>
      <w:shd w:val="clear" w:color="auto" w:fill="FFFFFF"/>
    </w:rPr>
  </w:style>
  <w:style w:type="paragraph" w:customStyle="1" w:styleId="23">
    <w:name w:val="Основной текст (2)"/>
    <w:basedOn w:val="a0"/>
    <w:link w:val="22"/>
    <w:rsid w:val="00553235"/>
    <w:pPr>
      <w:widowControl w:val="0"/>
      <w:shd w:val="clear" w:color="auto" w:fill="FFFFFF"/>
      <w:spacing w:before="60" w:after="240" w:line="322" w:lineRule="exact"/>
      <w:jc w:val="center"/>
    </w:pPr>
    <w:rPr>
      <w:sz w:val="28"/>
      <w:szCs w:val="28"/>
    </w:rPr>
  </w:style>
  <w:style w:type="paragraph" w:styleId="a4">
    <w:name w:val="header"/>
    <w:basedOn w:val="a0"/>
    <w:link w:val="a5"/>
    <w:uiPriority w:val="99"/>
    <w:unhideWhenUsed/>
    <w:rsid w:val="00553235"/>
    <w:pPr>
      <w:tabs>
        <w:tab w:val="center" w:pos="4677"/>
        <w:tab w:val="right" w:pos="9355"/>
      </w:tabs>
    </w:pPr>
    <w:rPr>
      <w:rFonts w:ascii="Calibri" w:eastAsia="Times New Roman" w:hAnsi="Calibri" w:cs="Times New Roman"/>
      <w:lang w:eastAsia="ru-RU"/>
    </w:rPr>
  </w:style>
  <w:style w:type="character" w:customStyle="1" w:styleId="a5">
    <w:name w:val="Верхний колонтитул Знак"/>
    <w:basedOn w:val="a1"/>
    <w:link w:val="a4"/>
    <w:uiPriority w:val="99"/>
    <w:rsid w:val="00553235"/>
    <w:rPr>
      <w:rFonts w:ascii="Calibri" w:eastAsia="Times New Roman" w:hAnsi="Calibri" w:cs="Times New Roman"/>
      <w:lang w:eastAsia="ru-RU"/>
    </w:rPr>
  </w:style>
  <w:style w:type="paragraph" w:customStyle="1" w:styleId="ConsPlusNormal">
    <w:name w:val="ConsPlusNormal"/>
    <w:link w:val="ConsPlusNormal0"/>
    <w:rsid w:val="005532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5532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0"/>
    <w:uiPriority w:val="99"/>
    <w:rsid w:val="00553235"/>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rsid w:val="005532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0"/>
    <w:link w:val="a7"/>
    <w:uiPriority w:val="99"/>
    <w:rsid w:val="00553235"/>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1"/>
    <w:link w:val="a6"/>
    <w:uiPriority w:val="99"/>
    <w:rsid w:val="00553235"/>
    <w:rPr>
      <w:rFonts w:ascii="Tahoma" w:eastAsia="Times New Roman" w:hAnsi="Tahoma" w:cs="Tahoma"/>
      <w:sz w:val="16"/>
      <w:szCs w:val="16"/>
      <w:lang w:eastAsia="ru-RU"/>
    </w:rPr>
  </w:style>
  <w:style w:type="paragraph" w:customStyle="1" w:styleId="14">
    <w:name w:val="Без интервала1"/>
    <w:rsid w:val="00553235"/>
    <w:pPr>
      <w:spacing w:after="0" w:line="240" w:lineRule="auto"/>
    </w:pPr>
    <w:rPr>
      <w:rFonts w:ascii="Calibri" w:eastAsia="Times New Roman" w:hAnsi="Calibri" w:cs="Calibri"/>
    </w:rPr>
  </w:style>
  <w:style w:type="paragraph" w:customStyle="1" w:styleId="Default">
    <w:name w:val="Default"/>
    <w:rsid w:val="00553235"/>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0"/>
    <w:uiPriority w:val="99"/>
    <w:rsid w:val="00553235"/>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553235"/>
    <w:rPr>
      <w:rFonts w:ascii="Times New Roman" w:hAnsi="Times New Roman" w:cs="Times New Roman"/>
      <w:sz w:val="26"/>
      <w:szCs w:val="26"/>
    </w:rPr>
  </w:style>
  <w:style w:type="paragraph" w:styleId="a8">
    <w:name w:val="Normal (Web)"/>
    <w:aliases w:val="Обычный (Web)1,Обычный (Web)1 Знак,Обычный (Web),Обычный (веб)1,Обычный (веб)11,Обычный (веб) Знак1,Обычный (веб) Знак Знак"/>
    <w:basedOn w:val="a0"/>
    <w:link w:val="a9"/>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otnote reference"/>
    <w:aliases w:val="fr,Текст сновски"/>
    <w:uiPriority w:val="99"/>
    <w:rsid w:val="00553235"/>
    <w:rPr>
      <w:rFonts w:cs="Times New Roman"/>
      <w:vertAlign w:val="superscript"/>
    </w:rPr>
  </w:style>
  <w:style w:type="paragraph" w:styleId="ab">
    <w:name w:val="footer"/>
    <w:basedOn w:val="a0"/>
    <w:link w:val="ac"/>
    <w:uiPriority w:val="99"/>
    <w:rsid w:val="00553235"/>
    <w:pPr>
      <w:tabs>
        <w:tab w:val="center" w:pos="4677"/>
        <w:tab w:val="right" w:pos="9355"/>
      </w:tabs>
    </w:pPr>
    <w:rPr>
      <w:rFonts w:ascii="Calibri" w:eastAsia="Times New Roman" w:hAnsi="Calibri" w:cs="Times New Roman"/>
      <w:lang w:eastAsia="ru-RU"/>
    </w:rPr>
  </w:style>
  <w:style w:type="character" w:customStyle="1" w:styleId="ac">
    <w:name w:val="Нижний колонтитул Знак"/>
    <w:basedOn w:val="a1"/>
    <w:link w:val="ab"/>
    <w:uiPriority w:val="99"/>
    <w:rsid w:val="00553235"/>
    <w:rPr>
      <w:rFonts w:ascii="Calibri" w:eastAsia="Times New Roman" w:hAnsi="Calibri" w:cs="Times New Roman"/>
      <w:lang w:eastAsia="ru-RU"/>
    </w:rPr>
  </w:style>
  <w:style w:type="paragraph" w:customStyle="1" w:styleId="u">
    <w:name w:val="u"/>
    <w:basedOn w:val="a0"/>
    <w:rsid w:val="00553235"/>
    <w:pPr>
      <w:numPr>
        <w:ilvl w:val="1"/>
        <w:numId w:val="1"/>
      </w:numPr>
      <w:tabs>
        <w:tab w:val="clear" w:pos="284"/>
      </w:tabs>
      <w:spacing w:after="0" w:line="240" w:lineRule="auto"/>
      <w:ind w:firstLine="520"/>
      <w:jc w:val="both"/>
    </w:pPr>
    <w:rPr>
      <w:rFonts w:ascii="Calibri" w:eastAsia="Times New Roman" w:hAnsi="Calibri" w:cs="Calibri"/>
      <w:color w:val="000000"/>
      <w:sz w:val="24"/>
      <w:szCs w:val="24"/>
      <w:lang w:eastAsia="ru-RU"/>
    </w:rPr>
  </w:style>
  <w:style w:type="paragraph" w:customStyle="1" w:styleId="15">
    <w:name w:val="Свой заголовок 1"/>
    <w:basedOn w:val="a0"/>
    <w:rsid w:val="00553235"/>
    <w:pPr>
      <w:tabs>
        <w:tab w:val="left" w:pos="540"/>
      </w:tabs>
      <w:spacing w:before="240" w:after="240" w:line="240" w:lineRule="auto"/>
      <w:ind w:left="360" w:hanging="360"/>
      <w:jc w:val="center"/>
      <w:outlineLvl w:val="0"/>
    </w:pPr>
    <w:rPr>
      <w:rFonts w:ascii="Calibri" w:eastAsia="Times New Roman" w:hAnsi="Calibri" w:cs="Calibri"/>
      <w:sz w:val="28"/>
      <w:szCs w:val="28"/>
    </w:rPr>
  </w:style>
  <w:style w:type="paragraph" w:customStyle="1" w:styleId="24">
    <w:name w:val="Свой заголовок 2"/>
    <w:basedOn w:val="a0"/>
    <w:rsid w:val="00553235"/>
    <w:pPr>
      <w:tabs>
        <w:tab w:val="left" w:pos="540"/>
      </w:tabs>
      <w:spacing w:before="120" w:after="120" w:line="240" w:lineRule="auto"/>
      <w:ind w:left="1080" w:hanging="360"/>
      <w:jc w:val="both"/>
      <w:outlineLvl w:val="1"/>
    </w:pPr>
    <w:rPr>
      <w:rFonts w:ascii="Calibri" w:eastAsia="Times New Roman" w:hAnsi="Calibri" w:cs="Calibri"/>
      <w:sz w:val="24"/>
      <w:szCs w:val="24"/>
    </w:rPr>
  </w:style>
  <w:style w:type="character" w:styleId="ad">
    <w:name w:val="Hyperlink"/>
    <w:uiPriority w:val="99"/>
    <w:rsid w:val="00553235"/>
    <w:rPr>
      <w:rFonts w:cs="Times New Roman"/>
      <w:color w:val="0000FF"/>
      <w:u w:val="single"/>
    </w:rPr>
  </w:style>
  <w:style w:type="paragraph" w:styleId="31">
    <w:name w:val="Body Text 3"/>
    <w:basedOn w:val="a0"/>
    <w:link w:val="32"/>
    <w:rsid w:val="00553235"/>
    <w:pPr>
      <w:spacing w:after="120" w:line="240" w:lineRule="auto"/>
    </w:pPr>
    <w:rPr>
      <w:rFonts w:ascii="Calibri" w:eastAsia="Times New Roman" w:hAnsi="Calibri" w:cs="Times New Roman"/>
      <w:sz w:val="16"/>
      <w:szCs w:val="16"/>
      <w:lang w:eastAsia="ru-RU"/>
    </w:rPr>
  </w:style>
  <w:style w:type="character" w:customStyle="1" w:styleId="32">
    <w:name w:val="Основной текст 3 Знак"/>
    <w:basedOn w:val="a1"/>
    <w:link w:val="31"/>
    <w:rsid w:val="00553235"/>
    <w:rPr>
      <w:rFonts w:ascii="Calibri" w:eastAsia="Times New Roman" w:hAnsi="Calibri" w:cs="Times New Roman"/>
      <w:sz w:val="16"/>
      <w:szCs w:val="16"/>
      <w:lang w:eastAsia="ru-RU"/>
    </w:rPr>
  </w:style>
  <w:style w:type="paragraph" w:customStyle="1" w:styleId="p2">
    <w:name w:val="p2"/>
    <w:basedOn w:val="a0"/>
    <w:uiPriority w:val="99"/>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0"/>
    <w:link w:val="af"/>
    <w:uiPriority w:val="1"/>
    <w:unhideWhenUsed/>
    <w:qFormat/>
    <w:rsid w:val="00553235"/>
    <w:pPr>
      <w:spacing w:after="120"/>
    </w:pPr>
    <w:rPr>
      <w:rFonts w:ascii="Calibri" w:eastAsia="Times New Roman" w:hAnsi="Calibri" w:cs="Times New Roman"/>
      <w:lang w:eastAsia="ru-RU"/>
    </w:rPr>
  </w:style>
  <w:style w:type="character" w:customStyle="1" w:styleId="af">
    <w:name w:val="Основной текст Знак"/>
    <w:basedOn w:val="a1"/>
    <w:link w:val="ae"/>
    <w:uiPriority w:val="1"/>
    <w:rsid w:val="00553235"/>
    <w:rPr>
      <w:rFonts w:ascii="Calibri" w:eastAsia="Times New Roman" w:hAnsi="Calibri" w:cs="Times New Roman"/>
      <w:lang w:eastAsia="ru-RU"/>
    </w:rPr>
  </w:style>
  <w:style w:type="table" w:styleId="af0">
    <w:name w:val="Table Grid"/>
    <w:basedOn w:val="a2"/>
    <w:rsid w:val="0055323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page number"/>
    <w:rsid w:val="00553235"/>
    <w:rPr>
      <w:rFonts w:cs="Times New Roman"/>
    </w:rPr>
  </w:style>
  <w:style w:type="paragraph" w:styleId="af2">
    <w:name w:val="List Paragraph"/>
    <w:basedOn w:val="a0"/>
    <w:uiPriority w:val="34"/>
    <w:qFormat/>
    <w:rsid w:val="00553235"/>
    <w:pPr>
      <w:ind w:left="720"/>
    </w:pPr>
    <w:rPr>
      <w:rFonts w:ascii="Calibri" w:eastAsia="Times New Roman" w:hAnsi="Calibri" w:cs="Calibri"/>
      <w:lang w:eastAsia="ru-RU"/>
    </w:rPr>
  </w:style>
  <w:style w:type="character" w:styleId="af3">
    <w:name w:val="annotation reference"/>
    <w:rsid w:val="00553235"/>
    <w:rPr>
      <w:rFonts w:cs="Times New Roman"/>
      <w:sz w:val="16"/>
      <w:szCs w:val="16"/>
    </w:rPr>
  </w:style>
  <w:style w:type="paragraph" w:styleId="af4">
    <w:name w:val="annotation text"/>
    <w:basedOn w:val="a0"/>
    <w:link w:val="af5"/>
    <w:rsid w:val="00553235"/>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1"/>
    <w:link w:val="af4"/>
    <w:rsid w:val="00553235"/>
    <w:rPr>
      <w:rFonts w:ascii="Times New Roman" w:eastAsia="Times New Roman" w:hAnsi="Times New Roman" w:cs="Times New Roman"/>
      <w:sz w:val="20"/>
      <w:szCs w:val="20"/>
      <w:lang w:eastAsia="ru-RU"/>
    </w:rPr>
  </w:style>
  <w:style w:type="paragraph" w:styleId="af6">
    <w:name w:val="annotation subject"/>
    <w:basedOn w:val="af4"/>
    <w:next w:val="af4"/>
    <w:link w:val="af7"/>
    <w:rsid w:val="00553235"/>
    <w:rPr>
      <w:b/>
      <w:bCs/>
    </w:rPr>
  </w:style>
  <w:style w:type="character" w:customStyle="1" w:styleId="af7">
    <w:name w:val="Тема примечания Знак"/>
    <w:basedOn w:val="af5"/>
    <w:link w:val="af6"/>
    <w:rsid w:val="00553235"/>
    <w:rPr>
      <w:b/>
      <w:bCs/>
    </w:rPr>
  </w:style>
  <w:style w:type="paragraph" w:styleId="af8">
    <w:name w:val="footnote text"/>
    <w:aliases w:val="Footnote Text Char1,Footnote Text Char3 Char,Footnote Text Char2 Char Char,Footnote Text Char1 Char1 Char Char,ft Char1 Char Char Char,Footnote Text Char1 Char Char Char Char,Footnote Text Char Char1 Char Char Char Char,ft,Текст сноски Зн"/>
    <w:basedOn w:val="a0"/>
    <w:link w:val="af9"/>
    <w:uiPriority w:val="99"/>
    <w:rsid w:val="00553235"/>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1"/>
    <w:basedOn w:val="a1"/>
    <w:link w:val="af8"/>
    <w:uiPriority w:val="99"/>
    <w:rsid w:val="00553235"/>
    <w:rPr>
      <w:rFonts w:ascii="Times New Roman" w:eastAsia="Times New Roman" w:hAnsi="Times New Roman" w:cs="Times New Roman"/>
      <w:sz w:val="20"/>
      <w:szCs w:val="20"/>
      <w:lang w:eastAsia="ru-RU"/>
    </w:rPr>
  </w:style>
  <w:style w:type="paragraph" w:styleId="afa">
    <w:name w:val="Title"/>
    <w:basedOn w:val="a0"/>
    <w:link w:val="16"/>
    <w:qFormat/>
    <w:rsid w:val="00553235"/>
    <w:pPr>
      <w:spacing w:after="0" w:line="240" w:lineRule="auto"/>
      <w:jc w:val="center"/>
    </w:pPr>
    <w:rPr>
      <w:rFonts w:ascii="Times New Roman" w:eastAsia="Times New Roman" w:hAnsi="Times New Roman" w:cs="Times New Roman"/>
      <w:b/>
      <w:sz w:val="28"/>
      <w:szCs w:val="20"/>
      <w:lang w:eastAsia="ru-RU"/>
    </w:rPr>
  </w:style>
  <w:style w:type="character" w:customStyle="1" w:styleId="afb">
    <w:name w:val="Название Знак"/>
    <w:basedOn w:val="a1"/>
    <w:link w:val="afa"/>
    <w:rsid w:val="00553235"/>
    <w:rPr>
      <w:rFonts w:asciiTheme="majorHAnsi" w:eastAsiaTheme="majorEastAsia" w:hAnsiTheme="majorHAnsi" w:cstheme="majorBidi"/>
      <w:color w:val="17365D" w:themeColor="text2" w:themeShade="BF"/>
      <w:spacing w:val="5"/>
      <w:kern w:val="28"/>
      <w:sz w:val="52"/>
      <w:szCs w:val="52"/>
    </w:rPr>
  </w:style>
  <w:style w:type="character" w:customStyle="1" w:styleId="16">
    <w:name w:val="Название Знак1"/>
    <w:basedOn w:val="a1"/>
    <w:link w:val="afa"/>
    <w:rsid w:val="00553235"/>
    <w:rPr>
      <w:rFonts w:ascii="Times New Roman" w:eastAsia="Times New Roman" w:hAnsi="Times New Roman" w:cs="Times New Roman"/>
      <w:b/>
      <w:sz w:val="28"/>
      <w:szCs w:val="20"/>
      <w:lang w:eastAsia="ru-RU"/>
    </w:rPr>
  </w:style>
  <w:style w:type="character" w:styleId="afc">
    <w:name w:val="Emphasis"/>
    <w:basedOn w:val="a1"/>
    <w:uiPriority w:val="20"/>
    <w:qFormat/>
    <w:rsid w:val="00553235"/>
    <w:rPr>
      <w:i/>
      <w:iCs/>
    </w:rPr>
  </w:style>
  <w:style w:type="character" w:styleId="afd">
    <w:name w:val="line number"/>
    <w:basedOn w:val="a1"/>
    <w:rsid w:val="00553235"/>
  </w:style>
  <w:style w:type="paragraph" w:styleId="afe">
    <w:name w:val="No Spacing"/>
    <w:link w:val="aff"/>
    <w:uiPriority w:val="1"/>
    <w:qFormat/>
    <w:rsid w:val="00553235"/>
    <w:pPr>
      <w:spacing w:after="0" w:line="240" w:lineRule="auto"/>
    </w:pPr>
    <w:rPr>
      <w:rFonts w:ascii="Calibri" w:eastAsia="Times New Roman" w:hAnsi="Calibri" w:cs="Times New Roman"/>
      <w:lang w:eastAsia="ru-RU"/>
    </w:rPr>
  </w:style>
  <w:style w:type="paragraph" w:customStyle="1" w:styleId="aff0">
    <w:name w:val="Нормальный (таблица)"/>
    <w:basedOn w:val="a0"/>
    <w:next w:val="a0"/>
    <w:rsid w:val="00553235"/>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1">
    <w:name w:val="Прижатый влево"/>
    <w:basedOn w:val="a0"/>
    <w:next w:val="a0"/>
    <w:uiPriority w:val="99"/>
    <w:rsid w:val="005532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3">
    <w:name w:val="Body Text Indent 3"/>
    <w:basedOn w:val="a0"/>
    <w:link w:val="34"/>
    <w:rsid w:val="00553235"/>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1"/>
    <w:link w:val="33"/>
    <w:rsid w:val="00553235"/>
    <w:rPr>
      <w:rFonts w:ascii="Calibri" w:eastAsia="Times New Roman" w:hAnsi="Calibri" w:cs="Times New Roman"/>
      <w:sz w:val="16"/>
      <w:szCs w:val="16"/>
      <w:lang w:eastAsia="ru-RU"/>
    </w:rPr>
  </w:style>
  <w:style w:type="paragraph" w:customStyle="1" w:styleId="17">
    <w:name w:val="Обычный1"/>
    <w:basedOn w:val="a0"/>
    <w:rsid w:val="00553235"/>
    <w:pPr>
      <w:shd w:val="clear" w:color="auto" w:fill="FFFFFF"/>
      <w:spacing w:after="225" w:line="240" w:lineRule="auto"/>
    </w:pPr>
    <w:rPr>
      <w:rFonts w:ascii="Times New Roman" w:eastAsia="Calibri" w:hAnsi="Times New Roman" w:cs="Times New Roman"/>
      <w:sz w:val="24"/>
      <w:szCs w:val="24"/>
      <w:lang w:eastAsia="ru-RU"/>
    </w:rPr>
  </w:style>
  <w:style w:type="paragraph" w:customStyle="1" w:styleId="25">
    <w:name w:val="Знак Знак2 Знак Знак"/>
    <w:basedOn w:val="a0"/>
    <w:rsid w:val="00553235"/>
    <w:pPr>
      <w:spacing w:before="100" w:beforeAutospacing="1" w:after="100" w:afterAutospacing="1" w:line="240" w:lineRule="auto"/>
    </w:pPr>
    <w:rPr>
      <w:rFonts w:ascii="Tahoma" w:eastAsia="Calibri" w:hAnsi="Tahoma" w:cs="Tahoma"/>
      <w:sz w:val="20"/>
      <w:szCs w:val="20"/>
      <w:lang w:val="en-US"/>
    </w:rPr>
  </w:style>
  <w:style w:type="paragraph" w:styleId="26">
    <w:name w:val="Body Text Indent 2"/>
    <w:basedOn w:val="a0"/>
    <w:link w:val="27"/>
    <w:uiPriority w:val="99"/>
    <w:rsid w:val="00553235"/>
    <w:pPr>
      <w:spacing w:after="120" w:line="480" w:lineRule="auto"/>
      <w:ind w:left="283"/>
    </w:pPr>
    <w:rPr>
      <w:rFonts w:ascii="Times New Roman" w:eastAsia="Calibri" w:hAnsi="Times New Roman" w:cs="Times New Roman"/>
      <w:sz w:val="24"/>
      <w:szCs w:val="24"/>
      <w:lang w:eastAsia="ru-RU"/>
    </w:rPr>
  </w:style>
  <w:style w:type="character" w:customStyle="1" w:styleId="27">
    <w:name w:val="Основной текст с отступом 2 Знак"/>
    <w:basedOn w:val="a1"/>
    <w:link w:val="26"/>
    <w:uiPriority w:val="99"/>
    <w:rsid w:val="00553235"/>
    <w:rPr>
      <w:rFonts w:ascii="Times New Roman" w:eastAsia="Calibri" w:hAnsi="Times New Roman" w:cs="Times New Roman"/>
      <w:sz w:val="24"/>
      <w:szCs w:val="24"/>
      <w:lang w:eastAsia="ru-RU"/>
    </w:rPr>
  </w:style>
  <w:style w:type="paragraph" w:customStyle="1" w:styleId="ConsNormal">
    <w:name w:val="ConsNormal"/>
    <w:uiPriority w:val="99"/>
    <w:rsid w:val="00553235"/>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FontStyle14">
    <w:name w:val="Font Style14"/>
    <w:rsid w:val="00553235"/>
    <w:rPr>
      <w:rFonts w:ascii="Times New Roman" w:hAnsi="Times New Roman"/>
      <w:sz w:val="24"/>
    </w:rPr>
  </w:style>
  <w:style w:type="paragraph" w:customStyle="1" w:styleId="CharChar">
    <w:name w:val="Char Char Знак Знак Знак Знак Знак Знак Знак"/>
    <w:basedOn w:val="a0"/>
    <w:autoRedefine/>
    <w:rsid w:val="00553235"/>
    <w:pPr>
      <w:spacing w:after="160" w:line="240" w:lineRule="auto"/>
    </w:pPr>
    <w:rPr>
      <w:rFonts w:ascii="Bookman Old Style" w:eastAsia="Times New Roman" w:hAnsi="Bookman Old Style" w:cs="Bookman Old Style"/>
      <w:b/>
      <w:bCs/>
      <w:sz w:val="32"/>
      <w:szCs w:val="32"/>
      <w:lang w:val="en-GB"/>
    </w:rPr>
  </w:style>
  <w:style w:type="character" w:customStyle="1" w:styleId="aff2">
    <w:name w:val="Гипертекстовая ссылка"/>
    <w:rsid w:val="00553235"/>
    <w:rPr>
      <w:rFonts w:cs="Times New Roman"/>
      <w:b w:val="0"/>
      <w:color w:val="106BBE"/>
    </w:rPr>
  </w:style>
  <w:style w:type="character" w:customStyle="1" w:styleId="aff3">
    <w:name w:val="Основной текст_"/>
    <w:link w:val="18"/>
    <w:rsid w:val="00553235"/>
    <w:rPr>
      <w:spacing w:val="10"/>
      <w:sz w:val="21"/>
      <w:szCs w:val="21"/>
      <w:shd w:val="clear" w:color="auto" w:fill="FFFFFF"/>
    </w:rPr>
  </w:style>
  <w:style w:type="paragraph" w:customStyle="1" w:styleId="18">
    <w:name w:val="Основной текст1"/>
    <w:basedOn w:val="a0"/>
    <w:link w:val="aff3"/>
    <w:rsid w:val="00553235"/>
    <w:pPr>
      <w:widowControl w:val="0"/>
      <w:shd w:val="clear" w:color="auto" w:fill="FFFFFF"/>
      <w:spacing w:before="960" w:after="120" w:line="389" w:lineRule="exact"/>
      <w:ind w:firstLine="740"/>
      <w:jc w:val="both"/>
    </w:pPr>
    <w:rPr>
      <w:spacing w:val="10"/>
      <w:sz w:val="21"/>
      <w:szCs w:val="21"/>
    </w:rPr>
  </w:style>
  <w:style w:type="numbering" w:customStyle="1" w:styleId="110">
    <w:name w:val="Нет списка11"/>
    <w:next w:val="a3"/>
    <w:uiPriority w:val="99"/>
    <w:semiHidden/>
    <w:unhideWhenUsed/>
    <w:rsid w:val="00553235"/>
  </w:style>
  <w:style w:type="numbering" w:customStyle="1" w:styleId="111">
    <w:name w:val="Нет списка111"/>
    <w:next w:val="a3"/>
    <w:uiPriority w:val="99"/>
    <w:semiHidden/>
    <w:unhideWhenUsed/>
    <w:rsid w:val="00553235"/>
  </w:style>
  <w:style w:type="character" w:customStyle="1" w:styleId="aff4">
    <w:name w:val="Подзаголовок Знак"/>
    <w:link w:val="aff5"/>
    <w:locked/>
    <w:rsid w:val="00553235"/>
    <w:rPr>
      <w:b/>
      <w:bCs/>
      <w:sz w:val="32"/>
      <w:szCs w:val="24"/>
    </w:rPr>
  </w:style>
  <w:style w:type="paragraph" w:styleId="aff5">
    <w:name w:val="Subtitle"/>
    <w:basedOn w:val="a0"/>
    <w:link w:val="aff4"/>
    <w:qFormat/>
    <w:rsid w:val="00553235"/>
    <w:pPr>
      <w:spacing w:after="0" w:line="240" w:lineRule="auto"/>
      <w:jc w:val="center"/>
    </w:pPr>
    <w:rPr>
      <w:b/>
      <w:bCs/>
      <w:sz w:val="32"/>
      <w:szCs w:val="24"/>
    </w:rPr>
  </w:style>
  <w:style w:type="character" w:customStyle="1" w:styleId="19">
    <w:name w:val="Подзаголовок Знак1"/>
    <w:basedOn w:val="a1"/>
    <w:link w:val="aff5"/>
    <w:uiPriority w:val="11"/>
    <w:rsid w:val="00553235"/>
    <w:rPr>
      <w:rFonts w:asciiTheme="majorHAnsi" w:eastAsiaTheme="majorEastAsia" w:hAnsiTheme="majorHAnsi" w:cstheme="majorBidi"/>
      <w:i/>
      <w:iCs/>
      <w:color w:val="4F81BD" w:themeColor="accent1"/>
      <w:spacing w:val="15"/>
      <w:sz w:val="24"/>
      <w:szCs w:val="24"/>
    </w:rPr>
  </w:style>
  <w:style w:type="character" w:styleId="aff6">
    <w:name w:val="FollowedHyperlink"/>
    <w:uiPriority w:val="99"/>
    <w:unhideWhenUsed/>
    <w:rsid w:val="00553235"/>
    <w:rPr>
      <w:color w:val="800080"/>
      <w:u w:val="single"/>
    </w:rPr>
  </w:style>
  <w:style w:type="paragraph" w:customStyle="1" w:styleId="xl65">
    <w:name w:val="xl65"/>
    <w:basedOn w:val="a0"/>
    <w:rsid w:val="00553235"/>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553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0"/>
    <w:rsid w:val="00553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0"/>
    <w:rsid w:val="00553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0"/>
    <w:rsid w:val="00553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0"/>
    <w:rsid w:val="00553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553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0"/>
    <w:rsid w:val="00553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0"/>
    <w:rsid w:val="00553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553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553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0"/>
    <w:rsid w:val="00553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5532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553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5532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0"/>
    <w:rsid w:val="00553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0"/>
    <w:rsid w:val="005532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0"/>
    <w:rsid w:val="005532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55323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55323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5532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0"/>
    <w:rsid w:val="005532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0"/>
    <w:rsid w:val="005532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0"/>
    <w:rsid w:val="005532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0"/>
    <w:rsid w:val="00553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0"/>
    <w:rsid w:val="0055323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0"/>
    <w:rsid w:val="0055323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0"/>
    <w:rsid w:val="0055323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0"/>
    <w:rsid w:val="005532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0"/>
    <w:rsid w:val="00553235"/>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0"/>
    <w:rsid w:val="00553235"/>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0"/>
    <w:rsid w:val="0055323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0"/>
    <w:rsid w:val="0055323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0"/>
    <w:rsid w:val="005532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0"/>
    <w:rsid w:val="005532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0"/>
    <w:rsid w:val="005532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0"/>
    <w:rsid w:val="0055323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0"/>
    <w:rsid w:val="005532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0"/>
    <w:rsid w:val="005532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0"/>
    <w:rsid w:val="005532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0"/>
    <w:rsid w:val="00553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0"/>
    <w:rsid w:val="005532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0"/>
    <w:rsid w:val="0055323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0"/>
    <w:rsid w:val="005532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0"/>
    <w:rsid w:val="00553235"/>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0"/>
    <w:rsid w:val="00553235"/>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0"/>
    <w:rsid w:val="00553235"/>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0"/>
    <w:rsid w:val="0055323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55323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0"/>
    <w:rsid w:val="00553235"/>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0"/>
    <w:rsid w:val="00553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rsid w:val="00553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0"/>
    <w:rsid w:val="005532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0"/>
    <w:rsid w:val="005532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0"/>
    <w:rsid w:val="00553235"/>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rsid w:val="00553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0"/>
    <w:rsid w:val="0055323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character" w:customStyle="1" w:styleId="aff7">
    <w:name w:val="Цветовое выделение"/>
    <w:uiPriority w:val="99"/>
    <w:rsid w:val="00553235"/>
    <w:rPr>
      <w:b/>
      <w:color w:val="26282F"/>
      <w:sz w:val="26"/>
    </w:rPr>
  </w:style>
  <w:style w:type="paragraph" w:customStyle="1" w:styleId="1a">
    <w:name w:val="Знак Знак Знак Знак Знак Знак1 Знак"/>
    <w:basedOn w:val="a0"/>
    <w:rsid w:val="005532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HTML">
    <w:name w:val="HTML Preformatted"/>
    <w:basedOn w:val="a0"/>
    <w:link w:val="HTML0"/>
    <w:rsid w:val="0055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ru-RU"/>
    </w:rPr>
  </w:style>
  <w:style w:type="character" w:customStyle="1" w:styleId="HTML0">
    <w:name w:val="Стандартный HTML Знак"/>
    <w:basedOn w:val="a1"/>
    <w:link w:val="HTML"/>
    <w:rsid w:val="00553235"/>
    <w:rPr>
      <w:rFonts w:ascii="Arial Unicode MS" w:eastAsia="Arial Unicode MS" w:hAnsi="Arial Unicode MS" w:cs="Times New Roman"/>
      <w:sz w:val="20"/>
      <w:szCs w:val="20"/>
      <w:lang w:eastAsia="ru-RU"/>
    </w:rPr>
  </w:style>
  <w:style w:type="paragraph" w:styleId="aff8">
    <w:name w:val="Body Text Indent"/>
    <w:aliases w:val="Нумерованный список !!,Основной текст 1,Надин стиль"/>
    <w:basedOn w:val="a0"/>
    <w:link w:val="aff9"/>
    <w:uiPriority w:val="99"/>
    <w:rsid w:val="00553235"/>
    <w:pPr>
      <w:spacing w:after="120" w:line="240" w:lineRule="auto"/>
      <w:ind w:left="283"/>
    </w:pPr>
    <w:rPr>
      <w:rFonts w:ascii="Times New Roman" w:eastAsia="Times New Roman" w:hAnsi="Times New Roman" w:cs="Times New Roman"/>
      <w:sz w:val="24"/>
      <w:szCs w:val="24"/>
    </w:rPr>
  </w:style>
  <w:style w:type="character" w:customStyle="1" w:styleId="aff9">
    <w:name w:val="Основной текст с отступом Знак"/>
    <w:aliases w:val="Нумерованный список !! Знак1,Основной текст 1 Знак1,Надин стиль Знак"/>
    <w:basedOn w:val="a1"/>
    <w:link w:val="aff8"/>
    <w:uiPriority w:val="99"/>
    <w:rsid w:val="00553235"/>
    <w:rPr>
      <w:rFonts w:ascii="Times New Roman" w:eastAsia="Times New Roman" w:hAnsi="Times New Roman" w:cs="Times New Roman"/>
      <w:sz w:val="24"/>
      <w:szCs w:val="24"/>
    </w:rPr>
  </w:style>
  <w:style w:type="paragraph" w:customStyle="1" w:styleId="affa">
    <w:name w:val="Информация об изменениях документа"/>
    <w:basedOn w:val="a0"/>
    <w:next w:val="a0"/>
    <w:uiPriority w:val="99"/>
    <w:rsid w:val="00553235"/>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character" w:customStyle="1" w:styleId="apple-style-span">
    <w:name w:val="apple-style-span"/>
    <w:rsid w:val="00553235"/>
  </w:style>
  <w:style w:type="paragraph" w:customStyle="1" w:styleId="CharChar1">
    <w:name w:val="Char Char1 Знак Знак Знак"/>
    <w:basedOn w:val="a0"/>
    <w:rsid w:val="00553235"/>
    <w:pPr>
      <w:spacing w:after="0" w:line="240" w:lineRule="auto"/>
    </w:pPr>
    <w:rPr>
      <w:rFonts w:ascii="Verdana" w:eastAsia="Times New Roman" w:hAnsi="Verdana" w:cs="Verdana"/>
      <w:sz w:val="20"/>
      <w:szCs w:val="20"/>
      <w:lang w:val="en-US"/>
    </w:rPr>
  </w:style>
  <w:style w:type="character" w:customStyle="1" w:styleId="affb">
    <w:name w:val="Знак Знак"/>
    <w:rsid w:val="00553235"/>
    <w:rPr>
      <w:noProof w:val="0"/>
      <w:sz w:val="28"/>
      <w:szCs w:val="24"/>
      <w:lang w:val="ru-RU" w:eastAsia="ru-RU" w:bidi="ar-SA"/>
    </w:rPr>
  </w:style>
  <w:style w:type="paragraph" w:styleId="28">
    <w:name w:val="Body Text 2"/>
    <w:basedOn w:val="a0"/>
    <w:link w:val="29"/>
    <w:uiPriority w:val="99"/>
    <w:rsid w:val="00553235"/>
    <w:pPr>
      <w:spacing w:after="0" w:line="360" w:lineRule="auto"/>
    </w:pPr>
    <w:rPr>
      <w:rFonts w:ascii="Times New Roman" w:eastAsia="Times New Roman" w:hAnsi="Times New Roman" w:cs="Times New Roman"/>
      <w:sz w:val="28"/>
      <w:szCs w:val="24"/>
      <w:lang w:eastAsia="ru-RU"/>
    </w:rPr>
  </w:style>
  <w:style w:type="character" w:customStyle="1" w:styleId="29">
    <w:name w:val="Основной текст 2 Знак"/>
    <w:basedOn w:val="a1"/>
    <w:link w:val="28"/>
    <w:uiPriority w:val="99"/>
    <w:rsid w:val="00553235"/>
    <w:rPr>
      <w:rFonts w:ascii="Times New Roman" w:eastAsia="Times New Roman" w:hAnsi="Times New Roman" w:cs="Times New Roman"/>
      <w:sz w:val="28"/>
      <w:szCs w:val="24"/>
      <w:lang w:eastAsia="ru-RU"/>
    </w:rPr>
  </w:style>
  <w:style w:type="paragraph" w:styleId="2a">
    <w:name w:val="List Bullet 2"/>
    <w:basedOn w:val="a0"/>
    <w:autoRedefine/>
    <w:semiHidden/>
    <w:rsid w:val="00553235"/>
    <w:pPr>
      <w:spacing w:after="0" w:line="240" w:lineRule="auto"/>
      <w:ind w:left="1287" w:hanging="720"/>
    </w:pPr>
    <w:rPr>
      <w:rFonts w:ascii="Times New Roman" w:eastAsia="Times New Roman" w:hAnsi="Times New Roman" w:cs="Times New Roman"/>
      <w:sz w:val="20"/>
      <w:szCs w:val="24"/>
      <w:lang w:eastAsia="ru-RU"/>
    </w:rPr>
  </w:style>
  <w:style w:type="paragraph" w:customStyle="1" w:styleId="affc">
    <w:name w:val="Знак Знак Знак Знак"/>
    <w:basedOn w:val="a0"/>
    <w:rsid w:val="0055323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d">
    <w:name w:val="Strong"/>
    <w:qFormat/>
    <w:rsid w:val="00553235"/>
    <w:rPr>
      <w:b/>
      <w:bCs/>
    </w:rPr>
  </w:style>
  <w:style w:type="paragraph" w:customStyle="1" w:styleId="ConsPlusTitle">
    <w:name w:val="ConsPlusTitle"/>
    <w:rsid w:val="0055323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e">
    <w:name w:val="А.Заголовок"/>
    <w:basedOn w:val="a0"/>
    <w:uiPriority w:val="99"/>
    <w:rsid w:val="00553235"/>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b">
    <w:name w:val="Рецензия1"/>
    <w:hidden/>
    <w:uiPriority w:val="99"/>
    <w:semiHidden/>
    <w:rsid w:val="00553235"/>
    <w:pPr>
      <w:spacing w:after="0" w:line="240" w:lineRule="auto"/>
    </w:pPr>
    <w:rPr>
      <w:rFonts w:ascii="Times New Roman" w:eastAsia="Times New Roman" w:hAnsi="Times New Roman" w:cs="Times New Roman"/>
      <w:sz w:val="28"/>
    </w:rPr>
  </w:style>
  <w:style w:type="character" w:customStyle="1" w:styleId="a9">
    <w:name w:val="Обычный (веб) Знак"/>
    <w:aliases w:val="Обычный (Web)1 Знак1,Обычный (Web)1 Знак Знак,Обычный (Web) Знак,Обычный (веб)1 Знак,Обычный (веб)11 Знак,Обычный (веб) Знак1 Знак,Обычный (веб) Знак Знак Знак"/>
    <w:link w:val="a8"/>
    <w:uiPriority w:val="99"/>
    <w:locked/>
    <w:rsid w:val="00553235"/>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53235"/>
    <w:rPr>
      <w:rFonts w:ascii="Arial" w:eastAsia="Times New Roman" w:hAnsi="Arial" w:cs="Arial"/>
      <w:sz w:val="20"/>
      <w:szCs w:val="20"/>
      <w:lang w:eastAsia="ru-RU"/>
    </w:rPr>
  </w:style>
  <w:style w:type="character" w:customStyle="1" w:styleId="FontStyle20">
    <w:name w:val="Font Style20"/>
    <w:rsid w:val="00553235"/>
    <w:rPr>
      <w:rFonts w:ascii="Times New Roman" w:hAnsi="Times New Roman" w:cs="Times New Roman"/>
      <w:sz w:val="26"/>
      <w:szCs w:val="26"/>
    </w:rPr>
  </w:style>
  <w:style w:type="character" w:customStyle="1" w:styleId="FontStyle23">
    <w:name w:val="Font Style23"/>
    <w:rsid w:val="00553235"/>
    <w:rPr>
      <w:rFonts w:ascii="Times New Roman" w:hAnsi="Times New Roman" w:cs="Times New Roman"/>
      <w:sz w:val="18"/>
      <w:szCs w:val="18"/>
    </w:rPr>
  </w:style>
  <w:style w:type="character" w:customStyle="1" w:styleId="text1">
    <w:name w:val="text1"/>
    <w:rsid w:val="00553235"/>
    <w:rPr>
      <w:rFonts w:ascii="Tahoma" w:hAnsi="Tahoma"/>
      <w:color w:val="000000"/>
      <w:sz w:val="20"/>
    </w:rPr>
  </w:style>
  <w:style w:type="paragraph" w:customStyle="1" w:styleId="ConsNonformat">
    <w:name w:val="ConsNonformat"/>
    <w:uiPriority w:val="99"/>
    <w:rsid w:val="0055323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rsid w:val="00553235"/>
  </w:style>
  <w:style w:type="paragraph" w:customStyle="1" w:styleId="Style14">
    <w:name w:val="Style14"/>
    <w:basedOn w:val="a0"/>
    <w:rsid w:val="00553235"/>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table" w:customStyle="1" w:styleId="1c">
    <w:name w:val="Сетка таблицы1"/>
    <w:basedOn w:val="a2"/>
    <w:next w:val="af0"/>
    <w:uiPriority w:val="39"/>
    <w:rsid w:val="005532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f0"/>
    <w:uiPriority w:val="39"/>
    <w:rsid w:val="005532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Рецензия2"/>
    <w:hidden/>
    <w:semiHidden/>
    <w:rsid w:val="00553235"/>
    <w:pPr>
      <w:spacing w:after="0" w:line="240" w:lineRule="auto"/>
    </w:pPr>
    <w:rPr>
      <w:rFonts w:ascii="Times New Roman" w:eastAsia="Times New Roman" w:hAnsi="Times New Roman" w:cs="Times New Roman"/>
      <w:sz w:val="28"/>
    </w:rPr>
  </w:style>
  <w:style w:type="paragraph" w:customStyle="1" w:styleId="xl63">
    <w:name w:val="xl63"/>
    <w:basedOn w:val="a0"/>
    <w:rsid w:val="00553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0"/>
    <w:rsid w:val="00553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2d">
    <w:name w:val="Абзац списка2"/>
    <w:basedOn w:val="a0"/>
    <w:uiPriority w:val="99"/>
    <w:rsid w:val="00553235"/>
    <w:pPr>
      <w:ind w:left="720"/>
    </w:pPr>
    <w:rPr>
      <w:rFonts w:ascii="Calibri" w:eastAsia="Calibri" w:hAnsi="Calibri" w:cs="Calibri"/>
    </w:rPr>
  </w:style>
  <w:style w:type="paragraph" w:customStyle="1" w:styleId="35">
    <w:name w:val="Рецензия3"/>
    <w:hidden/>
    <w:semiHidden/>
    <w:rsid w:val="00553235"/>
    <w:pPr>
      <w:spacing w:after="0" w:line="240" w:lineRule="auto"/>
    </w:pPr>
    <w:rPr>
      <w:rFonts w:ascii="Times New Roman" w:eastAsia="Times New Roman" w:hAnsi="Times New Roman" w:cs="Times New Roman"/>
      <w:sz w:val="28"/>
    </w:rPr>
  </w:style>
  <w:style w:type="paragraph" w:customStyle="1" w:styleId="afff">
    <w:name w:val="Таблицы (моноширинный)"/>
    <w:basedOn w:val="a0"/>
    <w:next w:val="a0"/>
    <w:uiPriority w:val="99"/>
    <w:rsid w:val="00553235"/>
    <w:pPr>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ConsPlusDocList">
    <w:name w:val="ConsPlusDocList"/>
    <w:rsid w:val="00553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32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32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323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k-text1">
    <w:name w:val="tik-text1"/>
    <w:uiPriority w:val="99"/>
    <w:rsid w:val="00553235"/>
    <w:rPr>
      <w:color w:val="B5B5B5"/>
      <w:sz w:val="17"/>
    </w:rPr>
  </w:style>
  <w:style w:type="paragraph" w:customStyle="1" w:styleId="afff0">
    <w:name w:val="приложение"/>
    <w:basedOn w:val="a0"/>
    <w:uiPriority w:val="99"/>
    <w:rsid w:val="00553235"/>
    <w:pPr>
      <w:spacing w:before="120" w:after="120" w:line="240" w:lineRule="auto"/>
      <w:jc w:val="center"/>
    </w:pPr>
    <w:rPr>
      <w:rFonts w:ascii="Times New Roman" w:eastAsia="Calibri" w:hAnsi="Times New Roman" w:cs="Times New Roman"/>
      <w:b/>
      <w:sz w:val="28"/>
      <w:szCs w:val="24"/>
      <w:lang w:eastAsia="ru-RU"/>
    </w:rPr>
  </w:style>
  <w:style w:type="character" w:customStyle="1" w:styleId="Absatz-Standardschriftart">
    <w:name w:val="Absatz-Standardschriftart"/>
    <w:uiPriority w:val="99"/>
    <w:rsid w:val="00553235"/>
  </w:style>
  <w:style w:type="character" w:customStyle="1" w:styleId="WW-Absatz-Standardschriftart">
    <w:name w:val="WW-Absatz-Standardschriftart"/>
    <w:uiPriority w:val="99"/>
    <w:rsid w:val="00553235"/>
  </w:style>
  <w:style w:type="character" w:customStyle="1" w:styleId="WW-Absatz-Standardschriftart1">
    <w:name w:val="WW-Absatz-Standardschriftart1"/>
    <w:uiPriority w:val="99"/>
    <w:rsid w:val="00553235"/>
  </w:style>
  <w:style w:type="character" w:customStyle="1" w:styleId="2e">
    <w:name w:val="Основной шрифт абзаца2"/>
    <w:uiPriority w:val="99"/>
    <w:rsid w:val="00553235"/>
  </w:style>
  <w:style w:type="character" w:customStyle="1" w:styleId="WW-Absatz-Standardschriftart11">
    <w:name w:val="WW-Absatz-Standardschriftart11"/>
    <w:uiPriority w:val="99"/>
    <w:rsid w:val="00553235"/>
  </w:style>
  <w:style w:type="character" w:customStyle="1" w:styleId="WW-Absatz-Standardschriftart111">
    <w:name w:val="WW-Absatz-Standardschriftart111"/>
    <w:uiPriority w:val="99"/>
    <w:rsid w:val="00553235"/>
  </w:style>
  <w:style w:type="character" w:customStyle="1" w:styleId="1d">
    <w:name w:val="Основной шрифт абзаца1"/>
    <w:rsid w:val="00553235"/>
  </w:style>
  <w:style w:type="character" w:customStyle="1" w:styleId="afff1">
    <w:name w:val="Маркеры списка"/>
    <w:uiPriority w:val="99"/>
    <w:rsid w:val="00553235"/>
    <w:rPr>
      <w:rFonts w:ascii="OpenSymbol" w:eastAsia="OpenSymbol" w:hAnsi="OpenSymbol" w:cs="OpenSymbol"/>
    </w:rPr>
  </w:style>
  <w:style w:type="character" w:customStyle="1" w:styleId="1e">
    <w:name w:val="Основной текст Знак1"/>
    <w:uiPriority w:val="99"/>
    <w:rsid w:val="00553235"/>
    <w:rPr>
      <w:rFonts w:ascii="Calibri" w:eastAsia="Calibri" w:hAnsi="Calibri" w:cs="Calibri"/>
      <w:sz w:val="22"/>
      <w:szCs w:val="22"/>
      <w:lang w:eastAsia="ar-SA"/>
    </w:rPr>
  </w:style>
  <w:style w:type="paragraph" w:styleId="afff2">
    <w:name w:val="List"/>
    <w:basedOn w:val="ae"/>
    <w:uiPriority w:val="99"/>
    <w:rsid w:val="00553235"/>
    <w:pPr>
      <w:suppressAutoHyphens/>
    </w:pPr>
    <w:rPr>
      <w:rFonts w:ascii="Arial" w:eastAsia="Calibri" w:hAnsi="Arial" w:cs="Mangal"/>
      <w:lang w:eastAsia="ar-SA"/>
    </w:rPr>
  </w:style>
  <w:style w:type="paragraph" w:customStyle="1" w:styleId="2f">
    <w:name w:val="Название2"/>
    <w:basedOn w:val="a0"/>
    <w:uiPriority w:val="99"/>
    <w:rsid w:val="00553235"/>
    <w:pPr>
      <w:suppressLineNumbers/>
      <w:suppressAutoHyphens/>
      <w:spacing w:before="120" w:after="120"/>
    </w:pPr>
    <w:rPr>
      <w:rFonts w:ascii="Arial" w:eastAsia="Calibri" w:hAnsi="Arial" w:cs="Mangal"/>
      <w:i/>
      <w:iCs/>
      <w:sz w:val="20"/>
      <w:szCs w:val="24"/>
      <w:lang w:eastAsia="ar-SA"/>
    </w:rPr>
  </w:style>
  <w:style w:type="paragraph" w:customStyle="1" w:styleId="2f0">
    <w:name w:val="Указатель2"/>
    <w:basedOn w:val="a0"/>
    <w:uiPriority w:val="99"/>
    <w:rsid w:val="00553235"/>
    <w:pPr>
      <w:suppressLineNumbers/>
      <w:suppressAutoHyphens/>
    </w:pPr>
    <w:rPr>
      <w:rFonts w:ascii="Arial" w:eastAsia="Calibri" w:hAnsi="Arial" w:cs="Mangal"/>
      <w:lang w:eastAsia="ar-SA"/>
    </w:rPr>
  </w:style>
  <w:style w:type="paragraph" w:customStyle="1" w:styleId="1f">
    <w:name w:val="Название1"/>
    <w:basedOn w:val="a0"/>
    <w:uiPriority w:val="99"/>
    <w:rsid w:val="00553235"/>
    <w:pPr>
      <w:suppressLineNumbers/>
      <w:suppressAutoHyphens/>
      <w:spacing w:before="120" w:after="120"/>
    </w:pPr>
    <w:rPr>
      <w:rFonts w:ascii="Arial" w:eastAsia="Calibri" w:hAnsi="Arial" w:cs="Mangal"/>
      <w:i/>
      <w:iCs/>
      <w:sz w:val="20"/>
      <w:szCs w:val="24"/>
      <w:lang w:eastAsia="ar-SA"/>
    </w:rPr>
  </w:style>
  <w:style w:type="paragraph" w:customStyle="1" w:styleId="1f0">
    <w:name w:val="Указатель1"/>
    <w:basedOn w:val="a0"/>
    <w:uiPriority w:val="99"/>
    <w:rsid w:val="00553235"/>
    <w:pPr>
      <w:suppressLineNumbers/>
      <w:suppressAutoHyphens/>
    </w:pPr>
    <w:rPr>
      <w:rFonts w:ascii="Arial" w:eastAsia="Calibri" w:hAnsi="Arial" w:cs="Mangal"/>
      <w:lang w:eastAsia="ar-SA"/>
    </w:rPr>
  </w:style>
  <w:style w:type="character" w:customStyle="1" w:styleId="1f1">
    <w:name w:val="Верхний колонтитул Знак1"/>
    <w:uiPriority w:val="99"/>
    <w:rsid w:val="00553235"/>
    <w:rPr>
      <w:rFonts w:ascii="Calibri" w:eastAsia="Calibri" w:hAnsi="Calibri" w:cs="Calibri"/>
      <w:lang w:eastAsia="ar-SA"/>
    </w:rPr>
  </w:style>
  <w:style w:type="character" w:customStyle="1" w:styleId="1f2">
    <w:name w:val="Нижний колонтитул Знак1"/>
    <w:uiPriority w:val="99"/>
    <w:rsid w:val="00553235"/>
    <w:rPr>
      <w:rFonts w:ascii="Calibri" w:eastAsia="Calibri" w:hAnsi="Calibri" w:cs="Calibri"/>
      <w:lang w:eastAsia="ar-SA"/>
    </w:rPr>
  </w:style>
  <w:style w:type="character" w:customStyle="1" w:styleId="1f3">
    <w:name w:val="Текст выноски Знак1"/>
    <w:uiPriority w:val="99"/>
    <w:rsid w:val="00553235"/>
    <w:rPr>
      <w:rFonts w:ascii="Tahoma" w:eastAsia="Calibri" w:hAnsi="Tahoma" w:cs="Tahoma"/>
      <w:sz w:val="16"/>
      <w:szCs w:val="16"/>
      <w:lang w:eastAsia="ar-SA"/>
    </w:rPr>
  </w:style>
  <w:style w:type="paragraph" w:customStyle="1" w:styleId="afff3">
    <w:name w:val="Содержимое таблицы"/>
    <w:basedOn w:val="a0"/>
    <w:uiPriority w:val="99"/>
    <w:rsid w:val="00553235"/>
    <w:pPr>
      <w:suppressLineNumbers/>
      <w:suppressAutoHyphens/>
    </w:pPr>
    <w:rPr>
      <w:rFonts w:ascii="Calibri" w:eastAsia="Calibri" w:hAnsi="Calibri" w:cs="Calibri"/>
      <w:lang w:eastAsia="ar-SA"/>
    </w:rPr>
  </w:style>
  <w:style w:type="paragraph" w:customStyle="1" w:styleId="afff4">
    <w:name w:val="Заголовок таблицы"/>
    <w:basedOn w:val="afff3"/>
    <w:uiPriority w:val="99"/>
    <w:rsid w:val="00553235"/>
  </w:style>
  <w:style w:type="character" w:customStyle="1" w:styleId="newstitle1">
    <w:name w:val="news_title1"/>
    <w:rsid w:val="00553235"/>
    <w:rPr>
      <w:rFonts w:ascii="Arial" w:hAnsi="Arial" w:cs="Arial"/>
      <w:b/>
      <w:bCs/>
      <w:color w:val="666666"/>
      <w:sz w:val="18"/>
      <w:szCs w:val="18"/>
    </w:rPr>
  </w:style>
  <w:style w:type="character" w:customStyle="1" w:styleId="b-predefined-field">
    <w:name w:val="b-predefined-field"/>
    <w:basedOn w:val="a1"/>
    <w:rsid w:val="00553235"/>
  </w:style>
  <w:style w:type="character" w:customStyle="1" w:styleId="submenu-table">
    <w:name w:val="submenu-table"/>
    <w:rsid w:val="00553235"/>
  </w:style>
  <w:style w:type="character" w:customStyle="1" w:styleId="HTML1">
    <w:name w:val="Стандартный HTML Знак1"/>
    <w:uiPriority w:val="99"/>
    <w:semiHidden/>
    <w:rsid w:val="00553235"/>
    <w:rPr>
      <w:rFonts w:ascii="Consolas" w:eastAsia="Calibri" w:hAnsi="Consolas" w:cs="Consolas"/>
      <w:sz w:val="20"/>
      <w:szCs w:val="20"/>
    </w:rPr>
  </w:style>
  <w:style w:type="paragraph" w:styleId="2f1">
    <w:name w:val="List 2"/>
    <w:basedOn w:val="a0"/>
    <w:uiPriority w:val="99"/>
    <w:rsid w:val="00553235"/>
    <w:pPr>
      <w:widowControl w:val="0"/>
      <w:spacing w:after="0" w:line="240" w:lineRule="auto"/>
      <w:ind w:left="566" w:hanging="283"/>
    </w:pPr>
    <w:rPr>
      <w:rFonts w:ascii="Times New Roman" w:eastAsia="Times New Roman" w:hAnsi="Times New Roman" w:cs="Times New Roman"/>
      <w:sz w:val="20"/>
      <w:szCs w:val="20"/>
      <w:lang w:eastAsia="ru-RU"/>
    </w:rPr>
  </w:style>
  <w:style w:type="paragraph" w:styleId="afff5">
    <w:name w:val="caption"/>
    <w:basedOn w:val="a0"/>
    <w:next w:val="a0"/>
    <w:uiPriority w:val="99"/>
    <w:qFormat/>
    <w:rsid w:val="00553235"/>
    <w:pPr>
      <w:spacing w:after="0" w:line="240" w:lineRule="auto"/>
      <w:jc w:val="center"/>
    </w:pPr>
    <w:rPr>
      <w:rFonts w:ascii="Times New Roman" w:eastAsia="Times New Roman" w:hAnsi="Times New Roman" w:cs="Times New Roman"/>
      <w:b/>
      <w:sz w:val="40"/>
      <w:szCs w:val="20"/>
      <w:lang w:eastAsia="ru-RU"/>
    </w:rPr>
  </w:style>
  <w:style w:type="character" w:customStyle="1" w:styleId="1f4">
    <w:name w:val="Знак Знак1"/>
    <w:uiPriority w:val="99"/>
    <w:rsid w:val="00553235"/>
    <w:rPr>
      <w:rFonts w:cs="Times New Roman"/>
      <w:sz w:val="24"/>
      <w:lang w:val="ru-RU" w:eastAsia="ru-RU" w:bidi="ar-SA"/>
    </w:rPr>
  </w:style>
  <w:style w:type="character" w:customStyle="1" w:styleId="36">
    <w:name w:val="Основной шрифт абзаца3"/>
    <w:uiPriority w:val="99"/>
    <w:rsid w:val="00553235"/>
  </w:style>
  <w:style w:type="character" w:customStyle="1" w:styleId="WW8Num5z0">
    <w:name w:val="WW8Num5z0"/>
    <w:uiPriority w:val="99"/>
    <w:rsid w:val="00553235"/>
    <w:rPr>
      <w:rFonts w:ascii="Symbol" w:hAnsi="Symbol"/>
    </w:rPr>
  </w:style>
  <w:style w:type="character" w:customStyle="1" w:styleId="WW8Num6z0">
    <w:name w:val="WW8Num6z0"/>
    <w:uiPriority w:val="99"/>
    <w:rsid w:val="00553235"/>
    <w:rPr>
      <w:rFonts w:ascii="Symbol" w:hAnsi="Symbol"/>
    </w:rPr>
  </w:style>
  <w:style w:type="character" w:customStyle="1" w:styleId="WW8Num7z0">
    <w:name w:val="WW8Num7z0"/>
    <w:uiPriority w:val="99"/>
    <w:rsid w:val="00553235"/>
    <w:rPr>
      <w:rFonts w:ascii="Symbol" w:hAnsi="Symbol"/>
    </w:rPr>
  </w:style>
  <w:style w:type="character" w:customStyle="1" w:styleId="WW8Num8z0">
    <w:name w:val="WW8Num8z0"/>
    <w:uiPriority w:val="99"/>
    <w:rsid w:val="00553235"/>
    <w:rPr>
      <w:rFonts w:ascii="Symbol" w:hAnsi="Symbol"/>
    </w:rPr>
  </w:style>
  <w:style w:type="character" w:customStyle="1" w:styleId="WW8Num10z0">
    <w:name w:val="WW8Num10z0"/>
    <w:uiPriority w:val="99"/>
    <w:rsid w:val="00553235"/>
    <w:rPr>
      <w:rFonts w:ascii="Symbol" w:hAnsi="Symbol"/>
    </w:rPr>
  </w:style>
  <w:style w:type="character" w:customStyle="1" w:styleId="afff6">
    <w:name w:val="Символ нумерации"/>
    <w:uiPriority w:val="99"/>
    <w:rsid w:val="00553235"/>
  </w:style>
  <w:style w:type="paragraph" w:customStyle="1" w:styleId="37">
    <w:name w:val="Название3"/>
    <w:basedOn w:val="a0"/>
    <w:uiPriority w:val="99"/>
    <w:rsid w:val="0055323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8">
    <w:name w:val="Указатель3"/>
    <w:basedOn w:val="a0"/>
    <w:uiPriority w:val="99"/>
    <w:rsid w:val="0055323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7">
    <w:name w:val="Знак Знак Знак Знак Знак Знак Знак"/>
    <w:basedOn w:val="a0"/>
    <w:uiPriority w:val="99"/>
    <w:rsid w:val="00553235"/>
    <w:pPr>
      <w:suppressAutoHyphens/>
      <w:spacing w:after="160" w:line="240" w:lineRule="exact"/>
    </w:pPr>
    <w:rPr>
      <w:rFonts w:ascii="Arial" w:eastAsia="Times New Roman" w:hAnsi="Arial" w:cs="Arial"/>
      <w:sz w:val="20"/>
      <w:szCs w:val="20"/>
      <w:lang w:val="fr-FR" w:eastAsia="ar-SA"/>
    </w:rPr>
  </w:style>
  <w:style w:type="paragraph" w:customStyle="1" w:styleId="afff8">
    <w:name w:val="Содержимое врезки"/>
    <w:basedOn w:val="ae"/>
    <w:uiPriority w:val="99"/>
    <w:rsid w:val="00553235"/>
    <w:pPr>
      <w:widowControl w:val="0"/>
      <w:suppressAutoHyphens/>
      <w:spacing w:line="240" w:lineRule="auto"/>
    </w:pPr>
    <w:rPr>
      <w:rFonts w:ascii="Times New Roman" w:hAnsi="Times New Roman"/>
      <w:sz w:val="20"/>
      <w:szCs w:val="20"/>
      <w:lang w:eastAsia="ar-SA"/>
    </w:rPr>
  </w:style>
  <w:style w:type="character" w:customStyle="1" w:styleId="41">
    <w:name w:val="Основной шрифт абзаца4"/>
    <w:uiPriority w:val="99"/>
    <w:rsid w:val="00553235"/>
  </w:style>
  <w:style w:type="paragraph" w:customStyle="1" w:styleId="42">
    <w:name w:val="Название4"/>
    <w:basedOn w:val="a0"/>
    <w:uiPriority w:val="99"/>
    <w:rsid w:val="0055323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0"/>
    <w:uiPriority w:val="99"/>
    <w:rsid w:val="0055323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
    <w:name w:val="Char"/>
    <w:basedOn w:val="a0"/>
    <w:uiPriority w:val="99"/>
    <w:rsid w:val="00553235"/>
    <w:pPr>
      <w:spacing w:after="160" w:line="240" w:lineRule="exact"/>
    </w:pPr>
    <w:rPr>
      <w:rFonts w:ascii="Arial" w:eastAsia="Times New Roman" w:hAnsi="Arial" w:cs="Arial"/>
      <w:sz w:val="20"/>
      <w:szCs w:val="20"/>
      <w:lang w:val="fr-FR"/>
    </w:rPr>
  </w:style>
  <w:style w:type="paragraph" w:customStyle="1" w:styleId="1">
    <w:name w:val="Знак Знак Знак Знак1"/>
    <w:basedOn w:val="a0"/>
    <w:uiPriority w:val="99"/>
    <w:rsid w:val="00553235"/>
    <w:pPr>
      <w:widowControl w:val="0"/>
      <w:numPr>
        <w:numId w:val="5"/>
      </w:numPr>
      <w:adjustRightInd w:val="0"/>
      <w:spacing w:after="160" w:line="240" w:lineRule="exact"/>
      <w:jc w:val="center"/>
    </w:pPr>
    <w:rPr>
      <w:rFonts w:ascii="Times New Roman" w:eastAsia="Times New Roman" w:hAnsi="Times New Roman" w:cs="Times New Roman"/>
      <w:b/>
      <w:i/>
      <w:sz w:val="28"/>
      <w:szCs w:val="20"/>
      <w:lang w:val="en-GB"/>
    </w:rPr>
  </w:style>
  <w:style w:type="paragraph" w:styleId="afff9">
    <w:name w:val="TOC Heading"/>
    <w:basedOn w:val="10"/>
    <w:next w:val="a0"/>
    <w:uiPriority w:val="39"/>
    <w:qFormat/>
    <w:rsid w:val="00553235"/>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2f2">
    <w:name w:val="toc 2"/>
    <w:basedOn w:val="a0"/>
    <w:next w:val="a0"/>
    <w:autoRedefine/>
    <w:uiPriority w:val="39"/>
    <w:rsid w:val="00553235"/>
    <w:pPr>
      <w:tabs>
        <w:tab w:val="right" w:leader="dot" w:pos="9345"/>
      </w:tabs>
      <w:suppressAutoHyphens/>
      <w:spacing w:before="60" w:after="60" w:line="240" w:lineRule="auto"/>
      <w:ind w:left="238"/>
    </w:pPr>
    <w:rPr>
      <w:rFonts w:ascii="Times New Roman" w:eastAsia="Times New Roman" w:hAnsi="Times New Roman" w:cs="Times New Roman"/>
      <w:sz w:val="24"/>
      <w:szCs w:val="24"/>
      <w:lang w:eastAsia="ru-RU"/>
    </w:rPr>
  </w:style>
  <w:style w:type="paragraph" w:styleId="1f5">
    <w:name w:val="toc 1"/>
    <w:basedOn w:val="a0"/>
    <w:next w:val="a0"/>
    <w:autoRedefine/>
    <w:uiPriority w:val="39"/>
    <w:rsid w:val="00553235"/>
    <w:pPr>
      <w:tabs>
        <w:tab w:val="right" w:leader="dot" w:pos="9345"/>
      </w:tabs>
      <w:suppressAutoHyphens/>
      <w:spacing w:before="60" w:after="60" w:line="240" w:lineRule="auto"/>
    </w:pPr>
    <w:rPr>
      <w:rFonts w:ascii="Times New Roman" w:eastAsia="Times New Roman" w:hAnsi="Times New Roman" w:cs="Times New Roman"/>
      <w:noProof/>
      <w:sz w:val="24"/>
      <w:szCs w:val="24"/>
      <w:lang w:eastAsia="ru-RU"/>
    </w:rPr>
  </w:style>
  <w:style w:type="paragraph" w:styleId="39">
    <w:name w:val="List 3"/>
    <w:basedOn w:val="a0"/>
    <w:uiPriority w:val="99"/>
    <w:rsid w:val="00553235"/>
    <w:pPr>
      <w:widowControl w:val="0"/>
      <w:spacing w:after="0" w:line="240" w:lineRule="auto"/>
      <w:ind w:left="849" w:hanging="283"/>
    </w:pPr>
    <w:rPr>
      <w:rFonts w:ascii="Times New Roman" w:eastAsia="Times New Roman" w:hAnsi="Times New Roman" w:cs="Times New Roman"/>
      <w:sz w:val="20"/>
      <w:szCs w:val="20"/>
      <w:lang w:eastAsia="ru-RU"/>
    </w:rPr>
  </w:style>
  <w:style w:type="paragraph" w:styleId="44">
    <w:name w:val="List 4"/>
    <w:basedOn w:val="a0"/>
    <w:uiPriority w:val="99"/>
    <w:rsid w:val="00553235"/>
    <w:pPr>
      <w:widowControl w:val="0"/>
      <w:spacing w:after="0" w:line="240" w:lineRule="auto"/>
      <w:ind w:left="1132" w:hanging="283"/>
    </w:pPr>
    <w:rPr>
      <w:rFonts w:ascii="Times New Roman" w:eastAsia="Times New Roman" w:hAnsi="Times New Roman" w:cs="Times New Roman"/>
      <w:sz w:val="20"/>
      <w:szCs w:val="20"/>
      <w:lang w:eastAsia="ru-RU"/>
    </w:rPr>
  </w:style>
  <w:style w:type="paragraph" w:styleId="afffa">
    <w:name w:val="Body Text First Indent"/>
    <w:basedOn w:val="ae"/>
    <w:link w:val="afffb"/>
    <w:uiPriority w:val="99"/>
    <w:rsid w:val="00553235"/>
    <w:pPr>
      <w:widowControl w:val="0"/>
      <w:spacing w:line="240" w:lineRule="auto"/>
      <w:ind w:firstLine="210"/>
    </w:pPr>
    <w:rPr>
      <w:rFonts w:ascii="Times New Roman" w:hAnsi="Times New Roman"/>
      <w:color w:val="000000"/>
      <w:sz w:val="20"/>
      <w:szCs w:val="20"/>
    </w:rPr>
  </w:style>
  <w:style w:type="character" w:customStyle="1" w:styleId="afffb">
    <w:name w:val="Красная строка Знак"/>
    <w:basedOn w:val="af"/>
    <w:link w:val="afffa"/>
    <w:uiPriority w:val="99"/>
    <w:rsid w:val="00553235"/>
    <w:rPr>
      <w:rFonts w:ascii="Times New Roman" w:hAnsi="Times New Roman"/>
      <w:color w:val="000000"/>
      <w:sz w:val="20"/>
      <w:szCs w:val="20"/>
    </w:rPr>
  </w:style>
  <w:style w:type="paragraph" w:styleId="2f3">
    <w:name w:val="Body Text First Indent 2"/>
    <w:basedOn w:val="aff8"/>
    <w:link w:val="2f4"/>
    <w:uiPriority w:val="99"/>
    <w:rsid w:val="00553235"/>
    <w:pPr>
      <w:widowControl w:val="0"/>
      <w:ind w:firstLine="210"/>
    </w:pPr>
    <w:rPr>
      <w:sz w:val="20"/>
      <w:szCs w:val="20"/>
      <w:lang w:eastAsia="ru-RU"/>
    </w:rPr>
  </w:style>
  <w:style w:type="character" w:customStyle="1" w:styleId="2f4">
    <w:name w:val="Красная строка 2 Знак"/>
    <w:basedOn w:val="aff9"/>
    <w:link w:val="2f3"/>
    <w:uiPriority w:val="99"/>
    <w:rsid w:val="00553235"/>
    <w:rPr>
      <w:sz w:val="20"/>
      <w:szCs w:val="20"/>
      <w:lang w:eastAsia="ru-RU"/>
    </w:rPr>
  </w:style>
  <w:style w:type="paragraph" w:customStyle="1" w:styleId="140">
    <w:name w:val="Обычный + 14 пт"/>
    <w:aliases w:val="Первая строка:  1,25 см,Справа:  -0 см,Междустр.интервал: ..."/>
    <w:basedOn w:val="aff8"/>
    <w:uiPriority w:val="99"/>
    <w:rsid w:val="00553235"/>
    <w:pPr>
      <w:spacing w:after="0"/>
      <w:ind w:left="0" w:firstLine="601"/>
      <w:jc w:val="both"/>
    </w:pPr>
    <w:rPr>
      <w:sz w:val="28"/>
      <w:szCs w:val="28"/>
      <w:lang w:eastAsia="ru-RU"/>
    </w:rPr>
  </w:style>
  <w:style w:type="paragraph" w:customStyle="1" w:styleId="afffc">
    <w:name w:val="Знак"/>
    <w:basedOn w:val="a0"/>
    <w:rsid w:val="00553235"/>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Iauiue">
    <w:name w:val="Iau?iue"/>
    <w:uiPriority w:val="99"/>
    <w:rsid w:val="00553235"/>
    <w:pPr>
      <w:spacing w:after="0" w:line="240" w:lineRule="auto"/>
    </w:pPr>
    <w:rPr>
      <w:rFonts w:ascii="Times New Roman" w:eastAsia="Times New Roman" w:hAnsi="Times New Roman" w:cs="Times New Roman"/>
      <w:sz w:val="20"/>
      <w:szCs w:val="20"/>
      <w:lang w:val="en-US" w:eastAsia="ru-RU"/>
    </w:rPr>
  </w:style>
  <w:style w:type="character" w:customStyle="1" w:styleId="2f5">
    <w:name w:val="Знак Знак2"/>
    <w:uiPriority w:val="99"/>
    <w:rsid w:val="00553235"/>
    <w:rPr>
      <w:sz w:val="24"/>
      <w:lang w:val="ru-RU" w:eastAsia="ru-RU"/>
    </w:rPr>
  </w:style>
  <w:style w:type="character" w:customStyle="1" w:styleId="112">
    <w:name w:val="Знак Знак11"/>
    <w:uiPriority w:val="99"/>
    <w:rsid w:val="00553235"/>
    <w:rPr>
      <w:b/>
      <w:i/>
      <w:sz w:val="26"/>
      <w:lang w:val="ru-RU" w:eastAsia="ar-SA" w:bidi="ar-SA"/>
    </w:rPr>
  </w:style>
  <w:style w:type="character" w:customStyle="1" w:styleId="afffd">
    <w:name w:val="Нумерованный список !! Знак"/>
    <w:aliases w:val="Основной текст 1 Знак,Надин стиль Знак Знак"/>
    <w:uiPriority w:val="99"/>
    <w:rsid w:val="00553235"/>
    <w:rPr>
      <w:sz w:val="28"/>
      <w:lang w:val="ru-RU" w:eastAsia="ar-SA" w:bidi="ar-SA"/>
    </w:rPr>
  </w:style>
  <w:style w:type="paragraph" w:customStyle="1" w:styleId="1f6">
    <w:name w:val="Знак Знак Знак Знак Знак Знак Знак1"/>
    <w:basedOn w:val="a0"/>
    <w:uiPriority w:val="99"/>
    <w:rsid w:val="00553235"/>
    <w:pPr>
      <w:suppressAutoHyphens/>
      <w:spacing w:after="160" w:line="240" w:lineRule="exact"/>
    </w:pPr>
    <w:rPr>
      <w:rFonts w:ascii="Arial" w:eastAsia="Times New Roman" w:hAnsi="Arial" w:cs="Arial"/>
      <w:sz w:val="20"/>
      <w:szCs w:val="20"/>
      <w:lang w:val="fr-FR" w:eastAsia="ar-SA"/>
    </w:rPr>
  </w:style>
  <w:style w:type="paragraph" w:customStyle="1" w:styleId="2">
    <w:name w:val="Знак Знак Знак Знак2"/>
    <w:basedOn w:val="a0"/>
    <w:uiPriority w:val="99"/>
    <w:rsid w:val="00553235"/>
    <w:pPr>
      <w:widowControl w:val="0"/>
      <w:numPr>
        <w:numId w:val="4"/>
      </w:numPr>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FontStyle22">
    <w:name w:val="Font Style22"/>
    <w:uiPriority w:val="99"/>
    <w:rsid w:val="00553235"/>
    <w:rPr>
      <w:rFonts w:ascii="Times New Roman" w:hAnsi="Times New Roman"/>
      <w:sz w:val="16"/>
    </w:rPr>
  </w:style>
  <w:style w:type="character" w:customStyle="1" w:styleId="textdefault">
    <w:name w:val="text_default"/>
    <w:uiPriority w:val="99"/>
    <w:rsid w:val="00553235"/>
    <w:rPr>
      <w:rFonts w:ascii="Verdana" w:hAnsi="Verdana"/>
      <w:color w:val="5E6466"/>
      <w:sz w:val="18"/>
    </w:rPr>
  </w:style>
  <w:style w:type="character" w:customStyle="1" w:styleId="3a">
    <w:name w:val="Знак Знак3"/>
    <w:uiPriority w:val="99"/>
    <w:semiHidden/>
    <w:locked/>
    <w:rsid w:val="00553235"/>
    <w:rPr>
      <w:lang w:val="ru-RU" w:eastAsia="ru-RU"/>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Текст сноски Знак Знак Знак"/>
    <w:uiPriority w:val="99"/>
    <w:semiHidden/>
    <w:locked/>
    <w:rsid w:val="00553235"/>
    <w:rPr>
      <w:lang w:val="ru-RU" w:eastAsia="ru-RU"/>
    </w:rPr>
  </w:style>
  <w:style w:type="character" w:customStyle="1" w:styleId="rg">
    <w:name w:val="rg"/>
    <w:basedOn w:val="a1"/>
    <w:rsid w:val="00553235"/>
  </w:style>
  <w:style w:type="character" w:customStyle="1" w:styleId="aff">
    <w:name w:val="Без интервала Знак"/>
    <w:link w:val="afe"/>
    <w:uiPriority w:val="1"/>
    <w:locked/>
    <w:rsid w:val="00553235"/>
    <w:rPr>
      <w:rFonts w:ascii="Calibri" w:eastAsia="Times New Roman" w:hAnsi="Calibri" w:cs="Times New Roman"/>
      <w:lang w:eastAsia="ru-RU"/>
    </w:rPr>
  </w:style>
  <w:style w:type="paragraph" w:customStyle="1" w:styleId="3b">
    <w:name w:val="Обычный3"/>
    <w:uiPriority w:val="99"/>
    <w:rsid w:val="00553235"/>
    <w:pPr>
      <w:spacing w:after="0" w:line="240" w:lineRule="auto"/>
    </w:pPr>
    <w:rPr>
      <w:rFonts w:ascii="Times New Roman" w:eastAsia="Times New Roman" w:hAnsi="Times New Roman" w:cs="Times New Roman"/>
      <w:sz w:val="24"/>
      <w:szCs w:val="20"/>
      <w:lang w:eastAsia="ru-RU"/>
    </w:rPr>
  </w:style>
  <w:style w:type="paragraph" w:customStyle="1" w:styleId="Style2">
    <w:name w:val="Style2"/>
    <w:basedOn w:val="a0"/>
    <w:uiPriority w:val="99"/>
    <w:rsid w:val="00553235"/>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553235"/>
    <w:rPr>
      <w:rFonts w:ascii="Times New Roman" w:hAnsi="Times New Roman" w:cs="Times New Roman"/>
      <w:sz w:val="26"/>
      <w:szCs w:val="26"/>
    </w:rPr>
  </w:style>
  <w:style w:type="paragraph" w:customStyle="1" w:styleId="ConsTitle">
    <w:name w:val="ConsTitle"/>
    <w:rsid w:val="00553235"/>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afffe">
    <w:name w:val="Текст (лев)"/>
    <w:rsid w:val="00553235"/>
    <w:pPr>
      <w:spacing w:before="60" w:after="0" w:line="240" w:lineRule="auto"/>
      <w:ind w:firstLine="567"/>
      <w:jc w:val="both"/>
    </w:pPr>
    <w:rPr>
      <w:rFonts w:ascii="Arial" w:eastAsia="Times New Roman" w:hAnsi="Arial" w:cs="Times New Roman"/>
      <w:sz w:val="18"/>
      <w:szCs w:val="20"/>
      <w:lang w:eastAsia="ru-RU"/>
    </w:rPr>
  </w:style>
  <w:style w:type="paragraph" w:customStyle="1" w:styleId="affff">
    <w:name w:val="Текст в заданном формате"/>
    <w:basedOn w:val="a0"/>
    <w:rsid w:val="00553235"/>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character" w:customStyle="1" w:styleId="FontStyle11">
    <w:name w:val="Font Style11"/>
    <w:uiPriority w:val="99"/>
    <w:rsid w:val="00553235"/>
    <w:rPr>
      <w:rFonts w:ascii="Times New Roman" w:hAnsi="Times New Roman" w:cs="Times New Roman"/>
      <w:sz w:val="26"/>
      <w:szCs w:val="26"/>
    </w:rPr>
  </w:style>
  <w:style w:type="character" w:customStyle="1" w:styleId="b-message-headname">
    <w:name w:val="b-message-head__name"/>
    <w:rsid w:val="00553235"/>
  </w:style>
  <w:style w:type="character" w:customStyle="1" w:styleId="b-message-heademail">
    <w:name w:val="b-message-head__email"/>
    <w:rsid w:val="00553235"/>
  </w:style>
  <w:style w:type="character" w:customStyle="1" w:styleId="3c">
    <w:name w:val="Основной текст (3)"/>
    <w:link w:val="310"/>
    <w:uiPriority w:val="99"/>
    <w:rsid w:val="00553235"/>
    <w:rPr>
      <w:rFonts w:ascii="Times New Roman" w:eastAsia="Times New Roman" w:hAnsi="Times New Roman" w:cs="Times New Roman"/>
      <w:sz w:val="25"/>
      <w:szCs w:val="25"/>
      <w:shd w:val="clear" w:color="auto" w:fill="FFFFFF"/>
    </w:rPr>
  </w:style>
  <w:style w:type="paragraph" w:customStyle="1" w:styleId="Style1">
    <w:name w:val="Style1"/>
    <w:basedOn w:val="a0"/>
    <w:uiPriority w:val="99"/>
    <w:rsid w:val="00553235"/>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p3">
    <w:name w:val="p3"/>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553235"/>
  </w:style>
  <w:style w:type="paragraph" w:customStyle="1" w:styleId="p11">
    <w:name w:val="p11"/>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553235"/>
  </w:style>
  <w:style w:type="paragraph" w:customStyle="1" w:styleId="p20">
    <w:name w:val="p20"/>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553235"/>
  </w:style>
  <w:style w:type="paragraph" w:customStyle="1" w:styleId="p27">
    <w:name w:val="p27"/>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1"/>
    <w:rsid w:val="00553235"/>
  </w:style>
  <w:style w:type="paragraph" w:customStyle="1" w:styleId="p34">
    <w:name w:val="p34"/>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553235"/>
    <w:rPr>
      <w:rFonts w:ascii="Times New Roman" w:hAnsi="Times New Roman" w:cs="Times New Roman"/>
      <w:spacing w:val="-10"/>
      <w:sz w:val="28"/>
      <w:szCs w:val="28"/>
    </w:rPr>
  </w:style>
  <w:style w:type="paragraph" w:customStyle="1" w:styleId="3d">
    <w:name w:val="Абзац списка3"/>
    <w:basedOn w:val="a0"/>
    <w:rsid w:val="00553235"/>
    <w:pPr>
      <w:ind w:left="720"/>
      <w:contextualSpacing/>
    </w:pPr>
    <w:rPr>
      <w:rFonts w:ascii="Calibri" w:eastAsia="Times New Roman" w:hAnsi="Calibri" w:cs="Times New Roman"/>
    </w:rPr>
  </w:style>
  <w:style w:type="character" w:customStyle="1" w:styleId="3e">
    <w:name w:val="Основной текст (3)_"/>
    <w:basedOn w:val="a1"/>
    <w:locked/>
    <w:rsid w:val="00553235"/>
    <w:rPr>
      <w:sz w:val="23"/>
      <w:szCs w:val="23"/>
      <w:shd w:val="clear" w:color="auto" w:fill="FFFFFF"/>
      <w:lang w:bidi="ar-SA"/>
    </w:rPr>
  </w:style>
  <w:style w:type="character" w:customStyle="1" w:styleId="45">
    <w:name w:val="Основной текст (4)_"/>
    <w:basedOn w:val="a1"/>
    <w:link w:val="46"/>
    <w:locked/>
    <w:rsid w:val="00553235"/>
    <w:rPr>
      <w:b/>
      <w:bCs/>
      <w:sz w:val="19"/>
      <w:szCs w:val="19"/>
      <w:shd w:val="clear" w:color="auto" w:fill="FFFFFF"/>
    </w:rPr>
  </w:style>
  <w:style w:type="character" w:customStyle="1" w:styleId="affff0">
    <w:name w:val="Подпись к таблице_"/>
    <w:basedOn w:val="a1"/>
    <w:link w:val="affff1"/>
    <w:locked/>
    <w:rsid w:val="00553235"/>
    <w:rPr>
      <w:sz w:val="23"/>
      <w:szCs w:val="23"/>
      <w:shd w:val="clear" w:color="auto" w:fill="FFFFFF"/>
    </w:rPr>
  </w:style>
  <w:style w:type="character" w:customStyle="1" w:styleId="113">
    <w:name w:val="Основной текст + 11"/>
    <w:aliases w:val="5 pt"/>
    <w:basedOn w:val="aff3"/>
    <w:rsid w:val="00553235"/>
    <w:rPr>
      <w:color w:val="000000"/>
      <w:spacing w:val="0"/>
      <w:w w:val="100"/>
      <w:position w:val="0"/>
      <w:sz w:val="23"/>
      <w:szCs w:val="23"/>
      <w:lang w:val="ru-RU" w:bidi="ar-SA"/>
    </w:rPr>
  </w:style>
  <w:style w:type="paragraph" w:customStyle="1" w:styleId="2f6">
    <w:name w:val="Основной текст2"/>
    <w:basedOn w:val="a0"/>
    <w:rsid w:val="00553235"/>
    <w:pPr>
      <w:widowControl w:val="0"/>
      <w:shd w:val="clear" w:color="auto" w:fill="FFFFFF"/>
      <w:spacing w:after="600" w:line="322" w:lineRule="exact"/>
    </w:pPr>
    <w:rPr>
      <w:rFonts w:ascii="Times New Roman" w:eastAsia="Times New Roman" w:hAnsi="Times New Roman" w:cs="Times New Roman"/>
      <w:sz w:val="27"/>
      <w:szCs w:val="27"/>
      <w:shd w:val="clear" w:color="auto" w:fill="FFFFFF"/>
      <w:lang w:eastAsia="ru-RU"/>
    </w:rPr>
  </w:style>
  <w:style w:type="paragraph" w:customStyle="1" w:styleId="46">
    <w:name w:val="Основной текст (4)"/>
    <w:basedOn w:val="a0"/>
    <w:link w:val="45"/>
    <w:rsid w:val="00553235"/>
    <w:pPr>
      <w:widowControl w:val="0"/>
      <w:shd w:val="clear" w:color="auto" w:fill="FFFFFF"/>
      <w:spacing w:before="60" w:after="60" w:line="240" w:lineRule="atLeast"/>
    </w:pPr>
    <w:rPr>
      <w:b/>
      <w:bCs/>
      <w:sz w:val="19"/>
      <w:szCs w:val="19"/>
      <w:shd w:val="clear" w:color="auto" w:fill="FFFFFF"/>
    </w:rPr>
  </w:style>
  <w:style w:type="paragraph" w:customStyle="1" w:styleId="affff1">
    <w:name w:val="Подпись к таблице"/>
    <w:basedOn w:val="a0"/>
    <w:link w:val="affff0"/>
    <w:rsid w:val="00553235"/>
    <w:pPr>
      <w:widowControl w:val="0"/>
      <w:shd w:val="clear" w:color="auto" w:fill="FFFFFF"/>
      <w:spacing w:after="0" w:line="240" w:lineRule="atLeast"/>
    </w:pPr>
    <w:rPr>
      <w:sz w:val="23"/>
      <w:szCs w:val="23"/>
      <w:shd w:val="clear" w:color="auto" w:fill="FFFFFF"/>
    </w:rPr>
  </w:style>
  <w:style w:type="paragraph" w:customStyle="1" w:styleId="47">
    <w:name w:val="Абзац списка4"/>
    <w:basedOn w:val="a0"/>
    <w:rsid w:val="00553235"/>
    <w:pPr>
      <w:spacing w:after="0" w:line="240" w:lineRule="auto"/>
      <w:ind w:left="720"/>
    </w:pPr>
    <w:rPr>
      <w:rFonts w:ascii="Calibri" w:eastAsia="Times New Roman" w:hAnsi="Calibri" w:cs="Calibri"/>
      <w:sz w:val="24"/>
      <w:szCs w:val="24"/>
      <w:lang w:eastAsia="ru-RU"/>
    </w:rPr>
  </w:style>
  <w:style w:type="paragraph" w:customStyle="1" w:styleId="2f7">
    <w:name w:val="Без интервала2"/>
    <w:rsid w:val="00553235"/>
    <w:pPr>
      <w:spacing w:after="0" w:line="240" w:lineRule="auto"/>
    </w:pPr>
    <w:rPr>
      <w:rFonts w:ascii="Calibri" w:eastAsia="Times New Roman" w:hAnsi="Calibri" w:cs="Calibri"/>
    </w:rPr>
  </w:style>
  <w:style w:type="paragraph" w:customStyle="1" w:styleId="51">
    <w:name w:val="Абзац списка5"/>
    <w:basedOn w:val="a0"/>
    <w:rsid w:val="00553235"/>
    <w:pPr>
      <w:spacing w:after="0" w:line="240" w:lineRule="auto"/>
      <w:ind w:left="720"/>
    </w:pPr>
    <w:rPr>
      <w:rFonts w:ascii="Calibri" w:eastAsia="Times New Roman" w:hAnsi="Calibri" w:cs="Calibri"/>
      <w:sz w:val="24"/>
      <w:szCs w:val="24"/>
      <w:lang w:eastAsia="ru-RU"/>
    </w:rPr>
  </w:style>
  <w:style w:type="paragraph" w:customStyle="1" w:styleId="3f">
    <w:name w:val="Без интервала3"/>
    <w:rsid w:val="00553235"/>
    <w:pPr>
      <w:spacing w:after="0" w:line="240" w:lineRule="auto"/>
    </w:pPr>
    <w:rPr>
      <w:rFonts w:ascii="Calibri" w:eastAsia="Times New Roman" w:hAnsi="Calibri" w:cs="Calibri"/>
    </w:rPr>
  </w:style>
  <w:style w:type="paragraph" w:customStyle="1" w:styleId="msonormal0">
    <w:name w:val="msonormal"/>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0">
    <w:name w:val="Основной текст (4)1"/>
    <w:basedOn w:val="a0"/>
    <w:uiPriority w:val="99"/>
    <w:rsid w:val="00553235"/>
    <w:pPr>
      <w:shd w:val="clear" w:color="auto" w:fill="FFFFFF"/>
      <w:spacing w:before="360" w:after="720" w:line="240" w:lineRule="atLeast"/>
    </w:pPr>
    <w:rPr>
      <w:rFonts w:ascii="Times New Roman" w:eastAsia="Calibri" w:hAnsi="Times New Roman" w:cs="Times New Roman"/>
      <w:sz w:val="28"/>
      <w:szCs w:val="28"/>
    </w:rPr>
  </w:style>
  <w:style w:type="character" w:customStyle="1" w:styleId="91">
    <w:name w:val="Основной текст (9)"/>
    <w:link w:val="910"/>
    <w:uiPriority w:val="99"/>
    <w:locked/>
    <w:rsid w:val="00553235"/>
    <w:rPr>
      <w:rFonts w:ascii="Times New Roman" w:hAnsi="Times New Roman" w:cs="Times New Roman"/>
      <w:sz w:val="28"/>
      <w:szCs w:val="28"/>
      <w:shd w:val="clear" w:color="auto" w:fill="FFFFFF"/>
    </w:rPr>
  </w:style>
  <w:style w:type="paragraph" w:customStyle="1" w:styleId="910">
    <w:name w:val="Основной текст (9)1"/>
    <w:basedOn w:val="a0"/>
    <w:link w:val="91"/>
    <w:uiPriority w:val="99"/>
    <w:rsid w:val="00553235"/>
    <w:pPr>
      <w:shd w:val="clear" w:color="auto" w:fill="FFFFFF"/>
      <w:spacing w:after="0" w:line="317" w:lineRule="exact"/>
      <w:ind w:firstLine="380"/>
    </w:pPr>
    <w:rPr>
      <w:rFonts w:ascii="Times New Roman" w:hAnsi="Times New Roman" w:cs="Times New Roman"/>
      <w:sz w:val="28"/>
      <w:szCs w:val="28"/>
    </w:rPr>
  </w:style>
  <w:style w:type="character" w:customStyle="1" w:styleId="52">
    <w:name w:val="Основной текст (5)"/>
    <w:link w:val="510"/>
    <w:uiPriority w:val="99"/>
    <w:locked/>
    <w:rsid w:val="00553235"/>
    <w:rPr>
      <w:rFonts w:ascii="Times New Roman" w:hAnsi="Times New Roman" w:cs="Times New Roman"/>
      <w:b/>
      <w:bCs/>
      <w:sz w:val="28"/>
      <w:szCs w:val="28"/>
      <w:shd w:val="clear" w:color="auto" w:fill="FFFFFF"/>
    </w:rPr>
  </w:style>
  <w:style w:type="paragraph" w:customStyle="1" w:styleId="510">
    <w:name w:val="Основной текст (5)1"/>
    <w:basedOn w:val="a0"/>
    <w:link w:val="52"/>
    <w:uiPriority w:val="99"/>
    <w:rsid w:val="00553235"/>
    <w:pPr>
      <w:shd w:val="clear" w:color="auto" w:fill="FFFFFF"/>
      <w:spacing w:before="720" w:after="600" w:line="322" w:lineRule="exact"/>
      <w:jc w:val="both"/>
    </w:pPr>
    <w:rPr>
      <w:rFonts w:ascii="Times New Roman" w:hAnsi="Times New Roman" w:cs="Times New Roman"/>
      <w:b/>
      <w:bCs/>
      <w:sz w:val="28"/>
      <w:szCs w:val="28"/>
    </w:rPr>
  </w:style>
  <w:style w:type="character" w:customStyle="1" w:styleId="61">
    <w:name w:val="Основной текст (6)"/>
    <w:link w:val="610"/>
    <w:uiPriority w:val="99"/>
    <w:locked/>
    <w:rsid w:val="00553235"/>
    <w:rPr>
      <w:rFonts w:ascii="Times New Roman" w:hAnsi="Times New Roman" w:cs="Times New Roman"/>
      <w:sz w:val="28"/>
      <w:szCs w:val="28"/>
      <w:shd w:val="clear" w:color="auto" w:fill="FFFFFF"/>
    </w:rPr>
  </w:style>
  <w:style w:type="paragraph" w:customStyle="1" w:styleId="610">
    <w:name w:val="Основной текст (6)1"/>
    <w:basedOn w:val="a0"/>
    <w:link w:val="61"/>
    <w:uiPriority w:val="99"/>
    <w:rsid w:val="00553235"/>
    <w:pPr>
      <w:shd w:val="clear" w:color="auto" w:fill="FFFFFF"/>
      <w:spacing w:before="600" w:after="360" w:line="370" w:lineRule="exact"/>
      <w:ind w:firstLine="720"/>
      <w:jc w:val="both"/>
    </w:pPr>
    <w:rPr>
      <w:rFonts w:ascii="Times New Roman" w:hAnsi="Times New Roman" w:cs="Times New Roman"/>
      <w:sz w:val="28"/>
      <w:szCs w:val="28"/>
    </w:rPr>
  </w:style>
  <w:style w:type="character" w:customStyle="1" w:styleId="71">
    <w:name w:val="Основной текст (7)"/>
    <w:link w:val="710"/>
    <w:uiPriority w:val="99"/>
    <w:locked/>
    <w:rsid w:val="00553235"/>
    <w:rPr>
      <w:rFonts w:ascii="Times New Roman" w:hAnsi="Times New Roman" w:cs="Times New Roman"/>
      <w:shd w:val="clear" w:color="auto" w:fill="FFFFFF"/>
    </w:rPr>
  </w:style>
  <w:style w:type="paragraph" w:customStyle="1" w:styleId="710">
    <w:name w:val="Основной текст (7)1"/>
    <w:basedOn w:val="a0"/>
    <w:link w:val="71"/>
    <w:uiPriority w:val="99"/>
    <w:rsid w:val="00553235"/>
    <w:pPr>
      <w:shd w:val="clear" w:color="auto" w:fill="FFFFFF"/>
      <w:spacing w:after="0" w:line="240" w:lineRule="atLeast"/>
      <w:jc w:val="right"/>
    </w:pPr>
    <w:rPr>
      <w:rFonts w:ascii="Times New Roman" w:hAnsi="Times New Roman" w:cs="Times New Roman"/>
    </w:rPr>
  </w:style>
  <w:style w:type="character" w:customStyle="1" w:styleId="81">
    <w:name w:val="Основной текст (8)"/>
    <w:link w:val="810"/>
    <w:uiPriority w:val="99"/>
    <w:locked/>
    <w:rsid w:val="00553235"/>
    <w:rPr>
      <w:rFonts w:ascii="Times New Roman" w:hAnsi="Times New Roman" w:cs="Times New Roman"/>
      <w:shd w:val="clear" w:color="auto" w:fill="FFFFFF"/>
    </w:rPr>
  </w:style>
  <w:style w:type="paragraph" w:customStyle="1" w:styleId="810">
    <w:name w:val="Основной текст (8)1"/>
    <w:basedOn w:val="a0"/>
    <w:link w:val="81"/>
    <w:uiPriority w:val="99"/>
    <w:rsid w:val="00553235"/>
    <w:pPr>
      <w:shd w:val="clear" w:color="auto" w:fill="FFFFFF"/>
      <w:spacing w:after="0" w:line="278" w:lineRule="exact"/>
      <w:jc w:val="center"/>
    </w:pPr>
    <w:rPr>
      <w:rFonts w:ascii="Times New Roman" w:hAnsi="Times New Roman" w:cs="Times New Roman"/>
    </w:rPr>
  </w:style>
  <w:style w:type="character" w:customStyle="1" w:styleId="100">
    <w:name w:val="Основной текст (10)"/>
    <w:link w:val="101"/>
    <w:uiPriority w:val="99"/>
    <w:locked/>
    <w:rsid w:val="00553235"/>
    <w:rPr>
      <w:rFonts w:ascii="Times New Roman" w:hAnsi="Times New Roman" w:cs="Times New Roman"/>
      <w:shd w:val="clear" w:color="auto" w:fill="FFFFFF"/>
    </w:rPr>
  </w:style>
  <w:style w:type="paragraph" w:customStyle="1" w:styleId="101">
    <w:name w:val="Основной текст (10)1"/>
    <w:basedOn w:val="a0"/>
    <w:link w:val="100"/>
    <w:uiPriority w:val="99"/>
    <w:rsid w:val="00553235"/>
    <w:pPr>
      <w:shd w:val="clear" w:color="auto" w:fill="FFFFFF"/>
      <w:spacing w:after="0" w:line="240" w:lineRule="atLeast"/>
    </w:pPr>
    <w:rPr>
      <w:rFonts w:ascii="Times New Roman" w:hAnsi="Times New Roman" w:cs="Times New Roman"/>
    </w:rPr>
  </w:style>
  <w:style w:type="character" w:customStyle="1" w:styleId="92">
    <w:name w:val="Основной текст (9)2"/>
    <w:uiPriority w:val="99"/>
    <w:rsid w:val="00553235"/>
    <w:rPr>
      <w:rFonts w:ascii="Times New Roman" w:hAnsi="Times New Roman" w:cs="Times New Roman"/>
      <w:sz w:val="28"/>
      <w:szCs w:val="28"/>
      <w:u w:val="single"/>
      <w:shd w:val="clear" w:color="auto" w:fill="FFFFFF"/>
    </w:rPr>
  </w:style>
  <w:style w:type="character" w:customStyle="1" w:styleId="62">
    <w:name w:val="Основной текст (6)2"/>
    <w:uiPriority w:val="99"/>
    <w:rsid w:val="00553235"/>
    <w:rPr>
      <w:rFonts w:ascii="Times New Roman" w:hAnsi="Times New Roman" w:cs="Times New Roman"/>
      <w:strike/>
      <w:sz w:val="28"/>
      <w:szCs w:val="28"/>
      <w:shd w:val="clear" w:color="auto" w:fill="FFFFFF"/>
    </w:rPr>
  </w:style>
  <w:style w:type="character" w:customStyle="1" w:styleId="88pt">
    <w:name w:val="Основной текст (8) + 8 pt"/>
    <w:uiPriority w:val="99"/>
    <w:rsid w:val="00553235"/>
    <w:rPr>
      <w:rFonts w:ascii="Times New Roman" w:hAnsi="Times New Roman" w:cs="Times New Roman"/>
      <w:noProof/>
      <w:sz w:val="16"/>
      <w:szCs w:val="16"/>
      <w:shd w:val="clear" w:color="auto" w:fill="FFFFFF"/>
    </w:rPr>
  </w:style>
  <w:style w:type="character" w:customStyle="1" w:styleId="88pt1">
    <w:name w:val="Основной текст (8) + 8 pt1"/>
    <w:uiPriority w:val="99"/>
    <w:rsid w:val="00553235"/>
    <w:rPr>
      <w:rFonts w:ascii="Times New Roman" w:hAnsi="Times New Roman" w:cs="Times New Roman"/>
      <w:noProof/>
      <w:sz w:val="16"/>
      <w:szCs w:val="16"/>
      <w:shd w:val="clear" w:color="auto" w:fill="FFFFFF"/>
    </w:rPr>
  </w:style>
  <w:style w:type="paragraph" w:customStyle="1" w:styleId="210">
    <w:name w:val="Основной текст (2)1"/>
    <w:basedOn w:val="a0"/>
    <w:uiPriority w:val="99"/>
    <w:rsid w:val="00553235"/>
    <w:pPr>
      <w:shd w:val="clear" w:color="auto" w:fill="FFFFFF"/>
      <w:spacing w:after="300" w:line="288" w:lineRule="exact"/>
      <w:jc w:val="center"/>
    </w:pPr>
    <w:rPr>
      <w:rFonts w:ascii="Times New Roman" w:eastAsia="Calibri" w:hAnsi="Times New Roman" w:cs="Times New Roman"/>
      <w:sz w:val="26"/>
      <w:szCs w:val="26"/>
    </w:rPr>
  </w:style>
  <w:style w:type="paragraph" w:customStyle="1" w:styleId="310">
    <w:name w:val="Основной текст (3)1"/>
    <w:basedOn w:val="a0"/>
    <w:link w:val="3c"/>
    <w:uiPriority w:val="99"/>
    <w:rsid w:val="00553235"/>
    <w:pPr>
      <w:shd w:val="clear" w:color="auto" w:fill="FFFFFF"/>
      <w:spacing w:before="420" w:after="420" w:line="240" w:lineRule="atLeast"/>
    </w:pPr>
    <w:rPr>
      <w:rFonts w:ascii="Times New Roman" w:eastAsia="Times New Roman" w:hAnsi="Times New Roman" w:cs="Times New Roman"/>
      <w:sz w:val="25"/>
      <w:szCs w:val="25"/>
    </w:rPr>
  </w:style>
  <w:style w:type="character" w:customStyle="1" w:styleId="1f7">
    <w:name w:val="Заголовок №1"/>
    <w:link w:val="114"/>
    <w:uiPriority w:val="99"/>
    <w:locked/>
    <w:rsid w:val="00553235"/>
    <w:rPr>
      <w:rFonts w:ascii="Times New Roman" w:hAnsi="Times New Roman" w:cs="Times New Roman"/>
      <w:b/>
      <w:bCs/>
      <w:sz w:val="26"/>
      <w:szCs w:val="26"/>
      <w:shd w:val="clear" w:color="auto" w:fill="FFFFFF"/>
    </w:rPr>
  </w:style>
  <w:style w:type="paragraph" w:customStyle="1" w:styleId="114">
    <w:name w:val="Заголовок №11"/>
    <w:basedOn w:val="a0"/>
    <w:link w:val="1f7"/>
    <w:uiPriority w:val="99"/>
    <w:rsid w:val="00553235"/>
    <w:pPr>
      <w:shd w:val="clear" w:color="auto" w:fill="FFFFFF"/>
      <w:spacing w:before="420" w:after="300" w:line="317" w:lineRule="exact"/>
      <w:jc w:val="both"/>
      <w:outlineLvl w:val="0"/>
    </w:pPr>
    <w:rPr>
      <w:rFonts w:ascii="Times New Roman" w:hAnsi="Times New Roman" w:cs="Times New Roman"/>
      <w:b/>
      <w:bCs/>
      <w:sz w:val="26"/>
      <w:szCs w:val="26"/>
    </w:rPr>
  </w:style>
  <w:style w:type="paragraph" w:styleId="affff2">
    <w:name w:val="Plain Text"/>
    <w:basedOn w:val="a0"/>
    <w:link w:val="affff3"/>
    <w:uiPriority w:val="99"/>
    <w:rsid w:val="00553235"/>
    <w:pPr>
      <w:spacing w:after="0" w:line="240" w:lineRule="auto"/>
    </w:pPr>
    <w:rPr>
      <w:rFonts w:ascii="Courier New" w:eastAsia="Times New Roman" w:hAnsi="Courier New" w:cs="Courier New"/>
      <w:sz w:val="20"/>
      <w:szCs w:val="20"/>
      <w:lang w:eastAsia="ru-RU"/>
    </w:rPr>
  </w:style>
  <w:style w:type="character" w:customStyle="1" w:styleId="affff3">
    <w:name w:val="Текст Знак"/>
    <w:basedOn w:val="a1"/>
    <w:link w:val="affff2"/>
    <w:uiPriority w:val="99"/>
    <w:rsid w:val="00553235"/>
    <w:rPr>
      <w:rFonts w:ascii="Courier New" w:eastAsia="Times New Roman" w:hAnsi="Courier New" w:cs="Courier New"/>
      <w:sz w:val="20"/>
      <w:szCs w:val="20"/>
      <w:lang w:eastAsia="ru-RU"/>
    </w:rPr>
  </w:style>
  <w:style w:type="character" w:customStyle="1" w:styleId="1f8">
    <w:name w:val="Текст сноски Знак1"/>
    <w:uiPriority w:val="99"/>
    <w:semiHidden/>
    <w:rsid w:val="00553235"/>
    <w:rPr>
      <w:rFonts w:ascii="Arial" w:eastAsia="Times New Roman" w:hAnsi="Arial" w:cs="Arial"/>
      <w:color w:val="000000"/>
      <w:spacing w:val="-4"/>
      <w:sz w:val="20"/>
      <w:szCs w:val="20"/>
      <w:lang w:eastAsia="ru-RU"/>
    </w:rPr>
  </w:style>
  <w:style w:type="character" w:customStyle="1" w:styleId="affff4">
    <w:name w:val="марркер Знак"/>
    <w:link w:val="a"/>
    <w:locked/>
    <w:rsid w:val="00553235"/>
    <w:rPr>
      <w:sz w:val="28"/>
      <w:szCs w:val="28"/>
    </w:rPr>
  </w:style>
  <w:style w:type="paragraph" w:customStyle="1" w:styleId="a">
    <w:name w:val="марркер"/>
    <w:basedOn w:val="af2"/>
    <w:link w:val="affff4"/>
    <w:qFormat/>
    <w:rsid w:val="00553235"/>
    <w:pPr>
      <w:widowControl w:val="0"/>
      <w:numPr>
        <w:ilvl w:val="2"/>
        <w:numId w:val="6"/>
      </w:numPr>
      <w:spacing w:after="0" w:line="480" w:lineRule="exact"/>
      <w:contextualSpacing/>
      <w:jc w:val="both"/>
    </w:pPr>
    <w:rPr>
      <w:rFonts w:asciiTheme="minorHAnsi" w:eastAsiaTheme="minorHAnsi" w:hAnsiTheme="minorHAnsi" w:cstheme="minorBidi"/>
      <w:sz w:val="28"/>
      <w:szCs w:val="28"/>
      <w:lang w:eastAsia="en-US"/>
    </w:rPr>
  </w:style>
  <w:style w:type="paragraph" w:customStyle="1" w:styleId="Table">
    <w:name w:val="Table!Таблица"/>
    <w:rsid w:val="00553235"/>
    <w:pPr>
      <w:spacing w:after="0" w:line="240" w:lineRule="auto"/>
    </w:pPr>
    <w:rPr>
      <w:rFonts w:ascii="Arial" w:eastAsia="Times New Roman" w:hAnsi="Arial" w:cs="Arial"/>
      <w:bCs/>
      <w:kern w:val="28"/>
      <w:sz w:val="24"/>
      <w:szCs w:val="32"/>
      <w:lang w:eastAsia="ru-RU"/>
    </w:rPr>
  </w:style>
  <w:style w:type="paragraph" w:customStyle="1" w:styleId="211">
    <w:name w:val="Основной текст 21"/>
    <w:basedOn w:val="a0"/>
    <w:rsid w:val="00553235"/>
    <w:pPr>
      <w:spacing w:after="0" w:line="240" w:lineRule="auto"/>
      <w:ind w:left="142" w:firstLine="567"/>
    </w:pPr>
    <w:rPr>
      <w:rFonts w:ascii="Times New Roman" w:eastAsia="Times New Roman" w:hAnsi="Times New Roman" w:cs="Times New Roman"/>
      <w:b/>
      <w:sz w:val="26"/>
      <w:szCs w:val="20"/>
      <w:lang w:eastAsia="ru-RU"/>
    </w:rPr>
  </w:style>
  <w:style w:type="paragraph" w:customStyle="1" w:styleId="affff5">
    <w:name w:val="Базовый"/>
    <w:rsid w:val="00553235"/>
    <w:pPr>
      <w:widowControl w:val="0"/>
      <w:tabs>
        <w:tab w:val="left" w:pos="709"/>
      </w:tabs>
      <w:suppressAutoHyphens/>
      <w:spacing w:after="0" w:line="240" w:lineRule="auto"/>
    </w:pPr>
    <w:rPr>
      <w:rFonts w:ascii="Arial" w:eastAsia="Times New Roman" w:hAnsi="Arial" w:cs="Mangal"/>
      <w:sz w:val="20"/>
      <w:szCs w:val="24"/>
      <w:lang w:eastAsia="zh-CN" w:bidi="hi-IN"/>
    </w:rPr>
  </w:style>
  <w:style w:type="character" w:customStyle="1" w:styleId="3f0">
    <w:name w:val="Основной текст (3) + Не полужирный"/>
    <w:rsid w:val="00553235"/>
    <w:rPr>
      <w:rFonts w:ascii="Times New Roman" w:hAnsi="Times New Roman" w:cs="Times New Roman"/>
      <w:b/>
      <w:bCs/>
      <w:sz w:val="28"/>
      <w:szCs w:val="28"/>
      <w:u w:val="none"/>
    </w:rPr>
  </w:style>
  <w:style w:type="paragraph" w:customStyle="1" w:styleId="normacttext">
    <w:name w:val="norm_act_text"/>
    <w:basedOn w:val="a0"/>
    <w:rsid w:val="005532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84">
    <w:name w:val="Font Style84"/>
    <w:rsid w:val="00553235"/>
    <w:rPr>
      <w:rFonts w:ascii="Times New Roman" w:hAnsi="Times New Roman" w:cs="Times New Roman"/>
      <w:b/>
      <w:bCs/>
      <w:sz w:val="28"/>
      <w:szCs w:val="28"/>
    </w:rPr>
  </w:style>
  <w:style w:type="paragraph" w:customStyle="1" w:styleId="TimesNewRoman">
    <w:name w:val="Times New Roman"/>
    <w:basedOn w:val="ConsPlusNonformat"/>
    <w:rsid w:val="0023091B"/>
    <w:pPr>
      <w:widowControl/>
    </w:pPr>
  </w:style>
  <w:style w:type="character" w:customStyle="1" w:styleId="1f9">
    <w:name w:val="Неразрешенное упоминание1"/>
    <w:uiPriority w:val="99"/>
    <w:semiHidden/>
    <w:unhideWhenUsed/>
    <w:rsid w:val="0023091B"/>
    <w:rPr>
      <w:rFonts w:cs="Times New Roman"/>
      <w:color w:val="605E5C"/>
      <w:shd w:val="clear" w:color="auto" w:fill="E1DFDD"/>
    </w:rPr>
  </w:style>
  <w:style w:type="paragraph" w:customStyle="1" w:styleId="formattext">
    <w:name w:val="formattext"/>
    <w:basedOn w:val="a0"/>
    <w:rsid w:val="002309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1">
    <w:name w:val="Знак Знак3 Знак Знак"/>
    <w:basedOn w:val="a0"/>
    <w:rsid w:val="0023091B"/>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TableNormal">
    <w:name w:val="Table Normal"/>
    <w:uiPriority w:val="2"/>
    <w:semiHidden/>
    <w:unhideWhenUsed/>
    <w:qFormat/>
    <w:rsid w:val="002309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3091B"/>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1">
    <w:name w:val="Table Normal1"/>
    <w:uiPriority w:val="2"/>
    <w:semiHidden/>
    <w:unhideWhenUsed/>
    <w:qFormat/>
    <w:rsid w:val="002309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f2">
    <w:name w:val="toc 3"/>
    <w:basedOn w:val="a0"/>
    <w:next w:val="a0"/>
    <w:autoRedefine/>
    <w:uiPriority w:val="39"/>
    <w:unhideWhenUsed/>
    <w:rsid w:val="0023091B"/>
    <w:pPr>
      <w:spacing w:after="100"/>
      <w:ind w:left="440"/>
    </w:pPr>
  </w:style>
  <w:style w:type="character" w:styleId="affff6">
    <w:name w:val="Book Title"/>
    <w:basedOn w:val="a1"/>
    <w:uiPriority w:val="33"/>
    <w:qFormat/>
    <w:rsid w:val="0023091B"/>
    <w:rPr>
      <w:b/>
      <w:bCs/>
      <w:i/>
      <w:iCs/>
      <w:spacing w:val="5"/>
    </w:rPr>
  </w:style>
</w:styles>
</file>

<file path=word/webSettings.xml><?xml version="1.0" encoding="utf-8"?>
<w:webSettings xmlns:r="http://schemas.openxmlformats.org/officeDocument/2006/relationships" xmlns:w="http://schemas.openxmlformats.org/wordprocessingml/2006/main">
  <w:divs>
    <w:div w:id="631324576">
      <w:bodyDiv w:val="1"/>
      <w:marLeft w:val="0"/>
      <w:marRight w:val="0"/>
      <w:marTop w:val="0"/>
      <w:marBottom w:val="0"/>
      <w:divBdr>
        <w:top w:val="none" w:sz="0" w:space="0" w:color="auto"/>
        <w:left w:val="none" w:sz="0" w:space="0" w:color="auto"/>
        <w:bottom w:val="none" w:sz="0" w:space="0" w:color="auto"/>
        <w:right w:val="none" w:sz="0" w:space="0" w:color="auto"/>
      </w:divBdr>
    </w:div>
    <w:div w:id="709719862">
      <w:bodyDiv w:val="1"/>
      <w:marLeft w:val="0"/>
      <w:marRight w:val="0"/>
      <w:marTop w:val="0"/>
      <w:marBottom w:val="0"/>
      <w:divBdr>
        <w:top w:val="none" w:sz="0" w:space="0" w:color="auto"/>
        <w:left w:val="none" w:sz="0" w:space="0" w:color="auto"/>
        <w:bottom w:val="none" w:sz="0" w:space="0" w:color="auto"/>
        <w:right w:val="none" w:sz="0" w:space="0" w:color="auto"/>
      </w:divBdr>
    </w:div>
    <w:div w:id="827867379">
      <w:bodyDiv w:val="1"/>
      <w:marLeft w:val="0"/>
      <w:marRight w:val="0"/>
      <w:marTop w:val="0"/>
      <w:marBottom w:val="0"/>
      <w:divBdr>
        <w:top w:val="none" w:sz="0" w:space="0" w:color="auto"/>
        <w:left w:val="none" w:sz="0" w:space="0" w:color="auto"/>
        <w:bottom w:val="none" w:sz="0" w:space="0" w:color="auto"/>
        <w:right w:val="none" w:sz="0" w:space="0" w:color="auto"/>
      </w:divBdr>
    </w:div>
    <w:div w:id="952788763">
      <w:bodyDiv w:val="1"/>
      <w:marLeft w:val="0"/>
      <w:marRight w:val="0"/>
      <w:marTop w:val="0"/>
      <w:marBottom w:val="0"/>
      <w:divBdr>
        <w:top w:val="none" w:sz="0" w:space="0" w:color="auto"/>
        <w:left w:val="none" w:sz="0" w:space="0" w:color="auto"/>
        <w:bottom w:val="none" w:sz="0" w:space="0" w:color="auto"/>
        <w:right w:val="none" w:sz="0" w:space="0" w:color="auto"/>
      </w:divBdr>
    </w:div>
    <w:div w:id="15037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37174</Words>
  <Characters>211892</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Розенко ЕВ</cp:lastModifiedBy>
  <cp:revision>20</cp:revision>
  <cp:lastPrinted>2020-12-17T04:05:00Z</cp:lastPrinted>
  <dcterms:created xsi:type="dcterms:W3CDTF">2020-11-30T05:47:00Z</dcterms:created>
  <dcterms:modified xsi:type="dcterms:W3CDTF">2020-12-18T02:26:00Z</dcterms:modified>
</cp:coreProperties>
</file>