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FB" w:rsidRPr="009975E6" w:rsidRDefault="00A905BD" w:rsidP="008F3F1F">
      <w:pPr>
        <w:spacing w:after="0"/>
        <w:jc w:val="center"/>
        <w:rPr>
          <w:rFonts w:ascii="Times New Roman" w:hAnsi="Times New Roman" w:cs="Times New Roman"/>
          <w:b/>
          <w:sz w:val="20"/>
          <w:szCs w:val="20"/>
        </w:rPr>
      </w:pPr>
      <w:r w:rsidRPr="009975E6">
        <w:rPr>
          <w:rFonts w:ascii="Times New Roman" w:hAnsi="Times New Roman" w:cs="Times New Roman"/>
          <w:b/>
        </w:rPr>
        <w:t>Комитет по управлению муниципальным имуществом Завитинского района Амурской области сообщает о проведен</w:t>
      </w:r>
      <w:proofErr w:type="gramStart"/>
      <w:r w:rsidRPr="009975E6">
        <w:rPr>
          <w:rFonts w:ascii="Times New Roman" w:hAnsi="Times New Roman" w:cs="Times New Roman"/>
          <w:b/>
        </w:rPr>
        <w:t>ии ау</w:t>
      </w:r>
      <w:proofErr w:type="gramEnd"/>
      <w:r w:rsidRPr="009975E6">
        <w:rPr>
          <w:rFonts w:ascii="Times New Roman" w:hAnsi="Times New Roman" w:cs="Times New Roman"/>
          <w:b/>
        </w:rPr>
        <w:t>кциона открытого по составу участников и форме подачи предложений по стоимости арендной платы на заключение договор</w:t>
      </w:r>
      <w:r w:rsidR="009975E6" w:rsidRPr="009975E6">
        <w:rPr>
          <w:rFonts w:ascii="Times New Roman" w:hAnsi="Times New Roman" w:cs="Times New Roman"/>
          <w:b/>
        </w:rPr>
        <w:t>ов</w:t>
      </w:r>
      <w:r w:rsidRPr="009975E6">
        <w:rPr>
          <w:rFonts w:ascii="Times New Roman" w:hAnsi="Times New Roman" w:cs="Times New Roman"/>
          <w:b/>
        </w:rPr>
        <w:t xml:space="preserve"> аренды имущества, находящегося в муниципальной собственности </w:t>
      </w:r>
      <w:r w:rsidR="00FF35FB" w:rsidRPr="009975E6">
        <w:rPr>
          <w:rFonts w:ascii="Times New Roman" w:hAnsi="Times New Roman" w:cs="Times New Roman"/>
          <w:b/>
        </w:rPr>
        <w:t xml:space="preserve"> </w:t>
      </w:r>
      <w:r w:rsidRPr="009975E6">
        <w:rPr>
          <w:rFonts w:ascii="Times New Roman" w:hAnsi="Times New Roman" w:cs="Times New Roman"/>
          <w:b/>
        </w:rPr>
        <w:t>Завитинского района</w:t>
      </w:r>
      <w:r w:rsidR="00FF35FB" w:rsidRPr="009975E6">
        <w:rPr>
          <w:rFonts w:ascii="Times New Roman" w:hAnsi="Times New Roman" w:cs="Times New Roman"/>
          <w:b/>
        </w:rPr>
        <w:t xml:space="preserve"> </w:t>
      </w:r>
      <w:r w:rsidR="00FF35FB" w:rsidRPr="008F3F1F">
        <w:rPr>
          <w:rFonts w:ascii="Times New Roman" w:hAnsi="Times New Roman" w:cs="Times New Roman"/>
          <w:b/>
        </w:rPr>
        <w:t xml:space="preserve">назначенного  на </w:t>
      </w:r>
      <w:r w:rsidR="009975E6" w:rsidRPr="008F3F1F">
        <w:rPr>
          <w:rFonts w:ascii="Times New Roman" w:hAnsi="Times New Roman" w:cs="Times New Roman"/>
          <w:b/>
        </w:rPr>
        <w:t>19</w:t>
      </w:r>
      <w:r w:rsidR="00FF35FB" w:rsidRPr="008F3F1F">
        <w:rPr>
          <w:rFonts w:ascii="Times New Roman" w:hAnsi="Times New Roman" w:cs="Times New Roman"/>
          <w:b/>
        </w:rPr>
        <w:t>.</w:t>
      </w:r>
      <w:r w:rsidR="009975E6" w:rsidRPr="008F3F1F">
        <w:rPr>
          <w:rFonts w:ascii="Times New Roman" w:hAnsi="Times New Roman" w:cs="Times New Roman"/>
          <w:b/>
        </w:rPr>
        <w:t>01</w:t>
      </w:r>
      <w:r w:rsidR="00FF35FB" w:rsidRPr="008F3F1F">
        <w:rPr>
          <w:rFonts w:ascii="Times New Roman" w:hAnsi="Times New Roman" w:cs="Times New Roman"/>
          <w:b/>
        </w:rPr>
        <w:t>.201</w:t>
      </w:r>
      <w:r w:rsidR="009975E6" w:rsidRPr="008F3F1F">
        <w:rPr>
          <w:rFonts w:ascii="Times New Roman" w:hAnsi="Times New Roman" w:cs="Times New Roman"/>
          <w:b/>
        </w:rPr>
        <w:t>8</w:t>
      </w:r>
      <w:r w:rsidR="00FF35FB" w:rsidRPr="008F3F1F">
        <w:rPr>
          <w:rFonts w:ascii="Times New Roman" w:hAnsi="Times New Roman" w:cs="Times New Roman"/>
          <w:b/>
        </w:rPr>
        <w:t xml:space="preserve"> в 1</w:t>
      </w:r>
      <w:r w:rsidR="009975E6" w:rsidRPr="008F3F1F">
        <w:rPr>
          <w:rFonts w:ascii="Times New Roman" w:hAnsi="Times New Roman" w:cs="Times New Roman"/>
          <w:b/>
        </w:rPr>
        <w:t>0</w:t>
      </w:r>
      <w:r w:rsidR="00FF35FB" w:rsidRPr="008F3F1F">
        <w:rPr>
          <w:rFonts w:ascii="Times New Roman" w:hAnsi="Times New Roman" w:cs="Times New Roman"/>
          <w:b/>
        </w:rPr>
        <w:t>-00.</w:t>
      </w:r>
    </w:p>
    <w:p w:rsidR="00A905BD" w:rsidRDefault="00A905BD" w:rsidP="00A905BD">
      <w:pPr>
        <w:widowControl w:val="0"/>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w:t>
      </w:r>
    </w:p>
    <w:p w:rsidR="009975E6"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proofErr w:type="gramStart"/>
      <w:r w:rsidRPr="00A10094">
        <w:rPr>
          <w:rFonts w:ascii="Times New Roman" w:hAnsi="Times New Roman" w:cs="Times New Roman"/>
        </w:rPr>
        <w:t xml:space="preserve">Организатор торгов - комитет по управлению муниципальным имуществом Завитинского района Амурской области (далее – Комитет) на основании своего решения </w:t>
      </w:r>
      <w:r w:rsidRPr="00D30BAF">
        <w:rPr>
          <w:rFonts w:ascii="Times New Roman" w:hAnsi="Times New Roman" w:cs="Times New Roman"/>
        </w:rPr>
        <w:t xml:space="preserve">от </w:t>
      </w:r>
      <w:r>
        <w:rPr>
          <w:rFonts w:ascii="Times New Roman" w:hAnsi="Times New Roman" w:cs="Times New Roman"/>
        </w:rPr>
        <w:t>18.12.</w:t>
      </w:r>
      <w:r w:rsidRPr="00D30BAF">
        <w:rPr>
          <w:rFonts w:ascii="Times New Roman" w:hAnsi="Times New Roman" w:cs="Times New Roman"/>
        </w:rPr>
        <w:t>201</w:t>
      </w:r>
      <w:r>
        <w:rPr>
          <w:rFonts w:ascii="Times New Roman" w:hAnsi="Times New Roman" w:cs="Times New Roman"/>
        </w:rPr>
        <w:t>7</w:t>
      </w:r>
      <w:r w:rsidRPr="00D30BAF">
        <w:rPr>
          <w:rFonts w:ascii="Times New Roman" w:hAnsi="Times New Roman" w:cs="Times New Roman"/>
        </w:rPr>
        <w:t xml:space="preserve"> № </w:t>
      </w:r>
      <w:r>
        <w:rPr>
          <w:rFonts w:ascii="Times New Roman" w:hAnsi="Times New Roman" w:cs="Times New Roman"/>
        </w:rPr>
        <w:t xml:space="preserve">396  </w:t>
      </w:r>
      <w:r w:rsidRPr="00A10094">
        <w:rPr>
          <w:rFonts w:ascii="Times New Roman" w:hAnsi="Times New Roman" w:cs="Times New Roman"/>
        </w:rPr>
        <w:t>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договоров аренды имущества</w:t>
      </w:r>
      <w:r w:rsidRPr="00BA728E">
        <w:rPr>
          <w:rFonts w:ascii="Times New Roman" w:hAnsi="Times New Roman" w:cs="Times New Roman"/>
        </w:rPr>
        <w:t>,</w:t>
      </w:r>
      <w:r>
        <w:rPr>
          <w:rFonts w:ascii="Times New Roman" w:hAnsi="Times New Roman" w:cs="Times New Roman"/>
        </w:rPr>
        <w:t xml:space="preserve"> находящегося в муниципальной собственности Завитинского района и</w:t>
      </w:r>
      <w:r w:rsidRPr="00BA728E">
        <w:rPr>
          <w:rFonts w:ascii="Times New Roman" w:hAnsi="Times New Roman" w:cs="Times New Roman"/>
        </w:rPr>
        <w:t xml:space="preserve"> </w:t>
      </w:r>
      <w:r>
        <w:rPr>
          <w:rFonts w:ascii="Times New Roman" w:hAnsi="Times New Roman" w:cs="Times New Roman"/>
        </w:rPr>
        <w:t>закреплённого</w:t>
      </w:r>
      <w:r w:rsidRPr="00BA728E">
        <w:rPr>
          <w:rFonts w:ascii="Times New Roman" w:hAnsi="Times New Roman" w:cs="Times New Roman"/>
        </w:rPr>
        <w:t xml:space="preserve"> на праве хозяйственного ведения</w:t>
      </w:r>
      <w:r>
        <w:rPr>
          <w:rFonts w:ascii="Times New Roman" w:hAnsi="Times New Roman" w:cs="Times New Roman"/>
        </w:rPr>
        <w:t xml:space="preserve"> за</w:t>
      </w:r>
      <w:r w:rsidRPr="00BA728E">
        <w:rPr>
          <w:rFonts w:ascii="Times New Roman" w:hAnsi="Times New Roman" w:cs="Times New Roman"/>
        </w:rPr>
        <w:t xml:space="preserve"> </w:t>
      </w:r>
      <w:r>
        <w:rPr>
          <w:rFonts w:ascii="Times New Roman" w:hAnsi="Times New Roman" w:cs="Times New Roman"/>
        </w:rPr>
        <w:t>муниципальным унитарным предприятием</w:t>
      </w:r>
      <w:proofErr w:type="gramEnd"/>
      <w:r w:rsidRPr="00BA728E">
        <w:rPr>
          <w:rFonts w:ascii="Times New Roman" w:hAnsi="Times New Roman" w:cs="Times New Roman"/>
        </w:rPr>
        <w:t xml:space="preserve"> «Рынок»</w:t>
      </w:r>
      <w:r>
        <w:rPr>
          <w:rFonts w:ascii="Times New Roman" w:hAnsi="Times New Roman" w:cs="Times New Roman"/>
        </w:rPr>
        <w:t xml:space="preserve"> Завитинского района.</w:t>
      </w:r>
    </w:p>
    <w:p w:rsidR="009975E6"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BA728E">
        <w:rPr>
          <w:rFonts w:ascii="Times New Roman" w:hAnsi="Times New Roman" w:cs="Times New Roman"/>
        </w:rPr>
        <w:t xml:space="preserve"> </w:t>
      </w:r>
      <w:r w:rsidRPr="00A10094">
        <w:rPr>
          <w:rFonts w:ascii="Times New Roman" w:hAnsi="Times New Roman" w:cs="Times New Roman"/>
        </w:rPr>
        <w:t>Объектами торгов являются: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1275"/>
        <w:gridCol w:w="1418"/>
        <w:gridCol w:w="1276"/>
        <w:gridCol w:w="1093"/>
      </w:tblGrid>
      <w:tr w:rsidR="009975E6" w:rsidRPr="00CA1C13" w:rsidTr="00641A9C">
        <w:tc>
          <w:tcPr>
            <w:tcW w:w="5671"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
                <w:bCs/>
                <w:sz w:val="20"/>
                <w:szCs w:val="20"/>
              </w:rPr>
            </w:pPr>
            <w:r w:rsidRPr="00BB4F2E">
              <w:rPr>
                <w:rFonts w:ascii="Times New Roman" w:hAnsi="Times New Roman" w:cs="Times New Roman"/>
                <w:b/>
                <w:bCs/>
                <w:sz w:val="20"/>
                <w:szCs w:val="20"/>
              </w:rPr>
              <w:t>Номер лота, сведения об объекте, месторасположение, технические характеристики</w:t>
            </w:r>
          </w:p>
        </w:tc>
        <w:tc>
          <w:tcPr>
            <w:tcW w:w="1275"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
                <w:bCs/>
                <w:sz w:val="20"/>
                <w:szCs w:val="20"/>
              </w:rPr>
            </w:pPr>
            <w:r w:rsidRPr="00BB4F2E">
              <w:rPr>
                <w:rFonts w:ascii="Times New Roman" w:hAnsi="Times New Roman" w:cs="Times New Roman"/>
                <w:b/>
                <w:bCs/>
                <w:sz w:val="20"/>
                <w:szCs w:val="20"/>
              </w:rPr>
              <w:t>Целевое назначение</w:t>
            </w:r>
          </w:p>
        </w:tc>
        <w:tc>
          <w:tcPr>
            <w:tcW w:w="1418"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
                <w:bCs/>
                <w:sz w:val="20"/>
                <w:szCs w:val="20"/>
              </w:rPr>
            </w:pPr>
            <w:r w:rsidRPr="00BB4F2E">
              <w:rPr>
                <w:rFonts w:ascii="Times New Roman" w:hAnsi="Times New Roman" w:cs="Times New Roman"/>
                <w:b/>
                <w:bCs/>
                <w:sz w:val="20"/>
                <w:szCs w:val="20"/>
              </w:rPr>
              <w:t xml:space="preserve">Начальная (минимальная) цена договора аренды (цена лота), начальный размер арендной платы в </w:t>
            </w:r>
            <w:r w:rsidRPr="00BB4F2E">
              <w:rPr>
                <w:rFonts w:ascii="Times New Roman" w:hAnsi="Times New Roman" w:cs="Times New Roman"/>
                <w:b/>
                <w:bCs/>
                <w:sz w:val="20"/>
                <w:szCs w:val="20"/>
                <w:u w:val="single"/>
              </w:rPr>
              <w:t>месяц</w:t>
            </w:r>
            <w:r w:rsidRPr="00BB4F2E">
              <w:rPr>
                <w:rFonts w:ascii="Times New Roman" w:hAnsi="Times New Roman" w:cs="Times New Roman"/>
                <w:b/>
                <w:bCs/>
                <w:sz w:val="20"/>
                <w:szCs w:val="20"/>
              </w:rPr>
              <w:t xml:space="preserve"> (без учёта НДС), руб.</w:t>
            </w:r>
          </w:p>
        </w:tc>
        <w:tc>
          <w:tcPr>
            <w:tcW w:w="1276"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
                <w:bCs/>
                <w:sz w:val="20"/>
                <w:szCs w:val="20"/>
              </w:rPr>
            </w:pPr>
            <w:r w:rsidRPr="00BB4F2E">
              <w:rPr>
                <w:rFonts w:ascii="Times New Roman" w:hAnsi="Times New Roman" w:cs="Times New Roman"/>
                <w:b/>
                <w:bCs/>
                <w:sz w:val="20"/>
                <w:szCs w:val="20"/>
              </w:rPr>
              <w:t>Величина повышения начальной цены</w:t>
            </w:r>
          </w:p>
          <w:p w:rsidR="009975E6" w:rsidRPr="00BB4F2E" w:rsidRDefault="009975E6" w:rsidP="00641A9C">
            <w:pPr>
              <w:spacing w:after="0" w:line="240" w:lineRule="auto"/>
              <w:jc w:val="center"/>
              <w:rPr>
                <w:rFonts w:ascii="Times New Roman" w:hAnsi="Times New Roman" w:cs="Times New Roman"/>
                <w:b/>
                <w:bCs/>
                <w:sz w:val="20"/>
                <w:szCs w:val="20"/>
              </w:rPr>
            </w:pPr>
            <w:r w:rsidRPr="00BB4F2E">
              <w:rPr>
                <w:rFonts w:ascii="Times New Roman" w:hAnsi="Times New Roman" w:cs="Times New Roman"/>
                <w:b/>
                <w:bCs/>
                <w:sz w:val="20"/>
                <w:szCs w:val="20"/>
              </w:rPr>
              <w:t>«шаг аукциона»,</w:t>
            </w:r>
          </w:p>
          <w:p w:rsidR="009975E6" w:rsidRPr="00BB4F2E" w:rsidRDefault="009975E6" w:rsidP="00641A9C">
            <w:pPr>
              <w:spacing w:after="0" w:line="240" w:lineRule="auto"/>
              <w:jc w:val="center"/>
              <w:rPr>
                <w:rFonts w:ascii="Times New Roman" w:hAnsi="Times New Roman" w:cs="Times New Roman"/>
                <w:b/>
                <w:bCs/>
                <w:sz w:val="20"/>
                <w:szCs w:val="20"/>
              </w:rPr>
            </w:pPr>
          </w:p>
          <w:p w:rsidR="009975E6" w:rsidRPr="00BB4F2E" w:rsidRDefault="009975E6" w:rsidP="00641A9C">
            <w:pPr>
              <w:spacing w:after="0" w:line="240" w:lineRule="auto"/>
              <w:jc w:val="center"/>
              <w:rPr>
                <w:rFonts w:ascii="Times New Roman" w:hAnsi="Times New Roman" w:cs="Times New Roman"/>
                <w:b/>
                <w:bCs/>
                <w:sz w:val="20"/>
                <w:szCs w:val="20"/>
              </w:rPr>
            </w:pPr>
          </w:p>
          <w:p w:rsidR="009975E6" w:rsidRPr="00BB4F2E" w:rsidRDefault="009975E6" w:rsidP="00641A9C">
            <w:pPr>
              <w:spacing w:after="0" w:line="240" w:lineRule="auto"/>
              <w:jc w:val="center"/>
              <w:rPr>
                <w:rFonts w:ascii="Times New Roman" w:hAnsi="Times New Roman" w:cs="Times New Roman"/>
                <w:b/>
                <w:bCs/>
                <w:sz w:val="20"/>
                <w:szCs w:val="20"/>
              </w:rPr>
            </w:pPr>
            <w:r w:rsidRPr="00BB4F2E">
              <w:rPr>
                <w:rFonts w:ascii="Times New Roman" w:hAnsi="Times New Roman" w:cs="Times New Roman"/>
                <w:b/>
                <w:bCs/>
                <w:sz w:val="20"/>
                <w:szCs w:val="20"/>
              </w:rPr>
              <w:t>руб.</w:t>
            </w:r>
          </w:p>
        </w:tc>
        <w:tc>
          <w:tcPr>
            <w:tcW w:w="1093"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
                <w:bCs/>
                <w:sz w:val="20"/>
                <w:szCs w:val="20"/>
              </w:rPr>
            </w:pPr>
            <w:r w:rsidRPr="00BB4F2E">
              <w:rPr>
                <w:rFonts w:ascii="Times New Roman" w:hAnsi="Times New Roman" w:cs="Times New Roman"/>
                <w:b/>
                <w:bCs/>
                <w:sz w:val="20"/>
                <w:szCs w:val="20"/>
              </w:rPr>
              <w:t>Срок действия договора аренды</w:t>
            </w:r>
          </w:p>
        </w:tc>
      </w:tr>
      <w:tr w:rsidR="009975E6" w:rsidRPr="00CA1C13" w:rsidTr="00641A9C">
        <w:trPr>
          <w:trHeight w:val="328"/>
        </w:trPr>
        <w:tc>
          <w:tcPr>
            <w:tcW w:w="5671"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rPr>
                <w:rFonts w:ascii="Times New Roman" w:hAnsi="Times New Roman" w:cs="Times New Roman"/>
                <w:b/>
                <w:bCs/>
                <w:sz w:val="20"/>
                <w:szCs w:val="20"/>
              </w:rPr>
            </w:pPr>
            <w:r w:rsidRPr="00BB4F2E">
              <w:rPr>
                <w:rFonts w:ascii="Times New Roman" w:hAnsi="Times New Roman" w:cs="Times New Roman"/>
                <w:b/>
                <w:bCs/>
                <w:sz w:val="20"/>
                <w:szCs w:val="20"/>
              </w:rPr>
              <w:t>Лот № 1</w:t>
            </w:r>
          </w:p>
          <w:p w:rsidR="009975E6" w:rsidRPr="00BB4F2E" w:rsidRDefault="009975E6" w:rsidP="00641A9C">
            <w:pPr>
              <w:spacing w:after="0" w:line="240" w:lineRule="auto"/>
              <w:rPr>
                <w:rFonts w:ascii="Times New Roman" w:hAnsi="Times New Roman" w:cs="Times New Roman"/>
                <w:bCs/>
                <w:sz w:val="20"/>
                <w:szCs w:val="20"/>
              </w:rPr>
            </w:pPr>
            <w:r w:rsidRPr="00BB4F2E">
              <w:rPr>
                <w:rFonts w:ascii="Times New Roman" w:hAnsi="Times New Roman" w:cs="Times New Roman"/>
                <w:bCs/>
                <w:sz w:val="20"/>
                <w:szCs w:val="20"/>
              </w:rPr>
              <w:t>Помещение № 1 в здании (нежилое) площадью 39,6 кв.м. с подсобным помещением площадью 17,5 кв.м</w:t>
            </w:r>
            <w:proofErr w:type="gramStart"/>
            <w:r w:rsidRPr="00BB4F2E">
              <w:rPr>
                <w:rFonts w:ascii="Times New Roman" w:hAnsi="Times New Roman" w:cs="Times New Roman"/>
                <w:bCs/>
                <w:sz w:val="20"/>
                <w:szCs w:val="20"/>
              </w:rPr>
              <w:t>.в</w:t>
            </w:r>
            <w:proofErr w:type="gramEnd"/>
            <w:r w:rsidRPr="00BB4F2E">
              <w:rPr>
                <w:rFonts w:ascii="Times New Roman" w:hAnsi="Times New Roman" w:cs="Times New Roman"/>
                <w:bCs/>
                <w:sz w:val="20"/>
                <w:szCs w:val="20"/>
              </w:rPr>
              <w:t xml:space="preserve"> пристройке к зданию и местами общего пользования 9,6 кв.м., всего площадь 66,7 кв.м. внутренняя отделка штукатурка, окраска, техническое обеспечение в здании: электроосвещение, отопление, состояние удовлетворительное.</w:t>
            </w:r>
          </w:p>
          <w:p w:rsidR="009975E6" w:rsidRPr="00BB4F2E" w:rsidRDefault="009975E6" w:rsidP="00641A9C">
            <w:pPr>
              <w:spacing w:after="0" w:line="240" w:lineRule="auto"/>
              <w:rPr>
                <w:rFonts w:ascii="Times New Roman" w:hAnsi="Times New Roman" w:cs="Times New Roman"/>
                <w:bCs/>
                <w:sz w:val="20"/>
                <w:szCs w:val="20"/>
              </w:rPr>
            </w:pPr>
            <w:r w:rsidRPr="00BB4F2E">
              <w:rPr>
                <w:rFonts w:ascii="Times New Roman" w:hAnsi="Times New Roman" w:cs="Times New Roman"/>
                <w:bCs/>
                <w:sz w:val="20"/>
                <w:szCs w:val="20"/>
              </w:rPr>
              <w:t>Месторасположение: г. Завитинск, ул</w:t>
            </w:r>
            <w:proofErr w:type="gramStart"/>
            <w:r w:rsidRPr="00BB4F2E">
              <w:rPr>
                <w:rFonts w:ascii="Times New Roman" w:hAnsi="Times New Roman" w:cs="Times New Roman"/>
                <w:bCs/>
                <w:sz w:val="20"/>
                <w:szCs w:val="20"/>
              </w:rPr>
              <w:t>.К</w:t>
            </w:r>
            <w:proofErr w:type="gramEnd"/>
            <w:r w:rsidRPr="00BB4F2E">
              <w:rPr>
                <w:rFonts w:ascii="Times New Roman" w:hAnsi="Times New Roman" w:cs="Times New Roman"/>
                <w:bCs/>
                <w:sz w:val="20"/>
                <w:szCs w:val="20"/>
              </w:rPr>
              <w:t>ооперативная,82</w:t>
            </w:r>
          </w:p>
        </w:tc>
        <w:tc>
          <w:tcPr>
            <w:tcW w:w="1275"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Не определено</w:t>
            </w:r>
          </w:p>
        </w:tc>
        <w:tc>
          <w:tcPr>
            <w:tcW w:w="1418"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19496,41</w:t>
            </w:r>
          </w:p>
        </w:tc>
        <w:tc>
          <w:tcPr>
            <w:tcW w:w="1276"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974,82</w:t>
            </w:r>
          </w:p>
        </w:tc>
        <w:tc>
          <w:tcPr>
            <w:tcW w:w="1093"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11 месяцев 29 дней</w:t>
            </w:r>
          </w:p>
        </w:tc>
      </w:tr>
      <w:tr w:rsidR="009975E6" w:rsidRPr="00CA1C13" w:rsidTr="00641A9C">
        <w:trPr>
          <w:trHeight w:val="328"/>
        </w:trPr>
        <w:tc>
          <w:tcPr>
            <w:tcW w:w="5671"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rPr>
                <w:rFonts w:ascii="Times New Roman" w:hAnsi="Times New Roman" w:cs="Times New Roman"/>
                <w:b/>
                <w:bCs/>
                <w:sz w:val="20"/>
                <w:szCs w:val="20"/>
              </w:rPr>
            </w:pPr>
            <w:r w:rsidRPr="00BB4F2E">
              <w:rPr>
                <w:rFonts w:ascii="Times New Roman" w:hAnsi="Times New Roman" w:cs="Times New Roman"/>
                <w:b/>
                <w:bCs/>
                <w:sz w:val="20"/>
                <w:szCs w:val="20"/>
              </w:rPr>
              <w:t>Лот № 2</w:t>
            </w:r>
          </w:p>
          <w:p w:rsidR="009975E6" w:rsidRPr="00BB4F2E" w:rsidRDefault="009975E6" w:rsidP="00641A9C">
            <w:pPr>
              <w:spacing w:after="0" w:line="240" w:lineRule="auto"/>
              <w:rPr>
                <w:rFonts w:ascii="Times New Roman" w:hAnsi="Times New Roman" w:cs="Times New Roman"/>
                <w:bCs/>
                <w:sz w:val="20"/>
                <w:szCs w:val="20"/>
              </w:rPr>
            </w:pPr>
            <w:r w:rsidRPr="00BB4F2E">
              <w:rPr>
                <w:rFonts w:ascii="Times New Roman" w:hAnsi="Times New Roman" w:cs="Times New Roman"/>
                <w:bCs/>
                <w:sz w:val="20"/>
                <w:szCs w:val="20"/>
              </w:rPr>
              <w:t>Помещение № 3 в здании (нежилое) площадью 14,7 кв.м. с  местами общего пользования 3,5 кв.м.</w:t>
            </w:r>
            <w:proofErr w:type="gramStart"/>
            <w:r w:rsidRPr="00BB4F2E">
              <w:rPr>
                <w:rFonts w:ascii="Times New Roman" w:hAnsi="Times New Roman" w:cs="Times New Roman"/>
                <w:bCs/>
                <w:sz w:val="20"/>
                <w:szCs w:val="20"/>
              </w:rPr>
              <w:t xml:space="preserve"> ,</w:t>
            </w:r>
            <w:proofErr w:type="gramEnd"/>
            <w:r w:rsidRPr="00BB4F2E">
              <w:rPr>
                <w:rFonts w:ascii="Times New Roman" w:hAnsi="Times New Roman" w:cs="Times New Roman"/>
                <w:bCs/>
                <w:sz w:val="20"/>
                <w:szCs w:val="20"/>
              </w:rPr>
              <w:t xml:space="preserve"> всего площадью 18,2 кв.м., внутренняя отделка штукатурка, окраска, техническое обеспечение в здании: электроосвещение, отопление, состояние удовлетворительное.</w:t>
            </w:r>
          </w:p>
          <w:p w:rsidR="009975E6" w:rsidRPr="00BB4F2E" w:rsidRDefault="009975E6" w:rsidP="00641A9C">
            <w:pPr>
              <w:spacing w:after="0" w:line="240" w:lineRule="auto"/>
              <w:rPr>
                <w:rFonts w:ascii="Times New Roman" w:hAnsi="Times New Roman" w:cs="Times New Roman"/>
                <w:bCs/>
                <w:sz w:val="20"/>
                <w:szCs w:val="20"/>
              </w:rPr>
            </w:pPr>
            <w:r w:rsidRPr="00BB4F2E">
              <w:rPr>
                <w:rFonts w:ascii="Times New Roman" w:hAnsi="Times New Roman" w:cs="Times New Roman"/>
                <w:bCs/>
                <w:sz w:val="20"/>
                <w:szCs w:val="20"/>
              </w:rPr>
              <w:t>Месторасположение: г. Завитинск, ул</w:t>
            </w:r>
            <w:proofErr w:type="gramStart"/>
            <w:r w:rsidRPr="00BB4F2E">
              <w:rPr>
                <w:rFonts w:ascii="Times New Roman" w:hAnsi="Times New Roman" w:cs="Times New Roman"/>
                <w:bCs/>
                <w:sz w:val="20"/>
                <w:szCs w:val="20"/>
              </w:rPr>
              <w:t>.К</w:t>
            </w:r>
            <w:proofErr w:type="gramEnd"/>
            <w:r w:rsidRPr="00BB4F2E">
              <w:rPr>
                <w:rFonts w:ascii="Times New Roman" w:hAnsi="Times New Roman" w:cs="Times New Roman"/>
                <w:bCs/>
                <w:sz w:val="20"/>
                <w:szCs w:val="20"/>
              </w:rPr>
              <w:t>ооперативная,82</w:t>
            </w:r>
          </w:p>
        </w:tc>
        <w:tc>
          <w:tcPr>
            <w:tcW w:w="1275"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Не определено</w:t>
            </w:r>
          </w:p>
        </w:tc>
        <w:tc>
          <w:tcPr>
            <w:tcW w:w="1418"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5319,86</w:t>
            </w:r>
          </w:p>
        </w:tc>
        <w:tc>
          <w:tcPr>
            <w:tcW w:w="1276"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265,99</w:t>
            </w:r>
          </w:p>
        </w:tc>
        <w:tc>
          <w:tcPr>
            <w:tcW w:w="1093"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11 месяцев 29 дней</w:t>
            </w:r>
          </w:p>
        </w:tc>
      </w:tr>
      <w:tr w:rsidR="009975E6" w:rsidRPr="00CA1C13" w:rsidTr="00641A9C">
        <w:trPr>
          <w:trHeight w:val="328"/>
        </w:trPr>
        <w:tc>
          <w:tcPr>
            <w:tcW w:w="5671"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rPr>
                <w:rFonts w:ascii="Times New Roman" w:hAnsi="Times New Roman" w:cs="Times New Roman"/>
                <w:b/>
                <w:bCs/>
                <w:sz w:val="20"/>
                <w:szCs w:val="20"/>
              </w:rPr>
            </w:pPr>
            <w:r w:rsidRPr="00BB4F2E">
              <w:rPr>
                <w:rFonts w:ascii="Times New Roman" w:hAnsi="Times New Roman" w:cs="Times New Roman"/>
                <w:b/>
                <w:bCs/>
                <w:sz w:val="20"/>
                <w:szCs w:val="20"/>
              </w:rPr>
              <w:t>Лот №3</w:t>
            </w:r>
          </w:p>
          <w:p w:rsidR="009975E6" w:rsidRPr="00BB4F2E" w:rsidRDefault="009975E6" w:rsidP="00641A9C">
            <w:pPr>
              <w:spacing w:after="0" w:line="240" w:lineRule="auto"/>
              <w:rPr>
                <w:rFonts w:ascii="Times New Roman" w:hAnsi="Times New Roman" w:cs="Times New Roman"/>
                <w:bCs/>
                <w:sz w:val="20"/>
                <w:szCs w:val="20"/>
              </w:rPr>
            </w:pPr>
            <w:r w:rsidRPr="00BB4F2E">
              <w:rPr>
                <w:rFonts w:ascii="Times New Roman" w:hAnsi="Times New Roman" w:cs="Times New Roman"/>
                <w:bCs/>
                <w:sz w:val="20"/>
                <w:szCs w:val="20"/>
              </w:rPr>
              <w:t>Помещение № 4-5 в здании (нежилое) площадью 38,4 кв.м. с подсобным помещением площадью 7,5 кв.м. в пристройке к зданию с  местами общего пользования 9,2 кв.м.</w:t>
            </w:r>
            <w:proofErr w:type="gramStart"/>
            <w:r w:rsidRPr="00BB4F2E">
              <w:rPr>
                <w:rFonts w:ascii="Times New Roman" w:hAnsi="Times New Roman" w:cs="Times New Roman"/>
                <w:bCs/>
                <w:sz w:val="20"/>
                <w:szCs w:val="20"/>
              </w:rPr>
              <w:t xml:space="preserve"> ,</w:t>
            </w:r>
            <w:proofErr w:type="gramEnd"/>
            <w:r w:rsidRPr="00BB4F2E">
              <w:rPr>
                <w:rFonts w:ascii="Times New Roman" w:hAnsi="Times New Roman" w:cs="Times New Roman"/>
                <w:bCs/>
                <w:sz w:val="20"/>
                <w:szCs w:val="20"/>
              </w:rPr>
              <w:t xml:space="preserve"> всего площадью 55,1 кв.м., внутренняя отделка штукатурка, окраска, техническое обеспечение в здании: электроосвещение, отопление, состояние удовлетворительное.</w:t>
            </w:r>
          </w:p>
          <w:p w:rsidR="009975E6" w:rsidRPr="00BB4F2E" w:rsidRDefault="009975E6" w:rsidP="00641A9C">
            <w:pPr>
              <w:spacing w:after="0" w:line="240" w:lineRule="auto"/>
              <w:rPr>
                <w:rFonts w:ascii="Times New Roman" w:hAnsi="Times New Roman" w:cs="Times New Roman"/>
                <w:bCs/>
                <w:sz w:val="20"/>
                <w:szCs w:val="20"/>
              </w:rPr>
            </w:pPr>
            <w:r w:rsidRPr="00BB4F2E">
              <w:rPr>
                <w:rFonts w:ascii="Times New Roman" w:hAnsi="Times New Roman" w:cs="Times New Roman"/>
                <w:bCs/>
                <w:sz w:val="20"/>
                <w:szCs w:val="20"/>
              </w:rPr>
              <w:t>Месторасположение: г. Завитинск, ул</w:t>
            </w:r>
            <w:proofErr w:type="gramStart"/>
            <w:r w:rsidRPr="00BB4F2E">
              <w:rPr>
                <w:rFonts w:ascii="Times New Roman" w:hAnsi="Times New Roman" w:cs="Times New Roman"/>
                <w:bCs/>
                <w:sz w:val="20"/>
                <w:szCs w:val="20"/>
              </w:rPr>
              <w:t>.К</w:t>
            </w:r>
            <w:proofErr w:type="gramEnd"/>
            <w:r w:rsidRPr="00BB4F2E">
              <w:rPr>
                <w:rFonts w:ascii="Times New Roman" w:hAnsi="Times New Roman" w:cs="Times New Roman"/>
                <w:bCs/>
                <w:sz w:val="20"/>
                <w:szCs w:val="20"/>
              </w:rPr>
              <w:t>ооперативная,82</w:t>
            </w:r>
          </w:p>
        </w:tc>
        <w:tc>
          <w:tcPr>
            <w:tcW w:w="1275"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Не определено</w:t>
            </w:r>
          </w:p>
        </w:tc>
        <w:tc>
          <w:tcPr>
            <w:tcW w:w="1418"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16105,73</w:t>
            </w:r>
          </w:p>
        </w:tc>
        <w:tc>
          <w:tcPr>
            <w:tcW w:w="1276"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805,29</w:t>
            </w:r>
          </w:p>
        </w:tc>
        <w:tc>
          <w:tcPr>
            <w:tcW w:w="1093"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11 месяцев 29 дней</w:t>
            </w:r>
          </w:p>
        </w:tc>
      </w:tr>
      <w:tr w:rsidR="009975E6" w:rsidRPr="00CA1C13" w:rsidTr="00641A9C">
        <w:trPr>
          <w:trHeight w:val="170"/>
        </w:trPr>
        <w:tc>
          <w:tcPr>
            <w:tcW w:w="5671"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rPr>
                <w:rFonts w:ascii="Times New Roman" w:hAnsi="Times New Roman" w:cs="Times New Roman"/>
                <w:b/>
                <w:bCs/>
                <w:sz w:val="20"/>
                <w:szCs w:val="20"/>
              </w:rPr>
            </w:pPr>
            <w:r w:rsidRPr="00BB4F2E">
              <w:rPr>
                <w:rFonts w:ascii="Times New Roman" w:hAnsi="Times New Roman" w:cs="Times New Roman"/>
                <w:b/>
                <w:bCs/>
                <w:sz w:val="20"/>
                <w:szCs w:val="20"/>
              </w:rPr>
              <w:t>Лот № 4</w:t>
            </w:r>
          </w:p>
          <w:p w:rsidR="009975E6" w:rsidRPr="00BB4F2E" w:rsidRDefault="009975E6" w:rsidP="00641A9C">
            <w:pPr>
              <w:spacing w:after="0" w:line="240" w:lineRule="auto"/>
              <w:rPr>
                <w:rFonts w:ascii="Times New Roman" w:hAnsi="Times New Roman" w:cs="Times New Roman"/>
                <w:bCs/>
                <w:sz w:val="20"/>
                <w:szCs w:val="20"/>
              </w:rPr>
            </w:pPr>
            <w:r w:rsidRPr="00BB4F2E">
              <w:rPr>
                <w:rFonts w:ascii="Times New Roman" w:hAnsi="Times New Roman" w:cs="Times New Roman"/>
                <w:bCs/>
                <w:sz w:val="20"/>
                <w:szCs w:val="20"/>
              </w:rPr>
              <w:t xml:space="preserve">Нежилое помещение № 7-8 в здании (нежилое) площадью 48,8 кв.м. с местами общего пользования 11,8 </w:t>
            </w:r>
            <w:proofErr w:type="spellStart"/>
            <w:r w:rsidRPr="00BB4F2E">
              <w:rPr>
                <w:rFonts w:ascii="Times New Roman" w:hAnsi="Times New Roman" w:cs="Times New Roman"/>
                <w:bCs/>
                <w:sz w:val="20"/>
                <w:szCs w:val="20"/>
              </w:rPr>
              <w:t>кв.м.</w:t>
            </w:r>
            <w:proofErr w:type="gramStart"/>
            <w:r w:rsidRPr="00BB4F2E">
              <w:rPr>
                <w:rFonts w:ascii="Times New Roman" w:hAnsi="Times New Roman" w:cs="Times New Roman"/>
                <w:bCs/>
                <w:sz w:val="20"/>
                <w:szCs w:val="20"/>
              </w:rPr>
              <w:t>,в</w:t>
            </w:r>
            <w:proofErr w:type="gramEnd"/>
            <w:r w:rsidRPr="00BB4F2E">
              <w:rPr>
                <w:rFonts w:ascii="Times New Roman" w:hAnsi="Times New Roman" w:cs="Times New Roman"/>
                <w:bCs/>
                <w:sz w:val="20"/>
                <w:szCs w:val="20"/>
              </w:rPr>
              <w:t>сего</w:t>
            </w:r>
            <w:proofErr w:type="spellEnd"/>
            <w:r w:rsidRPr="00BB4F2E">
              <w:rPr>
                <w:rFonts w:ascii="Times New Roman" w:hAnsi="Times New Roman" w:cs="Times New Roman"/>
                <w:bCs/>
                <w:sz w:val="20"/>
                <w:szCs w:val="20"/>
              </w:rPr>
              <w:t xml:space="preserve"> площадью 60,6, внутренняя отделка штукатурка, окраска, техническое обеспечение в здании: электроосвещение, отопление, состояние удовлетворительное, пригодное для эксплуатации.</w:t>
            </w:r>
          </w:p>
          <w:p w:rsidR="009975E6" w:rsidRPr="00BB4F2E" w:rsidRDefault="009975E6" w:rsidP="00641A9C">
            <w:pPr>
              <w:spacing w:after="0" w:line="240" w:lineRule="auto"/>
              <w:rPr>
                <w:rFonts w:ascii="Times New Roman" w:hAnsi="Times New Roman" w:cs="Times New Roman"/>
                <w:bCs/>
                <w:sz w:val="20"/>
                <w:szCs w:val="20"/>
              </w:rPr>
            </w:pPr>
            <w:r w:rsidRPr="00BB4F2E">
              <w:rPr>
                <w:rFonts w:ascii="Times New Roman" w:hAnsi="Times New Roman" w:cs="Times New Roman"/>
                <w:bCs/>
                <w:sz w:val="20"/>
                <w:szCs w:val="20"/>
              </w:rPr>
              <w:t>Месторасположение: г. Завитинск, ул</w:t>
            </w:r>
            <w:proofErr w:type="gramStart"/>
            <w:r w:rsidRPr="00BB4F2E">
              <w:rPr>
                <w:rFonts w:ascii="Times New Roman" w:hAnsi="Times New Roman" w:cs="Times New Roman"/>
                <w:bCs/>
                <w:sz w:val="20"/>
                <w:szCs w:val="20"/>
              </w:rPr>
              <w:t>.К</w:t>
            </w:r>
            <w:proofErr w:type="gramEnd"/>
            <w:r w:rsidRPr="00BB4F2E">
              <w:rPr>
                <w:rFonts w:ascii="Times New Roman" w:hAnsi="Times New Roman" w:cs="Times New Roman"/>
                <w:bCs/>
                <w:sz w:val="20"/>
                <w:szCs w:val="20"/>
              </w:rPr>
              <w:t>ооперативная,82</w:t>
            </w:r>
          </w:p>
        </w:tc>
        <w:tc>
          <w:tcPr>
            <w:tcW w:w="1275"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Не определено</w:t>
            </w:r>
          </w:p>
        </w:tc>
        <w:tc>
          <w:tcPr>
            <w:tcW w:w="1418"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17713,38</w:t>
            </w:r>
          </w:p>
        </w:tc>
        <w:tc>
          <w:tcPr>
            <w:tcW w:w="1276"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885,67</w:t>
            </w:r>
          </w:p>
        </w:tc>
        <w:tc>
          <w:tcPr>
            <w:tcW w:w="1093"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11 месяцев 29 дней</w:t>
            </w:r>
          </w:p>
        </w:tc>
      </w:tr>
      <w:tr w:rsidR="009975E6" w:rsidRPr="00CA1C13" w:rsidTr="00641A9C">
        <w:trPr>
          <w:trHeight w:val="170"/>
        </w:trPr>
        <w:tc>
          <w:tcPr>
            <w:tcW w:w="5671"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rPr>
                <w:rFonts w:ascii="Times New Roman" w:hAnsi="Times New Roman" w:cs="Times New Roman"/>
                <w:bCs/>
                <w:sz w:val="20"/>
                <w:szCs w:val="20"/>
              </w:rPr>
            </w:pPr>
            <w:r w:rsidRPr="00BB4F2E">
              <w:rPr>
                <w:rFonts w:ascii="Times New Roman" w:hAnsi="Times New Roman" w:cs="Times New Roman"/>
                <w:bCs/>
                <w:sz w:val="20"/>
                <w:szCs w:val="20"/>
              </w:rPr>
              <w:t>Лот № 5</w:t>
            </w:r>
          </w:p>
          <w:p w:rsidR="009975E6" w:rsidRPr="00BB4F2E" w:rsidRDefault="009975E6" w:rsidP="00641A9C">
            <w:pPr>
              <w:spacing w:after="0" w:line="240" w:lineRule="auto"/>
              <w:rPr>
                <w:rFonts w:ascii="Times New Roman" w:hAnsi="Times New Roman" w:cs="Times New Roman"/>
                <w:bCs/>
                <w:sz w:val="20"/>
                <w:szCs w:val="20"/>
              </w:rPr>
            </w:pPr>
            <w:r w:rsidRPr="00BB4F2E">
              <w:rPr>
                <w:rFonts w:ascii="Times New Roman" w:hAnsi="Times New Roman" w:cs="Times New Roman"/>
                <w:bCs/>
                <w:sz w:val="20"/>
                <w:szCs w:val="20"/>
              </w:rPr>
              <w:t>Помещения № 9 в здании (нежилое) площадью 10,3 кв.м. с местами общего пользования 2,5 кв</w:t>
            </w:r>
            <w:proofErr w:type="gramStart"/>
            <w:r w:rsidRPr="00BB4F2E">
              <w:rPr>
                <w:rFonts w:ascii="Times New Roman" w:hAnsi="Times New Roman" w:cs="Times New Roman"/>
                <w:bCs/>
                <w:sz w:val="20"/>
                <w:szCs w:val="20"/>
              </w:rPr>
              <w:t>.м</w:t>
            </w:r>
            <w:proofErr w:type="gramEnd"/>
            <w:r w:rsidRPr="00BB4F2E">
              <w:rPr>
                <w:rFonts w:ascii="Times New Roman" w:hAnsi="Times New Roman" w:cs="Times New Roman"/>
                <w:bCs/>
                <w:sz w:val="20"/>
                <w:szCs w:val="20"/>
              </w:rPr>
              <w:t xml:space="preserve">, всего площадью 12,8 </w:t>
            </w:r>
            <w:r w:rsidRPr="00BB4F2E">
              <w:rPr>
                <w:rFonts w:ascii="Times New Roman" w:hAnsi="Times New Roman" w:cs="Times New Roman"/>
                <w:bCs/>
                <w:sz w:val="20"/>
                <w:szCs w:val="20"/>
              </w:rPr>
              <w:lastRenderedPageBreak/>
              <w:t>кв.м. , внутренняя отделка штукатурка, окраска, техническое обеспечение в здании: электроосвещение, отопление, состояние удовлетворительное.</w:t>
            </w:r>
          </w:p>
          <w:p w:rsidR="009975E6" w:rsidRPr="00BB4F2E" w:rsidRDefault="009975E6" w:rsidP="00641A9C">
            <w:pPr>
              <w:spacing w:after="0" w:line="240" w:lineRule="auto"/>
              <w:rPr>
                <w:rFonts w:ascii="Times New Roman" w:hAnsi="Times New Roman" w:cs="Times New Roman"/>
                <w:bCs/>
                <w:sz w:val="20"/>
                <w:szCs w:val="20"/>
              </w:rPr>
            </w:pPr>
            <w:r w:rsidRPr="00BB4F2E">
              <w:rPr>
                <w:rFonts w:ascii="Times New Roman" w:hAnsi="Times New Roman" w:cs="Times New Roman"/>
                <w:bCs/>
                <w:sz w:val="20"/>
                <w:szCs w:val="20"/>
              </w:rPr>
              <w:t>Месторасположение: г. Завитинск, ул</w:t>
            </w:r>
            <w:proofErr w:type="gramStart"/>
            <w:r w:rsidRPr="00BB4F2E">
              <w:rPr>
                <w:rFonts w:ascii="Times New Roman" w:hAnsi="Times New Roman" w:cs="Times New Roman"/>
                <w:bCs/>
                <w:sz w:val="20"/>
                <w:szCs w:val="20"/>
              </w:rPr>
              <w:t>.К</w:t>
            </w:r>
            <w:proofErr w:type="gramEnd"/>
            <w:r w:rsidRPr="00BB4F2E">
              <w:rPr>
                <w:rFonts w:ascii="Times New Roman" w:hAnsi="Times New Roman" w:cs="Times New Roman"/>
                <w:bCs/>
                <w:sz w:val="20"/>
                <w:szCs w:val="20"/>
              </w:rPr>
              <w:t>ооперативная,82</w:t>
            </w:r>
          </w:p>
        </w:tc>
        <w:tc>
          <w:tcPr>
            <w:tcW w:w="1275"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lastRenderedPageBreak/>
              <w:t>Не определено</w:t>
            </w:r>
          </w:p>
        </w:tc>
        <w:tc>
          <w:tcPr>
            <w:tcW w:w="1418"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3741,44</w:t>
            </w:r>
          </w:p>
        </w:tc>
        <w:tc>
          <w:tcPr>
            <w:tcW w:w="1276"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187,07</w:t>
            </w:r>
          </w:p>
        </w:tc>
        <w:tc>
          <w:tcPr>
            <w:tcW w:w="1093"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11 месяцев 29 дней</w:t>
            </w:r>
          </w:p>
        </w:tc>
      </w:tr>
      <w:tr w:rsidR="009975E6" w:rsidRPr="00CA1C13" w:rsidTr="00641A9C">
        <w:trPr>
          <w:trHeight w:val="170"/>
        </w:trPr>
        <w:tc>
          <w:tcPr>
            <w:tcW w:w="5671"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rPr>
                <w:rFonts w:ascii="Times New Roman" w:hAnsi="Times New Roman" w:cs="Times New Roman"/>
                <w:b/>
                <w:bCs/>
                <w:sz w:val="20"/>
                <w:szCs w:val="20"/>
              </w:rPr>
            </w:pPr>
            <w:r w:rsidRPr="00BB4F2E">
              <w:rPr>
                <w:rFonts w:ascii="Times New Roman" w:hAnsi="Times New Roman" w:cs="Times New Roman"/>
                <w:b/>
                <w:bCs/>
                <w:sz w:val="20"/>
                <w:szCs w:val="20"/>
              </w:rPr>
              <w:lastRenderedPageBreak/>
              <w:t>Лот № 6</w:t>
            </w:r>
          </w:p>
          <w:p w:rsidR="009975E6" w:rsidRPr="00BB4F2E" w:rsidRDefault="009975E6" w:rsidP="00641A9C">
            <w:pPr>
              <w:spacing w:after="0" w:line="240" w:lineRule="auto"/>
              <w:jc w:val="both"/>
              <w:rPr>
                <w:rFonts w:ascii="Times New Roman" w:hAnsi="Times New Roman" w:cs="Times New Roman"/>
                <w:sz w:val="20"/>
                <w:szCs w:val="20"/>
              </w:rPr>
            </w:pPr>
            <w:r w:rsidRPr="00BB4F2E">
              <w:rPr>
                <w:rFonts w:ascii="Times New Roman" w:hAnsi="Times New Roman" w:cs="Times New Roman"/>
                <w:sz w:val="20"/>
                <w:szCs w:val="20"/>
              </w:rPr>
              <w:t>Нежилое помещение № 10-11 площадью 49,4 кв</w:t>
            </w:r>
            <w:proofErr w:type="gramStart"/>
            <w:r w:rsidRPr="00BB4F2E">
              <w:rPr>
                <w:rFonts w:ascii="Times New Roman" w:hAnsi="Times New Roman" w:cs="Times New Roman"/>
                <w:sz w:val="20"/>
                <w:szCs w:val="20"/>
              </w:rPr>
              <w:t>.м</w:t>
            </w:r>
            <w:proofErr w:type="gramEnd"/>
            <w:r w:rsidRPr="00BB4F2E">
              <w:rPr>
                <w:rFonts w:ascii="Times New Roman" w:hAnsi="Times New Roman" w:cs="Times New Roman"/>
                <w:sz w:val="20"/>
                <w:szCs w:val="20"/>
              </w:rPr>
              <w:t xml:space="preserve"> с местами общего пользования 12 кв.м., всего площадью 61,4 кв.м., внутренняя отделка штукатурка, окраска, техническое обеспечение в здании: электроосвещение, отопление, состояние удовлетворительное.</w:t>
            </w:r>
          </w:p>
          <w:p w:rsidR="009975E6" w:rsidRPr="00BB4F2E" w:rsidRDefault="009975E6" w:rsidP="00641A9C">
            <w:pPr>
              <w:spacing w:after="0" w:line="240" w:lineRule="auto"/>
              <w:jc w:val="both"/>
              <w:rPr>
                <w:rFonts w:ascii="Times New Roman" w:hAnsi="Times New Roman" w:cs="Times New Roman"/>
                <w:bCs/>
                <w:sz w:val="20"/>
                <w:szCs w:val="20"/>
              </w:rPr>
            </w:pPr>
            <w:r w:rsidRPr="00BB4F2E">
              <w:rPr>
                <w:rFonts w:ascii="Times New Roman" w:hAnsi="Times New Roman" w:cs="Times New Roman"/>
                <w:bCs/>
                <w:sz w:val="20"/>
                <w:szCs w:val="20"/>
              </w:rPr>
              <w:t>Месторасположение: г. Завитинск, ул</w:t>
            </w:r>
            <w:proofErr w:type="gramStart"/>
            <w:r w:rsidRPr="00BB4F2E">
              <w:rPr>
                <w:rFonts w:ascii="Times New Roman" w:hAnsi="Times New Roman" w:cs="Times New Roman"/>
                <w:bCs/>
                <w:sz w:val="20"/>
                <w:szCs w:val="20"/>
              </w:rPr>
              <w:t>.К</w:t>
            </w:r>
            <w:proofErr w:type="gramEnd"/>
            <w:r w:rsidRPr="00BB4F2E">
              <w:rPr>
                <w:rFonts w:ascii="Times New Roman" w:hAnsi="Times New Roman" w:cs="Times New Roman"/>
                <w:bCs/>
                <w:sz w:val="20"/>
                <w:szCs w:val="20"/>
              </w:rPr>
              <w:t>ооперативная,82</w:t>
            </w:r>
          </w:p>
        </w:tc>
        <w:tc>
          <w:tcPr>
            <w:tcW w:w="1275"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Не определено</w:t>
            </w:r>
          </w:p>
        </w:tc>
        <w:tc>
          <w:tcPr>
            <w:tcW w:w="1418"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17947,22</w:t>
            </w:r>
          </w:p>
        </w:tc>
        <w:tc>
          <w:tcPr>
            <w:tcW w:w="1276"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897,36</w:t>
            </w:r>
          </w:p>
        </w:tc>
        <w:tc>
          <w:tcPr>
            <w:tcW w:w="1093" w:type="dxa"/>
            <w:tcBorders>
              <w:top w:val="single" w:sz="4" w:space="0" w:color="auto"/>
              <w:left w:val="single" w:sz="4" w:space="0" w:color="auto"/>
              <w:bottom w:val="single" w:sz="4" w:space="0" w:color="auto"/>
              <w:right w:val="single" w:sz="4" w:space="0" w:color="auto"/>
            </w:tcBorders>
          </w:tcPr>
          <w:p w:rsidR="009975E6" w:rsidRPr="00BB4F2E" w:rsidRDefault="009975E6" w:rsidP="00641A9C">
            <w:pPr>
              <w:spacing w:after="0" w:line="240" w:lineRule="auto"/>
              <w:jc w:val="center"/>
              <w:rPr>
                <w:rFonts w:ascii="Times New Roman" w:hAnsi="Times New Roman" w:cs="Times New Roman"/>
                <w:bCs/>
                <w:sz w:val="20"/>
                <w:szCs w:val="20"/>
              </w:rPr>
            </w:pPr>
            <w:r w:rsidRPr="00BB4F2E">
              <w:rPr>
                <w:rFonts w:ascii="Times New Roman" w:hAnsi="Times New Roman" w:cs="Times New Roman"/>
                <w:bCs/>
                <w:sz w:val="20"/>
                <w:szCs w:val="20"/>
              </w:rPr>
              <w:t>11 месяцев 29 дней</w:t>
            </w:r>
          </w:p>
        </w:tc>
      </w:tr>
    </w:tbl>
    <w:p w:rsidR="009975E6" w:rsidRDefault="009975E6" w:rsidP="009975E6">
      <w:pPr>
        <w:widowControl w:val="0"/>
        <w:autoSpaceDE w:val="0"/>
        <w:autoSpaceDN w:val="0"/>
        <w:adjustRightInd w:val="0"/>
        <w:spacing w:after="0" w:line="240" w:lineRule="auto"/>
        <w:jc w:val="both"/>
        <w:rPr>
          <w:rFonts w:ascii="Times New Roman" w:hAnsi="Times New Roman" w:cs="Times New Roman"/>
        </w:rPr>
      </w:pP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Величина повышения начальной цены торгов «шаг аукциона» составляет 5 %.</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w:t>
      </w:r>
      <w:proofErr w:type="gramStart"/>
      <w:r w:rsidRPr="00A10094">
        <w:rPr>
          <w:rFonts w:ascii="Times New Roman" w:hAnsi="Times New Roman" w:cs="Times New Roman"/>
        </w:rPr>
        <w:t>с даты получения</w:t>
      </w:r>
      <w:proofErr w:type="gramEnd"/>
      <w:r w:rsidRPr="00A10094">
        <w:rPr>
          <w:rFonts w:ascii="Times New Roman" w:hAnsi="Times New Roman" w:cs="Times New Roman"/>
        </w:rPr>
        <w:t xml:space="preserve"> соответствующего заявления.</w:t>
      </w:r>
      <w:r>
        <w:rPr>
          <w:rFonts w:ascii="Times New Roman" w:hAnsi="Times New Roman" w:cs="Times New Roman"/>
        </w:rPr>
        <w:t xml:space="preserve"> </w:t>
      </w:r>
    </w:p>
    <w:p w:rsidR="009975E6" w:rsidRPr="00A10094" w:rsidRDefault="009975E6" w:rsidP="009975E6">
      <w:pPr>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 xml:space="preserve">Датой начала срока подачи заявок на участие в аукционе является день, следующий за днем размещения на </w:t>
      </w:r>
      <w:hyperlink r:id="rId5" w:history="1">
        <w:r w:rsidRPr="00A10094">
          <w:rPr>
            <w:rStyle w:val="a5"/>
          </w:rPr>
          <w:t>официальном сайте</w:t>
        </w:r>
      </w:hyperlink>
      <w:r w:rsidRPr="00A10094">
        <w:rPr>
          <w:rFonts w:ascii="Times New Roman" w:hAnsi="Times New Roman" w:cs="Times New Roman"/>
        </w:rPr>
        <w:t xml:space="preserve"> РФ </w:t>
      </w:r>
      <w:hyperlink r:id="rId6" w:history="1">
        <w:r w:rsidRPr="00A10094">
          <w:rPr>
            <w:rStyle w:val="a5"/>
            <w:lang w:val="en-US"/>
          </w:rPr>
          <w:t>www</w:t>
        </w:r>
        <w:r w:rsidRPr="00A10094">
          <w:rPr>
            <w:rStyle w:val="a5"/>
          </w:rPr>
          <w:t>.</w:t>
        </w:r>
        <w:proofErr w:type="spellStart"/>
        <w:r w:rsidRPr="00A10094">
          <w:rPr>
            <w:rStyle w:val="a5"/>
            <w:lang w:val="en-US"/>
          </w:rPr>
          <w:t>torgi</w:t>
        </w:r>
        <w:proofErr w:type="spellEnd"/>
        <w:r w:rsidRPr="00A10094">
          <w:rPr>
            <w:rStyle w:val="a5"/>
          </w:rPr>
          <w:t>.</w:t>
        </w:r>
        <w:proofErr w:type="spellStart"/>
        <w:r w:rsidRPr="00A10094">
          <w:rPr>
            <w:rStyle w:val="a5"/>
            <w:lang w:val="en-US"/>
          </w:rPr>
          <w:t>gov</w:t>
        </w:r>
        <w:proofErr w:type="spellEnd"/>
        <w:r w:rsidRPr="00A10094">
          <w:rPr>
            <w:rStyle w:val="a5"/>
          </w:rPr>
          <w:t>.</w:t>
        </w:r>
        <w:proofErr w:type="spellStart"/>
        <w:r w:rsidRPr="00A10094">
          <w:rPr>
            <w:rStyle w:val="a5"/>
            <w:lang w:val="en-US"/>
          </w:rPr>
          <w:t>ru</w:t>
        </w:r>
        <w:proofErr w:type="spellEnd"/>
      </w:hyperlink>
      <w:r w:rsidRPr="00A10094">
        <w:rPr>
          <w:rFonts w:ascii="Times New Roman" w:hAnsi="Times New Roman" w:cs="Times New Roman"/>
        </w:rPr>
        <w:t xml:space="preserve"> извещения о проведен</w:t>
      </w:r>
      <w:proofErr w:type="gramStart"/>
      <w:r w:rsidRPr="00A10094">
        <w:rPr>
          <w:rFonts w:ascii="Times New Roman" w:hAnsi="Times New Roman" w:cs="Times New Roman"/>
        </w:rPr>
        <w:t>ии ау</w:t>
      </w:r>
      <w:proofErr w:type="gramEnd"/>
      <w:r w:rsidRPr="00A10094">
        <w:rPr>
          <w:rFonts w:ascii="Times New Roman" w:hAnsi="Times New Roman" w:cs="Times New Roman"/>
        </w:rPr>
        <w:t>кциона.</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 xml:space="preserve">Заявки на участие в аукционе принимаются с 8:00 – 12:00 и с 13:00 – 17:00 (время местное) по адресу: 676870,Амурская область, </w:t>
      </w:r>
      <w:proofErr w:type="gramStart"/>
      <w:r w:rsidRPr="00A10094">
        <w:rPr>
          <w:rFonts w:ascii="Times New Roman" w:hAnsi="Times New Roman" w:cs="Times New Roman"/>
        </w:rPr>
        <w:t>г</w:t>
      </w:r>
      <w:proofErr w:type="gramEnd"/>
      <w:r w:rsidRPr="00A10094">
        <w:rPr>
          <w:rFonts w:ascii="Times New Roman" w:hAnsi="Times New Roman" w:cs="Times New Roman"/>
        </w:rPr>
        <w:t xml:space="preserve">. Завитинск, ул. Куйбышева, 44, </w:t>
      </w:r>
      <w:proofErr w:type="spellStart"/>
      <w:r w:rsidRPr="00A10094">
        <w:rPr>
          <w:rFonts w:ascii="Times New Roman" w:hAnsi="Times New Roman" w:cs="Times New Roman"/>
        </w:rPr>
        <w:t>каб</w:t>
      </w:r>
      <w:proofErr w:type="spellEnd"/>
      <w:r w:rsidRPr="00A10094">
        <w:rPr>
          <w:rFonts w:ascii="Times New Roman" w:hAnsi="Times New Roman" w:cs="Times New Roman"/>
        </w:rPr>
        <w:t>. 10.</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283415">
        <w:rPr>
          <w:rFonts w:ascii="Times New Roman" w:hAnsi="Times New Roman" w:cs="Times New Roman"/>
        </w:rPr>
        <w:t xml:space="preserve">Окончание приема заявок на участие в аукционе   </w:t>
      </w:r>
      <w:r>
        <w:rPr>
          <w:rFonts w:ascii="Times New Roman" w:hAnsi="Times New Roman" w:cs="Times New Roman"/>
          <w:highlight w:val="yellow"/>
        </w:rPr>
        <w:t>17.01.201</w:t>
      </w:r>
      <w:r>
        <w:rPr>
          <w:rFonts w:ascii="Times New Roman" w:hAnsi="Times New Roman" w:cs="Times New Roman"/>
        </w:rPr>
        <w:t>8 в</w:t>
      </w:r>
      <w:r w:rsidRPr="00A10094">
        <w:rPr>
          <w:rFonts w:ascii="Times New Roman" w:hAnsi="Times New Roman" w:cs="Times New Roman"/>
          <w:shd w:val="clear" w:color="auto" w:fill="FFFF99"/>
        </w:rPr>
        <w:t xml:space="preserve"> </w:t>
      </w:r>
      <w:r w:rsidRPr="00A10094">
        <w:rPr>
          <w:rFonts w:ascii="Times New Roman" w:hAnsi="Times New Roman" w:cs="Times New Roman"/>
        </w:rPr>
        <w:t xml:space="preserve"> 17:00 (время местное).</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 xml:space="preserve">Рассмотрение заявок на участие в аукционе </w:t>
      </w:r>
      <w:r w:rsidRPr="00283415">
        <w:rPr>
          <w:rFonts w:ascii="Times New Roman" w:hAnsi="Times New Roman" w:cs="Times New Roman"/>
        </w:rPr>
        <w:t xml:space="preserve">состоится  </w:t>
      </w:r>
      <w:r>
        <w:rPr>
          <w:rFonts w:ascii="Times New Roman" w:hAnsi="Times New Roman" w:cs="Times New Roman"/>
          <w:highlight w:val="yellow"/>
        </w:rPr>
        <w:t>18.01.201</w:t>
      </w:r>
      <w:r>
        <w:rPr>
          <w:rFonts w:ascii="Times New Roman" w:hAnsi="Times New Roman" w:cs="Times New Roman"/>
        </w:rPr>
        <w:t>8</w:t>
      </w:r>
      <w:r w:rsidRPr="00283415">
        <w:rPr>
          <w:rFonts w:ascii="Times New Roman" w:hAnsi="Times New Roman" w:cs="Times New Roman"/>
        </w:rPr>
        <w:t xml:space="preserve"> </w:t>
      </w:r>
      <w:r w:rsidRPr="00A10094">
        <w:rPr>
          <w:rFonts w:ascii="Times New Roman" w:hAnsi="Times New Roman" w:cs="Times New Roman"/>
        </w:rPr>
        <w:t xml:space="preserve">в 10:00 (время местное) по адресу: 676870,Амурская область, </w:t>
      </w:r>
      <w:proofErr w:type="gramStart"/>
      <w:r w:rsidRPr="00A10094">
        <w:rPr>
          <w:rFonts w:ascii="Times New Roman" w:hAnsi="Times New Roman" w:cs="Times New Roman"/>
        </w:rPr>
        <w:t>г</w:t>
      </w:r>
      <w:proofErr w:type="gramEnd"/>
      <w:r w:rsidRPr="00A10094">
        <w:rPr>
          <w:rFonts w:ascii="Times New Roman" w:hAnsi="Times New Roman" w:cs="Times New Roman"/>
        </w:rPr>
        <w:t xml:space="preserve">. Завитинск, ул. Куйбышева,44, </w:t>
      </w:r>
      <w:proofErr w:type="spellStart"/>
      <w:r w:rsidRPr="00A10094">
        <w:rPr>
          <w:rFonts w:ascii="Times New Roman" w:hAnsi="Times New Roman" w:cs="Times New Roman"/>
        </w:rPr>
        <w:t>каб</w:t>
      </w:r>
      <w:proofErr w:type="spellEnd"/>
      <w:r w:rsidRPr="00A10094">
        <w:rPr>
          <w:rFonts w:ascii="Times New Roman" w:hAnsi="Times New Roman" w:cs="Times New Roman"/>
        </w:rPr>
        <w:t>. 10.</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 xml:space="preserve">Аукцион проводится  </w:t>
      </w:r>
      <w:r>
        <w:rPr>
          <w:rFonts w:ascii="Times New Roman" w:hAnsi="Times New Roman" w:cs="Times New Roman"/>
          <w:highlight w:val="yellow"/>
        </w:rPr>
        <w:t>19.01.201</w:t>
      </w:r>
      <w:r>
        <w:rPr>
          <w:rFonts w:ascii="Times New Roman" w:hAnsi="Times New Roman" w:cs="Times New Roman"/>
        </w:rPr>
        <w:t>8</w:t>
      </w:r>
      <w:r w:rsidRPr="00283415">
        <w:rPr>
          <w:rFonts w:ascii="Times New Roman" w:hAnsi="Times New Roman" w:cs="Times New Roman"/>
        </w:rPr>
        <w:t xml:space="preserve"> года</w:t>
      </w:r>
      <w:r w:rsidRPr="00A10094">
        <w:rPr>
          <w:rFonts w:ascii="Times New Roman" w:hAnsi="Times New Roman" w:cs="Times New Roman"/>
          <w:shd w:val="clear" w:color="auto" w:fill="FFFF99"/>
        </w:rPr>
        <w:t xml:space="preserve"> </w:t>
      </w:r>
      <w:r w:rsidRPr="00A10094">
        <w:rPr>
          <w:rFonts w:ascii="Times New Roman" w:hAnsi="Times New Roman" w:cs="Times New Roman"/>
        </w:rPr>
        <w:t>в 1</w:t>
      </w:r>
      <w:r>
        <w:rPr>
          <w:rFonts w:ascii="Times New Roman" w:hAnsi="Times New Roman" w:cs="Times New Roman"/>
        </w:rPr>
        <w:t>0</w:t>
      </w:r>
      <w:r w:rsidRPr="00A10094">
        <w:rPr>
          <w:rFonts w:ascii="Times New Roman" w:hAnsi="Times New Roman" w:cs="Times New Roman"/>
        </w:rPr>
        <w:t xml:space="preserve"> час. 00 мин. (время местное) по адресу: 676870, Амурская область, </w:t>
      </w:r>
      <w:proofErr w:type="gramStart"/>
      <w:r w:rsidRPr="00A10094">
        <w:rPr>
          <w:rFonts w:ascii="Times New Roman" w:hAnsi="Times New Roman" w:cs="Times New Roman"/>
        </w:rPr>
        <w:t>г</w:t>
      </w:r>
      <w:proofErr w:type="gramEnd"/>
      <w:r w:rsidRPr="00A10094">
        <w:rPr>
          <w:rFonts w:ascii="Times New Roman" w:hAnsi="Times New Roman" w:cs="Times New Roman"/>
        </w:rPr>
        <w:t xml:space="preserve">. Завитинск, ул. Куйбышева, 44, </w:t>
      </w:r>
      <w:proofErr w:type="spellStart"/>
      <w:r w:rsidRPr="00A10094">
        <w:rPr>
          <w:rFonts w:ascii="Times New Roman" w:hAnsi="Times New Roman" w:cs="Times New Roman"/>
        </w:rPr>
        <w:t>каб</w:t>
      </w:r>
      <w:proofErr w:type="spellEnd"/>
      <w:r w:rsidRPr="00A10094">
        <w:rPr>
          <w:rFonts w:ascii="Times New Roman" w:hAnsi="Times New Roman" w:cs="Times New Roman"/>
        </w:rPr>
        <w:t>. 10.</w:t>
      </w:r>
    </w:p>
    <w:p w:rsidR="009975E6" w:rsidRPr="00A10094" w:rsidRDefault="009975E6" w:rsidP="009975E6">
      <w:pPr>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Организатор аукциона вправе принять решение о внесении изменений в извещение о проведен</w:t>
      </w:r>
      <w:proofErr w:type="gramStart"/>
      <w:r w:rsidRPr="00A10094">
        <w:rPr>
          <w:rFonts w:ascii="Times New Roman" w:hAnsi="Times New Roman" w:cs="Times New Roman"/>
        </w:rPr>
        <w:t>ии ау</w:t>
      </w:r>
      <w:proofErr w:type="gramEnd"/>
      <w:r w:rsidRPr="00A10094">
        <w:rPr>
          <w:rFonts w:ascii="Times New Roman" w:hAnsi="Times New Roman" w:cs="Times New Roman"/>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A10094">
          <w:rPr>
            <w:rStyle w:val="a5"/>
          </w:rPr>
          <w:t>официальном сайте</w:t>
        </w:r>
      </w:hyperlink>
      <w:r w:rsidRPr="00A10094">
        <w:rPr>
          <w:rFonts w:ascii="Times New Roman" w:hAnsi="Times New Roman" w:cs="Times New Roman"/>
        </w:rPr>
        <w:t xml:space="preserve"> торгов </w:t>
      </w:r>
      <w:hyperlink r:id="rId8" w:history="1">
        <w:r w:rsidRPr="00A10094">
          <w:rPr>
            <w:rStyle w:val="a5"/>
            <w:lang w:val="en-US"/>
          </w:rPr>
          <w:t>www</w:t>
        </w:r>
        <w:r w:rsidRPr="00A10094">
          <w:rPr>
            <w:rStyle w:val="a5"/>
          </w:rPr>
          <w:t>.</w:t>
        </w:r>
        <w:proofErr w:type="spellStart"/>
        <w:r w:rsidRPr="00A10094">
          <w:rPr>
            <w:rStyle w:val="a5"/>
            <w:lang w:val="en-US"/>
          </w:rPr>
          <w:t>torgi</w:t>
        </w:r>
        <w:proofErr w:type="spellEnd"/>
        <w:r w:rsidRPr="00A10094">
          <w:rPr>
            <w:rStyle w:val="a5"/>
          </w:rPr>
          <w:t>.</w:t>
        </w:r>
        <w:proofErr w:type="spellStart"/>
        <w:r w:rsidRPr="00A10094">
          <w:rPr>
            <w:rStyle w:val="a5"/>
            <w:lang w:val="en-US"/>
          </w:rPr>
          <w:t>gov</w:t>
        </w:r>
        <w:proofErr w:type="spellEnd"/>
        <w:r w:rsidRPr="00A10094">
          <w:rPr>
            <w:rStyle w:val="a5"/>
          </w:rPr>
          <w:t>.</w:t>
        </w:r>
        <w:proofErr w:type="spellStart"/>
        <w:r w:rsidRPr="00A10094">
          <w:rPr>
            <w:rStyle w:val="a5"/>
            <w:lang w:val="en-US"/>
          </w:rPr>
          <w:t>ru</w:t>
        </w:r>
        <w:proofErr w:type="spellEnd"/>
      </w:hyperlink>
      <w:r w:rsidRPr="00A10094">
        <w:rPr>
          <w:rFonts w:ascii="Times New Roman" w:hAnsi="Times New Roman" w:cs="Times New Roman"/>
        </w:rPr>
        <w:t xml:space="preserve"> .</w:t>
      </w:r>
    </w:p>
    <w:p w:rsidR="009975E6" w:rsidRPr="00A10094" w:rsidRDefault="009975E6" w:rsidP="009975E6">
      <w:pPr>
        <w:spacing w:after="0" w:line="240" w:lineRule="auto"/>
        <w:ind w:firstLine="360"/>
        <w:jc w:val="both"/>
        <w:rPr>
          <w:rFonts w:ascii="Times New Roman" w:hAnsi="Times New Roman" w:cs="Times New Roman"/>
        </w:rPr>
      </w:pPr>
      <w:r w:rsidRPr="00A10094">
        <w:rPr>
          <w:rFonts w:ascii="Times New Roman" w:hAnsi="Times New Roman" w:cs="Times New Roman"/>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10094">
        <w:rPr>
          <w:rFonts w:ascii="Times New Roman" w:hAnsi="Times New Roman" w:cs="Times New Roman"/>
        </w:rPr>
        <w:t>на официальном сайте торгов в течение одного дня с даты принятия решения об отказе от проведения</w:t>
      </w:r>
      <w:proofErr w:type="gramEnd"/>
      <w:r w:rsidRPr="00A10094">
        <w:rPr>
          <w:rFonts w:ascii="Times New Roman" w:hAnsi="Times New Roman" w:cs="Times New Roman"/>
        </w:rPr>
        <w:t xml:space="preserve"> аукциона. В течение двух рабочих дней </w:t>
      </w:r>
      <w:proofErr w:type="gramStart"/>
      <w:r w:rsidRPr="00A10094">
        <w:rPr>
          <w:rFonts w:ascii="Times New Roman" w:hAnsi="Times New Roman" w:cs="Times New Roman"/>
        </w:rPr>
        <w:t>с даты принятия</w:t>
      </w:r>
      <w:proofErr w:type="gramEnd"/>
      <w:r w:rsidRPr="00A10094">
        <w:rPr>
          <w:rFonts w:ascii="Times New Roman" w:hAnsi="Times New Roman" w:cs="Times New Roman"/>
        </w:rPr>
        <w:t xml:space="preserve"> указанного решения организатор аукциона направляет соответствующие уведомления всем заявителям. </w:t>
      </w:r>
    </w:p>
    <w:p w:rsidR="009975E6" w:rsidRPr="00A10094" w:rsidRDefault="009975E6" w:rsidP="009975E6">
      <w:pPr>
        <w:spacing w:after="0" w:line="240" w:lineRule="auto"/>
        <w:jc w:val="both"/>
        <w:rPr>
          <w:rFonts w:ascii="Times New Roman" w:hAnsi="Times New Roman" w:cs="Times New Roman"/>
          <w:i/>
        </w:rPr>
      </w:pPr>
      <w:r w:rsidRPr="00A10094">
        <w:rPr>
          <w:rFonts w:ascii="Times New Roman" w:hAnsi="Times New Roman" w:cs="Times New Roman"/>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 xml:space="preserve">        С информацией по торгам и документацией об аукционе можно ознакомиться по местонахождению Комитета по адресу:  </w:t>
      </w:r>
      <w:proofErr w:type="gramStart"/>
      <w:r w:rsidRPr="00A10094">
        <w:rPr>
          <w:rFonts w:ascii="Times New Roman" w:hAnsi="Times New Roman" w:cs="Times New Roman"/>
        </w:rPr>
        <w:t>г</w:t>
      </w:r>
      <w:proofErr w:type="gramEnd"/>
      <w:r w:rsidRPr="00A10094">
        <w:rPr>
          <w:rFonts w:ascii="Times New Roman" w:hAnsi="Times New Roman" w:cs="Times New Roman"/>
        </w:rPr>
        <w:t xml:space="preserve">. Завитинск, ул. Куйбышева, 44, </w:t>
      </w:r>
      <w:proofErr w:type="spellStart"/>
      <w:r w:rsidRPr="00A10094">
        <w:rPr>
          <w:rFonts w:ascii="Times New Roman" w:hAnsi="Times New Roman" w:cs="Times New Roman"/>
        </w:rPr>
        <w:t>каб</w:t>
      </w:r>
      <w:proofErr w:type="spellEnd"/>
      <w:r w:rsidRPr="00A10094">
        <w:rPr>
          <w:rFonts w:ascii="Times New Roman" w:hAnsi="Times New Roman" w:cs="Times New Roman"/>
        </w:rPr>
        <w:t xml:space="preserve">. 10, телефоны: (41636) 21-5-34, 21-0-78(факс), на официальном сайте РФ: </w:t>
      </w:r>
      <w:hyperlink r:id="rId9" w:history="1">
        <w:r w:rsidRPr="00A10094">
          <w:rPr>
            <w:rStyle w:val="a5"/>
          </w:rPr>
          <w:t>www.</w:t>
        </w:r>
        <w:r w:rsidRPr="00A10094">
          <w:rPr>
            <w:rStyle w:val="a5"/>
            <w:lang w:val="en-US"/>
          </w:rPr>
          <w:t>torgi</w:t>
        </w:r>
        <w:r w:rsidRPr="00A10094">
          <w:rPr>
            <w:rStyle w:val="a5"/>
          </w:rPr>
          <w:t>.</w:t>
        </w:r>
        <w:r w:rsidRPr="00A10094">
          <w:rPr>
            <w:rStyle w:val="a5"/>
            <w:lang w:val="en-US"/>
          </w:rPr>
          <w:t>gov</w:t>
        </w:r>
        <w:r w:rsidRPr="00A10094">
          <w:rPr>
            <w:rStyle w:val="a5"/>
          </w:rPr>
          <w:t>.</w:t>
        </w:r>
        <w:r w:rsidRPr="00A10094">
          <w:rPr>
            <w:rStyle w:val="a5"/>
            <w:lang w:val="en-US"/>
          </w:rPr>
          <w:t>ru</w:t>
        </w:r>
      </w:hyperlink>
      <w:r w:rsidRPr="00A10094">
        <w:rPr>
          <w:rFonts w:ascii="Times New Roman" w:hAnsi="Times New Roman" w:cs="Times New Roman"/>
        </w:rPr>
        <w:t>.</w:t>
      </w:r>
    </w:p>
    <w:p w:rsidR="009975E6" w:rsidRPr="00531A6B" w:rsidRDefault="009975E6" w:rsidP="009975E6">
      <w:pPr>
        <w:pStyle w:val="1"/>
        <w:keepLines w:val="0"/>
        <w:numPr>
          <w:ilvl w:val="0"/>
          <w:numId w:val="3"/>
        </w:numPr>
        <w:spacing w:before="0" w:line="240" w:lineRule="auto"/>
        <w:jc w:val="center"/>
        <w:rPr>
          <w:rFonts w:ascii="Times New Roman" w:hAnsi="Times New Roman" w:cs="Times New Roman"/>
          <w:sz w:val="22"/>
          <w:szCs w:val="22"/>
          <w:lang w:val="en-US"/>
        </w:rPr>
      </w:pPr>
      <w:bookmarkStart w:id="0" w:name="sub_6"/>
      <w:r w:rsidRPr="00A10094">
        <w:rPr>
          <w:rFonts w:ascii="Times New Roman" w:hAnsi="Times New Roman" w:cs="Times New Roman"/>
          <w:sz w:val="22"/>
          <w:szCs w:val="22"/>
        </w:rPr>
        <w:t>Общие положения</w:t>
      </w:r>
      <w:bookmarkEnd w:id="0"/>
    </w:p>
    <w:p w:rsidR="009975E6" w:rsidRPr="00531A6B" w:rsidRDefault="009975E6" w:rsidP="009975E6">
      <w:pPr>
        <w:spacing w:after="0" w:line="240" w:lineRule="auto"/>
        <w:ind w:firstLine="708"/>
        <w:jc w:val="both"/>
        <w:rPr>
          <w:rFonts w:ascii="Times New Roman" w:hAnsi="Times New Roman" w:cs="Times New Roman"/>
        </w:rPr>
      </w:pPr>
      <w:bookmarkStart w:id="1" w:name="sub_3"/>
      <w:r w:rsidRPr="00A10094">
        <w:rPr>
          <w:rFonts w:ascii="Times New Roman" w:hAnsi="Times New Roman" w:cs="Times New Roman"/>
        </w:rPr>
        <w:t xml:space="preserve">Аукцион проводится в соответствии с </w:t>
      </w:r>
      <w:hyperlink r:id="rId10" w:history="1">
        <w:r w:rsidRPr="00531A6B">
          <w:rPr>
            <w:rStyle w:val="a6"/>
            <w:rFonts w:ascii="Times New Roman" w:hAnsi="Times New Roman" w:cs="Times New Roman"/>
            <w:b w:val="0"/>
          </w:rPr>
          <w:t>Гражданским кодексом</w:t>
        </w:r>
      </w:hyperlink>
      <w:r w:rsidRPr="00531A6B">
        <w:rPr>
          <w:rFonts w:ascii="Times New Roman" w:hAnsi="Times New Roman" w:cs="Times New Roman"/>
          <w:b/>
        </w:rPr>
        <w:t xml:space="preserve"> </w:t>
      </w:r>
      <w:r w:rsidRPr="00531A6B">
        <w:rPr>
          <w:rFonts w:ascii="Times New Roman" w:hAnsi="Times New Roman" w:cs="Times New Roman"/>
        </w:rPr>
        <w:t>РФ</w:t>
      </w:r>
      <w:r w:rsidRPr="00531A6B">
        <w:rPr>
          <w:rFonts w:ascii="Times New Roman" w:hAnsi="Times New Roman" w:cs="Times New Roman"/>
          <w:b/>
        </w:rPr>
        <w:t xml:space="preserve">, </w:t>
      </w:r>
      <w:hyperlink r:id="rId11" w:history="1">
        <w:r w:rsidRPr="00531A6B">
          <w:rPr>
            <w:rStyle w:val="a6"/>
            <w:rFonts w:ascii="Times New Roman" w:hAnsi="Times New Roman" w:cs="Times New Roman"/>
            <w:b w:val="0"/>
          </w:rPr>
          <w:t>Федеральным законом</w:t>
        </w:r>
      </w:hyperlink>
      <w:r w:rsidRPr="00A10094">
        <w:rPr>
          <w:rFonts w:ascii="Times New Roman" w:hAnsi="Times New Roman" w:cs="Times New Roman"/>
        </w:rPr>
        <w:t xml:space="preserve"> N 135-ФЗ от 26.07.2006 "О защите конкуренции", другими нормативными правовыми актам РФ.</w:t>
      </w:r>
      <w:bookmarkStart w:id="2" w:name="sub_4"/>
      <w:bookmarkEnd w:id="1"/>
      <w:r w:rsidRPr="00A10094">
        <w:rPr>
          <w:rFonts w:ascii="Times New Roman" w:hAnsi="Times New Roman" w:cs="Times New Roman"/>
        </w:rPr>
        <w:t xml:space="preserve"> Открытый аукцион проводится в целях отбора победителей из числа участников аукциона на право заключения договоров аренды недвижимого имущества, указанного в настоящей аукционной документации.</w:t>
      </w:r>
      <w:bookmarkStart w:id="3" w:name="sub_5"/>
      <w:bookmarkEnd w:id="2"/>
      <w:r w:rsidRPr="00A10094">
        <w:rPr>
          <w:rFonts w:ascii="Times New Roman" w:hAnsi="Times New Roman" w:cs="Times New Roman"/>
        </w:rPr>
        <w:t xml:space="preserve"> Определение победителя проводится отдельно по каждому лоту.</w:t>
      </w:r>
      <w:bookmarkEnd w:id="3"/>
    </w:p>
    <w:p w:rsidR="009975E6" w:rsidRPr="00531A6B" w:rsidRDefault="009975E6" w:rsidP="009975E6">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rPr>
      </w:pPr>
      <w:r w:rsidRPr="00A10094">
        <w:rPr>
          <w:rFonts w:ascii="Times New Roman" w:hAnsi="Times New Roman" w:cs="Times New Roman"/>
          <w:b/>
          <w:bCs/>
        </w:rPr>
        <w:t>2.Требования к содержанию, составу и форме заявки на участие в аукционе, порядок и срок отзыва заявки</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 xml:space="preserve">Техническое состояние муниципального имущества, права на которые передаются по </w:t>
      </w:r>
      <w:r w:rsidRPr="00A10094">
        <w:rPr>
          <w:rFonts w:ascii="Times New Roman" w:hAnsi="Times New Roman" w:cs="Times New Roman"/>
        </w:rPr>
        <w:lastRenderedPageBreak/>
        <w:t>договору, на момент окончания срока договора должно соответствовать состоянию не хуже, чем в котором их получил, с учетом нормального износа.</w:t>
      </w:r>
    </w:p>
    <w:p w:rsidR="009975E6" w:rsidRPr="00A10094" w:rsidRDefault="009975E6" w:rsidP="009975E6">
      <w:pPr>
        <w:spacing w:after="0" w:line="240" w:lineRule="auto"/>
        <w:ind w:firstLine="360"/>
        <w:jc w:val="both"/>
        <w:rPr>
          <w:rFonts w:ascii="Times New Roman" w:hAnsi="Times New Roman" w:cs="Times New Roman"/>
        </w:rPr>
      </w:pPr>
      <w:r w:rsidRPr="00A10094">
        <w:rPr>
          <w:rFonts w:ascii="Times New Roman" w:hAnsi="Times New Roman" w:cs="Times New Roman"/>
        </w:rPr>
        <w:t xml:space="preserve">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Pr="00A10094">
        <w:rPr>
          <w:rFonts w:ascii="Times New Roman" w:hAnsi="Times New Roman" w:cs="Times New Roman"/>
        </w:rPr>
        <w:t>с даты получения</w:t>
      </w:r>
      <w:proofErr w:type="gramEnd"/>
      <w:r w:rsidRPr="00A10094">
        <w:rPr>
          <w:rFonts w:ascii="Times New Roman" w:hAnsi="Times New Roman" w:cs="Times New Roman"/>
        </w:rPr>
        <w:t xml:space="preserve"> такой заявки.</w:t>
      </w:r>
    </w:p>
    <w:p w:rsidR="009975E6"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Заявитель вправе подать только одну заявку в отношении каждого предмета аукциона (лота).</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Заявки на участие в аукционе принимаются со дня</w:t>
      </w:r>
      <w:r w:rsidRPr="00CA1C13">
        <w:rPr>
          <w:rFonts w:ascii="Times New Roman" w:hAnsi="Times New Roman" w:cs="Times New Roman"/>
        </w:rPr>
        <w:t>, следующ</w:t>
      </w:r>
      <w:r>
        <w:rPr>
          <w:rFonts w:ascii="Times New Roman" w:hAnsi="Times New Roman" w:cs="Times New Roman"/>
        </w:rPr>
        <w:t>его</w:t>
      </w:r>
      <w:r w:rsidRPr="00CA1C13">
        <w:rPr>
          <w:rFonts w:ascii="Times New Roman" w:hAnsi="Times New Roman" w:cs="Times New Roman"/>
        </w:rPr>
        <w:t xml:space="preserve"> за днем размещения на </w:t>
      </w:r>
      <w:hyperlink r:id="rId12" w:history="1">
        <w:r w:rsidRPr="00CA1C13">
          <w:rPr>
            <w:rStyle w:val="a5"/>
          </w:rPr>
          <w:t>официальном сайте</w:t>
        </w:r>
      </w:hyperlink>
      <w:r w:rsidRPr="00CA1C13">
        <w:rPr>
          <w:rFonts w:ascii="Times New Roman" w:hAnsi="Times New Roman" w:cs="Times New Roman"/>
        </w:rPr>
        <w:t xml:space="preserve"> РФ </w:t>
      </w:r>
      <w:hyperlink r:id="rId13" w:history="1">
        <w:r w:rsidRPr="00CA1C13">
          <w:rPr>
            <w:rStyle w:val="a5"/>
            <w:lang w:val="en-US"/>
          </w:rPr>
          <w:t>www</w:t>
        </w:r>
        <w:r w:rsidRPr="00CA1C13">
          <w:rPr>
            <w:rStyle w:val="a5"/>
          </w:rPr>
          <w:t>.</w:t>
        </w:r>
        <w:proofErr w:type="spellStart"/>
        <w:r w:rsidRPr="00CA1C13">
          <w:rPr>
            <w:rStyle w:val="a5"/>
            <w:lang w:val="en-US"/>
          </w:rPr>
          <w:t>torgi</w:t>
        </w:r>
        <w:proofErr w:type="spellEnd"/>
        <w:r w:rsidRPr="00CA1C13">
          <w:rPr>
            <w:rStyle w:val="a5"/>
          </w:rPr>
          <w:t>.</w:t>
        </w:r>
        <w:proofErr w:type="spellStart"/>
        <w:r w:rsidRPr="00CA1C13">
          <w:rPr>
            <w:rStyle w:val="a5"/>
            <w:lang w:val="en-US"/>
          </w:rPr>
          <w:t>gov</w:t>
        </w:r>
        <w:proofErr w:type="spellEnd"/>
        <w:r w:rsidRPr="00CA1C13">
          <w:rPr>
            <w:rStyle w:val="a5"/>
          </w:rPr>
          <w:t>.</w:t>
        </w:r>
        <w:proofErr w:type="spellStart"/>
        <w:r w:rsidRPr="00CA1C13">
          <w:rPr>
            <w:rStyle w:val="a5"/>
            <w:lang w:val="en-US"/>
          </w:rPr>
          <w:t>ru</w:t>
        </w:r>
        <w:proofErr w:type="spellEnd"/>
      </w:hyperlink>
      <w:r w:rsidRPr="00CA1C13">
        <w:rPr>
          <w:rFonts w:ascii="Times New Roman" w:hAnsi="Times New Roman" w:cs="Times New Roman"/>
        </w:rPr>
        <w:t xml:space="preserve"> извещения о проведен</w:t>
      </w:r>
      <w:proofErr w:type="gramStart"/>
      <w:r w:rsidRPr="00CA1C13">
        <w:rPr>
          <w:rFonts w:ascii="Times New Roman" w:hAnsi="Times New Roman" w:cs="Times New Roman"/>
        </w:rPr>
        <w:t>ии ау</w:t>
      </w:r>
      <w:proofErr w:type="gramEnd"/>
      <w:r w:rsidRPr="00CA1C13">
        <w:rPr>
          <w:rFonts w:ascii="Times New Roman" w:hAnsi="Times New Roman" w:cs="Times New Roman"/>
        </w:rPr>
        <w:t xml:space="preserve">кциона </w:t>
      </w:r>
      <w:r w:rsidRPr="00A10094">
        <w:rPr>
          <w:rFonts w:ascii="Times New Roman" w:hAnsi="Times New Roman" w:cs="Times New Roman"/>
        </w:rPr>
        <w:t xml:space="preserve">с 8:00 – 12:00 и с 13:00 – 17:00 (время местное) по адресу: 676870,Амурская область, г. Завитинск, ул. Куйбышева,44, </w:t>
      </w:r>
      <w:proofErr w:type="spellStart"/>
      <w:r w:rsidRPr="00A10094">
        <w:rPr>
          <w:rFonts w:ascii="Times New Roman" w:hAnsi="Times New Roman" w:cs="Times New Roman"/>
        </w:rPr>
        <w:t>каб</w:t>
      </w:r>
      <w:proofErr w:type="spellEnd"/>
      <w:r w:rsidRPr="00A10094">
        <w:rPr>
          <w:rFonts w:ascii="Times New Roman" w:hAnsi="Times New Roman" w:cs="Times New Roman"/>
        </w:rPr>
        <w:t>. 10.</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 xml:space="preserve">Прием заявок на участие в аукционе </w:t>
      </w:r>
      <w:r w:rsidRPr="00283415">
        <w:rPr>
          <w:rFonts w:ascii="Times New Roman" w:hAnsi="Times New Roman" w:cs="Times New Roman"/>
        </w:rPr>
        <w:t xml:space="preserve">прекращается   </w:t>
      </w:r>
      <w:r>
        <w:rPr>
          <w:rFonts w:ascii="Times New Roman" w:hAnsi="Times New Roman" w:cs="Times New Roman"/>
          <w:highlight w:val="yellow"/>
        </w:rPr>
        <w:t>17.01.201</w:t>
      </w:r>
      <w:r>
        <w:rPr>
          <w:rFonts w:ascii="Times New Roman" w:hAnsi="Times New Roman" w:cs="Times New Roman"/>
        </w:rPr>
        <w:t xml:space="preserve">8 </w:t>
      </w:r>
      <w:r w:rsidRPr="006E2CA4">
        <w:rPr>
          <w:rFonts w:ascii="Times New Roman" w:hAnsi="Times New Roman" w:cs="Times New Roman"/>
        </w:rPr>
        <w:t>года</w:t>
      </w:r>
      <w:r w:rsidRPr="006E2CA4">
        <w:rPr>
          <w:rFonts w:ascii="Times New Roman" w:hAnsi="Times New Roman" w:cs="Times New Roman"/>
          <w:color w:val="FFFF00"/>
        </w:rPr>
        <w:t xml:space="preserve">  </w:t>
      </w:r>
      <w:r w:rsidRPr="006E2CA4">
        <w:rPr>
          <w:rFonts w:ascii="Times New Roman" w:hAnsi="Times New Roman" w:cs="Times New Roman"/>
        </w:rPr>
        <w:t>в</w:t>
      </w:r>
      <w:r w:rsidRPr="00283415">
        <w:rPr>
          <w:rFonts w:ascii="Times New Roman" w:hAnsi="Times New Roman" w:cs="Times New Roman"/>
        </w:rPr>
        <w:t xml:space="preserve"> 17:00 (время местное).</w:t>
      </w:r>
    </w:p>
    <w:p w:rsidR="009975E6" w:rsidRPr="00A10094" w:rsidRDefault="009975E6" w:rsidP="009975E6">
      <w:pPr>
        <w:autoSpaceDE w:val="0"/>
        <w:autoSpaceDN w:val="0"/>
        <w:adjustRightInd w:val="0"/>
        <w:spacing w:after="0" w:line="240" w:lineRule="auto"/>
        <w:ind w:firstLine="426"/>
        <w:jc w:val="both"/>
        <w:rPr>
          <w:rFonts w:ascii="Times New Roman" w:hAnsi="Times New Roman" w:cs="Times New Roman"/>
        </w:rPr>
      </w:pPr>
      <w:r w:rsidRPr="00A10094">
        <w:rPr>
          <w:rFonts w:ascii="Times New Roman" w:hAnsi="Times New Roman" w:cs="Times New Roman"/>
        </w:rPr>
        <w:t>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Заявка на участие в аукционе должна содержать:</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1) сведения и документы о заявителе, подавшем такую заявку:</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proofErr w:type="gramStart"/>
      <w:r w:rsidRPr="00A10094">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proofErr w:type="gramStart"/>
      <w:r w:rsidRPr="00A10094">
        <w:rPr>
          <w:rFonts w:ascii="Times New Roman" w:hAnsi="Times New Roman" w:cs="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10094">
        <w:rPr>
          <w:rFonts w:ascii="Times New Roman" w:hAnsi="Times New Roman" w:cs="Times New Roman"/>
        </w:rPr>
        <w:t xml:space="preserve"> </w:t>
      </w:r>
      <w:proofErr w:type="gramStart"/>
      <w:r w:rsidRPr="00A10094">
        <w:rPr>
          <w:rFonts w:ascii="Times New Roman" w:hAnsi="Times New Roman" w:cs="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10094">
        <w:rPr>
          <w:rFonts w:ascii="Times New Roman" w:hAnsi="Times New Roman" w:cs="Times New Roman"/>
        </w:rPr>
        <w:t xml:space="preserve"> извещения о проведен</w:t>
      </w:r>
      <w:proofErr w:type="gramStart"/>
      <w:r w:rsidRPr="00A10094">
        <w:rPr>
          <w:rFonts w:ascii="Times New Roman" w:hAnsi="Times New Roman" w:cs="Times New Roman"/>
        </w:rPr>
        <w:t>ии ау</w:t>
      </w:r>
      <w:proofErr w:type="gramEnd"/>
      <w:r w:rsidRPr="00A10094">
        <w:rPr>
          <w:rFonts w:ascii="Times New Roman" w:hAnsi="Times New Roman" w:cs="Times New Roman"/>
        </w:rPr>
        <w:t>кциона;</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г) копии учредительных документов заявителя (для юридических лиц);</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proofErr w:type="spellStart"/>
      <w:r w:rsidRPr="00A10094">
        <w:rPr>
          <w:rFonts w:ascii="Times New Roman" w:hAnsi="Times New Roman" w:cs="Times New Roman"/>
        </w:rPr>
        <w:t>д</w:t>
      </w:r>
      <w:proofErr w:type="spellEnd"/>
      <w:r w:rsidRPr="00A10094">
        <w:rPr>
          <w:rFonts w:ascii="Times New Roman" w:hAnsi="Times New Roman" w:cs="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lastRenderedPageBreak/>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9975E6" w:rsidRPr="00A10094" w:rsidRDefault="009975E6" w:rsidP="009975E6">
      <w:pPr>
        <w:autoSpaceDE w:val="0"/>
        <w:autoSpaceDN w:val="0"/>
        <w:adjustRightInd w:val="0"/>
        <w:spacing w:after="0" w:line="240" w:lineRule="auto"/>
        <w:ind w:firstLine="426"/>
        <w:jc w:val="both"/>
        <w:rPr>
          <w:rFonts w:ascii="Times New Roman" w:hAnsi="Times New Roman" w:cs="Times New Roman"/>
        </w:rPr>
      </w:pPr>
      <w:r w:rsidRPr="00A10094">
        <w:rPr>
          <w:rFonts w:ascii="Times New Roman" w:hAnsi="Times New Roman" w:cs="Times New Roman"/>
        </w:rPr>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9975E6" w:rsidRPr="00531A6B" w:rsidRDefault="009975E6" w:rsidP="009975E6">
      <w:pPr>
        <w:widowControl w:val="0"/>
        <w:autoSpaceDE w:val="0"/>
        <w:autoSpaceDN w:val="0"/>
        <w:adjustRightInd w:val="0"/>
        <w:spacing w:after="0" w:line="240" w:lineRule="auto"/>
        <w:ind w:firstLine="426"/>
        <w:jc w:val="both"/>
        <w:rPr>
          <w:rFonts w:ascii="Times New Roman" w:hAnsi="Times New Roman" w:cs="Times New Roman"/>
        </w:rPr>
      </w:pPr>
      <w:r w:rsidRPr="00A10094">
        <w:rPr>
          <w:rFonts w:ascii="Times New Roman" w:hAnsi="Times New Roman" w:cs="Times New Roman"/>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rsidR="009975E6" w:rsidRPr="00A10094" w:rsidRDefault="009975E6" w:rsidP="009975E6">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rPr>
      </w:pPr>
      <w:r w:rsidRPr="00A10094">
        <w:rPr>
          <w:rFonts w:ascii="Times New Roman" w:hAnsi="Times New Roman" w:cs="Times New Roman"/>
          <w:b/>
          <w:bCs/>
        </w:rPr>
        <w:t>3.Форма, срок и порядок оплаты по договору</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Проект договора является неотъемлемой частью документации об аукционе.</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Цена договора (цена лота) определяется по результатам состоявшегося аукциона.</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Срок оплаты аренды: ежемесячно до 25 числа текущего месяца.</w:t>
      </w:r>
    </w:p>
    <w:p w:rsidR="009975E6" w:rsidRPr="00A10094" w:rsidRDefault="009975E6" w:rsidP="009975E6">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rPr>
      </w:pPr>
      <w:r>
        <w:rPr>
          <w:rFonts w:ascii="Times New Roman" w:hAnsi="Times New Roman" w:cs="Times New Roman"/>
          <w:b/>
          <w:bCs/>
        </w:rPr>
        <w:t>4.</w:t>
      </w:r>
      <w:r w:rsidRPr="00A10094">
        <w:rPr>
          <w:rFonts w:ascii="Times New Roman" w:hAnsi="Times New Roman" w:cs="Times New Roman"/>
          <w:b/>
          <w:bCs/>
        </w:rPr>
        <w:t>Порядок пересмотра цены договора (цены лота) в сторону увеличения</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 xml:space="preserve">Цена договора (цена лота) может изменяться без согласования с Арендатором и без внесения изменений и дополнений в Договор, но не </w:t>
      </w:r>
      <w:r w:rsidRPr="00A10094">
        <w:rPr>
          <w:rFonts w:ascii="Times New Roman" w:hAnsi="Times New Roman" w:cs="Times New Roman"/>
          <w:noProof/>
        </w:rPr>
        <w:t xml:space="preserve">более одного раза в год . </w:t>
      </w:r>
      <w:r w:rsidRPr="00A10094">
        <w:rPr>
          <w:rFonts w:ascii="Times New Roman" w:hAnsi="Times New Roman" w:cs="Times New Roman"/>
        </w:rPr>
        <w:t xml:space="preserve">В этом случае Арендодатель письменно уведомляет Арендатора с приложением нового расчета размера арендной платы. </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Цена заключенного договора не может быть пересмотрена сторонами в сторону уменьшения.</w:t>
      </w:r>
    </w:p>
    <w:p w:rsidR="009975E6" w:rsidRPr="00A10094" w:rsidRDefault="009975E6" w:rsidP="009975E6">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rPr>
      </w:pPr>
      <w:r w:rsidRPr="00A10094">
        <w:rPr>
          <w:rFonts w:ascii="Times New Roman" w:hAnsi="Times New Roman" w:cs="Times New Roman"/>
          <w:b/>
          <w:bCs/>
        </w:rPr>
        <w:t>5.Требования к участникам аукциона</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Участники аукциона должны соответствовать следующим требованиям:</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 xml:space="preserve">1) </w:t>
      </w:r>
      <w:proofErr w:type="spellStart"/>
      <w:r w:rsidRPr="00A10094">
        <w:rPr>
          <w:rFonts w:ascii="Times New Roman" w:hAnsi="Times New Roman" w:cs="Times New Roman"/>
        </w:rPr>
        <w:t>Непроведение</w:t>
      </w:r>
      <w:proofErr w:type="spellEnd"/>
      <w:r w:rsidRPr="00A10094">
        <w:rPr>
          <w:rFonts w:ascii="Times New Roman" w:hAnsi="Times New Roman" w:cs="Times New Roman"/>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 xml:space="preserve">2) </w:t>
      </w:r>
      <w:proofErr w:type="spellStart"/>
      <w:r w:rsidRPr="00A10094">
        <w:rPr>
          <w:rFonts w:ascii="Times New Roman" w:hAnsi="Times New Roman" w:cs="Times New Roman"/>
        </w:rPr>
        <w:t>Неприостановление</w:t>
      </w:r>
      <w:proofErr w:type="spellEnd"/>
      <w:r w:rsidRPr="00A10094">
        <w:rPr>
          <w:rFonts w:ascii="Times New Roman" w:hAnsi="Times New Roman" w:cs="Times New Roman"/>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9975E6" w:rsidRPr="00F62F74" w:rsidRDefault="009975E6" w:rsidP="009975E6">
      <w:pPr>
        <w:autoSpaceDE w:val="0"/>
        <w:autoSpaceDN w:val="0"/>
        <w:adjustRightInd w:val="0"/>
        <w:spacing w:after="0" w:line="240" w:lineRule="auto"/>
        <w:ind w:firstLine="426"/>
        <w:jc w:val="both"/>
        <w:rPr>
          <w:rFonts w:ascii="Times New Roman" w:hAnsi="Times New Roman" w:cs="Times New Roman"/>
        </w:rPr>
      </w:pPr>
      <w:r w:rsidRPr="00A10094">
        <w:rPr>
          <w:rFonts w:ascii="Times New Roman" w:hAnsi="Times New Roman" w:cs="Times New Roman"/>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9975E6" w:rsidRPr="00A10094" w:rsidRDefault="009975E6" w:rsidP="009975E6">
      <w:pPr>
        <w:pStyle w:val="22"/>
        <w:numPr>
          <w:ilvl w:val="0"/>
          <w:numId w:val="0"/>
        </w:numPr>
        <w:tabs>
          <w:tab w:val="left" w:pos="708"/>
        </w:tabs>
        <w:jc w:val="center"/>
        <w:rPr>
          <w:b/>
          <w:sz w:val="22"/>
          <w:szCs w:val="22"/>
        </w:rPr>
      </w:pPr>
      <w:r w:rsidRPr="00A10094">
        <w:rPr>
          <w:b/>
          <w:sz w:val="22"/>
          <w:szCs w:val="22"/>
        </w:rPr>
        <w:t xml:space="preserve">6. Срок, место и порядок предоставление документации об аукционе </w:t>
      </w:r>
    </w:p>
    <w:p w:rsidR="009975E6" w:rsidRPr="00A10094" w:rsidRDefault="009975E6" w:rsidP="009975E6">
      <w:pPr>
        <w:spacing w:after="0" w:line="240" w:lineRule="auto"/>
        <w:ind w:firstLine="708"/>
        <w:jc w:val="both"/>
        <w:rPr>
          <w:rFonts w:ascii="Times New Roman" w:hAnsi="Times New Roman" w:cs="Times New Roman"/>
        </w:rPr>
      </w:pPr>
      <w:r>
        <w:rPr>
          <w:rFonts w:ascii="Times New Roman" w:hAnsi="Times New Roman" w:cs="Times New Roman"/>
        </w:rPr>
        <w:t>6</w:t>
      </w:r>
      <w:r w:rsidRPr="00A10094">
        <w:rPr>
          <w:rFonts w:ascii="Times New Roman" w:hAnsi="Times New Roman" w:cs="Times New Roman"/>
        </w:rPr>
        <w:t>.1.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w:t>
      </w:r>
      <w:proofErr w:type="gramStart"/>
      <w:r w:rsidRPr="00A10094">
        <w:rPr>
          <w:rFonts w:ascii="Times New Roman" w:hAnsi="Times New Roman" w:cs="Times New Roman"/>
        </w:rPr>
        <w:t>ии ау</w:t>
      </w:r>
      <w:proofErr w:type="gramEnd"/>
      <w:r w:rsidRPr="00A10094">
        <w:rPr>
          <w:rFonts w:ascii="Times New Roman" w:hAnsi="Times New Roman" w:cs="Times New Roman"/>
        </w:rPr>
        <w:t>кциона.</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 xml:space="preserve">            </w:t>
      </w:r>
      <w:r>
        <w:rPr>
          <w:rFonts w:ascii="Times New Roman" w:hAnsi="Times New Roman" w:cs="Times New Roman"/>
        </w:rPr>
        <w:t>6</w:t>
      </w:r>
      <w:r w:rsidRPr="00A10094">
        <w:rPr>
          <w:rFonts w:ascii="Times New Roman" w:hAnsi="Times New Roman" w:cs="Times New Roman"/>
        </w:rPr>
        <w:t xml:space="preserve">.2. С документацией об аукционе можно ознакомиться на официальном сайте Российской Федерации в сети «Интернет» </w:t>
      </w:r>
      <w:hyperlink r:id="rId14" w:history="1">
        <w:r w:rsidRPr="00A10094">
          <w:rPr>
            <w:rStyle w:val="a5"/>
            <w:lang w:val="en-US"/>
          </w:rPr>
          <w:t>www</w:t>
        </w:r>
        <w:r w:rsidRPr="00A10094">
          <w:rPr>
            <w:rStyle w:val="a5"/>
          </w:rPr>
          <w:t>.</w:t>
        </w:r>
        <w:proofErr w:type="spellStart"/>
        <w:r w:rsidRPr="00A10094">
          <w:rPr>
            <w:rStyle w:val="a5"/>
            <w:lang w:val="en-US"/>
          </w:rPr>
          <w:t>torgi</w:t>
        </w:r>
        <w:proofErr w:type="spellEnd"/>
        <w:r w:rsidRPr="00A10094">
          <w:rPr>
            <w:rStyle w:val="a5"/>
          </w:rPr>
          <w:t>.</w:t>
        </w:r>
        <w:proofErr w:type="spellStart"/>
        <w:r w:rsidRPr="00A10094">
          <w:rPr>
            <w:rStyle w:val="a5"/>
            <w:lang w:val="en-US"/>
          </w:rPr>
          <w:t>gov</w:t>
        </w:r>
        <w:proofErr w:type="spellEnd"/>
        <w:r w:rsidRPr="00A10094">
          <w:rPr>
            <w:rStyle w:val="a5"/>
          </w:rPr>
          <w:t>.</w:t>
        </w:r>
        <w:proofErr w:type="spellStart"/>
        <w:r w:rsidRPr="00A10094">
          <w:rPr>
            <w:rStyle w:val="a5"/>
            <w:lang w:val="en-US"/>
          </w:rPr>
          <w:t>ru</w:t>
        </w:r>
        <w:proofErr w:type="spellEnd"/>
      </w:hyperlink>
      <w:r w:rsidRPr="00A10094">
        <w:rPr>
          <w:rFonts w:ascii="Times New Roman" w:hAnsi="Times New Roman" w:cs="Times New Roman"/>
        </w:rPr>
        <w:t>, указанных в извещении о проведен</w:t>
      </w:r>
      <w:proofErr w:type="gramStart"/>
      <w:r w:rsidRPr="00A10094">
        <w:rPr>
          <w:rFonts w:ascii="Times New Roman" w:hAnsi="Times New Roman" w:cs="Times New Roman"/>
        </w:rPr>
        <w:t>ии ау</w:t>
      </w:r>
      <w:proofErr w:type="gramEnd"/>
      <w:r w:rsidRPr="00A10094">
        <w:rPr>
          <w:rFonts w:ascii="Times New Roman" w:hAnsi="Times New Roman" w:cs="Times New Roman"/>
        </w:rPr>
        <w:t xml:space="preserve">кциона.  </w:t>
      </w:r>
    </w:p>
    <w:p w:rsidR="009975E6" w:rsidRPr="00F62F7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 xml:space="preserve">            </w:t>
      </w:r>
      <w:r>
        <w:rPr>
          <w:rFonts w:ascii="Times New Roman" w:hAnsi="Times New Roman" w:cs="Times New Roman"/>
        </w:rPr>
        <w:t>6</w:t>
      </w:r>
      <w:r w:rsidRPr="00A10094">
        <w:rPr>
          <w:rFonts w:ascii="Times New Roman" w:hAnsi="Times New Roman" w:cs="Times New Roman"/>
        </w:rPr>
        <w:t>.3. Организатор аукциона не несет ответственности за содержание документации, полученной участником аукциона неофициально.</w:t>
      </w:r>
    </w:p>
    <w:p w:rsidR="009975E6" w:rsidRPr="00A10094" w:rsidRDefault="009975E6" w:rsidP="009975E6">
      <w:pPr>
        <w:widowControl w:val="0"/>
        <w:tabs>
          <w:tab w:val="left" w:pos="360"/>
        </w:tabs>
        <w:autoSpaceDE w:val="0"/>
        <w:autoSpaceDN w:val="0"/>
        <w:adjustRightInd w:val="0"/>
        <w:spacing w:after="0" w:line="240" w:lineRule="auto"/>
        <w:jc w:val="center"/>
        <w:rPr>
          <w:rFonts w:ascii="Times New Roman" w:hAnsi="Times New Roman" w:cs="Times New Roman"/>
          <w:b/>
          <w:bCs/>
        </w:rPr>
      </w:pPr>
      <w:r w:rsidRPr="00A10094">
        <w:rPr>
          <w:rFonts w:ascii="Times New Roman" w:hAnsi="Times New Roman" w:cs="Times New Roman"/>
          <w:b/>
          <w:bCs/>
        </w:rPr>
        <w:t>7.Представление участникам аукциона разъяснений положений документации об аукционе</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A10094">
        <w:rPr>
          <w:rFonts w:ascii="Times New Roman" w:hAnsi="Times New Roman" w:cs="Times New Roman"/>
        </w:rPr>
        <w:t>с даты поступления</w:t>
      </w:r>
      <w:proofErr w:type="gramEnd"/>
      <w:r w:rsidRPr="00A10094">
        <w:rPr>
          <w:rFonts w:ascii="Times New Roman" w:hAnsi="Times New Roman" w:cs="Times New Roman"/>
        </w:rPr>
        <w:t xml:space="preserve"> указанного запроса организатор аукциона обязан направить в письменной форме или в форме электронного документа </w:t>
      </w:r>
      <w:r w:rsidRPr="00A10094">
        <w:rPr>
          <w:rFonts w:ascii="Times New Roman" w:hAnsi="Times New Roman" w:cs="Times New Roman"/>
        </w:rPr>
        <w:lastRenderedPageBreak/>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 xml:space="preserve">В течение одного дня </w:t>
      </w:r>
      <w:proofErr w:type="gramStart"/>
      <w:r w:rsidRPr="00A10094">
        <w:rPr>
          <w:rFonts w:ascii="Times New Roman" w:hAnsi="Times New Roman" w:cs="Times New Roman"/>
        </w:rPr>
        <w:t>с даты направления</w:t>
      </w:r>
      <w:proofErr w:type="gramEnd"/>
      <w:r w:rsidRPr="00A10094">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rsidR="009975E6" w:rsidRPr="00F62F74" w:rsidRDefault="009975E6" w:rsidP="009975E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8. </w:t>
      </w:r>
      <w:r w:rsidRPr="00A10094">
        <w:rPr>
          <w:rFonts w:ascii="Times New Roman" w:hAnsi="Times New Roman" w:cs="Times New Roman"/>
          <w:b/>
          <w:bCs/>
        </w:rPr>
        <w:t>Внесение изменений в извещение о проведен</w:t>
      </w:r>
      <w:proofErr w:type="gramStart"/>
      <w:r w:rsidRPr="00A10094">
        <w:rPr>
          <w:rFonts w:ascii="Times New Roman" w:hAnsi="Times New Roman" w:cs="Times New Roman"/>
          <w:b/>
          <w:bCs/>
        </w:rPr>
        <w:t>ии ау</w:t>
      </w:r>
      <w:proofErr w:type="gramEnd"/>
      <w:r w:rsidRPr="00A10094">
        <w:rPr>
          <w:rFonts w:ascii="Times New Roman" w:hAnsi="Times New Roman" w:cs="Times New Roman"/>
          <w:b/>
          <w:bCs/>
        </w:rPr>
        <w:t>кциона. Отказ от проведения аукциона.</w:t>
      </w:r>
    </w:p>
    <w:p w:rsidR="009975E6" w:rsidRPr="00A10094" w:rsidRDefault="009975E6" w:rsidP="009975E6">
      <w:pPr>
        <w:autoSpaceDE w:val="0"/>
        <w:autoSpaceDN w:val="0"/>
        <w:adjustRightInd w:val="0"/>
        <w:spacing w:after="0" w:line="240" w:lineRule="auto"/>
        <w:ind w:firstLine="426"/>
        <w:jc w:val="both"/>
        <w:rPr>
          <w:rFonts w:ascii="Times New Roman" w:hAnsi="Times New Roman" w:cs="Times New Roman"/>
        </w:rPr>
      </w:pPr>
      <w:r w:rsidRPr="00A10094">
        <w:rPr>
          <w:rFonts w:ascii="Times New Roman" w:hAnsi="Times New Roman" w:cs="Times New Roman"/>
        </w:rPr>
        <w:t>Организатор аукциона вправе принять решение о внесении изменений в извещение о проведен</w:t>
      </w:r>
      <w:proofErr w:type="gramStart"/>
      <w:r w:rsidRPr="00A10094">
        <w:rPr>
          <w:rFonts w:ascii="Times New Roman" w:hAnsi="Times New Roman" w:cs="Times New Roman"/>
        </w:rPr>
        <w:t>ии ау</w:t>
      </w:r>
      <w:proofErr w:type="gramEnd"/>
      <w:r w:rsidRPr="00A10094">
        <w:rPr>
          <w:rFonts w:ascii="Times New Roman" w:hAnsi="Times New Roman" w:cs="Times New Roman"/>
        </w:rPr>
        <w:t>кциона не позднее</w:t>
      </w:r>
      <w:r>
        <w:rPr>
          <w:rFonts w:ascii="Times New Roman" w:hAnsi="Times New Roman" w:cs="Times New Roman"/>
        </w:rPr>
        <w:t>,</w:t>
      </w:r>
      <w:r w:rsidRPr="00A10094">
        <w:rPr>
          <w:rFonts w:ascii="Times New Roman" w:hAnsi="Times New Roman" w:cs="Times New Roman"/>
        </w:rPr>
        <w:t xml:space="preserve"> чем за пять дней до даты окончания подачи заявок на участие в аукционе. В течение одного дня </w:t>
      </w:r>
      <w:proofErr w:type="gramStart"/>
      <w:r w:rsidRPr="00A10094">
        <w:rPr>
          <w:rFonts w:ascii="Times New Roman" w:hAnsi="Times New Roman" w:cs="Times New Roman"/>
        </w:rPr>
        <w:t>с даты принятия</w:t>
      </w:r>
      <w:proofErr w:type="gramEnd"/>
      <w:r w:rsidRPr="00A10094">
        <w:rPr>
          <w:rFonts w:ascii="Times New Roman" w:hAnsi="Times New Roman" w:cs="Times New Roman"/>
        </w:rPr>
        <w:t xml:space="preserve"> указанного решения такие изменения размещаются организатором аукциона на </w:t>
      </w:r>
      <w:hyperlink r:id="rId15" w:history="1">
        <w:r w:rsidRPr="00A10094">
          <w:rPr>
            <w:rStyle w:val="a5"/>
            <w:color w:val="008000"/>
          </w:rPr>
          <w:t>официальном сайте</w:t>
        </w:r>
      </w:hyperlink>
      <w:r w:rsidRPr="00A10094">
        <w:rPr>
          <w:rFonts w:ascii="Times New Roman" w:hAnsi="Times New Roman" w:cs="Times New Roman"/>
        </w:rPr>
        <w:t xml:space="preserve"> РФ </w:t>
      </w:r>
      <w:hyperlink r:id="rId16" w:history="1">
        <w:r w:rsidRPr="00A10094">
          <w:rPr>
            <w:rStyle w:val="a5"/>
            <w:lang w:val="en-US"/>
          </w:rPr>
          <w:t>www</w:t>
        </w:r>
        <w:r w:rsidRPr="00A10094">
          <w:rPr>
            <w:rStyle w:val="a5"/>
          </w:rPr>
          <w:t>.</w:t>
        </w:r>
        <w:proofErr w:type="spellStart"/>
        <w:r w:rsidRPr="00A10094">
          <w:rPr>
            <w:rStyle w:val="a5"/>
            <w:lang w:val="en-US"/>
          </w:rPr>
          <w:t>torgi</w:t>
        </w:r>
        <w:proofErr w:type="spellEnd"/>
        <w:r w:rsidRPr="00A10094">
          <w:rPr>
            <w:rStyle w:val="a5"/>
          </w:rPr>
          <w:t>.</w:t>
        </w:r>
        <w:proofErr w:type="spellStart"/>
        <w:r w:rsidRPr="00A10094">
          <w:rPr>
            <w:rStyle w:val="a5"/>
            <w:lang w:val="en-US"/>
          </w:rPr>
          <w:t>gov</w:t>
        </w:r>
        <w:proofErr w:type="spellEnd"/>
        <w:r w:rsidRPr="00A10094">
          <w:rPr>
            <w:rStyle w:val="a5"/>
          </w:rPr>
          <w:t>.</w:t>
        </w:r>
        <w:proofErr w:type="spellStart"/>
        <w:r w:rsidRPr="00A10094">
          <w:rPr>
            <w:rStyle w:val="a5"/>
            <w:lang w:val="en-US"/>
          </w:rPr>
          <w:t>ru</w:t>
        </w:r>
        <w:proofErr w:type="spellEnd"/>
      </w:hyperlink>
      <w:r w:rsidRPr="00A10094">
        <w:rPr>
          <w:rFonts w:ascii="Times New Roman" w:hAnsi="Times New Roman" w:cs="Times New Roman"/>
        </w:rPr>
        <w:t xml:space="preserve">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10094">
        <w:rPr>
          <w:rFonts w:ascii="Times New Roman" w:hAnsi="Times New Roman" w:cs="Times New Roman"/>
        </w:rPr>
        <w:t>ии ау</w:t>
      </w:r>
      <w:proofErr w:type="gramEnd"/>
      <w:r w:rsidRPr="00A10094">
        <w:rPr>
          <w:rFonts w:ascii="Times New Roman" w:hAnsi="Times New Roman" w:cs="Times New Roman"/>
        </w:rPr>
        <w:t>кциона до даты окончания подачи заявок на участие в аукционе он составлял не менее пятнадцати дней.</w:t>
      </w:r>
    </w:p>
    <w:p w:rsidR="009975E6" w:rsidRPr="009975E6" w:rsidRDefault="009975E6" w:rsidP="009975E6">
      <w:pPr>
        <w:autoSpaceDE w:val="0"/>
        <w:autoSpaceDN w:val="0"/>
        <w:adjustRightInd w:val="0"/>
        <w:spacing w:after="0" w:line="240" w:lineRule="auto"/>
        <w:ind w:firstLine="426"/>
        <w:jc w:val="both"/>
        <w:rPr>
          <w:rFonts w:ascii="Times New Roman" w:hAnsi="Times New Roman" w:cs="Times New Roman"/>
        </w:rPr>
      </w:pPr>
      <w:r w:rsidRPr="00A10094">
        <w:rPr>
          <w:rFonts w:ascii="Times New Roman" w:hAnsi="Times New Roman" w:cs="Times New Roman"/>
        </w:rPr>
        <w:t xml:space="preserve">Организатор аукциона вправе отказаться от проведения аукциона не </w:t>
      </w:r>
      <w:proofErr w:type="gramStart"/>
      <w:r w:rsidRPr="00A10094">
        <w:rPr>
          <w:rFonts w:ascii="Times New Roman" w:hAnsi="Times New Roman" w:cs="Times New Roman"/>
        </w:rPr>
        <w:t>позднее</w:t>
      </w:r>
      <w:proofErr w:type="gramEnd"/>
      <w:r w:rsidRPr="00A10094">
        <w:rPr>
          <w:rFonts w:ascii="Times New Roman" w:hAnsi="Times New Roman" w:cs="Times New Roman"/>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10094">
        <w:rPr>
          <w:rFonts w:ascii="Times New Roman" w:hAnsi="Times New Roman" w:cs="Times New Roman"/>
        </w:rPr>
        <w:t>на официальном сайте торгов в течение одного дня с даты принятия решения об отказе от проведения</w:t>
      </w:r>
      <w:proofErr w:type="gramEnd"/>
      <w:r w:rsidRPr="00A10094">
        <w:rPr>
          <w:rFonts w:ascii="Times New Roman" w:hAnsi="Times New Roman" w:cs="Times New Roman"/>
        </w:rPr>
        <w:t xml:space="preserve"> аукциона. В течение двух рабочих дней </w:t>
      </w:r>
      <w:proofErr w:type="gramStart"/>
      <w:r w:rsidRPr="00A10094">
        <w:rPr>
          <w:rFonts w:ascii="Times New Roman" w:hAnsi="Times New Roman" w:cs="Times New Roman"/>
        </w:rPr>
        <w:t>с даты принятия</w:t>
      </w:r>
      <w:proofErr w:type="gramEnd"/>
      <w:r w:rsidRPr="00A10094">
        <w:rPr>
          <w:rFonts w:ascii="Times New Roman" w:hAnsi="Times New Roman" w:cs="Times New Roman"/>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A10094">
        <w:rPr>
          <w:rFonts w:ascii="Times New Roman" w:hAnsi="Times New Roman" w:cs="Times New Roman"/>
        </w:rPr>
        <w:t>с даты принятия</w:t>
      </w:r>
      <w:proofErr w:type="gramEnd"/>
      <w:r w:rsidRPr="00A10094">
        <w:rPr>
          <w:rFonts w:ascii="Times New Roman" w:hAnsi="Times New Roman" w:cs="Times New Roman"/>
        </w:rPr>
        <w:t xml:space="preserve"> решения об отказе от проведения аукциона.</w:t>
      </w:r>
    </w:p>
    <w:p w:rsidR="009975E6" w:rsidRPr="00A10094" w:rsidRDefault="009975E6" w:rsidP="009975E6">
      <w:pPr>
        <w:widowControl w:val="0"/>
        <w:numPr>
          <w:ilvl w:val="0"/>
          <w:numId w:val="2"/>
        </w:numPr>
        <w:tabs>
          <w:tab w:val="left" w:pos="360"/>
        </w:tabs>
        <w:autoSpaceDE w:val="0"/>
        <w:autoSpaceDN w:val="0"/>
        <w:adjustRightInd w:val="0"/>
        <w:spacing w:after="0" w:line="240" w:lineRule="auto"/>
        <w:jc w:val="center"/>
        <w:rPr>
          <w:rFonts w:ascii="Times New Roman" w:hAnsi="Times New Roman" w:cs="Times New Roman"/>
          <w:b/>
          <w:bCs/>
        </w:rPr>
      </w:pPr>
      <w:r w:rsidRPr="00A10094">
        <w:rPr>
          <w:rFonts w:ascii="Times New Roman" w:hAnsi="Times New Roman" w:cs="Times New Roman"/>
          <w:b/>
          <w:bCs/>
        </w:rPr>
        <w:t>Место, дата и время начала рассмотрения заявок на участие в аукционе.</w:t>
      </w:r>
    </w:p>
    <w:p w:rsidR="009975E6" w:rsidRPr="00A10094" w:rsidRDefault="009975E6" w:rsidP="009975E6">
      <w:pPr>
        <w:widowControl w:val="0"/>
        <w:tabs>
          <w:tab w:val="left" w:pos="360"/>
        </w:tabs>
        <w:autoSpaceDE w:val="0"/>
        <w:autoSpaceDN w:val="0"/>
        <w:adjustRightInd w:val="0"/>
        <w:spacing w:after="0" w:line="240" w:lineRule="auto"/>
        <w:ind w:left="720"/>
        <w:jc w:val="center"/>
        <w:rPr>
          <w:rFonts w:ascii="Times New Roman" w:hAnsi="Times New Roman" w:cs="Times New Roman"/>
          <w:b/>
          <w:bCs/>
        </w:rPr>
      </w:pPr>
      <w:r w:rsidRPr="00A10094">
        <w:rPr>
          <w:rFonts w:ascii="Times New Roman" w:hAnsi="Times New Roman" w:cs="Times New Roman"/>
          <w:b/>
          <w:bCs/>
        </w:rPr>
        <w:t>Условия допуска к участию в аукционе.</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 xml:space="preserve">Рассмотрение заявок на участие в аукционе состоится  </w:t>
      </w:r>
      <w:r>
        <w:rPr>
          <w:rFonts w:ascii="Times New Roman" w:hAnsi="Times New Roman" w:cs="Times New Roman"/>
          <w:highlight w:val="yellow"/>
        </w:rPr>
        <w:t>18.01.201</w:t>
      </w:r>
      <w:r>
        <w:rPr>
          <w:rFonts w:ascii="Times New Roman" w:hAnsi="Times New Roman" w:cs="Times New Roman"/>
        </w:rPr>
        <w:t>8</w:t>
      </w:r>
      <w:r w:rsidRPr="00283415">
        <w:rPr>
          <w:rFonts w:ascii="Times New Roman" w:hAnsi="Times New Roman" w:cs="Times New Roman"/>
        </w:rPr>
        <w:t xml:space="preserve"> года</w:t>
      </w:r>
      <w:r w:rsidRPr="00A10094">
        <w:rPr>
          <w:rFonts w:ascii="Times New Roman" w:hAnsi="Times New Roman" w:cs="Times New Roman"/>
        </w:rPr>
        <w:t xml:space="preserve"> в 10:00 (время местное) по адресу: 676870, Амурская область, </w:t>
      </w:r>
      <w:proofErr w:type="gramStart"/>
      <w:r w:rsidRPr="00A10094">
        <w:rPr>
          <w:rFonts w:ascii="Times New Roman" w:hAnsi="Times New Roman" w:cs="Times New Roman"/>
        </w:rPr>
        <w:t>г</w:t>
      </w:r>
      <w:proofErr w:type="gramEnd"/>
      <w:r w:rsidRPr="00A10094">
        <w:rPr>
          <w:rFonts w:ascii="Times New Roman" w:hAnsi="Times New Roman" w:cs="Times New Roman"/>
        </w:rPr>
        <w:t xml:space="preserve">. Завитинск, ул. Куйбышева,44, </w:t>
      </w:r>
      <w:proofErr w:type="spellStart"/>
      <w:r w:rsidRPr="00A10094">
        <w:rPr>
          <w:rFonts w:ascii="Times New Roman" w:hAnsi="Times New Roman" w:cs="Times New Roman"/>
        </w:rPr>
        <w:t>каб</w:t>
      </w:r>
      <w:proofErr w:type="spellEnd"/>
      <w:r w:rsidRPr="00A10094">
        <w:rPr>
          <w:rFonts w:ascii="Times New Roman" w:hAnsi="Times New Roman" w:cs="Times New Roman"/>
        </w:rPr>
        <w:t>. 10.</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Заявитель не допускается аукционной комиссией к участию в аукционе в случаях:</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1) непредставления документов, определенных разделом 2 настоящей документации, либо наличия в таких документах недостоверных сведений;</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2) несоответствия требованиям к участникам аукциона, установленным настоящей документацией об аукционе;</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 xml:space="preserve">3) невнесения задатка (в случае, если в документации об аукционе предусмотрено </w:t>
      </w:r>
      <w:proofErr w:type="gramStart"/>
      <w:r w:rsidRPr="00A10094">
        <w:rPr>
          <w:rFonts w:ascii="Times New Roman" w:hAnsi="Times New Roman" w:cs="Times New Roman"/>
        </w:rPr>
        <w:t>требование</w:t>
      </w:r>
      <w:proofErr w:type="gramEnd"/>
      <w:r w:rsidRPr="00A10094">
        <w:rPr>
          <w:rFonts w:ascii="Times New Roman" w:hAnsi="Times New Roman" w:cs="Times New Roman"/>
        </w:rPr>
        <w:t xml:space="preserve"> о внесении задатка);</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proofErr w:type="gramStart"/>
      <w:r w:rsidRPr="00A10094">
        <w:rPr>
          <w:rFonts w:ascii="Times New Roman" w:hAnsi="Times New Roman" w:cs="Times New Roman"/>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A10094">
        <w:rPr>
          <w:rFonts w:ascii="Times New Roman" w:hAnsi="Times New Roman" w:cs="Times New Roman"/>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 xml:space="preserve">7) наличие решения о приостановлении деятельности заявителя в порядке, предусмотренном </w:t>
      </w:r>
      <w:r w:rsidRPr="00A10094">
        <w:rPr>
          <w:rFonts w:ascii="Times New Roman" w:hAnsi="Times New Roman" w:cs="Times New Roman"/>
        </w:rPr>
        <w:lastRenderedPageBreak/>
        <w:t>Кодексом Российской Федерации об административных правонарушениях, на день рассмотрения заявки на участие в аукционе.</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Отказ в допуске к участию в аукционе по иным основаниям не допускается.</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9975E6" w:rsidRPr="00237304" w:rsidRDefault="009975E6" w:rsidP="009975E6">
      <w:pPr>
        <w:autoSpaceDE w:val="0"/>
        <w:autoSpaceDN w:val="0"/>
        <w:adjustRightInd w:val="0"/>
        <w:spacing w:after="0" w:line="240" w:lineRule="auto"/>
        <w:ind w:firstLine="360"/>
        <w:jc w:val="both"/>
        <w:rPr>
          <w:rFonts w:ascii="Times New Roman" w:hAnsi="Times New Roman" w:cs="Times New Roman"/>
        </w:rPr>
      </w:pPr>
      <w:proofErr w:type="gramStart"/>
      <w:r w:rsidRPr="00A10094">
        <w:rPr>
          <w:rFonts w:ascii="Times New Roman" w:hAnsi="Times New Roman" w:cs="Times New Roman"/>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975E6" w:rsidRPr="00F62F74" w:rsidRDefault="009975E6" w:rsidP="009975E6">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rPr>
      </w:pPr>
      <w:r w:rsidRPr="00A10094">
        <w:rPr>
          <w:rFonts w:ascii="Times New Roman" w:hAnsi="Times New Roman" w:cs="Times New Roman"/>
          <w:b/>
          <w:bCs/>
        </w:rPr>
        <w:t>10.Место, дата и время проведения аукциона.</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 xml:space="preserve">Аукцион проводится  </w:t>
      </w:r>
      <w:r>
        <w:rPr>
          <w:rFonts w:ascii="Times New Roman" w:hAnsi="Times New Roman" w:cs="Times New Roman"/>
          <w:highlight w:val="yellow"/>
        </w:rPr>
        <w:t>19.01.2018</w:t>
      </w:r>
      <w:r w:rsidRPr="00FF67DE">
        <w:rPr>
          <w:rFonts w:ascii="Times New Roman" w:hAnsi="Times New Roman" w:cs="Times New Roman"/>
          <w:highlight w:val="yellow"/>
        </w:rPr>
        <w:t xml:space="preserve"> года</w:t>
      </w:r>
      <w:r w:rsidRPr="00A10094">
        <w:rPr>
          <w:rFonts w:ascii="Times New Roman" w:hAnsi="Times New Roman" w:cs="Times New Roman"/>
        </w:rPr>
        <w:t xml:space="preserve"> в 1</w:t>
      </w:r>
      <w:r>
        <w:rPr>
          <w:rFonts w:ascii="Times New Roman" w:hAnsi="Times New Roman" w:cs="Times New Roman"/>
        </w:rPr>
        <w:t>0</w:t>
      </w:r>
      <w:r w:rsidRPr="00A10094">
        <w:rPr>
          <w:rFonts w:ascii="Times New Roman" w:hAnsi="Times New Roman" w:cs="Times New Roman"/>
        </w:rPr>
        <w:t xml:space="preserve"> час. 00 мин. (время местное) по адресу: 676870, Амурская область, </w:t>
      </w:r>
      <w:proofErr w:type="gramStart"/>
      <w:r w:rsidRPr="00A10094">
        <w:rPr>
          <w:rFonts w:ascii="Times New Roman" w:hAnsi="Times New Roman" w:cs="Times New Roman"/>
        </w:rPr>
        <w:t>г</w:t>
      </w:r>
      <w:proofErr w:type="gramEnd"/>
      <w:r w:rsidRPr="00A10094">
        <w:rPr>
          <w:rFonts w:ascii="Times New Roman" w:hAnsi="Times New Roman" w:cs="Times New Roman"/>
        </w:rPr>
        <w:t xml:space="preserve">. Завитинск, ул. Куйбышева,44, </w:t>
      </w:r>
      <w:proofErr w:type="spellStart"/>
      <w:r w:rsidRPr="00A10094">
        <w:rPr>
          <w:rFonts w:ascii="Times New Roman" w:hAnsi="Times New Roman" w:cs="Times New Roman"/>
        </w:rPr>
        <w:t>каб</w:t>
      </w:r>
      <w:proofErr w:type="spellEnd"/>
      <w:r w:rsidRPr="00A10094">
        <w:rPr>
          <w:rFonts w:ascii="Times New Roman" w:hAnsi="Times New Roman" w:cs="Times New Roman"/>
        </w:rPr>
        <w:t>. 10.</w:t>
      </w:r>
    </w:p>
    <w:p w:rsidR="009975E6" w:rsidRPr="00A10094" w:rsidRDefault="009975E6" w:rsidP="009975E6">
      <w:pPr>
        <w:spacing w:after="0" w:line="240" w:lineRule="auto"/>
        <w:ind w:firstLine="360"/>
        <w:jc w:val="both"/>
        <w:rPr>
          <w:rFonts w:ascii="Times New Roman" w:hAnsi="Times New Roman" w:cs="Times New Roman"/>
        </w:rPr>
      </w:pPr>
      <w:r w:rsidRPr="00A10094">
        <w:rPr>
          <w:rFonts w:ascii="Times New Roman" w:hAnsi="Times New Roman" w:cs="Times New Roman"/>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w:t>
      </w:r>
      <w:proofErr w:type="gramStart"/>
      <w:r w:rsidRPr="00A10094">
        <w:rPr>
          <w:rFonts w:ascii="Times New Roman" w:hAnsi="Times New Roman" w:cs="Times New Roman"/>
        </w:rPr>
        <w:t>ии ау</w:t>
      </w:r>
      <w:proofErr w:type="gramEnd"/>
      <w:r w:rsidRPr="00A10094">
        <w:rPr>
          <w:rFonts w:ascii="Times New Roman" w:hAnsi="Times New Roman" w:cs="Times New Roman"/>
        </w:rPr>
        <w:t>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rsidRPr="00A10094">
        <w:rPr>
          <w:rFonts w:ascii="Times New Roman" w:hAnsi="Times New Roman" w:cs="Times New Roman"/>
        </w:rPr>
        <w:t>ии ау</w:t>
      </w:r>
      <w:proofErr w:type="gramEnd"/>
      <w:r w:rsidRPr="00A10094">
        <w:rPr>
          <w:rFonts w:ascii="Times New Roman" w:hAnsi="Times New Roman" w:cs="Times New Roman"/>
        </w:rPr>
        <w:t xml:space="preserve">кциона. </w:t>
      </w:r>
    </w:p>
    <w:p w:rsidR="009975E6" w:rsidRPr="00A10094" w:rsidRDefault="009975E6" w:rsidP="009975E6">
      <w:pPr>
        <w:autoSpaceDE w:val="0"/>
        <w:autoSpaceDN w:val="0"/>
        <w:adjustRightInd w:val="0"/>
        <w:spacing w:after="0" w:line="240" w:lineRule="auto"/>
        <w:ind w:firstLine="426"/>
        <w:jc w:val="both"/>
        <w:rPr>
          <w:rFonts w:ascii="Times New Roman" w:hAnsi="Times New Roman" w:cs="Times New Roman"/>
        </w:rPr>
      </w:pPr>
      <w:r w:rsidRPr="00A10094">
        <w:rPr>
          <w:rFonts w:ascii="Times New Roman" w:hAnsi="Times New Roman" w:cs="Times New Roman"/>
        </w:rPr>
        <w:t xml:space="preserve">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w:t>
      </w:r>
      <w:proofErr w:type="gramStart"/>
      <w:r w:rsidRPr="00A10094">
        <w:rPr>
          <w:rFonts w:ascii="Times New Roman" w:hAnsi="Times New Roman" w:cs="Times New Roman"/>
        </w:rPr>
        <w:t>карточку</w:t>
      </w:r>
      <w:proofErr w:type="gramEnd"/>
      <w:r w:rsidRPr="00A10094">
        <w:rPr>
          <w:rFonts w:ascii="Times New Roman" w:hAnsi="Times New Roman" w:cs="Times New Roman"/>
        </w:rPr>
        <w:t xml:space="preserve"> в случае если он согласен заключить договор по объявленной цене.</w:t>
      </w:r>
    </w:p>
    <w:p w:rsidR="009975E6" w:rsidRPr="00A10094" w:rsidRDefault="009975E6" w:rsidP="009975E6">
      <w:pPr>
        <w:autoSpaceDE w:val="0"/>
        <w:autoSpaceDN w:val="0"/>
        <w:adjustRightInd w:val="0"/>
        <w:spacing w:after="0" w:line="240" w:lineRule="auto"/>
        <w:ind w:firstLine="426"/>
        <w:jc w:val="both"/>
        <w:rPr>
          <w:rFonts w:ascii="Times New Roman" w:hAnsi="Times New Roman" w:cs="Times New Roman"/>
        </w:rPr>
      </w:pPr>
      <w:bookmarkStart w:id="4" w:name="sub_54"/>
      <w:r w:rsidRPr="00A10094">
        <w:rPr>
          <w:rFonts w:ascii="Times New Roman" w:hAnsi="Times New Roman" w:cs="Times New Roman"/>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9975E6" w:rsidRPr="00A10094" w:rsidRDefault="009975E6" w:rsidP="009975E6">
      <w:pPr>
        <w:autoSpaceDE w:val="0"/>
        <w:autoSpaceDN w:val="0"/>
        <w:adjustRightInd w:val="0"/>
        <w:spacing w:after="0" w:line="240" w:lineRule="auto"/>
        <w:ind w:firstLine="426"/>
        <w:jc w:val="both"/>
        <w:rPr>
          <w:rFonts w:ascii="Times New Roman" w:hAnsi="Times New Roman" w:cs="Times New Roman"/>
        </w:rPr>
      </w:pPr>
      <w:bookmarkStart w:id="5" w:name="sub_55"/>
      <w:bookmarkEnd w:id="4"/>
      <w:r w:rsidRPr="00A10094">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w:t>
      </w:r>
      <w:r>
        <w:rPr>
          <w:rFonts w:ascii="Times New Roman" w:hAnsi="Times New Roman" w:cs="Times New Roman"/>
        </w:rPr>
        <w:t xml:space="preserve"> </w:t>
      </w:r>
      <w:r w:rsidRPr="00A10094">
        <w:rPr>
          <w:rFonts w:ascii="Times New Roman" w:hAnsi="Times New Roman" w:cs="Times New Roman"/>
        </w:rPr>
        <w:t>% начальной (минимальной) цены лота, но не ниже 0,5</w:t>
      </w:r>
      <w:r>
        <w:rPr>
          <w:rFonts w:ascii="Times New Roman" w:hAnsi="Times New Roman" w:cs="Times New Roman"/>
        </w:rPr>
        <w:t xml:space="preserve"> </w:t>
      </w:r>
      <w:r w:rsidRPr="00A10094">
        <w:rPr>
          <w:rFonts w:ascii="Times New Roman" w:hAnsi="Times New Roman" w:cs="Times New Roman"/>
        </w:rPr>
        <w:t>% начальной (минимальной) цены лота.</w:t>
      </w:r>
    </w:p>
    <w:p w:rsidR="009975E6" w:rsidRPr="00A10094" w:rsidRDefault="009975E6" w:rsidP="009975E6">
      <w:pPr>
        <w:autoSpaceDE w:val="0"/>
        <w:autoSpaceDN w:val="0"/>
        <w:adjustRightInd w:val="0"/>
        <w:spacing w:after="0" w:line="240" w:lineRule="auto"/>
        <w:ind w:firstLine="426"/>
        <w:jc w:val="both"/>
        <w:rPr>
          <w:rFonts w:ascii="Times New Roman" w:hAnsi="Times New Roman" w:cs="Times New Roman"/>
        </w:rPr>
      </w:pPr>
      <w:bookmarkStart w:id="6" w:name="sub_57"/>
      <w:bookmarkEnd w:id="5"/>
      <w:proofErr w:type="gramStart"/>
      <w:r w:rsidRPr="00A10094">
        <w:rPr>
          <w:rFonts w:ascii="Times New Roman" w:hAnsi="Times New Roman" w:cs="Times New Roman"/>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975E6" w:rsidRPr="00A10094" w:rsidRDefault="009975E6" w:rsidP="009975E6">
      <w:pPr>
        <w:autoSpaceDE w:val="0"/>
        <w:autoSpaceDN w:val="0"/>
        <w:adjustRightInd w:val="0"/>
        <w:spacing w:after="0" w:line="240" w:lineRule="auto"/>
        <w:ind w:firstLine="426"/>
        <w:jc w:val="both"/>
        <w:rPr>
          <w:rFonts w:ascii="Times New Roman" w:hAnsi="Times New Roman" w:cs="Times New Roman"/>
        </w:rPr>
      </w:pPr>
      <w:r w:rsidRPr="00A10094">
        <w:rPr>
          <w:rFonts w:ascii="Times New Roman" w:hAnsi="Times New Roman" w:cs="Times New Roman"/>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9975E6" w:rsidRPr="00A10094" w:rsidRDefault="009975E6" w:rsidP="009975E6">
      <w:pPr>
        <w:autoSpaceDE w:val="0"/>
        <w:autoSpaceDN w:val="0"/>
        <w:adjustRightInd w:val="0"/>
        <w:spacing w:after="0" w:line="240" w:lineRule="auto"/>
        <w:ind w:firstLine="426"/>
        <w:jc w:val="both"/>
        <w:rPr>
          <w:rFonts w:ascii="Times New Roman" w:hAnsi="Times New Roman" w:cs="Times New Roman"/>
        </w:rPr>
      </w:pPr>
      <w:bookmarkStart w:id="7" w:name="sub_58"/>
      <w:bookmarkEnd w:id="6"/>
      <w:r w:rsidRPr="00A10094">
        <w:rPr>
          <w:rFonts w:ascii="Times New Roman" w:hAnsi="Times New Roman" w:cs="Times New Roman"/>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975E6" w:rsidRPr="00A10094" w:rsidRDefault="009975E6" w:rsidP="009975E6">
      <w:pPr>
        <w:autoSpaceDE w:val="0"/>
        <w:autoSpaceDN w:val="0"/>
        <w:adjustRightInd w:val="0"/>
        <w:spacing w:after="0" w:line="240" w:lineRule="auto"/>
        <w:ind w:firstLine="426"/>
        <w:jc w:val="both"/>
        <w:rPr>
          <w:rFonts w:ascii="Times New Roman" w:hAnsi="Times New Roman" w:cs="Times New Roman"/>
        </w:rPr>
      </w:pPr>
      <w:bookmarkStart w:id="8" w:name="sub_59"/>
      <w:bookmarkEnd w:id="7"/>
      <w:r w:rsidRPr="00A10094">
        <w:rPr>
          <w:rFonts w:ascii="Times New Roman" w:hAnsi="Times New Roman" w:cs="Times New Roman"/>
        </w:rPr>
        <w:t>Организатор аукциона при проведен</w:t>
      </w:r>
      <w:proofErr w:type="gramStart"/>
      <w:r w:rsidRPr="00A10094">
        <w:rPr>
          <w:rFonts w:ascii="Times New Roman" w:hAnsi="Times New Roman" w:cs="Times New Roman"/>
        </w:rPr>
        <w:t>ии ау</w:t>
      </w:r>
      <w:proofErr w:type="gramEnd"/>
      <w:r w:rsidRPr="00A10094">
        <w:rPr>
          <w:rFonts w:ascii="Times New Roman" w:hAnsi="Times New Roman" w:cs="Times New Roman"/>
        </w:rP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9975E6" w:rsidRPr="00A10094" w:rsidRDefault="009975E6" w:rsidP="009975E6">
      <w:pPr>
        <w:autoSpaceDE w:val="0"/>
        <w:autoSpaceDN w:val="0"/>
        <w:adjustRightInd w:val="0"/>
        <w:spacing w:after="0" w:line="240" w:lineRule="auto"/>
        <w:ind w:firstLine="426"/>
        <w:jc w:val="both"/>
        <w:rPr>
          <w:rFonts w:ascii="Times New Roman" w:hAnsi="Times New Roman" w:cs="Times New Roman"/>
        </w:rPr>
      </w:pPr>
      <w:bookmarkStart w:id="9" w:name="sub_60"/>
      <w:bookmarkEnd w:id="8"/>
      <w:r w:rsidRPr="00A10094">
        <w:rPr>
          <w:rFonts w:ascii="Times New Roman" w:hAnsi="Times New Roman" w:cs="Times New Roman"/>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9975E6" w:rsidRPr="00F62F74" w:rsidRDefault="009975E6" w:rsidP="009975E6">
      <w:pPr>
        <w:pStyle w:val="1"/>
        <w:spacing w:before="0"/>
        <w:jc w:val="center"/>
        <w:rPr>
          <w:rFonts w:ascii="Times New Roman" w:hAnsi="Times New Roman" w:cs="Times New Roman"/>
          <w:sz w:val="22"/>
          <w:szCs w:val="22"/>
        </w:rPr>
      </w:pPr>
      <w:r w:rsidRPr="00A10094">
        <w:rPr>
          <w:rFonts w:ascii="Times New Roman" w:hAnsi="Times New Roman" w:cs="Times New Roman"/>
          <w:sz w:val="22"/>
          <w:szCs w:val="22"/>
        </w:rPr>
        <w:t>11.Заключение договора по результатам проведения аукциона</w:t>
      </w:r>
    </w:p>
    <w:p w:rsidR="009975E6" w:rsidRPr="00A10094" w:rsidRDefault="009975E6" w:rsidP="009975E6">
      <w:pPr>
        <w:spacing w:after="0" w:line="240" w:lineRule="auto"/>
        <w:ind w:firstLine="426"/>
        <w:jc w:val="both"/>
        <w:rPr>
          <w:rFonts w:ascii="Times New Roman" w:hAnsi="Times New Roman" w:cs="Times New Roman"/>
        </w:rPr>
      </w:pPr>
      <w:bookmarkStart w:id="10" w:name="sub_62"/>
      <w:r w:rsidRPr="00A10094">
        <w:rPr>
          <w:rFonts w:ascii="Times New Roman" w:hAnsi="Times New Roman" w:cs="Times New Roman"/>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p>
    <w:p w:rsidR="009975E6" w:rsidRPr="00A10094" w:rsidRDefault="009975E6" w:rsidP="009975E6">
      <w:pPr>
        <w:spacing w:after="0" w:line="240" w:lineRule="auto"/>
        <w:ind w:firstLine="426"/>
        <w:jc w:val="both"/>
        <w:rPr>
          <w:rFonts w:ascii="Times New Roman" w:hAnsi="Times New Roman" w:cs="Times New Roman"/>
        </w:rPr>
      </w:pPr>
      <w:r w:rsidRPr="00A10094">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2" w:name="sub_64"/>
      <w:bookmarkEnd w:id="11"/>
    </w:p>
    <w:p w:rsidR="009975E6" w:rsidRPr="00A10094" w:rsidRDefault="009975E6" w:rsidP="009975E6">
      <w:pPr>
        <w:spacing w:after="0" w:line="240" w:lineRule="auto"/>
        <w:ind w:firstLine="426"/>
        <w:jc w:val="both"/>
        <w:rPr>
          <w:rFonts w:ascii="Times New Roman" w:hAnsi="Times New Roman" w:cs="Times New Roman"/>
        </w:rPr>
      </w:pPr>
      <w:r w:rsidRPr="00A10094">
        <w:rPr>
          <w:rFonts w:ascii="Times New Roman" w:hAnsi="Times New Roman" w:cs="Times New Roman"/>
        </w:rPr>
        <w:t xml:space="preserve">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w:t>
      </w:r>
      <w:r w:rsidRPr="00A10094">
        <w:rPr>
          <w:rFonts w:ascii="Times New Roman" w:hAnsi="Times New Roman" w:cs="Times New Roman"/>
        </w:rPr>
        <w:lastRenderedPageBreak/>
        <w:t xml:space="preserve">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10094">
        <w:rPr>
          <w:rFonts w:ascii="Times New Roman" w:hAnsi="Times New Roman" w:cs="Times New Roman"/>
        </w:rPr>
        <w:t>участие</w:t>
      </w:r>
      <w:proofErr w:type="gramEnd"/>
      <w:r w:rsidRPr="00A10094">
        <w:rPr>
          <w:rFonts w:ascii="Times New Roman" w:hAnsi="Times New Roman" w:cs="Times New Roman"/>
        </w:rP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rsidRPr="00A10094">
        <w:rPr>
          <w:rFonts w:ascii="Times New Roman" w:hAnsi="Times New Roman" w:cs="Times New Roman"/>
        </w:rPr>
        <w:t>участие</w:t>
      </w:r>
      <w:proofErr w:type="gramEnd"/>
      <w:r w:rsidRPr="00A10094">
        <w:rPr>
          <w:rFonts w:ascii="Times New Roman" w:hAnsi="Times New Roman" w:cs="Times New Roman"/>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10094">
        <w:rPr>
          <w:rFonts w:ascii="Times New Roman" w:hAnsi="Times New Roman" w:cs="Times New Roman"/>
        </w:rPr>
        <w:t>участие</w:t>
      </w:r>
      <w:proofErr w:type="gramEnd"/>
      <w:r w:rsidRPr="00A10094">
        <w:rPr>
          <w:rFonts w:ascii="Times New Roman" w:hAnsi="Times New Roman" w:cs="Times New Roman"/>
        </w:rPr>
        <w:t xml:space="preserve"> в аукционе которого присвоен второй номер, в десятидневный срок и представляется организатору аукциона.</w:t>
      </w:r>
      <w:bookmarkStart w:id="13" w:name="sub_65"/>
      <w:bookmarkEnd w:id="12"/>
    </w:p>
    <w:p w:rsidR="009975E6" w:rsidRPr="00A10094" w:rsidRDefault="009975E6" w:rsidP="009975E6">
      <w:pPr>
        <w:spacing w:after="0" w:line="240" w:lineRule="auto"/>
        <w:ind w:firstLine="426"/>
        <w:jc w:val="both"/>
        <w:rPr>
          <w:rFonts w:ascii="Times New Roman" w:hAnsi="Times New Roman" w:cs="Times New Roman"/>
        </w:rPr>
      </w:pPr>
      <w:r w:rsidRPr="00A10094">
        <w:rPr>
          <w:rFonts w:ascii="Times New Roman" w:hAnsi="Times New Roman" w:cs="Times New Roman"/>
        </w:rPr>
        <w:t xml:space="preserve">При этом заключение договора для участника аукциона, заявке на </w:t>
      </w:r>
      <w:proofErr w:type="gramStart"/>
      <w:r w:rsidRPr="00A10094">
        <w:rPr>
          <w:rFonts w:ascii="Times New Roman" w:hAnsi="Times New Roman" w:cs="Times New Roman"/>
        </w:rPr>
        <w:t>участие</w:t>
      </w:r>
      <w:proofErr w:type="gramEnd"/>
      <w:r w:rsidRPr="00A10094">
        <w:rPr>
          <w:rFonts w:ascii="Times New Roman" w:hAnsi="Times New Roman" w:cs="Times New Roman"/>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A10094">
        <w:rPr>
          <w:rFonts w:ascii="Times New Roman" w:hAnsi="Times New Roman" w:cs="Times New Roman"/>
        </w:rPr>
        <w:t>задаток</w:t>
      </w:r>
      <w:proofErr w:type="gramEnd"/>
      <w:r w:rsidRPr="00A10094">
        <w:rPr>
          <w:rFonts w:ascii="Times New Roman" w:hAnsi="Times New Roman" w:cs="Times New Roman"/>
        </w:rPr>
        <w:t xml:space="preserve"> внесенный ими не возвращается. В случае уклонения участника аукциона, заявке на </w:t>
      </w:r>
      <w:proofErr w:type="gramStart"/>
      <w:r w:rsidRPr="00A10094">
        <w:rPr>
          <w:rFonts w:ascii="Times New Roman" w:hAnsi="Times New Roman" w:cs="Times New Roman"/>
        </w:rPr>
        <w:t>участие</w:t>
      </w:r>
      <w:proofErr w:type="gramEnd"/>
      <w:r w:rsidRPr="00A10094">
        <w:rPr>
          <w:rFonts w:ascii="Times New Roman" w:hAnsi="Times New Roman" w:cs="Times New Roman"/>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9975E6" w:rsidRPr="00A10094" w:rsidRDefault="009975E6" w:rsidP="009975E6">
      <w:pPr>
        <w:spacing w:after="0" w:line="240" w:lineRule="auto"/>
        <w:ind w:firstLine="426"/>
        <w:jc w:val="both"/>
        <w:rPr>
          <w:rFonts w:ascii="Times New Roman" w:hAnsi="Times New Roman" w:cs="Times New Roman"/>
        </w:rPr>
      </w:pPr>
      <w:r w:rsidRPr="00A10094">
        <w:rPr>
          <w:rFonts w:ascii="Times New Roman" w:hAnsi="Times New Roman" w:cs="Times New Roman"/>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9975E6" w:rsidRPr="00A10094" w:rsidRDefault="009975E6" w:rsidP="009975E6">
      <w:pPr>
        <w:spacing w:after="0" w:line="240" w:lineRule="auto"/>
        <w:ind w:firstLine="426"/>
        <w:jc w:val="both"/>
        <w:rPr>
          <w:rFonts w:ascii="Times New Roman" w:hAnsi="Times New Roman" w:cs="Times New Roman"/>
        </w:rPr>
      </w:pPr>
      <w:r w:rsidRPr="00A10094">
        <w:rPr>
          <w:rFonts w:ascii="Times New Roman" w:hAnsi="Times New Roman" w:cs="Times New Roman"/>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5"/>
    <w:p w:rsidR="009975E6" w:rsidRPr="00A10094" w:rsidRDefault="009975E6" w:rsidP="009975E6">
      <w:pPr>
        <w:spacing w:after="0" w:line="240" w:lineRule="auto"/>
        <w:ind w:firstLine="360"/>
        <w:jc w:val="both"/>
        <w:rPr>
          <w:rFonts w:ascii="Times New Roman" w:hAnsi="Times New Roman" w:cs="Times New Roman"/>
        </w:rPr>
      </w:pPr>
      <w:r w:rsidRPr="00A10094">
        <w:rPr>
          <w:rFonts w:ascii="Times New Roman" w:hAnsi="Times New Roman" w:cs="Times New Roman"/>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975E6" w:rsidRPr="00F62F74" w:rsidRDefault="009975E6" w:rsidP="009975E6">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rPr>
      </w:pPr>
      <w:r w:rsidRPr="00A10094">
        <w:rPr>
          <w:rFonts w:ascii="Times New Roman" w:hAnsi="Times New Roman" w:cs="Times New Roman"/>
          <w:b/>
          <w:bCs/>
        </w:rPr>
        <w:t>12.</w:t>
      </w:r>
      <w:r>
        <w:rPr>
          <w:rFonts w:ascii="Times New Roman" w:hAnsi="Times New Roman" w:cs="Times New Roman"/>
          <w:b/>
          <w:bCs/>
        </w:rPr>
        <w:t xml:space="preserve"> </w:t>
      </w:r>
      <w:r w:rsidRPr="00A10094">
        <w:rPr>
          <w:rFonts w:ascii="Times New Roman" w:hAnsi="Times New Roman" w:cs="Times New Roman"/>
          <w:b/>
          <w:bCs/>
        </w:rPr>
        <w:t>Срок, в течение которого победитель аукциона должен подписать проект договора</w:t>
      </w:r>
    </w:p>
    <w:p w:rsidR="009975E6" w:rsidRPr="0023730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 xml:space="preserve">Срок для подписания победителем аукциона проекта договора: в течение </w:t>
      </w:r>
      <w:r w:rsidRPr="00A10094">
        <w:rPr>
          <w:rFonts w:ascii="Times New Roman" w:hAnsi="Times New Roman" w:cs="Times New Roman"/>
          <w:color w:val="000000"/>
        </w:rPr>
        <w:t>десяти</w:t>
      </w:r>
      <w:r w:rsidRPr="00A10094">
        <w:rPr>
          <w:rFonts w:ascii="Times New Roman" w:hAnsi="Times New Roman" w:cs="Times New Roman"/>
        </w:rPr>
        <w:t xml:space="preserve"> рабочих дней от даты получения протокола аукциона и проекта договора.</w:t>
      </w:r>
    </w:p>
    <w:p w:rsidR="009975E6" w:rsidRPr="00F62F74" w:rsidRDefault="009975E6" w:rsidP="009975E6">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rPr>
      </w:pPr>
      <w:r w:rsidRPr="00A10094">
        <w:rPr>
          <w:rFonts w:ascii="Times New Roman" w:hAnsi="Times New Roman" w:cs="Times New Roman"/>
          <w:b/>
          <w:bCs/>
        </w:rPr>
        <w:t>13.</w:t>
      </w:r>
      <w:r>
        <w:rPr>
          <w:rFonts w:ascii="Times New Roman" w:hAnsi="Times New Roman" w:cs="Times New Roman"/>
          <w:b/>
          <w:bCs/>
        </w:rPr>
        <w:t xml:space="preserve"> </w:t>
      </w:r>
      <w:r w:rsidRPr="00A10094">
        <w:rPr>
          <w:rFonts w:ascii="Times New Roman" w:hAnsi="Times New Roman" w:cs="Times New Roman"/>
          <w:b/>
          <w:bCs/>
        </w:rPr>
        <w:t>График проведения осмотра имущества</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Осмотр имущества, права на которое передаются по договору, обеспечивается организатором аукциона и осуществляется: каждый вторник с 9.00 до 12.00 (время местное) в период приёма заявок на участие в аукционе по предварительной записи по телефону  8(41636) 21078.</w:t>
      </w:r>
    </w:p>
    <w:p w:rsidR="009975E6" w:rsidRPr="00A10094" w:rsidRDefault="009975E6" w:rsidP="009975E6">
      <w:pPr>
        <w:widowControl w:val="0"/>
        <w:autoSpaceDE w:val="0"/>
        <w:autoSpaceDN w:val="0"/>
        <w:adjustRightInd w:val="0"/>
        <w:spacing w:after="0" w:line="240" w:lineRule="auto"/>
        <w:ind w:firstLine="360"/>
        <w:rPr>
          <w:rFonts w:ascii="Times New Roman" w:hAnsi="Times New Roman" w:cs="Times New Roman"/>
          <w:b/>
          <w:bCs/>
        </w:rPr>
      </w:pP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b/>
          <w:bCs/>
        </w:rPr>
      </w:pP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u w:val="single"/>
        </w:rPr>
      </w:pPr>
      <w:r w:rsidRPr="00A10094">
        <w:rPr>
          <w:rFonts w:ascii="Times New Roman" w:hAnsi="Times New Roman" w:cs="Times New Roman"/>
          <w:u w:val="single"/>
        </w:rPr>
        <w:t>К документации об аукционе прилагаются:</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1) Заявка на участие в аукционе.</w:t>
      </w:r>
    </w:p>
    <w:p w:rsidR="009975E6" w:rsidRPr="00A10094" w:rsidRDefault="009975E6" w:rsidP="009975E6">
      <w:pPr>
        <w:widowControl w:val="0"/>
        <w:autoSpaceDE w:val="0"/>
        <w:autoSpaceDN w:val="0"/>
        <w:adjustRightInd w:val="0"/>
        <w:spacing w:after="0" w:line="240" w:lineRule="auto"/>
        <w:ind w:firstLine="360"/>
        <w:jc w:val="both"/>
        <w:rPr>
          <w:rFonts w:ascii="Times New Roman" w:hAnsi="Times New Roman" w:cs="Times New Roman"/>
        </w:rPr>
      </w:pPr>
      <w:r w:rsidRPr="00A10094">
        <w:rPr>
          <w:rFonts w:ascii="Times New Roman" w:hAnsi="Times New Roman" w:cs="Times New Roman"/>
        </w:rPr>
        <w:t xml:space="preserve">2) Проект договора. </w:t>
      </w:r>
    </w:p>
    <w:p w:rsidR="009975E6" w:rsidRPr="00A10094" w:rsidRDefault="009975E6" w:rsidP="009975E6">
      <w:pPr>
        <w:spacing w:after="0" w:line="240" w:lineRule="auto"/>
        <w:jc w:val="both"/>
        <w:rPr>
          <w:rFonts w:ascii="Times New Roman" w:hAnsi="Times New Roman" w:cs="Times New Roman"/>
        </w:rPr>
      </w:pPr>
    </w:p>
    <w:p w:rsidR="009975E6" w:rsidRPr="00A10094" w:rsidRDefault="009975E6" w:rsidP="009975E6">
      <w:pPr>
        <w:spacing w:after="0" w:line="240" w:lineRule="auto"/>
        <w:jc w:val="both"/>
        <w:rPr>
          <w:rFonts w:ascii="Times New Roman" w:hAnsi="Times New Roman" w:cs="Times New Roman"/>
        </w:rPr>
      </w:pPr>
    </w:p>
    <w:p w:rsidR="009975E6" w:rsidRDefault="009975E6" w:rsidP="009975E6">
      <w:pPr>
        <w:spacing w:after="0" w:line="240" w:lineRule="auto"/>
        <w:jc w:val="both"/>
        <w:rPr>
          <w:rFonts w:ascii="Times New Roman" w:hAnsi="Times New Roman" w:cs="Times New Roman"/>
        </w:rPr>
      </w:pPr>
    </w:p>
    <w:p w:rsidR="009975E6" w:rsidRDefault="009975E6" w:rsidP="009975E6">
      <w:pPr>
        <w:spacing w:after="0" w:line="240" w:lineRule="auto"/>
        <w:jc w:val="both"/>
        <w:rPr>
          <w:rFonts w:ascii="Times New Roman" w:hAnsi="Times New Roman" w:cs="Times New Roman"/>
        </w:rPr>
      </w:pPr>
    </w:p>
    <w:p w:rsidR="009975E6" w:rsidRDefault="009975E6" w:rsidP="009975E6">
      <w:pPr>
        <w:spacing w:after="0" w:line="240" w:lineRule="auto"/>
        <w:jc w:val="both"/>
        <w:rPr>
          <w:rFonts w:ascii="Times New Roman" w:hAnsi="Times New Roman" w:cs="Times New Roman"/>
        </w:rPr>
      </w:pPr>
    </w:p>
    <w:p w:rsidR="009975E6" w:rsidRDefault="009975E6" w:rsidP="009975E6">
      <w:pPr>
        <w:spacing w:after="0" w:line="240" w:lineRule="auto"/>
        <w:jc w:val="both"/>
        <w:rPr>
          <w:rFonts w:ascii="Times New Roman" w:hAnsi="Times New Roman" w:cs="Times New Roman"/>
        </w:rPr>
      </w:pPr>
    </w:p>
    <w:p w:rsidR="009975E6" w:rsidRPr="00A10094" w:rsidRDefault="009975E6" w:rsidP="009975E6">
      <w:pPr>
        <w:spacing w:after="0" w:line="240" w:lineRule="auto"/>
        <w:jc w:val="both"/>
        <w:rPr>
          <w:rFonts w:ascii="Times New Roman" w:hAnsi="Times New Roman" w:cs="Times New Roman"/>
        </w:rPr>
      </w:pPr>
    </w:p>
    <w:p w:rsidR="009975E6" w:rsidRDefault="009975E6" w:rsidP="009975E6">
      <w:pPr>
        <w:spacing w:after="0" w:line="240" w:lineRule="auto"/>
        <w:jc w:val="both"/>
        <w:rPr>
          <w:rFonts w:ascii="Times New Roman" w:hAnsi="Times New Roman" w:cs="Times New Roman"/>
        </w:rPr>
      </w:pPr>
    </w:p>
    <w:p w:rsidR="009975E6" w:rsidRDefault="009975E6" w:rsidP="009975E6">
      <w:pPr>
        <w:spacing w:after="0" w:line="240" w:lineRule="auto"/>
        <w:jc w:val="both"/>
        <w:rPr>
          <w:rFonts w:ascii="Times New Roman" w:hAnsi="Times New Roman" w:cs="Times New Roman"/>
        </w:rPr>
      </w:pPr>
    </w:p>
    <w:p w:rsidR="009975E6" w:rsidRDefault="009975E6" w:rsidP="009975E6">
      <w:pPr>
        <w:spacing w:after="0" w:line="240" w:lineRule="auto"/>
        <w:jc w:val="both"/>
        <w:rPr>
          <w:rFonts w:ascii="Times New Roman" w:hAnsi="Times New Roman" w:cs="Times New Roman"/>
        </w:rPr>
      </w:pPr>
    </w:p>
    <w:p w:rsidR="009975E6" w:rsidRDefault="009975E6" w:rsidP="009975E6">
      <w:pPr>
        <w:spacing w:after="0" w:line="240" w:lineRule="auto"/>
        <w:jc w:val="both"/>
        <w:rPr>
          <w:rFonts w:ascii="Times New Roman" w:hAnsi="Times New Roman" w:cs="Times New Roman"/>
        </w:rPr>
      </w:pPr>
    </w:p>
    <w:p w:rsidR="009975E6" w:rsidRDefault="009975E6" w:rsidP="009975E6">
      <w:pPr>
        <w:spacing w:after="0" w:line="240" w:lineRule="auto"/>
        <w:jc w:val="both"/>
        <w:rPr>
          <w:rFonts w:ascii="Times New Roman" w:hAnsi="Times New Roman" w:cs="Times New Roman"/>
        </w:rPr>
      </w:pPr>
    </w:p>
    <w:p w:rsidR="009975E6" w:rsidRDefault="009975E6" w:rsidP="009975E6">
      <w:pPr>
        <w:spacing w:after="0" w:line="240" w:lineRule="auto"/>
        <w:jc w:val="both"/>
        <w:rPr>
          <w:rFonts w:ascii="Times New Roman" w:hAnsi="Times New Roman" w:cs="Times New Roman"/>
        </w:rPr>
      </w:pPr>
    </w:p>
    <w:p w:rsidR="009975E6" w:rsidRDefault="009975E6" w:rsidP="009975E6">
      <w:pPr>
        <w:spacing w:after="0" w:line="240" w:lineRule="auto"/>
        <w:jc w:val="both"/>
        <w:rPr>
          <w:rFonts w:ascii="Times New Roman" w:hAnsi="Times New Roman" w:cs="Times New Roman"/>
        </w:rPr>
      </w:pPr>
    </w:p>
    <w:p w:rsidR="009975E6" w:rsidRDefault="009975E6" w:rsidP="009975E6">
      <w:pPr>
        <w:spacing w:after="0" w:line="240" w:lineRule="auto"/>
        <w:jc w:val="both"/>
        <w:rPr>
          <w:rFonts w:ascii="Times New Roman" w:hAnsi="Times New Roman" w:cs="Times New Roman"/>
        </w:rPr>
      </w:pPr>
    </w:p>
    <w:p w:rsidR="009975E6" w:rsidRDefault="009975E6" w:rsidP="009975E6">
      <w:pPr>
        <w:spacing w:after="0" w:line="240" w:lineRule="auto"/>
        <w:jc w:val="both"/>
        <w:rPr>
          <w:rFonts w:ascii="Times New Roman" w:hAnsi="Times New Roman" w:cs="Times New Roman"/>
        </w:rPr>
      </w:pPr>
    </w:p>
    <w:p w:rsidR="009975E6" w:rsidRDefault="009975E6" w:rsidP="009975E6">
      <w:pPr>
        <w:spacing w:after="0" w:line="240" w:lineRule="auto"/>
        <w:jc w:val="both"/>
        <w:rPr>
          <w:rFonts w:ascii="Times New Roman" w:hAnsi="Times New Roman" w:cs="Times New Roman"/>
        </w:rPr>
      </w:pPr>
    </w:p>
    <w:p w:rsidR="009975E6" w:rsidRDefault="009975E6" w:rsidP="009975E6">
      <w:pPr>
        <w:spacing w:after="0" w:line="240" w:lineRule="auto"/>
        <w:jc w:val="both"/>
        <w:rPr>
          <w:rFonts w:ascii="Times New Roman" w:hAnsi="Times New Roman" w:cs="Times New Roman"/>
        </w:rPr>
      </w:pPr>
    </w:p>
    <w:p w:rsidR="009975E6" w:rsidRDefault="009975E6" w:rsidP="009975E6">
      <w:pPr>
        <w:spacing w:after="0" w:line="240" w:lineRule="auto"/>
        <w:jc w:val="both"/>
        <w:rPr>
          <w:rFonts w:ascii="Times New Roman" w:hAnsi="Times New Roman" w:cs="Times New Roman"/>
        </w:rPr>
      </w:pP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lastRenderedPageBreak/>
        <w:t>Форма заявки на участие в аукционе.</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На бланке организации</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Дата, исх. номер</w:t>
      </w:r>
    </w:p>
    <w:p w:rsidR="009975E6" w:rsidRPr="00A10094" w:rsidRDefault="009975E6" w:rsidP="009975E6">
      <w:pPr>
        <w:spacing w:after="0" w:line="240" w:lineRule="auto"/>
        <w:jc w:val="both"/>
        <w:rPr>
          <w:rFonts w:ascii="Times New Roman" w:hAnsi="Times New Roman" w:cs="Times New Roman"/>
        </w:rPr>
      </w:pPr>
    </w:p>
    <w:p w:rsidR="009975E6" w:rsidRPr="00A10094" w:rsidRDefault="009975E6" w:rsidP="009975E6">
      <w:pPr>
        <w:spacing w:after="0" w:line="240" w:lineRule="auto"/>
        <w:jc w:val="both"/>
        <w:rPr>
          <w:rFonts w:ascii="Times New Roman" w:hAnsi="Times New Roman" w:cs="Times New Roman"/>
        </w:rPr>
      </w:pPr>
    </w:p>
    <w:p w:rsidR="009975E6" w:rsidRPr="00A10094" w:rsidRDefault="009975E6" w:rsidP="009975E6">
      <w:pPr>
        <w:spacing w:after="0" w:line="240" w:lineRule="auto"/>
        <w:jc w:val="center"/>
        <w:rPr>
          <w:rFonts w:ascii="Times New Roman" w:hAnsi="Times New Roman" w:cs="Times New Roman"/>
          <w:b/>
        </w:rPr>
      </w:pPr>
      <w:r w:rsidRPr="00A10094">
        <w:rPr>
          <w:rFonts w:ascii="Times New Roman" w:hAnsi="Times New Roman" w:cs="Times New Roman"/>
          <w:b/>
        </w:rPr>
        <w:t>ЗАЯВКА НА УЧАСТИЕ</w:t>
      </w:r>
    </w:p>
    <w:p w:rsidR="009975E6" w:rsidRPr="00A10094" w:rsidRDefault="009975E6" w:rsidP="009975E6">
      <w:pPr>
        <w:spacing w:after="0" w:line="240" w:lineRule="auto"/>
        <w:jc w:val="center"/>
        <w:rPr>
          <w:rFonts w:ascii="Times New Roman" w:hAnsi="Times New Roman" w:cs="Times New Roman"/>
          <w:b/>
        </w:rPr>
      </w:pPr>
      <w:r w:rsidRPr="00A10094">
        <w:rPr>
          <w:rFonts w:ascii="Times New Roman" w:hAnsi="Times New Roman" w:cs="Times New Roman"/>
          <w:b/>
        </w:rPr>
        <w:t>в аукционе на право заключения договора аренды</w:t>
      </w:r>
    </w:p>
    <w:p w:rsidR="009975E6" w:rsidRPr="00A10094" w:rsidRDefault="009975E6" w:rsidP="009975E6">
      <w:pPr>
        <w:spacing w:after="0" w:line="240" w:lineRule="auto"/>
        <w:jc w:val="both"/>
        <w:rPr>
          <w:rFonts w:ascii="Times New Roman" w:hAnsi="Times New Roman" w:cs="Times New Roman"/>
          <w:b/>
        </w:rPr>
      </w:pPr>
    </w:p>
    <w:p w:rsidR="009975E6" w:rsidRPr="00A10094" w:rsidRDefault="009975E6" w:rsidP="009975E6">
      <w:pPr>
        <w:spacing w:after="0" w:line="240" w:lineRule="auto"/>
        <w:jc w:val="both"/>
        <w:rPr>
          <w:rFonts w:ascii="Times New Roman" w:hAnsi="Times New Roman" w:cs="Times New Roman"/>
        </w:rPr>
      </w:pP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 xml:space="preserve">1. Изучив документацию об аукционе на право заключения договоров аренды </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 xml:space="preserve">_____________________________________________________________________________                    </w:t>
      </w:r>
    </w:p>
    <w:p w:rsidR="009975E6" w:rsidRPr="00A10094" w:rsidRDefault="009975E6" w:rsidP="009975E6">
      <w:pPr>
        <w:spacing w:after="0" w:line="240" w:lineRule="auto"/>
        <w:jc w:val="center"/>
        <w:rPr>
          <w:rFonts w:ascii="Times New Roman" w:hAnsi="Times New Roman" w:cs="Times New Roman"/>
          <w:vertAlign w:val="superscript"/>
        </w:rPr>
      </w:pPr>
      <w:r w:rsidRPr="00A10094">
        <w:rPr>
          <w:rFonts w:ascii="Times New Roman" w:hAnsi="Times New Roman" w:cs="Times New Roman"/>
          <w:vertAlign w:val="superscript"/>
        </w:rPr>
        <w:t>(полное наименование юридического лица или ф.и.о. физического лица, данные документа, удостоверяющего личность)</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_____________________________________________________________________________</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в лице _______________________________________________________________________,</w:t>
      </w:r>
    </w:p>
    <w:p w:rsidR="009975E6" w:rsidRPr="00A10094" w:rsidRDefault="009975E6" w:rsidP="009975E6">
      <w:pPr>
        <w:spacing w:after="0" w:line="240" w:lineRule="auto"/>
        <w:jc w:val="center"/>
        <w:rPr>
          <w:rFonts w:ascii="Times New Roman" w:hAnsi="Times New Roman" w:cs="Times New Roman"/>
          <w:vertAlign w:val="superscript"/>
        </w:rPr>
      </w:pPr>
      <w:r w:rsidRPr="00A10094">
        <w:rPr>
          <w:rFonts w:ascii="Times New Roman" w:hAnsi="Times New Roman" w:cs="Times New Roman"/>
          <w:vertAlign w:val="superscript"/>
        </w:rPr>
        <w:t>(фамилия, имя, отчество, должность)</w:t>
      </w:r>
    </w:p>
    <w:p w:rsidR="009975E6" w:rsidRPr="00A10094" w:rsidRDefault="009975E6" w:rsidP="009975E6">
      <w:pPr>
        <w:spacing w:after="0" w:line="240" w:lineRule="auto"/>
        <w:jc w:val="both"/>
        <w:rPr>
          <w:rFonts w:ascii="Times New Roman" w:hAnsi="Times New Roman" w:cs="Times New Roman"/>
        </w:rPr>
      </w:pPr>
      <w:proofErr w:type="gramStart"/>
      <w:r w:rsidRPr="00A10094">
        <w:rPr>
          <w:rFonts w:ascii="Times New Roman" w:hAnsi="Times New Roman" w:cs="Times New Roman"/>
        </w:rPr>
        <w:t>действующего</w:t>
      </w:r>
      <w:proofErr w:type="gramEnd"/>
      <w:r w:rsidRPr="00A10094">
        <w:rPr>
          <w:rFonts w:ascii="Times New Roman" w:hAnsi="Times New Roman" w:cs="Times New Roman"/>
        </w:rPr>
        <w:t xml:space="preserve"> на основании ____________________________________________________, </w:t>
      </w:r>
    </w:p>
    <w:p w:rsidR="009975E6" w:rsidRPr="00A10094" w:rsidRDefault="009975E6" w:rsidP="009975E6">
      <w:pPr>
        <w:spacing w:after="0" w:line="240" w:lineRule="auto"/>
        <w:jc w:val="both"/>
        <w:rPr>
          <w:rFonts w:ascii="Times New Roman" w:hAnsi="Times New Roman" w:cs="Times New Roman"/>
        </w:rPr>
      </w:pP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 xml:space="preserve">       заявляет о согласии участвовать в аукционе на право заключения договора аренды объектов по лоту _____ на объект ____________________________________________________, 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 xml:space="preserve">4. На заявленные требования к участию в аукционе </w:t>
      </w:r>
      <w:proofErr w:type="gramStart"/>
      <w:r w:rsidRPr="00A10094">
        <w:rPr>
          <w:rFonts w:ascii="Times New Roman" w:hAnsi="Times New Roman" w:cs="Times New Roman"/>
        </w:rPr>
        <w:t>предоставляем документы</w:t>
      </w:r>
      <w:proofErr w:type="gramEnd"/>
      <w:r w:rsidRPr="00A10094">
        <w:rPr>
          <w:rFonts w:ascii="Times New Roman" w:hAnsi="Times New Roman" w:cs="Times New Roman"/>
        </w:rPr>
        <w:t xml:space="preserve"> согласно описи на </w:t>
      </w:r>
      <w:proofErr w:type="spellStart"/>
      <w:r w:rsidRPr="00A10094">
        <w:rPr>
          <w:rFonts w:ascii="Times New Roman" w:hAnsi="Times New Roman" w:cs="Times New Roman"/>
        </w:rPr>
        <w:t>_____страницах</w:t>
      </w:r>
      <w:proofErr w:type="spellEnd"/>
      <w:r w:rsidRPr="00A10094">
        <w:rPr>
          <w:rFonts w:ascii="Times New Roman" w:hAnsi="Times New Roman" w:cs="Times New Roman"/>
        </w:rPr>
        <w:t>.</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5. Настоящей заявкой подтверждаем, что __________________________________________</w:t>
      </w:r>
    </w:p>
    <w:p w:rsidR="009975E6" w:rsidRPr="00A10094" w:rsidRDefault="009975E6" w:rsidP="009975E6">
      <w:pPr>
        <w:spacing w:after="0" w:line="240" w:lineRule="auto"/>
        <w:jc w:val="both"/>
        <w:rPr>
          <w:rFonts w:ascii="Times New Roman" w:hAnsi="Times New Roman" w:cs="Times New Roman"/>
          <w:vertAlign w:val="superscript"/>
        </w:rPr>
      </w:pPr>
      <w:r w:rsidRPr="00A10094">
        <w:rPr>
          <w:rFonts w:ascii="Times New Roman" w:hAnsi="Times New Roman" w:cs="Times New Roman"/>
          <w:i/>
        </w:rPr>
        <w:t xml:space="preserve">                                                                                              </w:t>
      </w:r>
      <w:r w:rsidRPr="00A10094">
        <w:rPr>
          <w:rFonts w:ascii="Times New Roman" w:hAnsi="Times New Roman" w:cs="Times New Roman"/>
          <w:vertAlign w:val="superscript"/>
        </w:rPr>
        <w:t>(наименование участника аукциона)</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соответствует требованиям, предъявляемым к участникам аукциона, дополнительным требованиям, установленным в информационном сообщении.</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7. Настоящая заявка действует до завершения процедуры проведения открытого конкурса.</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 xml:space="preserve">8. Наши юридический и фактический адреса: ______________________ __________________________________________________________________________________, </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 xml:space="preserve">телефон _______________, факс __________________ </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9. Банковские реквизиты: _______________________________________________________</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10. Корреспонденцию в наш адрес просим направлять по адресу: _____________________</w:t>
      </w:r>
    </w:p>
    <w:p w:rsidR="009975E6" w:rsidRPr="00A10094" w:rsidRDefault="009975E6" w:rsidP="009975E6">
      <w:pPr>
        <w:spacing w:after="0" w:line="240" w:lineRule="auto"/>
        <w:jc w:val="both"/>
        <w:rPr>
          <w:rFonts w:ascii="Times New Roman" w:hAnsi="Times New Roman" w:cs="Times New Roman"/>
          <w:b/>
        </w:rPr>
      </w:pPr>
    </w:p>
    <w:p w:rsidR="009975E6" w:rsidRPr="00A10094" w:rsidRDefault="009975E6" w:rsidP="009975E6">
      <w:pPr>
        <w:spacing w:after="0" w:line="240" w:lineRule="auto"/>
        <w:jc w:val="both"/>
        <w:rPr>
          <w:rFonts w:ascii="Times New Roman" w:hAnsi="Times New Roman" w:cs="Times New Roman"/>
          <w:b/>
        </w:rPr>
      </w:pP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b/>
        </w:rPr>
        <w:t xml:space="preserve">Заявитель                            </w:t>
      </w:r>
      <w:r w:rsidRPr="00A10094">
        <w:rPr>
          <w:rFonts w:ascii="Times New Roman" w:hAnsi="Times New Roman" w:cs="Times New Roman"/>
        </w:rPr>
        <w:t xml:space="preserve"> _____________________ </w:t>
      </w:r>
    </w:p>
    <w:p w:rsidR="009975E6" w:rsidRPr="00A10094" w:rsidRDefault="009975E6" w:rsidP="009975E6">
      <w:pPr>
        <w:spacing w:after="0" w:line="240" w:lineRule="auto"/>
        <w:jc w:val="both"/>
        <w:rPr>
          <w:rFonts w:ascii="Times New Roman" w:hAnsi="Times New Roman" w:cs="Times New Roman"/>
          <w:vertAlign w:val="superscript"/>
        </w:rPr>
      </w:pPr>
      <w:r w:rsidRPr="00A10094">
        <w:rPr>
          <w:rFonts w:ascii="Times New Roman" w:hAnsi="Times New Roman" w:cs="Times New Roman"/>
          <w:vertAlign w:val="superscript"/>
        </w:rPr>
        <w:t xml:space="preserve">                                                                                                        (подпись)</w:t>
      </w:r>
    </w:p>
    <w:p w:rsidR="009975E6" w:rsidRPr="00A10094" w:rsidRDefault="009975E6" w:rsidP="009975E6">
      <w:pPr>
        <w:rPr>
          <w:rFonts w:ascii="Times New Roman" w:hAnsi="Times New Roman" w:cs="Times New Roman"/>
        </w:rPr>
      </w:pPr>
    </w:p>
    <w:p w:rsidR="009975E6" w:rsidRPr="00A10094" w:rsidRDefault="009975E6" w:rsidP="009975E6">
      <w:pPr>
        <w:pStyle w:val="aa"/>
        <w:rPr>
          <w:rFonts w:ascii="Times New Roman" w:hAnsi="Times New Roman" w:cs="Times New Roman"/>
          <w:sz w:val="22"/>
          <w:szCs w:val="22"/>
        </w:rPr>
      </w:pPr>
    </w:p>
    <w:p w:rsidR="009975E6" w:rsidRDefault="009975E6" w:rsidP="009975E6">
      <w:pPr>
        <w:rPr>
          <w:rFonts w:ascii="Times New Roman" w:hAnsi="Times New Roman" w:cs="Times New Roman"/>
        </w:rPr>
      </w:pPr>
    </w:p>
    <w:p w:rsidR="009975E6" w:rsidRDefault="009975E6" w:rsidP="009975E6">
      <w:pPr>
        <w:rPr>
          <w:rFonts w:ascii="Times New Roman" w:hAnsi="Times New Roman" w:cs="Times New Roman"/>
        </w:rPr>
      </w:pPr>
    </w:p>
    <w:p w:rsidR="009975E6" w:rsidRDefault="009975E6" w:rsidP="009975E6">
      <w:pPr>
        <w:pStyle w:val="aa"/>
        <w:rPr>
          <w:rFonts w:ascii="Times New Roman" w:hAnsi="Times New Roman" w:cs="Times New Roman"/>
          <w:sz w:val="22"/>
          <w:szCs w:val="22"/>
        </w:rPr>
      </w:pPr>
    </w:p>
    <w:p w:rsidR="009975E6" w:rsidRPr="00F95E97" w:rsidRDefault="009975E6" w:rsidP="009975E6"/>
    <w:p w:rsidR="009975E6" w:rsidRPr="00A10094" w:rsidRDefault="009975E6" w:rsidP="009975E6">
      <w:pPr>
        <w:pStyle w:val="aa"/>
        <w:jc w:val="center"/>
        <w:rPr>
          <w:rFonts w:ascii="Times New Roman" w:hAnsi="Times New Roman" w:cs="Times New Roman"/>
          <w:sz w:val="22"/>
          <w:szCs w:val="22"/>
        </w:rPr>
      </w:pPr>
      <w:r w:rsidRPr="00A10094">
        <w:rPr>
          <w:rStyle w:val="ab"/>
          <w:rFonts w:ascii="Times New Roman" w:hAnsi="Times New Roman" w:cs="Times New Roman"/>
          <w:noProof/>
          <w:sz w:val="22"/>
          <w:szCs w:val="22"/>
        </w:rPr>
        <w:lastRenderedPageBreak/>
        <w:t xml:space="preserve">Проект договора </w:t>
      </w:r>
      <w:r w:rsidRPr="00A10094">
        <w:rPr>
          <w:rFonts w:ascii="Times New Roman" w:hAnsi="Times New Roman" w:cs="Times New Roman"/>
          <w:sz w:val="22"/>
          <w:szCs w:val="22"/>
        </w:rPr>
        <w:t xml:space="preserve"> </w:t>
      </w:r>
      <w:r w:rsidRPr="00A10094">
        <w:rPr>
          <w:rStyle w:val="ab"/>
          <w:rFonts w:ascii="Times New Roman" w:hAnsi="Times New Roman" w:cs="Times New Roman"/>
          <w:noProof/>
          <w:sz w:val="22"/>
          <w:szCs w:val="22"/>
        </w:rPr>
        <w:t>аренды имущества № ___</w:t>
      </w:r>
    </w:p>
    <w:p w:rsidR="009975E6" w:rsidRPr="00A10094" w:rsidRDefault="009975E6" w:rsidP="009975E6">
      <w:pPr>
        <w:pStyle w:val="aa"/>
        <w:rPr>
          <w:rFonts w:ascii="Times New Roman" w:hAnsi="Times New Roman" w:cs="Times New Roman"/>
          <w:noProof/>
          <w:sz w:val="22"/>
          <w:szCs w:val="22"/>
        </w:rPr>
      </w:pPr>
      <w:r w:rsidRPr="00A10094">
        <w:rPr>
          <w:rFonts w:ascii="Times New Roman" w:hAnsi="Times New Roman" w:cs="Times New Roman"/>
          <w:noProof/>
          <w:sz w:val="22"/>
          <w:szCs w:val="22"/>
        </w:rPr>
        <w:t>г. Завитинск</w:t>
      </w:r>
      <w:r w:rsidRPr="00A10094">
        <w:rPr>
          <w:rFonts w:ascii="Times New Roman" w:hAnsi="Times New Roman" w:cs="Times New Roman"/>
          <w:noProof/>
          <w:sz w:val="22"/>
          <w:szCs w:val="22"/>
        </w:rPr>
        <w:tab/>
      </w:r>
      <w:r w:rsidRPr="00A10094">
        <w:rPr>
          <w:rFonts w:ascii="Times New Roman" w:hAnsi="Times New Roman" w:cs="Times New Roman"/>
          <w:noProof/>
          <w:sz w:val="22"/>
          <w:szCs w:val="22"/>
        </w:rPr>
        <w:tab/>
      </w:r>
      <w:r w:rsidRPr="00A10094">
        <w:rPr>
          <w:rFonts w:ascii="Times New Roman" w:hAnsi="Times New Roman" w:cs="Times New Roman"/>
          <w:noProof/>
          <w:sz w:val="22"/>
          <w:szCs w:val="22"/>
        </w:rPr>
        <w:tab/>
      </w:r>
      <w:r w:rsidRPr="00A10094">
        <w:rPr>
          <w:rFonts w:ascii="Times New Roman" w:hAnsi="Times New Roman" w:cs="Times New Roman"/>
          <w:noProof/>
          <w:sz w:val="22"/>
          <w:szCs w:val="22"/>
        </w:rPr>
        <w:tab/>
      </w:r>
      <w:r w:rsidRPr="00A10094">
        <w:rPr>
          <w:rFonts w:ascii="Times New Roman" w:hAnsi="Times New Roman" w:cs="Times New Roman"/>
          <w:noProof/>
          <w:sz w:val="22"/>
          <w:szCs w:val="22"/>
        </w:rPr>
        <w:tab/>
      </w:r>
      <w:r w:rsidRPr="00A10094">
        <w:rPr>
          <w:rFonts w:ascii="Times New Roman" w:hAnsi="Times New Roman" w:cs="Times New Roman"/>
          <w:noProof/>
          <w:sz w:val="22"/>
          <w:szCs w:val="22"/>
        </w:rPr>
        <w:tab/>
      </w:r>
      <w:r w:rsidRPr="00A10094">
        <w:rPr>
          <w:rFonts w:ascii="Times New Roman" w:hAnsi="Times New Roman" w:cs="Times New Roman"/>
          <w:noProof/>
          <w:sz w:val="22"/>
          <w:szCs w:val="22"/>
        </w:rPr>
        <w:tab/>
        <w:t xml:space="preserve">                   </w:t>
      </w:r>
      <w:r>
        <w:rPr>
          <w:rFonts w:ascii="Times New Roman" w:hAnsi="Times New Roman" w:cs="Times New Roman"/>
          <w:noProof/>
          <w:sz w:val="22"/>
          <w:szCs w:val="22"/>
        </w:rPr>
        <w:t xml:space="preserve">       </w:t>
      </w:r>
      <w:r w:rsidRPr="00A10094">
        <w:rPr>
          <w:rFonts w:ascii="Times New Roman" w:hAnsi="Times New Roman" w:cs="Times New Roman"/>
          <w:noProof/>
          <w:sz w:val="22"/>
          <w:szCs w:val="22"/>
        </w:rPr>
        <w:t>«___» _______ 20___ г.</w:t>
      </w:r>
    </w:p>
    <w:p w:rsidR="009975E6" w:rsidRDefault="009975E6" w:rsidP="009975E6">
      <w:pPr>
        <w:pStyle w:val="aa"/>
        <w:rPr>
          <w:rFonts w:ascii="Times New Roman" w:hAnsi="Times New Roman" w:cs="Times New Roman"/>
          <w:sz w:val="22"/>
          <w:szCs w:val="22"/>
        </w:rPr>
      </w:pPr>
      <w:r>
        <w:rPr>
          <w:rFonts w:ascii="Times New Roman" w:hAnsi="Times New Roman" w:cs="Times New Roman"/>
          <w:noProof/>
          <w:sz w:val="22"/>
          <w:szCs w:val="22"/>
        </w:rPr>
        <w:t>Муниципальное унитарное предприятие «Рынок»</w:t>
      </w:r>
      <w:r w:rsidRPr="00A10094">
        <w:rPr>
          <w:rFonts w:ascii="Times New Roman" w:hAnsi="Times New Roman" w:cs="Times New Roman"/>
          <w:noProof/>
          <w:sz w:val="22"/>
          <w:szCs w:val="22"/>
        </w:rPr>
        <w:t xml:space="preserve">, именуемый в дальнейшем "Арендодатель", в лице </w:t>
      </w:r>
      <w:r>
        <w:rPr>
          <w:rFonts w:ascii="Times New Roman" w:hAnsi="Times New Roman" w:cs="Times New Roman"/>
          <w:noProof/>
          <w:sz w:val="22"/>
          <w:szCs w:val="22"/>
        </w:rPr>
        <w:t>директора МУР «Рынок»</w:t>
      </w:r>
      <w:r w:rsidRPr="00A10094">
        <w:rPr>
          <w:rFonts w:ascii="Times New Roman" w:hAnsi="Times New Roman" w:cs="Times New Roman"/>
          <w:noProof/>
          <w:sz w:val="22"/>
          <w:szCs w:val="22"/>
        </w:rPr>
        <w:t xml:space="preserve"> </w:t>
      </w:r>
      <w:r>
        <w:rPr>
          <w:rFonts w:ascii="Times New Roman" w:hAnsi="Times New Roman" w:cs="Times New Roman"/>
          <w:noProof/>
          <w:sz w:val="22"/>
          <w:szCs w:val="22"/>
        </w:rPr>
        <w:t>Сегодина Юрия Викторовича</w:t>
      </w:r>
      <w:r w:rsidRPr="00A10094">
        <w:rPr>
          <w:rFonts w:ascii="Times New Roman" w:hAnsi="Times New Roman" w:cs="Times New Roman"/>
          <w:noProof/>
          <w:sz w:val="22"/>
          <w:szCs w:val="22"/>
        </w:rPr>
        <w:t xml:space="preserve">, действующего на основании </w:t>
      </w:r>
      <w:r>
        <w:rPr>
          <w:rFonts w:ascii="Times New Roman" w:hAnsi="Times New Roman" w:cs="Times New Roman"/>
          <w:noProof/>
          <w:sz w:val="22"/>
          <w:szCs w:val="22"/>
        </w:rPr>
        <w:t>Устава</w:t>
      </w:r>
      <w:r w:rsidRPr="00A10094">
        <w:rPr>
          <w:rFonts w:ascii="Times New Roman" w:hAnsi="Times New Roman" w:cs="Times New Roman"/>
          <w:noProof/>
          <w:sz w:val="22"/>
          <w:szCs w:val="22"/>
        </w:rPr>
        <w:t xml:space="preserve"> с одной стороны, и </w:t>
      </w:r>
      <w:r w:rsidRPr="00A10094">
        <w:rPr>
          <w:rFonts w:ascii="Times New Roman" w:hAnsi="Times New Roman" w:cs="Times New Roman"/>
          <w:b/>
          <w:noProof/>
          <w:sz w:val="22"/>
          <w:szCs w:val="22"/>
        </w:rPr>
        <w:t>_______________________,</w:t>
      </w:r>
      <w:r w:rsidRPr="00A10094">
        <w:rPr>
          <w:rFonts w:ascii="Times New Roman" w:hAnsi="Times New Roman" w:cs="Times New Roman"/>
          <w:noProof/>
          <w:sz w:val="22"/>
          <w:szCs w:val="22"/>
        </w:rPr>
        <w:t xml:space="preserve"> именуемый в дальнейшем "Арендатор", в лице _________________, действущего на основании _________________________ </w:t>
      </w:r>
      <w:r w:rsidRPr="00A10094">
        <w:rPr>
          <w:rFonts w:ascii="Times New Roman" w:hAnsi="Times New Roman" w:cs="Times New Roman"/>
          <w:sz w:val="22"/>
          <w:szCs w:val="22"/>
        </w:rPr>
        <w:t>и  протокола заседания конкурсной комиссии № __ от «__» _________ 201</w:t>
      </w:r>
      <w:r>
        <w:rPr>
          <w:rFonts w:ascii="Times New Roman" w:hAnsi="Times New Roman" w:cs="Times New Roman"/>
          <w:sz w:val="22"/>
          <w:szCs w:val="22"/>
        </w:rPr>
        <w:t>6</w:t>
      </w:r>
    </w:p>
    <w:p w:rsidR="009975E6" w:rsidRPr="00A10094" w:rsidRDefault="009975E6" w:rsidP="009975E6">
      <w:pPr>
        <w:pStyle w:val="aa"/>
        <w:rPr>
          <w:rFonts w:ascii="Times New Roman" w:hAnsi="Times New Roman" w:cs="Times New Roman"/>
          <w:noProof/>
          <w:sz w:val="22"/>
          <w:szCs w:val="22"/>
        </w:rPr>
      </w:pPr>
      <w:r w:rsidRPr="00A10094">
        <w:rPr>
          <w:rFonts w:ascii="Times New Roman" w:hAnsi="Times New Roman" w:cs="Times New Roman"/>
          <w:sz w:val="22"/>
          <w:szCs w:val="22"/>
        </w:rPr>
        <w:t xml:space="preserve"> о выявлении победителя торгов</w:t>
      </w:r>
      <w:r w:rsidRPr="00A10094">
        <w:rPr>
          <w:rFonts w:ascii="Times New Roman" w:hAnsi="Times New Roman" w:cs="Times New Roman"/>
          <w:noProof/>
          <w:sz w:val="22"/>
          <w:szCs w:val="22"/>
        </w:rPr>
        <w:t>, с другой стороны,  именуемые в дальнейшем "Стороны", заключили настоящий Договор о нижеследующем.</w:t>
      </w:r>
    </w:p>
    <w:p w:rsidR="009975E6" w:rsidRPr="00A10094" w:rsidRDefault="009975E6" w:rsidP="009975E6">
      <w:pPr>
        <w:pStyle w:val="aa"/>
        <w:jc w:val="center"/>
        <w:rPr>
          <w:rFonts w:ascii="Times New Roman" w:hAnsi="Times New Roman" w:cs="Times New Roman"/>
          <w:sz w:val="22"/>
          <w:szCs w:val="22"/>
        </w:rPr>
      </w:pPr>
      <w:r w:rsidRPr="00A10094">
        <w:rPr>
          <w:rStyle w:val="ab"/>
          <w:rFonts w:ascii="Times New Roman" w:hAnsi="Times New Roman" w:cs="Times New Roman"/>
          <w:noProof/>
          <w:sz w:val="22"/>
          <w:szCs w:val="22"/>
        </w:rPr>
        <w:t>1. Предмет Договора</w:t>
      </w:r>
    </w:p>
    <w:p w:rsidR="009975E6" w:rsidRPr="00A10094" w:rsidRDefault="009975E6" w:rsidP="009975E6">
      <w:pPr>
        <w:pStyle w:val="aa"/>
        <w:rPr>
          <w:rFonts w:ascii="Times New Roman" w:hAnsi="Times New Roman" w:cs="Times New Roman"/>
          <w:noProof/>
          <w:sz w:val="22"/>
          <w:szCs w:val="22"/>
        </w:rPr>
      </w:pPr>
      <w:r w:rsidRPr="00A10094">
        <w:rPr>
          <w:rFonts w:ascii="Times New Roman" w:hAnsi="Times New Roman" w:cs="Times New Roman"/>
          <w:noProof/>
          <w:sz w:val="22"/>
          <w:szCs w:val="22"/>
        </w:rPr>
        <w:t xml:space="preserve">          1.1. Арендодатель передает, а Арендатор принимает в аренду за плату во временное владение и пользование имущество согласно приложению № 1 к настоящему Договору.</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 xml:space="preserve">          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 xml:space="preserve">          1.3. Передача имущества Арендатору не влечет перехода права собственности на данное имущество.</w:t>
      </w:r>
    </w:p>
    <w:p w:rsidR="009975E6" w:rsidRPr="00A10094" w:rsidRDefault="009975E6" w:rsidP="009975E6">
      <w:pPr>
        <w:spacing w:after="0" w:line="240" w:lineRule="auto"/>
        <w:jc w:val="center"/>
        <w:rPr>
          <w:rFonts w:ascii="Times New Roman" w:hAnsi="Times New Roman" w:cs="Times New Roman"/>
        </w:rPr>
      </w:pPr>
      <w:r w:rsidRPr="00A10094">
        <w:rPr>
          <w:rStyle w:val="ab"/>
          <w:rFonts w:ascii="Times New Roman" w:hAnsi="Times New Roman" w:cs="Times New Roman"/>
          <w:noProof/>
        </w:rPr>
        <w:t>2. Срок Договора</w:t>
      </w:r>
    </w:p>
    <w:p w:rsidR="009975E6" w:rsidRPr="00A10094" w:rsidRDefault="009975E6" w:rsidP="009975E6">
      <w:pPr>
        <w:spacing w:after="0" w:line="240" w:lineRule="auto"/>
        <w:jc w:val="both"/>
        <w:rPr>
          <w:rFonts w:ascii="Times New Roman" w:hAnsi="Times New Roman" w:cs="Times New Roman"/>
          <w:noProof/>
        </w:rPr>
      </w:pPr>
      <w:r w:rsidRPr="00A10094">
        <w:rPr>
          <w:rFonts w:ascii="Times New Roman" w:hAnsi="Times New Roman" w:cs="Times New Roman"/>
          <w:noProof/>
        </w:rPr>
        <w:t xml:space="preserve">          2.1. Срок действия настоящего договора устанавливается с «__» ______ 20___ г. по «__» ____ 20__ г. </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 xml:space="preserve">          2.2. Настоящий договор вступает в силу с момента подписания его сторонами.</w:t>
      </w:r>
    </w:p>
    <w:p w:rsidR="009975E6" w:rsidRPr="00A10094" w:rsidRDefault="009975E6" w:rsidP="009975E6">
      <w:pPr>
        <w:spacing w:after="0" w:line="240" w:lineRule="auto"/>
        <w:jc w:val="center"/>
        <w:rPr>
          <w:rFonts w:ascii="Times New Roman" w:hAnsi="Times New Roman" w:cs="Times New Roman"/>
        </w:rPr>
      </w:pPr>
      <w:r w:rsidRPr="00A10094">
        <w:rPr>
          <w:rStyle w:val="ab"/>
          <w:rFonts w:ascii="Times New Roman" w:hAnsi="Times New Roman" w:cs="Times New Roman"/>
          <w:noProof/>
        </w:rPr>
        <w:t>3. Обязанности Сторон</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3.1. Арендодатель обязуется:</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а) Контролировать выполнение Арендатором обязательств по настоящему Договору.</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б) В пятидневный срок с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В случае невозможности предоставить имущество, сообщить об этом Арендатору в течение пяти дней с даты вступления в силу настоящего Договора.</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в) В пятидневный срок с даты подписания акта приема-передачи представить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3.2. Арендатор обязуется:</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а) В пятидневный срок с даты подписания Сторонами настоящего Договора заключить с </w:t>
      </w:r>
      <w:r>
        <w:rPr>
          <w:rFonts w:ascii="Times New Roman" w:hAnsi="Times New Roman" w:cs="Times New Roman"/>
          <w:noProof/>
        </w:rPr>
        <w:t>Арендодателем</w:t>
      </w:r>
      <w:r w:rsidRPr="00A10094">
        <w:rPr>
          <w:rFonts w:ascii="Times New Roman" w:hAnsi="Times New Roman" w:cs="Times New Roman"/>
          <w:noProof/>
        </w:rPr>
        <w:t xml:space="preserve"> договор на </w:t>
      </w:r>
      <w:r>
        <w:rPr>
          <w:rFonts w:ascii="Times New Roman" w:hAnsi="Times New Roman" w:cs="Times New Roman"/>
          <w:noProof/>
        </w:rPr>
        <w:t xml:space="preserve">возмещение затрат на </w:t>
      </w:r>
      <w:r w:rsidRPr="00A10094">
        <w:rPr>
          <w:rFonts w:ascii="Times New Roman" w:hAnsi="Times New Roman" w:cs="Times New Roman"/>
          <w:noProof/>
        </w:rPr>
        <w:t>оплату коммунальных, эксплуатационных и административно-хозяйственных услуг (далее - Договоры на оплату услуг), на срок действия настоящего Договора.</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б) В пятидневный срок с даты вступления в силу настоящего Договора принять у  Арендодателя имущество, указанное в п. 1.1. настоящего Договора, по акту приема-передачи.</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в) Вносить арендную плату в установленный настоящим Договором срок.</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г)   Пользоваться  арендованным имуществом в соответствии с условиями настоящего Договора.</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д) </w:t>
      </w:r>
      <w:r w:rsidRPr="00A10094">
        <w:rPr>
          <w:rFonts w:ascii="Times New Roman" w:hAnsi="Times New Roman" w:cs="Times New Roman"/>
        </w:rPr>
        <w:t xml:space="preserve">Соблюдать противопожарные нормы и правила пожарной безопасности Российской Федерации (ППБ 01-03).  </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 xml:space="preserve">         </w:t>
      </w:r>
      <w:r w:rsidRPr="00A10094">
        <w:rPr>
          <w:rFonts w:ascii="Times New Roman" w:hAnsi="Times New Roman" w:cs="Times New Roman"/>
          <w:noProof/>
        </w:rPr>
        <w:t xml:space="preserve"> </w:t>
      </w:r>
      <w:r>
        <w:rPr>
          <w:rFonts w:ascii="Times New Roman" w:hAnsi="Times New Roman" w:cs="Times New Roman"/>
          <w:noProof/>
        </w:rPr>
        <w:t>е</w:t>
      </w:r>
      <w:r w:rsidRPr="00A10094">
        <w:rPr>
          <w:rFonts w:ascii="Times New Roman" w:hAnsi="Times New Roman" w:cs="Times New Roman"/>
          <w:noProof/>
        </w:rPr>
        <w:t>) Обеспечивать содержание в исправном состоянии арендуемого имущества, инженерных систем  (центральное отопление, горячее и холодное водоснабжение, канализация, электроснабжение) для обеспечения нормального функционирования имущества.</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Своевременно производить за свой счет текущий ремонт арендуемого недвижимого имущества.</w:t>
      </w:r>
    </w:p>
    <w:p w:rsidR="009975E6" w:rsidRPr="00A10094" w:rsidRDefault="009975E6" w:rsidP="009975E6">
      <w:pPr>
        <w:spacing w:after="0" w:line="240" w:lineRule="auto"/>
        <w:jc w:val="both"/>
        <w:rPr>
          <w:rFonts w:ascii="Times New Roman" w:hAnsi="Times New Roman" w:cs="Times New Roman"/>
          <w:noProof/>
        </w:rPr>
      </w:pPr>
      <w:r w:rsidRPr="00A10094">
        <w:rPr>
          <w:rFonts w:ascii="Times New Roman" w:hAnsi="Times New Roman" w:cs="Times New Roman"/>
          <w:noProof/>
        </w:rPr>
        <w:t xml:space="preserve">          </w:t>
      </w:r>
      <w:r>
        <w:rPr>
          <w:rFonts w:ascii="Times New Roman" w:hAnsi="Times New Roman" w:cs="Times New Roman"/>
          <w:noProof/>
        </w:rPr>
        <w:t>ж</w:t>
      </w:r>
      <w:r w:rsidRPr="00A10094">
        <w:rPr>
          <w:rFonts w:ascii="Times New Roman" w:hAnsi="Times New Roman" w:cs="Times New Roman"/>
          <w:noProof/>
        </w:rPr>
        <w:t>) Не производить неотделимые улучшения, капитальный ремонт, перепланировки и  переоборудование арендуемого недвижимого имущества, вызываемые потребностями   Арендатора, без письменного разрешения Арендодателя.</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lastRenderedPageBreak/>
        <w:t xml:space="preserve">         Освобождение от арендной платы в отношении арендованного имущества на определённый период в пределах суммы и времени, затраченных на проведение капитального ремонта проводится в соответствии с нормативными правовыми актами Завитинского района.</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w:t>
      </w:r>
      <w:r>
        <w:rPr>
          <w:rFonts w:ascii="Times New Roman" w:hAnsi="Times New Roman" w:cs="Times New Roman"/>
          <w:noProof/>
        </w:rPr>
        <w:t>з</w:t>
      </w:r>
      <w:r w:rsidRPr="00A10094">
        <w:rPr>
          <w:rFonts w:ascii="Times New Roman" w:hAnsi="Times New Roman" w:cs="Times New Roman"/>
          <w:noProof/>
        </w:rPr>
        <w:t>)  Ежемесячно, не позднее 25 числа оплачиваемого месяца, представлять  Арендодателю копии платежных поручений, подтверждающих перечисление арендной платы установленной настоящим Договором.</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w:t>
      </w:r>
      <w:r>
        <w:rPr>
          <w:rFonts w:ascii="Times New Roman" w:hAnsi="Times New Roman" w:cs="Times New Roman"/>
          <w:noProof/>
        </w:rPr>
        <w:t>и</w:t>
      </w:r>
      <w:r w:rsidRPr="00A10094">
        <w:rPr>
          <w:rFonts w:ascii="Times New Roman" w:hAnsi="Times New Roman" w:cs="Times New Roman"/>
          <w:noProof/>
        </w:rPr>
        <w:t>) Не сдавать арендуемое имущество в субаренду (поднаем) без письменного согласия Арендодателя.</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w:t>
      </w:r>
      <w:r>
        <w:rPr>
          <w:rFonts w:ascii="Times New Roman" w:hAnsi="Times New Roman" w:cs="Times New Roman"/>
          <w:noProof/>
        </w:rPr>
        <w:t>к</w:t>
      </w:r>
      <w:r w:rsidRPr="00A10094">
        <w:rPr>
          <w:rFonts w:ascii="Times New Roman" w:hAnsi="Times New Roman" w:cs="Times New Roman"/>
          <w:noProof/>
        </w:rPr>
        <w:t>)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w:t>
      </w:r>
      <w:r>
        <w:rPr>
          <w:rFonts w:ascii="Times New Roman" w:hAnsi="Times New Roman" w:cs="Times New Roman"/>
          <w:noProof/>
        </w:rPr>
        <w:t>л</w:t>
      </w:r>
      <w:r w:rsidRPr="00A10094">
        <w:rPr>
          <w:rFonts w:ascii="Times New Roman" w:hAnsi="Times New Roman" w:cs="Times New Roman"/>
          <w:noProof/>
        </w:rPr>
        <w:t>) В течение пяти дней с даты прекращения  арендных  отношений, регулируемых  настоящим Договором, вернуть Арендодателю арендуемое имущество по акту приема-передачи в состоянии не хуже, чем в котором оно было получено, с учетом нормального износа.</w:t>
      </w:r>
    </w:p>
    <w:p w:rsidR="009975E6" w:rsidRPr="00A10094" w:rsidRDefault="009975E6" w:rsidP="009975E6">
      <w:pPr>
        <w:spacing w:after="0" w:line="240" w:lineRule="auto"/>
        <w:jc w:val="both"/>
        <w:rPr>
          <w:rFonts w:ascii="Times New Roman" w:hAnsi="Times New Roman" w:cs="Times New Roman"/>
          <w:noProof/>
        </w:rPr>
      </w:pPr>
      <w:r w:rsidRPr="00A10094">
        <w:rPr>
          <w:rFonts w:ascii="Times New Roman" w:hAnsi="Times New Roman" w:cs="Times New Roman"/>
          <w:noProof/>
        </w:rPr>
        <w:t xml:space="preserve">          </w:t>
      </w:r>
      <w:r>
        <w:rPr>
          <w:rFonts w:ascii="Times New Roman" w:hAnsi="Times New Roman" w:cs="Times New Roman"/>
          <w:noProof/>
        </w:rPr>
        <w:t>м</w:t>
      </w:r>
      <w:r w:rsidRPr="00A10094">
        <w:rPr>
          <w:rFonts w:ascii="Times New Roman" w:hAnsi="Times New Roman" w:cs="Times New Roman"/>
          <w:noProof/>
        </w:rPr>
        <w:t>) В случае досрочного освобождения Арендатором арендованного имущества без оформления акта приема-передачи в течение  пяти дней сообщить об этом Арендодателю.</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 xml:space="preserve">          </w:t>
      </w:r>
    </w:p>
    <w:p w:rsidR="009975E6" w:rsidRPr="00A10094" w:rsidRDefault="009975E6" w:rsidP="009975E6">
      <w:pPr>
        <w:spacing w:after="0" w:line="240" w:lineRule="auto"/>
        <w:jc w:val="center"/>
        <w:rPr>
          <w:rFonts w:ascii="Times New Roman" w:hAnsi="Times New Roman" w:cs="Times New Roman"/>
        </w:rPr>
      </w:pPr>
      <w:r w:rsidRPr="00A10094">
        <w:rPr>
          <w:rStyle w:val="ab"/>
          <w:rFonts w:ascii="Times New Roman" w:hAnsi="Times New Roman" w:cs="Times New Roman"/>
          <w:noProof/>
        </w:rPr>
        <w:t>4. Порядок возврата арендуемого имущества Арендодателю</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4.1. До подписания акта приема-передачи, указанного в </w:t>
      </w:r>
      <w:r w:rsidRPr="00A10094">
        <w:rPr>
          <w:rStyle w:val="ac"/>
          <w:rFonts w:ascii="Times New Roman" w:hAnsi="Times New Roman" w:cs="Times New Roman"/>
          <w:b w:val="0"/>
          <w:noProof/>
        </w:rPr>
        <w:t>подпункте «н» пункта 3.2.</w:t>
      </w:r>
      <w:r w:rsidRPr="00A10094">
        <w:rPr>
          <w:rFonts w:ascii="Times New Roman" w:hAnsi="Times New Roman" w:cs="Times New Roman"/>
          <w:noProof/>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4.2.  Арендуемое имущество должно быть передано Арендатором и принято  Арендодателем в течение пяти дней с даты прекращения арендных отношений, регулируемых настоящим Договором.</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4.3. Один экземпляр подписанного Сторонами  акта приема-передачи, указанного в </w:t>
      </w:r>
      <w:r w:rsidRPr="00A10094">
        <w:rPr>
          <w:rStyle w:val="ac"/>
          <w:rFonts w:ascii="Times New Roman" w:hAnsi="Times New Roman" w:cs="Times New Roman"/>
          <w:b w:val="0"/>
          <w:noProof/>
          <w:sz w:val="22"/>
          <w:szCs w:val="22"/>
        </w:rPr>
        <w:t>подпункте «н» пункта 3.2.</w:t>
      </w:r>
      <w:r w:rsidRPr="00A10094">
        <w:rPr>
          <w:rFonts w:ascii="Times New Roman" w:hAnsi="Times New Roman" w:cs="Times New Roman"/>
          <w:noProof/>
          <w:sz w:val="22"/>
          <w:szCs w:val="22"/>
        </w:rPr>
        <w:t xml:space="preserve"> настоящего Договора, вместе с отчетом по сверке платежей направляется Арендодателю.</w:t>
      </w:r>
    </w:p>
    <w:p w:rsidR="009975E6" w:rsidRPr="00A10094" w:rsidRDefault="009975E6" w:rsidP="009975E6">
      <w:pPr>
        <w:pStyle w:val="aa"/>
        <w:jc w:val="center"/>
        <w:rPr>
          <w:rFonts w:ascii="Times New Roman" w:hAnsi="Times New Roman" w:cs="Times New Roman"/>
          <w:sz w:val="22"/>
          <w:szCs w:val="22"/>
        </w:rPr>
      </w:pPr>
      <w:r w:rsidRPr="00A10094">
        <w:rPr>
          <w:rStyle w:val="ab"/>
          <w:rFonts w:ascii="Times New Roman" w:hAnsi="Times New Roman" w:cs="Times New Roman"/>
          <w:noProof/>
          <w:sz w:val="22"/>
          <w:szCs w:val="22"/>
        </w:rPr>
        <w:t>5. Платежи и расчеты по Договору</w:t>
      </w:r>
    </w:p>
    <w:p w:rsidR="009975E6" w:rsidRPr="00A10094" w:rsidRDefault="009975E6" w:rsidP="009975E6">
      <w:pPr>
        <w:spacing w:after="0" w:line="240" w:lineRule="auto"/>
        <w:jc w:val="both"/>
        <w:rPr>
          <w:rFonts w:ascii="Times New Roman" w:hAnsi="Times New Roman" w:cs="Times New Roman"/>
          <w:noProof/>
        </w:rPr>
      </w:pPr>
      <w:r w:rsidRPr="00A10094">
        <w:rPr>
          <w:rFonts w:ascii="Times New Roman" w:hAnsi="Times New Roman" w:cs="Times New Roman"/>
          <w:noProof/>
        </w:rPr>
        <w:t xml:space="preserve">          5.1.  Величина годовой арендной платы по настоящему Договору устанавливается в размере </w:t>
      </w:r>
      <w:r w:rsidRPr="00A10094">
        <w:rPr>
          <w:rFonts w:ascii="Times New Roman" w:hAnsi="Times New Roman" w:cs="Times New Roman"/>
          <w:b/>
          <w:noProof/>
        </w:rPr>
        <w:t>______________________</w:t>
      </w:r>
      <w:r w:rsidRPr="00A10094">
        <w:rPr>
          <w:rFonts w:ascii="Times New Roman" w:hAnsi="Times New Roman" w:cs="Times New Roman"/>
          <w:noProof/>
        </w:rPr>
        <w:t xml:space="preserve"> рубля, величина ежемесячной арендной платы устанавливается в размере _________________ рублей. Арендная плата начисляется с _______________ года.</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 xml:space="preserve">          </w:t>
      </w:r>
      <w:r w:rsidRPr="00A10094">
        <w:rPr>
          <w:rFonts w:ascii="Times New Roman" w:hAnsi="Times New Roman" w:cs="Times New Roman"/>
          <w:color w:val="000000"/>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Об изменении размера арендной платы Арендодатель письменно уведомляет Арендатора.</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5.2. Арендная плата по настоящему Договору в полном объеме перечисляется на расчетный счет ______________________________________________________________</w:t>
      </w:r>
      <w:r>
        <w:rPr>
          <w:rFonts w:ascii="Times New Roman" w:hAnsi="Times New Roman" w:cs="Times New Roman"/>
          <w:noProof/>
        </w:rPr>
        <w:t>____________________________</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Внесение арендной платы производится за каждый месяц до двадцать пятого числа оплачиваемого месяца.</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Первое внесение арендной платы Арендатор производит в течение пятнадцати дней с  даты вступления в силу настоящего Договора. 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Сумма налога на добавленную стоимость и суммы иных налогов не включаются в сумму арендной платы, Арендатором самостоятельно рассчитываются и перечисляются в доход бюджета в установленном порядке отдельными платежными поручениями. </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5.3.  Штрафные санкции, предусмотренные в </w:t>
      </w:r>
      <w:hyperlink r:id="rId17" w:anchor="sub_1006#sub_1006" w:history="1">
        <w:r w:rsidRPr="00A10094">
          <w:rPr>
            <w:rStyle w:val="a6"/>
            <w:rFonts w:ascii="Times New Roman" w:hAnsi="Times New Roman" w:cs="Times New Roman"/>
            <w:b w:val="0"/>
            <w:noProof/>
            <w:sz w:val="22"/>
            <w:szCs w:val="22"/>
          </w:rPr>
          <w:t>разделе 6</w:t>
        </w:r>
      </w:hyperlink>
      <w:r w:rsidRPr="00A10094">
        <w:rPr>
          <w:rFonts w:ascii="Times New Roman" w:hAnsi="Times New Roman" w:cs="Times New Roman"/>
          <w:noProof/>
          <w:sz w:val="22"/>
          <w:szCs w:val="22"/>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rsidR="009975E6" w:rsidRPr="00A10094" w:rsidRDefault="009975E6" w:rsidP="009975E6">
      <w:pPr>
        <w:pStyle w:val="aa"/>
        <w:jc w:val="center"/>
        <w:rPr>
          <w:rFonts w:ascii="Times New Roman" w:hAnsi="Times New Roman" w:cs="Times New Roman"/>
          <w:sz w:val="22"/>
          <w:szCs w:val="22"/>
        </w:rPr>
      </w:pPr>
      <w:r w:rsidRPr="00A10094">
        <w:rPr>
          <w:rStyle w:val="ab"/>
          <w:rFonts w:ascii="Times New Roman" w:hAnsi="Times New Roman" w:cs="Times New Roman"/>
          <w:noProof/>
          <w:sz w:val="22"/>
          <w:szCs w:val="22"/>
        </w:rPr>
        <w:lastRenderedPageBreak/>
        <w:t>6. Ответственность Сторон</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6.2. За неисполнение обязательства, предусмотренного   </w:t>
      </w:r>
      <w:r w:rsidRPr="00A10094">
        <w:rPr>
          <w:rStyle w:val="ac"/>
          <w:rFonts w:ascii="Times New Roman" w:hAnsi="Times New Roman" w:cs="Times New Roman"/>
          <w:b w:val="0"/>
          <w:noProof/>
          <w:sz w:val="22"/>
          <w:szCs w:val="22"/>
        </w:rPr>
        <w:t>подпунктом «в» пункта 3.2</w:t>
      </w:r>
      <w:r w:rsidRPr="00A10094">
        <w:rPr>
          <w:rFonts w:ascii="Times New Roman" w:hAnsi="Times New Roman" w:cs="Times New Roman"/>
          <w:noProof/>
          <w:sz w:val="22"/>
          <w:szCs w:val="22"/>
        </w:rPr>
        <w:t xml:space="preserve"> настоящего Договора, Арендатор обязан перечислить Арендодателю на счет, указанный в </w:t>
      </w:r>
      <w:hyperlink r:id="rId18" w:anchor="sub_10010#sub_10010" w:history="1">
        <w:r w:rsidRPr="00A10094">
          <w:rPr>
            <w:rStyle w:val="a6"/>
            <w:rFonts w:ascii="Times New Roman" w:hAnsi="Times New Roman" w:cs="Times New Roman"/>
            <w:b w:val="0"/>
            <w:noProof/>
            <w:sz w:val="22"/>
            <w:szCs w:val="22"/>
          </w:rPr>
          <w:t>пункте</w:t>
        </w:r>
      </w:hyperlink>
      <w:r w:rsidRPr="00A10094">
        <w:rPr>
          <w:rFonts w:ascii="Times New Roman" w:hAnsi="Times New Roman" w:cs="Times New Roman"/>
          <w:noProof/>
          <w:sz w:val="22"/>
          <w:szCs w:val="22"/>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975E6" w:rsidRPr="00A10094" w:rsidRDefault="009975E6" w:rsidP="009975E6">
      <w:pPr>
        <w:pStyle w:val="aa"/>
        <w:jc w:val="center"/>
        <w:rPr>
          <w:rFonts w:ascii="Times New Roman" w:hAnsi="Times New Roman" w:cs="Times New Roman"/>
          <w:sz w:val="22"/>
          <w:szCs w:val="22"/>
        </w:rPr>
      </w:pPr>
      <w:r w:rsidRPr="00A10094">
        <w:rPr>
          <w:rStyle w:val="ab"/>
          <w:rFonts w:ascii="Times New Roman" w:hAnsi="Times New Roman" w:cs="Times New Roman"/>
          <w:noProof/>
          <w:sz w:val="22"/>
          <w:szCs w:val="22"/>
        </w:rPr>
        <w:t>7. Обстоятельства непреодолимой силы</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7.1. </w:t>
      </w:r>
      <w:proofErr w:type="gramStart"/>
      <w:r w:rsidRPr="00A10094">
        <w:rPr>
          <w:rFonts w:ascii="Times New Roman" w:hAnsi="Times New Roman" w:cs="Times New Roman"/>
          <w:noProof/>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975E6" w:rsidRPr="00A10094" w:rsidRDefault="009975E6" w:rsidP="009975E6">
      <w:pPr>
        <w:pStyle w:val="aa"/>
        <w:jc w:val="center"/>
        <w:rPr>
          <w:rFonts w:ascii="Times New Roman" w:hAnsi="Times New Roman" w:cs="Times New Roman"/>
          <w:sz w:val="22"/>
          <w:szCs w:val="22"/>
        </w:rPr>
      </w:pPr>
      <w:r w:rsidRPr="00A10094">
        <w:rPr>
          <w:rStyle w:val="ab"/>
          <w:rFonts w:ascii="Times New Roman" w:hAnsi="Times New Roman" w:cs="Times New Roman"/>
          <w:noProof/>
          <w:sz w:val="22"/>
          <w:szCs w:val="22"/>
        </w:rPr>
        <w:t>8. Порядок разрешения споров</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8.1. Все споры, возникающие при исполнении настоящего Договора, разрешаются Сторонами путем переговоров.</w:t>
      </w:r>
    </w:p>
    <w:p w:rsidR="009975E6" w:rsidRPr="006E2CA4" w:rsidRDefault="009975E6" w:rsidP="009975E6">
      <w:pPr>
        <w:pStyle w:val="aa"/>
        <w:rPr>
          <w:rStyle w:val="ab"/>
          <w:rFonts w:ascii="Times New Roman" w:hAnsi="Times New Roman" w:cs="Times New Roman"/>
          <w:b w:val="0"/>
          <w:bCs w:val="0"/>
          <w:color w:val="auto"/>
          <w:sz w:val="22"/>
          <w:szCs w:val="22"/>
        </w:rPr>
      </w:pPr>
      <w:r w:rsidRPr="00A10094">
        <w:rPr>
          <w:rFonts w:ascii="Times New Roman" w:hAnsi="Times New Roman" w:cs="Times New Roman"/>
          <w:noProof/>
          <w:sz w:val="22"/>
          <w:szCs w:val="22"/>
        </w:rPr>
        <w:t xml:space="preserve">          8.2.  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rsidR="009975E6" w:rsidRPr="00A10094" w:rsidRDefault="009975E6" w:rsidP="009975E6">
      <w:pPr>
        <w:pStyle w:val="aa"/>
        <w:jc w:val="center"/>
        <w:rPr>
          <w:rFonts w:ascii="Times New Roman" w:hAnsi="Times New Roman" w:cs="Times New Roman"/>
          <w:sz w:val="22"/>
          <w:szCs w:val="22"/>
        </w:rPr>
      </w:pPr>
      <w:r w:rsidRPr="00A10094">
        <w:rPr>
          <w:rStyle w:val="ab"/>
          <w:rFonts w:ascii="Times New Roman" w:hAnsi="Times New Roman" w:cs="Times New Roman"/>
          <w:noProof/>
          <w:sz w:val="22"/>
          <w:szCs w:val="22"/>
        </w:rPr>
        <w:t>9. Порядок изменения, досрочного</w:t>
      </w:r>
    </w:p>
    <w:p w:rsidR="009975E6" w:rsidRPr="00A10094" w:rsidRDefault="009975E6" w:rsidP="009975E6">
      <w:pPr>
        <w:pStyle w:val="aa"/>
        <w:jc w:val="center"/>
        <w:rPr>
          <w:rFonts w:ascii="Times New Roman" w:hAnsi="Times New Roman" w:cs="Times New Roman"/>
          <w:sz w:val="22"/>
          <w:szCs w:val="22"/>
        </w:rPr>
      </w:pPr>
      <w:r w:rsidRPr="00A10094">
        <w:rPr>
          <w:rStyle w:val="ab"/>
          <w:rFonts w:ascii="Times New Roman" w:hAnsi="Times New Roman" w:cs="Times New Roman"/>
          <w:noProof/>
          <w:sz w:val="22"/>
          <w:szCs w:val="22"/>
        </w:rPr>
        <w:t xml:space="preserve">прекращения и расторжения Договора </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9.1.  Изменение условий настоящего Договора и его досрочное прекращение допускаются по соглашению Сторон.</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9.3. Настоящий Договор подлежит досрочному расторжению по требованию Арендодателя в следующих случаях:</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б)  Арендатор существенно ухудшает состояние имущества.</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в) Арендатор более трех раз подряд по истечении установленного настоящим Договором срока платежа не вносит арендную плату.</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w:t>
      </w:r>
      <w:proofErr w:type="gramStart"/>
      <w:r w:rsidRPr="00A10094">
        <w:rPr>
          <w:rFonts w:ascii="Times New Roman" w:hAnsi="Times New Roman" w:cs="Times New Roman"/>
          <w:noProof/>
          <w:sz w:val="22"/>
          <w:szCs w:val="22"/>
        </w:rPr>
        <w:t xml:space="preserve">г) Если Арендатор заключил без письменного согласия Арендодателя сделку,  следствием </w:t>
      </w:r>
      <w:r w:rsidRPr="00A10094">
        <w:rPr>
          <w:rFonts w:ascii="Times New Roman" w:hAnsi="Times New Roman" w:cs="Times New Roman"/>
          <w:noProof/>
          <w:sz w:val="22"/>
          <w:szCs w:val="22"/>
        </w:rPr>
        <w:lastRenderedPageBreak/>
        <w:t>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roofErr w:type="gramEnd"/>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p>
    <w:p w:rsidR="009975E6" w:rsidRPr="00A10094" w:rsidRDefault="009975E6" w:rsidP="009975E6">
      <w:pPr>
        <w:pStyle w:val="aa"/>
        <w:jc w:val="center"/>
        <w:rPr>
          <w:rFonts w:ascii="Times New Roman" w:hAnsi="Times New Roman" w:cs="Times New Roman"/>
          <w:sz w:val="22"/>
          <w:szCs w:val="22"/>
        </w:rPr>
      </w:pPr>
      <w:r w:rsidRPr="00A10094">
        <w:rPr>
          <w:rStyle w:val="ab"/>
          <w:rFonts w:ascii="Times New Roman" w:hAnsi="Times New Roman" w:cs="Times New Roman"/>
          <w:noProof/>
          <w:sz w:val="22"/>
          <w:szCs w:val="22"/>
        </w:rPr>
        <w:t>10. Прочие условия</w:t>
      </w:r>
    </w:p>
    <w:p w:rsidR="009975E6" w:rsidRPr="00A10094" w:rsidRDefault="009975E6" w:rsidP="009975E6">
      <w:pPr>
        <w:pStyle w:val="aa"/>
        <w:rPr>
          <w:rFonts w:ascii="Times New Roman" w:hAnsi="Times New Roman" w:cs="Times New Roman"/>
          <w:sz w:val="22"/>
          <w:szCs w:val="22"/>
        </w:rPr>
      </w:pPr>
      <w:r w:rsidRPr="00A10094">
        <w:rPr>
          <w:rFonts w:ascii="Times New Roman" w:hAnsi="Times New Roman" w:cs="Times New Roman"/>
          <w:noProof/>
          <w:sz w:val="22"/>
          <w:szCs w:val="22"/>
        </w:rPr>
        <w:t xml:space="preserve">          10.1. Все приложения к настоящему Договору подписываются Сторонами и являются его неотъемлемыми частями.</w:t>
      </w:r>
    </w:p>
    <w:p w:rsidR="009975E6" w:rsidRPr="00A10094" w:rsidRDefault="009975E6" w:rsidP="009975E6">
      <w:pPr>
        <w:spacing w:after="0" w:line="240" w:lineRule="auto"/>
        <w:jc w:val="both"/>
        <w:rPr>
          <w:rFonts w:ascii="Times New Roman" w:hAnsi="Times New Roman" w:cs="Times New Roman"/>
          <w:noProof/>
        </w:rPr>
      </w:pPr>
      <w:r w:rsidRPr="00A10094">
        <w:rPr>
          <w:rFonts w:ascii="Times New Roman" w:hAnsi="Times New Roman" w:cs="Times New Roman"/>
          <w:noProof/>
        </w:rPr>
        <w:t xml:space="preserve">          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rPr>
        <w:t xml:space="preserve">          10.3. В случае проведения Арендатором капитального ремонта имущества, указанного в п. 1.1. настоящего Договора, Арендатор может быть освобождён от арендной платы на определённый период в пределах суммы и времени, затраченных на проведение капитального ремонта. Порядок освобождения от арендной платы устанавливается нормативными правовыми актами органов местного самоуправления Завитинского района. Максимальная сумма освобождения от арендной платы на проведение капитального ремонта арендованного имущества, не может превышать годовую сумму арендной платы за арендованное имущество.</w:t>
      </w:r>
    </w:p>
    <w:p w:rsidR="009975E6" w:rsidRPr="00A10094" w:rsidRDefault="009975E6" w:rsidP="009975E6">
      <w:pPr>
        <w:spacing w:after="0" w:line="240" w:lineRule="auto"/>
        <w:jc w:val="both"/>
        <w:rPr>
          <w:rFonts w:ascii="Times New Roman" w:hAnsi="Times New Roman" w:cs="Times New Roman"/>
          <w:noProof/>
        </w:rPr>
      </w:pPr>
      <w:r w:rsidRPr="00A10094">
        <w:rPr>
          <w:rFonts w:ascii="Times New Roman" w:hAnsi="Times New Roman" w:cs="Times New Roman"/>
          <w:noProof/>
        </w:rPr>
        <w:t xml:space="preserve">          10.3.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10.4.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10.5. Обязательства по оплате коммунальных,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rsidR="009975E6" w:rsidRPr="00A10094" w:rsidRDefault="009975E6" w:rsidP="009975E6">
      <w:pPr>
        <w:spacing w:after="0" w:line="240" w:lineRule="auto"/>
        <w:jc w:val="both"/>
        <w:rPr>
          <w:rFonts w:ascii="Times New Roman" w:hAnsi="Times New Roman" w:cs="Times New Roman"/>
          <w:noProof/>
        </w:rPr>
      </w:pPr>
      <w:r w:rsidRPr="00A10094">
        <w:rPr>
          <w:rFonts w:ascii="Times New Roman" w:hAnsi="Times New Roman" w:cs="Times New Roman"/>
          <w:noProof/>
        </w:rPr>
        <w:t xml:space="preserve">          10.6. Взаимоотношения Сторон, не урегулированные настоящим Договором, регулируются законодательством Российской Федерации.</w:t>
      </w:r>
    </w:p>
    <w:p w:rsidR="009975E6" w:rsidRPr="00A10094" w:rsidRDefault="009975E6" w:rsidP="009975E6">
      <w:pPr>
        <w:spacing w:after="0" w:line="240" w:lineRule="auto"/>
        <w:jc w:val="both"/>
        <w:rPr>
          <w:rFonts w:ascii="Times New Roman" w:hAnsi="Times New Roman" w:cs="Times New Roman"/>
          <w:noProof/>
        </w:rPr>
      </w:pPr>
      <w:r w:rsidRPr="00A10094">
        <w:rPr>
          <w:rFonts w:ascii="Times New Roman" w:hAnsi="Times New Roman" w:cs="Times New Roman"/>
        </w:rPr>
        <w:t xml:space="preserve">          </w:t>
      </w:r>
      <w:r w:rsidRPr="00A10094">
        <w:rPr>
          <w:rFonts w:ascii="Times New Roman" w:hAnsi="Times New Roman" w:cs="Times New Roman"/>
          <w:noProof/>
        </w:rPr>
        <w:t>10.7. Настоящий Договор составлен в двух экземплярах, имеющих одинаковую юридическую силу по одному для каждой из Сторон.</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10.8. К настоящему Договору прилагаются:</w:t>
      </w:r>
    </w:p>
    <w:p w:rsidR="009975E6" w:rsidRPr="00A10094" w:rsidRDefault="009975E6" w:rsidP="009975E6">
      <w:pPr>
        <w:spacing w:after="0" w:line="240" w:lineRule="auto"/>
        <w:jc w:val="both"/>
        <w:rPr>
          <w:rFonts w:ascii="Times New Roman" w:hAnsi="Times New Roman" w:cs="Times New Roman"/>
          <w:noProof/>
        </w:rPr>
      </w:pPr>
      <w:r w:rsidRPr="00A10094">
        <w:rPr>
          <w:rFonts w:ascii="Times New Roman" w:hAnsi="Times New Roman" w:cs="Times New Roman"/>
          <w:noProof/>
        </w:rPr>
        <w:t xml:space="preserve">          а) Приложение 1 (перечень  передаваемого  в аренду имущества).</w:t>
      </w:r>
    </w:p>
    <w:p w:rsidR="009975E6" w:rsidRPr="00A10094" w:rsidRDefault="009975E6" w:rsidP="009975E6">
      <w:pPr>
        <w:spacing w:after="0" w:line="240" w:lineRule="auto"/>
        <w:jc w:val="both"/>
        <w:rPr>
          <w:rFonts w:ascii="Times New Roman" w:hAnsi="Times New Roman" w:cs="Times New Roman"/>
          <w:noProof/>
        </w:rPr>
      </w:pPr>
      <w:r w:rsidRPr="00A10094">
        <w:rPr>
          <w:rFonts w:ascii="Times New Roman" w:hAnsi="Times New Roman" w:cs="Times New Roman"/>
        </w:rPr>
        <w:t xml:space="preserve">          </w:t>
      </w:r>
      <w:r w:rsidRPr="00A10094">
        <w:rPr>
          <w:rFonts w:ascii="Times New Roman" w:hAnsi="Times New Roman" w:cs="Times New Roman"/>
          <w:noProof/>
        </w:rPr>
        <w:t>б) Приложение 2 (акт приема-передачи).</w:t>
      </w:r>
    </w:p>
    <w:p w:rsidR="009975E6" w:rsidRPr="00A10094" w:rsidRDefault="009975E6" w:rsidP="009975E6">
      <w:pPr>
        <w:spacing w:after="0" w:line="240" w:lineRule="auto"/>
        <w:jc w:val="both"/>
        <w:rPr>
          <w:rFonts w:ascii="Times New Roman" w:hAnsi="Times New Roman" w:cs="Times New Roman"/>
          <w:noProof/>
        </w:rPr>
      </w:pPr>
      <w:r w:rsidRPr="00A10094">
        <w:rPr>
          <w:rFonts w:ascii="Times New Roman" w:hAnsi="Times New Roman" w:cs="Times New Roman"/>
        </w:rPr>
        <w:t xml:space="preserve">     </w:t>
      </w:r>
      <w:r w:rsidRPr="00A10094">
        <w:rPr>
          <w:rFonts w:ascii="Times New Roman" w:hAnsi="Times New Roman" w:cs="Times New Roman"/>
          <w:noProof/>
        </w:rPr>
        <w:t xml:space="preserve">     в) Решение о передаче в аренду</w:t>
      </w:r>
    </w:p>
    <w:p w:rsidR="009975E6" w:rsidRPr="00A10094" w:rsidRDefault="009975E6" w:rsidP="009975E6">
      <w:pPr>
        <w:spacing w:after="0" w:line="240" w:lineRule="auto"/>
        <w:jc w:val="both"/>
        <w:rPr>
          <w:rFonts w:ascii="Times New Roman" w:hAnsi="Times New Roman" w:cs="Times New Roman"/>
          <w:noProof/>
        </w:rPr>
      </w:pPr>
      <w:r w:rsidRPr="00A10094">
        <w:rPr>
          <w:rFonts w:ascii="Times New Roman" w:hAnsi="Times New Roman" w:cs="Times New Roman"/>
          <w:noProof/>
        </w:rPr>
        <w:t xml:space="preserve">          г) Протокол о результатах торгов</w:t>
      </w:r>
    </w:p>
    <w:p w:rsidR="009975E6" w:rsidRPr="00A10094" w:rsidRDefault="009975E6" w:rsidP="009975E6">
      <w:pPr>
        <w:spacing w:after="0" w:line="240" w:lineRule="auto"/>
        <w:jc w:val="center"/>
        <w:rPr>
          <w:rFonts w:ascii="Times New Roman" w:hAnsi="Times New Roman" w:cs="Times New Roman"/>
        </w:rPr>
      </w:pPr>
      <w:r w:rsidRPr="00A10094">
        <w:rPr>
          <w:rStyle w:val="ab"/>
          <w:rFonts w:ascii="Times New Roman" w:hAnsi="Times New Roman" w:cs="Times New Roman"/>
          <w:noProof/>
        </w:rPr>
        <w:t>11. Юридические адреса сторон</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1"/>
        <w:gridCol w:w="5197"/>
      </w:tblGrid>
      <w:tr w:rsidR="009975E6" w:rsidRPr="00A10094" w:rsidTr="00641A9C">
        <w:trPr>
          <w:trHeight w:val="238"/>
        </w:trPr>
        <w:tc>
          <w:tcPr>
            <w:tcW w:w="4631" w:type="dxa"/>
            <w:tcBorders>
              <w:top w:val="single" w:sz="4" w:space="0" w:color="auto"/>
              <w:left w:val="single" w:sz="4" w:space="0" w:color="auto"/>
              <w:bottom w:val="single" w:sz="4" w:space="0" w:color="auto"/>
              <w:right w:val="single" w:sz="4" w:space="0" w:color="auto"/>
            </w:tcBorders>
            <w:shd w:val="clear" w:color="auto" w:fill="auto"/>
          </w:tcPr>
          <w:p w:rsidR="009975E6" w:rsidRPr="00A10094" w:rsidRDefault="009975E6" w:rsidP="00641A9C">
            <w:pPr>
              <w:spacing w:after="0" w:line="240" w:lineRule="auto"/>
              <w:jc w:val="both"/>
              <w:rPr>
                <w:rFonts w:ascii="Times New Roman" w:hAnsi="Times New Roman" w:cs="Times New Roman"/>
                <w:b/>
              </w:rPr>
            </w:pPr>
            <w:r w:rsidRPr="00A10094">
              <w:rPr>
                <w:rFonts w:ascii="Times New Roman" w:hAnsi="Times New Roman" w:cs="Times New Roman"/>
                <w:b/>
              </w:rPr>
              <w:t>Арендодатель</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9975E6" w:rsidRPr="00A10094" w:rsidRDefault="009975E6" w:rsidP="00641A9C">
            <w:pPr>
              <w:spacing w:after="0" w:line="240" w:lineRule="auto"/>
              <w:jc w:val="both"/>
              <w:rPr>
                <w:rFonts w:ascii="Times New Roman" w:hAnsi="Times New Roman" w:cs="Times New Roman"/>
                <w:b/>
              </w:rPr>
            </w:pPr>
            <w:r w:rsidRPr="00A10094">
              <w:rPr>
                <w:rFonts w:ascii="Times New Roman" w:hAnsi="Times New Roman" w:cs="Times New Roman"/>
                <w:b/>
              </w:rPr>
              <w:t>Арендатор</w:t>
            </w:r>
          </w:p>
        </w:tc>
      </w:tr>
    </w:tbl>
    <w:p w:rsidR="009975E6" w:rsidRPr="00A10094" w:rsidRDefault="009975E6" w:rsidP="009975E6">
      <w:pPr>
        <w:rPr>
          <w:rFonts w:ascii="Times New Roman" w:hAnsi="Times New Roman" w:cs="Times New Roman"/>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tblGrid>
      <w:tr w:rsidR="009975E6" w:rsidRPr="00A10094" w:rsidTr="00641A9C">
        <w:tc>
          <w:tcPr>
            <w:tcW w:w="3224" w:type="dxa"/>
            <w:tcBorders>
              <w:top w:val="nil"/>
              <w:left w:val="nil"/>
              <w:bottom w:val="nil"/>
              <w:right w:val="nil"/>
            </w:tcBorders>
            <w:shd w:val="clear" w:color="auto" w:fill="auto"/>
          </w:tcPr>
          <w:p w:rsidR="009975E6" w:rsidRPr="00A10094" w:rsidRDefault="009975E6" w:rsidP="00641A9C">
            <w:pPr>
              <w:spacing w:after="0" w:line="240" w:lineRule="auto"/>
              <w:jc w:val="both"/>
              <w:rPr>
                <w:rFonts w:ascii="Times New Roman" w:hAnsi="Times New Roman" w:cs="Times New Roman"/>
              </w:rPr>
            </w:pPr>
            <w:r w:rsidRPr="00A10094">
              <w:rPr>
                <w:rFonts w:ascii="Times New Roman" w:hAnsi="Times New Roman" w:cs="Times New Roman"/>
              </w:rPr>
              <w:t xml:space="preserve">Приложение № 1 к договору аренды </w:t>
            </w:r>
            <w:proofErr w:type="gramStart"/>
            <w:r w:rsidRPr="00A10094">
              <w:rPr>
                <w:rFonts w:ascii="Times New Roman" w:hAnsi="Times New Roman" w:cs="Times New Roman"/>
              </w:rPr>
              <w:t>от</w:t>
            </w:r>
            <w:proofErr w:type="gramEnd"/>
            <w:r w:rsidRPr="00A10094">
              <w:rPr>
                <w:rFonts w:ascii="Times New Roman" w:hAnsi="Times New Roman" w:cs="Times New Roman"/>
              </w:rPr>
              <w:t xml:space="preserve"> _________ № ___</w:t>
            </w:r>
          </w:p>
        </w:tc>
      </w:tr>
    </w:tbl>
    <w:p w:rsidR="009975E6" w:rsidRPr="00A10094" w:rsidRDefault="009975E6" w:rsidP="009975E6">
      <w:pPr>
        <w:spacing w:after="0" w:line="240" w:lineRule="auto"/>
        <w:jc w:val="both"/>
        <w:rPr>
          <w:rFonts w:ascii="Times New Roman" w:hAnsi="Times New Roman" w:cs="Times New Roman"/>
        </w:rPr>
      </w:pPr>
    </w:p>
    <w:p w:rsidR="009975E6" w:rsidRPr="00A10094" w:rsidRDefault="009975E6" w:rsidP="009975E6">
      <w:pPr>
        <w:spacing w:after="0" w:line="240" w:lineRule="auto"/>
        <w:jc w:val="center"/>
        <w:rPr>
          <w:rFonts w:ascii="Times New Roman" w:hAnsi="Times New Roman" w:cs="Times New Roman"/>
          <w:b/>
        </w:rPr>
      </w:pPr>
      <w:r w:rsidRPr="00A10094">
        <w:rPr>
          <w:rFonts w:ascii="Times New Roman" w:hAnsi="Times New Roman" w:cs="Times New Roman"/>
          <w:b/>
        </w:rPr>
        <w:t>Перечень передаваемого в аренду имущества</w:t>
      </w:r>
    </w:p>
    <w:p w:rsidR="009975E6" w:rsidRPr="00A10094" w:rsidRDefault="009975E6" w:rsidP="009975E6">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004"/>
        <w:gridCol w:w="1276"/>
        <w:gridCol w:w="1388"/>
      </w:tblGrid>
      <w:tr w:rsidR="009975E6" w:rsidRPr="00A10094" w:rsidTr="00641A9C">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9975E6" w:rsidRPr="00A10094" w:rsidRDefault="009975E6" w:rsidP="00641A9C">
            <w:pPr>
              <w:spacing w:after="0" w:line="240" w:lineRule="auto"/>
              <w:jc w:val="both"/>
              <w:rPr>
                <w:rFonts w:ascii="Times New Roman" w:hAnsi="Times New Roman" w:cs="Times New Roman"/>
                <w:b/>
              </w:rPr>
            </w:pPr>
            <w:r w:rsidRPr="00A10094">
              <w:rPr>
                <w:rFonts w:ascii="Times New Roman" w:hAnsi="Times New Roman" w:cs="Times New Roman"/>
                <w:b/>
              </w:rPr>
              <w:t xml:space="preserve">№ </w:t>
            </w:r>
            <w:proofErr w:type="spellStart"/>
            <w:proofErr w:type="gramStart"/>
            <w:r w:rsidRPr="00A10094">
              <w:rPr>
                <w:rFonts w:ascii="Times New Roman" w:hAnsi="Times New Roman" w:cs="Times New Roman"/>
                <w:b/>
              </w:rPr>
              <w:t>п</w:t>
            </w:r>
            <w:proofErr w:type="spellEnd"/>
            <w:proofErr w:type="gramEnd"/>
            <w:r w:rsidRPr="00A10094">
              <w:rPr>
                <w:rFonts w:ascii="Times New Roman" w:hAnsi="Times New Roman" w:cs="Times New Roman"/>
                <w:b/>
              </w:rPr>
              <w:t>/</w:t>
            </w:r>
            <w:proofErr w:type="spellStart"/>
            <w:r w:rsidRPr="00A10094">
              <w:rPr>
                <w:rFonts w:ascii="Times New Roman" w:hAnsi="Times New Roman" w:cs="Times New Roman"/>
                <w:b/>
              </w:rPr>
              <w:t>п</w:t>
            </w:r>
            <w:proofErr w:type="spellEnd"/>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9975E6" w:rsidRPr="00A10094" w:rsidRDefault="009975E6" w:rsidP="00641A9C">
            <w:pPr>
              <w:spacing w:after="0" w:line="240" w:lineRule="auto"/>
              <w:jc w:val="both"/>
              <w:rPr>
                <w:rFonts w:ascii="Times New Roman" w:hAnsi="Times New Roman" w:cs="Times New Roman"/>
                <w:b/>
              </w:rPr>
            </w:pPr>
            <w:r w:rsidRPr="00A10094">
              <w:rPr>
                <w:rFonts w:ascii="Times New Roman" w:hAnsi="Times New Roman" w:cs="Times New Roman"/>
                <w:b/>
              </w:rPr>
              <w:t>Наименование объекта, адрес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75E6" w:rsidRPr="00A10094" w:rsidRDefault="009975E6" w:rsidP="00641A9C">
            <w:pPr>
              <w:spacing w:after="0" w:line="240" w:lineRule="auto"/>
              <w:jc w:val="both"/>
              <w:rPr>
                <w:rFonts w:ascii="Times New Roman" w:hAnsi="Times New Roman" w:cs="Times New Roman"/>
                <w:b/>
              </w:rPr>
            </w:pPr>
            <w:r w:rsidRPr="00A10094">
              <w:rPr>
                <w:rFonts w:ascii="Times New Roman" w:hAnsi="Times New Roman" w:cs="Times New Roman"/>
                <w:b/>
              </w:rPr>
              <w:t>Площадь (кв.м.)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75E6" w:rsidRPr="00A10094" w:rsidRDefault="009975E6" w:rsidP="00641A9C">
            <w:pPr>
              <w:spacing w:after="0" w:line="240" w:lineRule="auto"/>
              <w:jc w:val="both"/>
              <w:rPr>
                <w:rFonts w:ascii="Times New Roman" w:hAnsi="Times New Roman" w:cs="Times New Roman"/>
                <w:b/>
              </w:rPr>
            </w:pPr>
            <w:r w:rsidRPr="00A10094">
              <w:rPr>
                <w:rFonts w:ascii="Times New Roman" w:hAnsi="Times New Roman" w:cs="Times New Roman"/>
                <w:b/>
              </w:rPr>
              <w:t>Балансовая стоимость, руб.</w:t>
            </w:r>
          </w:p>
        </w:tc>
      </w:tr>
      <w:tr w:rsidR="009975E6" w:rsidRPr="00A10094" w:rsidTr="00641A9C">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9975E6" w:rsidRPr="00A10094" w:rsidRDefault="009975E6" w:rsidP="00641A9C">
            <w:pPr>
              <w:spacing w:after="0" w:line="240" w:lineRule="auto"/>
              <w:jc w:val="both"/>
              <w:rPr>
                <w:rFonts w:ascii="Times New Roman" w:hAnsi="Times New Roman" w:cs="Times New Roman"/>
              </w:rPr>
            </w:pPr>
            <w:r w:rsidRPr="00A10094">
              <w:rPr>
                <w:rFonts w:ascii="Times New Roman" w:hAnsi="Times New Roman" w:cs="Times New Roman"/>
              </w:rPr>
              <w:t>1</w:t>
            </w:r>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9975E6" w:rsidRPr="00A10094" w:rsidRDefault="009975E6" w:rsidP="00641A9C">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75E6" w:rsidRPr="00A10094" w:rsidRDefault="009975E6" w:rsidP="00641A9C">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75E6" w:rsidRPr="00A10094" w:rsidRDefault="009975E6" w:rsidP="00641A9C">
            <w:pPr>
              <w:spacing w:after="0" w:line="240" w:lineRule="auto"/>
              <w:jc w:val="both"/>
              <w:rPr>
                <w:rFonts w:ascii="Times New Roman" w:hAnsi="Times New Roman" w:cs="Times New Roman"/>
              </w:rPr>
            </w:pPr>
          </w:p>
        </w:tc>
      </w:tr>
    </w:tbl>
    <w:p w:rsidR="009975E6" w:rsidRPr="00A10094" w:rsidRDefault="009975E6" w:rsidP="009975E6">
      <w:pPr>
        <w:spacing w:after="0" w:line="240" w:lineRule="auto"/>
        <w:jc w:val="both"/>
        <w:rPr>
          <w:rFonts w:ascii="Times New Roman" w:hAnsi="Times New Roman" w:cs="Times New Roman"/>
        </w:rPr>
      </w:pPr>
    </w:p>
    <w:p w:rsidR="009975E6" w:rsidRPr="00A10094" w:rsidRDefault="009975E6" w:rsidP="009975E6">
      <w:pPr>
        <w:spacing w:after="0" w:line="240" w:lineRule="auto"/>
        <w:jc w:val="right"/>
        <w:rPr>
          <w:rFonts w:ascii="Times New Roman" w:hAnsi="Times New Roman" w:cs="Times New Roman"/>
        </w:rPr>
      </w:pPr>
      <w:r w:rsidRPr="00A10094">
        <w:rPr>
          <w:rFonts w:ascii="Times New Roman" w:hAnsi="Times New Roman" w:cs="Times New Roman"/>
        </w:rPr>
        <w:lastRenderedPageBreak/>
        <w:t xml:space="preserve">Приложение № 2 к договору </w:t>
      </w:r>
    </w:p>
    <w:p w:rsidR="009975E6" w:rsidRPr="00A10094" w:rsidRDefault="009975E6" w:rsidP="009975E6">
      <w:pPr>
        <w:spacing w:after="0" w:line="240" w:lineRule="auto"/>
        <w:jc w:val="right"/>
        <w:rPr>
          <w:rFonts w:ascii="Times New Roman" w:hAnsi="Times New Roman" w:cs="Times New Roman"/>
        </w:rPr>
      </w:pPr>
      <w:r w:rsidRPr="00A10094">
        <w:rPr>
          <w:rFonts w:ascii="Times New Roman" w:hAnsi="Times New Roman" w:cs="Times New Roman"/>
        </w:rPr>
        <w:t xml:space="preserve">аренды </w:t>
      </w:r>
      <w:proofErr w:type="gramStart"/>
      <w:r w:rsidRPr="00A10094">
        <w:rPr>
          <w:rFonts w:ascii="Times New Roman" w:hAnsi="Times New Roman" w:cs="Times New Roman"/>
        </w:rPr>
        <w:t>от</w:t>
      </w:r>
      <w:proofErr w:type="gramEnd"/>
      <w:r w:rsidRPr="00A10094">
        <w:rPr>
          <w:rFonts w:ascii="Times New Roman" w:hAnsi="Times New Roman" w:cs="Times New Roman"/>
        </w:rPr>
        <w:t xml:space="preserve"> _________ № ____</w:t>
      </w:r>
    </w:p>
    <w:p w:rsidR="009975E6" w:rsidRPr="00A10094" w:rsidRDefault="009975E6" w:rsidP="009975E6">
      <w:pPr>
        <w:spacing w:after="0" w:line="240" w:lineRule="auto"/>
        <w:jc w:val="center"/>
        <w:rPr>
          <w:rFonts w:ascii="Times New Roman" w:hAnsi="Times New Roman" w:cs="Times New Roman"/>
          <w:b/>
        </w:rPr>
      </w:pPr>
      <w:r w:rsidRPr="00A10094">
        <w:rPr>
          <w:rFonts w:ascii="Times New Roman" w:hAnsi="Times New Roman" w:cs="Times New Roman"/>
          <w:b/>
        </w:rPr>
        <w:t>Акт  приема-передачи</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г. Завитинск</w:t>
      </w:r>
      <w:r w:rsidRPr="00A10094">
        <w:rPr>
          <w:rFonts w:ascii="Times New Roman" w:hAnsi="Times New Roman" w:cs="Times New Roman"/>
          <w:noProof/>
        </w:rPr>
        <w:tab/>
      </w:r>
      <w:r w:rsidRPr="00A10094">
        <w:rPr>
          <w:rFonts w:ascii="Times New Roman" w:hAnsi="Times New Roman" w:cs="Times New Roman"/>
          <w:noProof/>
        </w:rPr>
        <w:tab/>
      </w:r>
      <w:r w:rsidRPr="00A10094">
        <w:rPr>
          <w:rFonts w:ascii="Times New Roman" w:hAnsi="Times New Roman" w:cs="Times New Roman"/>
          <w:noProof/>
        </w:rPr>
        <w:tab/>
      </w:r>
      <w:r w:rsidRPr="00A10094">
        <w:rPr>
          <w:rFonts w:ascii="Times New Roman" w:hAnsi="Times New Roman" w:cs="Times New Roman"/>
          <w:noProof/>
        </w:rPr>
        <w:tab/>
      </w:r>
      <w:r w:rsidRPr="00A10094">
        <w:rPr>
          <w:rFonts w:ascii="Times New Roman" w:hAnsi="Times New Roman" w:cs="Times New Roman"/>
          <w:noProof/>
        </w:rPr>
        <w:tab/>
      </w:r>
      <w:r w:rsidRPr="00A10094">
        <w:rPr>
          <w:rFonts w:ascii="Times New Roman" w:hAnsi="Times New Roman" w:cs="Times New Roman"/>
          <w:noProof/>
        </w:rPr>
        <w:tab/>
      </w:r>
      <w:r w:rsidRPr="00A10094">
        <w:rPr>
          <w:rFonts w:ascii="Times New Roman" w:hAnsi="Times New Roman" w:cs="Times New Roman"/>
          <w:noProof/>
        </w:rPr>
        <w:tab/>
        <w:t xml:space="preserve">               «____»______________ г.</w:t>
      </w:r>
    </w:p>
    <w:p w:rsidR="009975E6" w:rsidRPr="00A10094" w:rsidRDefault="009975E6" w:rsidP="009975E6">
      <w:pPr>
        <w:spacing w:after="0" w:line="240" w:lineRule="auto"/>
        <w:jc w:val="both"/>
        <w:rPr>
          <w:rFonts w:ascii="Times New Roman" w:hAnsi="Times New Roman" w:cs="Times New Roman"/>
        </w:rPr>
      </w:pP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 xml:space="preserve">           На основании договора аренды муниципального имущества от __________________</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N ______  арендодатель передал, а арендатор принял в аренду следующее имущество:</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_____________________________________________________________________________</w:t>
      </w:r>
    </w:p>
    <w:p w:rsidR="009975E6" w:rsidRPr="00A10094" w:rsidRDefault="009975E6" w:rsidP="009975E6">
      <w:pPr>
        <w:spacing w:after="0" w:line="240" w:lineRule="auto"/>
        <w:jc w:val="center"/>
        <w:rPr>
          <w:rFonts w:ascii="Times New Roman" w:hAnsi="Times New Roman" w:cs="Times New Roman"/>
        </w:rPr>
      </w:pPr>
      <w:r w:rsidRPr="00A10094">
        <w:rPr>
          <w:rFonts w:ascii="Times New Roman" w:hAnsi="Times New Roman" w:cs="Times New Roman"/>
          <w:noProof/>
        </w:rPr>
        <w:t>(характеристика объекта)</w:t>
      </w:r>
    </w:p>
    <w:p w:rsidR="009975E6" w:rsidRPr="00A10094" w:rsidRDefault="009975E6" w:rsidP="009975E6">
      <w:pPr>
        <w:spacing w:after="0" w:line="240" w:lineRule="auto"/>
        <w:jc w:val="both"/>
        <w:rPr>
          <w:rFonts w:ascii="Times New Roman" w:hAnsi="Times New Roman" w:cs="Times New Roman"/>
        </w:rPr>
      </w:pPr>
      <w:r w:rsidRPr="00A10094">
        <w:rPr>
          <w:rFonts w:ascii="Times New Roman" w:hAnsi="Times New Roman" w:cs="Times New Roman"/>
          <w:noProof/>
        </w:rPr>
        <w:t>_____________________________________________________________________________</w:t>
      </w:r>
    </w:p>
    <w:p w:rsidR="009975E6" w:rsidRPr="00A10094" w:rsidRDefault="009975E6" w:rsidP="009975E6">
      <w:pPr>
        <w:spacing w:after="0" w:line="240" w:lineRule="auto"/>
        <w:jc w:val="both"/>
        <w:rPr>
          <w:rFonts w:ascii="Times New Roman" w:hAnsi="Times New Roman" w:cs="Times New Roman"/>
          <w:noProof/>
        </w:rPr>
      </w:pPr>
      <w:r w:rsidRPr="00A10094">
        <w:rPr>
          <w:rFonts w:ascii="Times New Roman" w:hAnsi="Times New Roman" w:cs="Times New Roman"/>
          <w:noProof/>
        </w:rPr>
        <w:t xml:space="preserve">для использования под _________________________________________________________     </w:t>
      </w:r>
    </w:p>
    <w:p w:rsidR="009975E6" w:rsidRPr="00A10094" w:rsidRDefault="009975E6" w:rsidP="009975E6">
      <w:pPr>
        <w:spacing w:after="0" w:line="240" w:lineRule="auto"/>
        <w:jc w:val="both"/>
        <w:rPr>
          <w:rFonts w:ascii="Times New Roman" w:hAnsi="Times New Roman" w:cs="Times New Roman"/>
          <w:noProof/>
        </w:rPr>
      </w:pPr>
      <w:r w:rsidRPr="00A10094">
        <w:rPr>
          <w:rFonts w:ascii="Times New Roman" w:hAnsi="Times New Roman" w:cs="Times New Roman"/>
          <w:noProof/>
        </w:rPr>
        <w:t xml:space="preserve">           Техническое состояние передаваемого имущества: ____________________________          </w:t>
      </w:r>
    </w:p>
    <w:p w:rsidR="009975E6" w:rsidRPr="00A10094" w:rsidRDefault="009975E6" w:rsidP="009975E6">
      <w:pPr>
        <w:spacing w:after="0" w:line="240" w:lineRule="auto"/>
        <w:jc w:val="both"/>
        <w:rPr>
          <w:rFonts w:ascii="Times New Roman" w:hAnsi="Times New Roman" w:cs="Times New Roman"/>
          <w:noProof/>
        </w:rPr>
      </w:pPr>
      <w:r w:rsidRPr="00A10094">
        <w:rPr>
          <w:rFonts w:ascii="Times New Roman" w:hAnsi="Times New Roman" w:cs="Times New Roman"/>
          <w:noProof/>
        </w:rPr>
        <w:t xml:space="preserve">           Настоящий акт подтверждает отсутствие претензий у сторон в отношении передаваемого имущества.</w:t>
      </w:r>
    </w:p>
    <w:p w:rsidR="009975E6" w:rsidRPr="00A10094" w:rsidRDefault="009975E6" w:rsidP="009975E6">
      <w:pPr>
        <w:spacing w:after="0" w:line="240" w:lineRule="auto"/>
        <w:jc w:val="both"/>
        <w:rPr>
          <w:rFonts w:ascii="Times New Roman" w:hAnsi="Times New Roman" w:cs="Times New Roman"/>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1"/>
        <w:gridCol w:w="4812"/>
      </w:tblGrid>
      <w:tr w:rsidR="009975E6" w:rsidRPr="00A10094" w:rsidTr="00641A9C">
        <w:trPr>
          <w:trHeight w:val="669"/>
        </w:trPr>
        <w:tc>
          <w:tcPr>
            <w:tcW w:w="5068" w:type="dxa"/>
            <w:tcBorders>
              <w:top w:val="single" w:sz="4" w:space="0" w:color="auto"/>
              <w:left w:val="single" w:sz="4" w:space="0" w:color="auto"/>
              <w:bottom w:val="single" w:sz="4" w:space="0" w:color="auto"/>
              <w:right w:val="single" w:sz="4" w:space="0" w:color="auto"/>
            </w:tcBorders>
            <w:shd w:val="clear" w:color="auto" w:fill="auto"/>
          </w:tcPr>
          <w:p w:rsidR="009975E6" w:rsidRPr="00A10094" w:rsidRDefault="009975E6" w:rsidP="00641A9C">
            <w:pPr>
              <w:spacing w:after="0" w:line="240" w:lineRule="auto"/>
              <w:jc w:val="both"/>
              <w:rPr>
                <w:rFonts w:ascii="Times New Roman" w:hAnsi="Times New Roman" w:cs="Times New Roman"/>
                <w:b/>
                <w:noProof/>
              </w:rPr>
            </w:pPr>
            <w:r w:rsidRPr="00A10094">
              <w:rPr>
                <w:rFonts w:ascii="Times New Roman" w:hAnsi="Times New Roman" w:cs="Times New Roman"/>
                <w:b/>
                <w:noProof/>
              </w:rPr>
              <w:t>Арендатор</w:t>
            </w:r>
          </w:p>
          <w:p w:rsidR="009975E6" w:rsidRPr="00A10094" w:rsidRDefault="009975E6" w:rsidP="00641A9C">
            <w:pPr>
              <w:spacing w:after="0" w:line="240" w:lineRule="auto"/>
              <w:jc w:val="both"/>
              <w:rPr>
                <w:rFonts w:ascii="Times New Roman" w:hAnsi="Times New Roman" w:cs="Times New Roman"/>
              </w:rPr>
            </w:pPr>
            <w:r w:rsidRPr="00A10094">
              <w:rPr>
                <w:rFonts w:ascii="Times New Roman" w:hAnsi="Times New Roman" w:cs="Times New Roman"/>
              </w:rPr>
              <w:t xml:space="preserve">__________________ </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9975E6" w:rsidRPr="00A10094" w:rsidRDefault="009975E6" w:rsidP="00641A9C">
            <w:pPr>
              <w:spacing w:after="0" w:line="240" w:lineRule="auto"/>
              <w:jc w:val="both"/>
              <w:rPr>
                <w:rFonts w:ascii="Times New Roman" w:hAnsi="Times New Roman" w:cs="Times New Roman"/>
                <w:b/>
                <w:noProof/>
              </w:rPr>
            </w:pPr>
            <w:r w:rsidRPr="00A10094">
              <w:rPr>
                <w:rFonts w:ascii="Times New Roman" w:hAnsi="Times New Roman" w:cs="Times New Roman"/>
                <w:b/>
                <w:noProof/>
              </w:rPr>
              <w:t xml:space="preserve">Арендодатель </w:t>
            </w:r>
          </w:p>
          <w:p w:rsidR="009975E6" w:rsidRPr="00A10094" w:rsidRDefault="009975E6" w:rsidP="00641A9C">
            <w:pPr>
              <w:spacing w:after="0" w:line="240" w:lineRule="auto"/>
              <w:jc w:val="both"/>
              <w:rPr>
                <w:rFonts w:ascii="Times New Roman" w:hAnsi="Times New Roman" w:cs="Times New Roman"/>
              </w:rPr>
            </w:pPr>
            <w:r w:rsidRPr="00A10094">
              <w:rPr>
                <w:rFonts w:ascii="Times New Roman" w:hAnsi="Times New Roman" w:cs="Times New Roman"/>
              </w:rPr>
              <w:t>____________________________</w:t>
            </w:r>
          </w:p>
        </w:tc>
      </w:tr>
    </w:tbl>
    <w:p w:rsidR="009975E6" w:rsidRPr="00A10094" w:rsidRDefault="009975E6" w:rsidP="009975E6">
      <w:pPr>
        <w:rPr>
          <w:rFonts w:ascii="Times New Roman" w:hAnsi="Times New Roman" w:cs="Times New Roman"/>
        </w:rPr>
      </w:pPr>
    </w:p>
    <w:p w:rsidR="009975E6" w:rsidRPr="00A10094" w:rsidRDefault="009975E6" w:rsidP="009975E6">
      <w:pPr>
        <w:rPr>
          <w:rFonts w:ascii="Times New Roman" w:hAnsi="Times New Roman" w:cs="Times New Roman"/>
        </w:rPr>
      </w:pPr>
    </w:p>
    <w:p w:rsidR="00A905BD" w:rsidRPr="00A10094" w:rsidRDefault="00A905BD" w:rsidP="009975E6">
      <w:pPr>
        <w:widowControl w:val="0"/>
        <w:tabs>
          <w:tab w:val="left" w:pos="360"/>
        </w:tabs>
        <w:autoSpaceDE w:val="0"/>
        <w:autoSpaceDN w:val="0"/>
        <w:adjustRightInd w:val="0"/>
        <w:spacing w:after="0" w:line="240" w:lineRule="auto"/>
        <w:ind w:left="360" w:hanging="360"/>
        <w:jc w:val="center"/>
        <w:rPr>
          <w:rFonts w:ascii="Times New Roman" w:hAnsi="Times New Roman" w:cs="Times New Roman"/>
        </w:rPr>
      </w:pPr>
    </w:p>
    <w:sectPr w:rsidR="00A905BD" w:rsidRPr="00A10094" w:rsidSect="00311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1FF201E"/>
    <w:multiLevelType w:val="hybridMultilevel"/>
    <w:tmpl w:val="563CB670"/>
    <w:lvl w:ilvl="0" w:tplc="4FAA83C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905BD"/>
    <w:rsid w:val="00071668"/>
    <w:rsid w:val="001C28BD"/>
    <w:rsid w:val="00311462"/>
    <w:rsid w:val="003508BC"/>
    <w:rsid w:val="006D7AA9"/>
    <w:rsid w:val="008F3F1F"/>
    <w:rsid w:val="009975E6"/>
    <w:rsid w:val="009A6993"/>
    <w:rsid w:val="00A905BD"/>
    <w:rsid w:val="00C71398"/>
    <w:rsid w:val="00CB334B"/>
    <w:rsid w:val="00CF2477"/>
    <w:rsid w:val="00FF3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5BD"/>
    <w:pPr>
      <w:spacing w:after="200" w:line="276" w:lineRule="auto"/>
    </w:pPr>
    <w:rPr>
      <w:rFonts w:eastAsiaTheme="minorEastAsia"/>
      <w:lang w:eastAsia="ru-RU"/>
    </w:rPr>
  </w:style>
  <w:style w:type="paragraph" w:styleId="1">
    <w:name w:val="heading 1"/>
    <w:basedOn w:val="a"/>
    <w:next w:val="a"/>
    <w:link w:val="10"/>
    <w:uiPriority w:val="9"/>
    <w:qFormat/>
    <w:rsid w:val="00A905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semiHidden/>
    <w:unhideWhenUsed/>
    <w:qFormat/>
    <w:rsid w:val="00A905BD"/>
    <w:pPr>
      <w:keepNext/>
      <w:spacing w:after="0" w:line="240" w:lineRule="auto"/>
      <w:outlineLvl w:val="1"/>
    </w:pPr>
    <w:rPr>
      <w:rFonts w:ascii="Times New Roman" w:eastAsia="Arial Unicode MS" w:hAnsi="Times New Roman" w:cs="Times New Roman"/>
      <w:b/>
      <w:spacing w:val="-2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A905BD"/>
    <w:rPr>
      <w:rFonts w:ascii="Times New Roman" w:eastAsia="Arial Unicode MS" w:hAnsi="Times New Roman" w:cs="Times New Roman"/>
      <w:b/>
      <w:spacing w:val="-20"/>
      <w:sz w:val="16"/>
      <w:szCs w:val="20"/>
      <w:lang w:eastAsia="ru-RU"/>
    </w:rPr>
  </w:style>
  <w:style w:type="paragraph" w:styleId="3">
    <w:name w:val="Body Text 3"/>
    <w:basedOn w:val="a"/>
    <w:link w:val="30"/>
    <w:unhideWhenUsed/>
    <w:rsid w:val="00A905BD"/>
    <w:pPr>
      <w:spacing w:after="0" w:line="240" w:lineRule="auto"/>
    </w:pPr>
    <w:rPr>
      <w:rFonts w:ascii="Times New Roman" w:eastAsia="Times New Roman" w:hAnsi="Times New Roman" w:cs="Times New Roman"/>
      <w:sz w:val="32"/>
      <w:szCs w:val="24"/>
    </w:rPr>
  </w:style>
  <w:style w:type="character" w:customStyle="1" w:styleId="30">
    <w:name w:val="Основной текст 3 Знак"/>
    <w:basedOn w:val="a0"/>
    <w:link w:val="3"/>
    <w:rsid w:val="00A905BD"/>
    <w:rPr>
      <w:rFonts w:ascii="Times New Roman" w:eastAsia="Times New Roman" w:hAnsi="Times New Roman" w:cs="Times New Roman"/>
      <w:sz w:val="32"/>
      <w:szCs w:val="24"/>
      <w:lang w:eastAsia="ru-RU"/>
    </w:rPr>
  </w:style>
  <w:style w:type="paragraph" w:styleId="a3">
    <w:name w:val="Body Text"/>
    <w:basedOn w:val="a"/>
    <w:link w:val="a4"/>
    <w:uiPriority w:val="99"/>
    <w:semiHidden/>
    <w:unhideWhenUsed/>
    <w:rsid w:val="00A905BD"/>
    <w:pPr>
      <w:spacing w:after="120"/>
    </w:pPr>
  </w:style>
  <w:style w:type="character" w:customStyle="1" w:styleId="a4">
    <w:name w:val="Основной текст Знак"/>
    <w:basedOn w:val="a0"/>
    <w:link w:val="a3"/>
    <w:uiPriority w:val="99"/>
    <w:semiHidden/>
    <w:rsid w:val="00A905BD"/>
    <w:rPr>
      <w:rFonts w:eastAsiaTheme="minorEastAsia"/>
      <w:lang w:eastAsia="ru-RU"/>
    </w:rPr>
  </w:style>
  <w:style w:type="character" w:customStyle="1" w:styleId="10">
    <w:name w:val="Заголовок 1 Знак"/>
    <w:basedOn w:val="a0"/>
    <w:link w:val="1"/>
    <w:uiPriority w:val="9"/>
    <w:rsid w:val="00A905BD"/>
    <w:rPr>
      <w:rFonts w:asciiTheme="majorHAnsi" w:eastAsiaTheme="majorEastAsia" w:hAnsiTheme="majorHAnsi" w:cstheme="majorBidi"/>
      <w:color w:val="2E74B5" w:themeColor="accent1" w:themeShade="BF"/>
      <w:sz w:val="32"/>
      <w:szCs w:val="32"/>
      <w:lang w:eastAsia="ru-RU"/>
    </w:rPr>
  </w:style>
  <w:style w:type="character" w:styleId="a5">
    <w:name w:val="Hyperlink"/>
    <w:rsid w:val="00A905BD"/>
    <w:rPr>
      <w:color w:val="0000FF"/>
      <w:u w:val="single"/>
    </w:rPr>
  </w:style>
  <w:style w:type="paragraph" w:styleId="2">
    <w:name w:val="List Number 2"/>
    <w:basedOn w:val="a"/>
    <w:rsid w:val="00A905BD"/>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905BD"/>
  </w:style>
  <w:style w:type="character" w:customStyle="1" w:styleId="a6">
    <w:name w:val="Гипертекстовая ссылка"/>
    <w:uiPriority w:val="99"/>
    <w:rsid w:val="00A905BD"/>
    <w:rPr>
      <w:b/>
      <w:bCs/>
      <w:color w:val="008000"/>
      <w:sz w:val="20"/>
      <w:szCs w:val="20"/>
      <w:u w:val="single"/>
    </w:rPr>
  </w:style>
  <w:style w:type="paragraph" w:styleId="a7">
    <w:name w:val="List Paragraph"/>
    <w:basedOn w:val="a"/>
    <w:uiPriority w:val="34"/>
    <w:qFormat/>
    <w:rsid w:val="00A905BD"/>
    <w:pPr>
      <w:ind w:left="720"/>
      <w:contextualSpacing/>
    </w:pPr>
  </w:style>
  <w:style w:type="paragraph" w:styleId="a8">
    <w:name w:val="Balloon Text"/>
    <w:basedOn w:val="a"/>
    <w:link w:val="a9"/>
    <w:uiPriority w:val="99"/>
    <w:semiHidden/>
    <w:unhideWhenUsed/>
    <w:rsid w:val="00A905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05BD"/>
    <w:rPr>
      <w:rFonts w:ascii="Segoe UI" w:eastAsiaTheme="minorEastAsia" w:hAnsi="Segoe UI" w:cs="Segoe UI"/>
      <w:sz w:val="18"/>
      <w:szCs w:val="18"/>
      <w:lang w:eastAsia="ru-RU"/>
    </w:rPr>
  </w:style>
  <w:style w:type="paragraph" w:customStyle="1" w:styleId="aa">
    <w:name w:val="Таблицы (моноширинный)"/>
    <w:basedOn w:val="a"/>
    <w:next w:val="a"/>
    <w:rsid w:val="009975E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b">
    <w:name w:val="Цветовое выделение"/>
    <w:rsid w:val="009975E6"/>
    <w:rPr>
      <w:b/>
      <w:bCs/>
      <w:color w:val="000080"/>
      <w:sz w:val="20"/>
      <w:szCs w:val="20"/>
    </w:rPr>
  </w:style>
  <w:style w:type="character" w:customStyle="1" w:styleId="ac">
    <w:name w:val="Продолжение ссылки"/>
    <w:basedOn w:val="a6"/>
    <w:rsid w:val="009975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http://www.torgy.gov.ru/" TargetMode="External"/><Relationship Id="rId18"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garantf1://890941.2782/" TargetMode="External"/><Relationship Id="rId17"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2" Type="http://schemas.openxmlformats.org/officeDocument/2006/relationships/styles" Target="styles.xml"/><Relationship Id="rId16" Type="http://schemas.openxmlformats.org/officeDocument/2006/relationships/hyperlink" Target="http://www.torgy.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garantf1://890941.2782/" TargetMode="External"/><Relationship Id="rId10" Type="http://schemas.openxmlformats.org/officeDocument/2006/relationships/hyperlink" Target="garantF1://10064072.44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6961</Words>
  <Characters>39683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2016-11-10T05:44:00Z</cp:lastPrinted>
  <dcterms:created xsi:type="dcterms:W3CDTF">2016-11-10T05:40:00Z</dcterms:created>
  <dcterms:modified xsi:type="dcterms:W3CDTF">2017-12-19T00:18:00Z</dcterms:modified>
</cp:coreProperties>
</file>