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4D2" w:rsidRPr="00690525" w:rsidRDefault="00B774D2" w:rsidP="0019425C">
      <w:pPr>
        <w:pStyle w:val="ConsPlusNormal"/>
        <w:rPr>
          <w:rFonts w:ascii="Times New Roman" w:hAnsi="Times New Roman" w:cs="Times New Roman"/>
          <w:szCs w:val="22"/>
        </w:rPr>
      </w:pPr>
    </w:p>
    <w:p w:rsidR="00B774D2" w:rsidRPr="0004225C" w:rsidRDefault="00B774D2">
      <w:pPr>
        <w:pStyle w:val="ConsPlusNormal"/>
        <w:ind w:firstLine="540"/>
        <w:jc w:val="both"/>
        <w:rPr>
          <w:rFonts w:ascii="Times New Roman" w:hAnsi="Times New Roman" w:cs="Times New Roman"/>
          <w:sz w:val="28"/>
          <w:szCs w:val="28"/>
        </w:rPr>
      </w:pPr>
    </w:p>
    <w:tbl>
      <w:tblPr>
        <w:tblW w:w="0" w:type="auto"/>
        <w:tblLook w:val="04A0" w:firstRow="1" w:lastRow="0" w:firstColumn="1" w:lastColumn="0" w:noHBand="0" w:noVBand="1"/>
      </w:tblPr>
      <w:tblGrid>
        <w:gridCol w:w="8"/>
        <w:gridCol w:w="9562"/>
      </w:tblGrid>
      <w:tr w:rsidR="00EC4E1A" w:rsidRPr="00AD43A7" w:rsidTr="00EC4E1A">
        <w:trPr>
          <w:trHeight w:hRule="exact" w:val="964"/>
        </w:trPr>
        <w:tc>
          <w:tcPr>
            <w:tcW w:w="9747" w:type="dxa"/>
            <w:gridSpan w:val="2"/>
          </w:tcPr>
          <w:p w:rsidR="00EC4E1A" w:rsidRPr="00AD43A7" w:rsidRDefault="00EC4E1A" w:rsidP="00EC4E1A">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95300" cy="619125"/>
                  <wp:effectExtent l="19050" t="0" r="0" b="0"/>
                  <wp:docPr id="5" name="Рисунок 0" descr="Герб_Завитинского_района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_Завитинского_района copy.png"/>
                          <pic:cNvPicPr>
                            <a:picLocks noChangeAspect="1" noChangeArrowheads="1"/>
                          </pic:cNvPicPr>
                        </pic:nvPicPr>
                        <pic:blipFill>
                          <a:blip r:embed="rId9" cstate="print"/>
                          <a:srcRect/>
                          <a:stretch>
                            <a:fillRect/>
                          </a:stretch>
                        </pic:blipFill>
                        <pic:spPr bwMode="auto">
                          <a:xfrm>
                            <a:off x="0" y="0"/>
                            <a:ext cx="495300" cy="619125"/>
                          </a:xfrm>
                          <a:prstGeom prst="rect">
                            <a:avLst/>
                          </a:prstGeom>
                          <a:noFill/>
                          <a:ln w="9525">
                            <a:noFill/>
                            <a:miter lim="800000"/>
                            <a:headEnd/>
                            <a:tailEnd/>
                          </a:ln>
                        </pic:spPr>
                      </pic:pic>
                    </a:graphicData>
                  </a:graphic>
                </wp:inline>
              </w:drawing>
            </w:r>
          </w:p>
        </w:tc>
      </w:tr>
      <w:tr w:rsidR="00EC4E1A" w:rsidRPr="00AD43A7" w:rsidTr="00EC4E1A">
        <w:tc>
          <w:tcPr>
            <w:tcW w:w="9747" w:type="dxa"/>
            <w:gridSpan w:val="2"/>
          </w:tcPr>
          <w:p w:rsidR="004239D3" w:rsidRPr="004239D3" w:rsidRDefault="004239D3" w:rsidP="004239D3">
            <w:pPr>
              <w:spacing w:after="0"/>
              <w:jc w:val="center"/>
              <w:rPr>
                <w:rFonts w:ascii="Times New Roman" w:eastAsia="Calibri" w:hAnsi="Times New Roman" w:cs="Times New Roman"/>
                <w:b/>
                <w:sz w:val="28"/>
                <w:szCs w:val="28"/>
              </w:rPr>
            </w:pPr>
            <w:r w:rsidRPr="004239D3">
              <w:rPr>
                <w:rFonts w:ascii="Times New Roman" w:eastAsia="Calibri" w:hAnsi="Times New Roman" w:cs="Times New Roman"/>
                <w:b/>
                <w:sz w:val="28"/>
                <w:szCs w:val="28"/>
              </w:rPr>
              <w:t xml:space="preserve">АДМИНИСТРАЦИЯ </w:t>
            </w:r>
          </w:p>
          <w:p w:rsidR="004239D3" w:rsidRPr="004239D3" w:rsidRDefault="004239D3" w:rsidP="004239D3">
            <w:pPr>
              <w:spacing w:after="0"/>
              <w:jc w:val="center"/>
              <w:rPr>
                <w:rFonts w:ascii="Times New Roman" w:eastAsia="Calibri" w:hAnsi="Times New Roman" w:cs="Times New Roman"/>
                <w:b/>
                <w:sz w:val="28"/>
                <w:szCs w:val="28"/>
              </w:rPr>
            </w:pPr>
            <w:r w:rsidRPr="004239D3">
              <w:rPr>
                <w:rFonts w:ascii="Times New Roman" w:eastAsia="Calibri" w:hAnsi="Times New Roman" w:cs="Times New Roman"/>
                <w:b/>
                <w:sz w:val="28"/>
                <w:szCs w:val="28"/>
              </w:rPr>
              <w:t xml:space="preserve">ЗАВИТИНСКОГО МУНИЦИПАЛЬНОГО ОКРУГА </w:t>
            </w:r>
          </w:p>
          <w:p w:rsidR="004239D3" w:rsidRPr="004239D3" w:rsidRDefault="004239D3" w:rsidP="004239D3">
            <w:pPr>
              <w:spacing w:after="0"/>
              <w:jc w:val="center"/>
              <w:rPr>
                <w:rFonts w:ascii="Times New Roman" w:eastAsia="Calibri" w:hAnsi="Times New Roman" w:cs="Times New Roman"/>
                <w:b/>
                <w:sz w:val="28"/>
                <w:szCs w:val="28"/>
              </w:rPr>
            </w:pPr>
            <w:r w:rsidRPr="004239D3">
              <w:rPr>
                <w:rFonts w:ascii="Times New Roman" w:eastAsia="Calibri" w:hAnsi="Times New Roman" w:cs="Times New Roman"/>
                <w:b/>
                <w:sz w:val="28"/>
                <w:szCs w:val="28"/>
              </w:rPr>
              <w:t>ГЛАВА ЗАВИТИНСКОГО МУНИЦИПАЛЬНОГО ОКРУГА</w:t>
            </w:r>
          </w:p>
          <w:p w:rsidR="00EC4E1A" w:rsidRPr="00F7630D" w:rsidRDefault="004239D3" w:rsidP="004239D3">
            <w:pPr>
              <w:spacing w:before="200" w:after="0"/>
              <w:jc w:val="center"/>
              <w:rPr>
                <w:rFonts w:ascii="Times New Roman" w:hAnsi="Times New Roman"/>
                <w:b/>
                <w:sz w:val="32"/>
                <w:szCs w:val="32"/>
              </w:rPr>
            </w:pPr>
            <w:proofErr w:type="gramStart"/>
            <w:r w:rsidRPr="004239D3">
              <w:rPr>
                <w:rFonts w:ascii="Times New Roman" w:eastAsia="Calibri" w:hAnsi="Times New Roman" w:cs="Times New Roman"/>
                <w:b/>
                <w:sz w:val="32"/>
                <w:szCs w:val="32"/>
              </w:rPr>
              <w:t>П</w:t>
            </w:r>
            <w:proofErr w:type="gramEnd"/>
            <w:r w:rsidRPr="004239D3">
              <w:rPr>
                <w:rFonts w:ascii="Times New Roman" w:eastAsia="Calibri" w:hAnsi="Times New Roman" w:cs="Times New Roman"/>
                <w:b/>
                <w:sz w:val="32"/>
                <w:szCs w:val="32"/>
              </w:rPr>
              <w:t xml:space="preserve"> О С Т А Н О В Л Е Н И Е</w:t>
            </w:r>
          </w:p>
        </w:tc>
      </w:tr>
      <w:tr w:rsidR="00EC4E1A" w:rsidRPr="00AD43A7" w:rsidTr="00EC4E1A">
        <w:trPr>
          <w:trHeight w:hRule="exact" w:val="567"/>
        </w:trPr>
        <w:tc>
          <w:tcPr>
            <w:tcW w:w="9747" w:type="dxa"/>
            <w:gridSpan w:val="2"/>
          </w:tcPr>
          <w:p w:rsidR="00EC4E1A" w:rsidRDefault="00771904" w:rsidP="00EC4E1A">
            <w:pPr>
              <w:spacing w:after="0" w:line="240" w:lineRule="auto"/>
              <w:rPr>
                <w:rFonts w:ascii="Times New Roman" w:hAnsi="Times New Roman"/>
                <w:sz w:val="24"/>
                <w:szCs w:val="24"/>
              </w:rPr>
            </w:pPr>
            <w:r>
              <w:rPr>
                <w:rFonts w:ascii="Times New Roman" w:hAnsi="Times New Roman"/>
                <w:sz w:val="24"/>
                <w:szCs w:val="24"/>
              </w:rPr>
              <w:t>06.06.2022</w:t>
            </w:r>
            <w:bookmarkStart w:id="0" w:name="_GoBack"/>
            <w:bookmarkEnd w:id="0"/>
            <w:r w:rsidR="00EC4E1A">
              <w:rPr>
                <w:rFonts w:ascii="Times New Roman" w:hAnsi="Times New Roman"/>
                <w:sz w:val="24"/>
                <w:szCs w:val="24"/>
              </w:rPr>
              <w:tab/>
            </w:r>
            <w:r w:rsidR="00EC4E1A">
              <w:rPr>
                <w:rFonts w:ascii="Times New Roman" w:hAnsi="Times New Roman"/>
                <w:sz w:val="24"/>
                <w:szCs w:val="24"/>
              </w:rPr>
              <w:tab/>
            </w:r>
            <w:r w:rsidR="00EC4E1A">
              <w:rPr>
                <w:rFonts w:ascii="Times New Roman" w:hAnsi="Times New Roman"/>
                <w:sz w:val="24"/>
                <w:szCs w:val="24"/>
              </w:rPr>
              <w:tab/>
            </w:r>
            <w:r w:rsidR="00EC4E1A">
              <w:rPr>
                <w:rFonts w:ascii="Times New Roman" w:hAnsi="Times New Roman"/>
                <w:sz w:val="24"/>
                <w:szCs w:val="24"/>
              </w:rPr>
              <w:tab/>
            </w:r>
            <w:r w:rsidR="00EC4E1A">
              <w:rPr>
                <w:rFonts w:ascii="Times New Roman" w:hAnsi="Times New Roman"/>
                <w:sz w:val="24"/>
                <w:szCs w:val="24"/>
              </w:rPr>
              <w:tab/>
            </w:r>
            <w:r w:rsidR="00EC4E1A">
              <w:rPr>
                <w:rFonts w:ascii="Times New Roman" w:hAnsi="Times New Roman"/>
                <w:sz w:val="24"/>
                <w:szCs w:val="24"/>
              </w:rPr>
              <w:tab/>
            </w:r>
            <w:r w:rsidR="00EC4E1A">
              <w:rPr>
                <w:rFonts w:ascii="Times New Roman" w:hAnsi="Times New Roman"/>
                <w:sz w:val="24"/>
                <w:szCs w:val="24"/>
              </w:rPr>
              <w:tab/>
            </w:r>
            <w:r w:rsidR="00EC4E1A">
              <w:rPr>
                <w:rFonts w:ascii="Times New Roman" w:hAnsi="Times New Roman"/>
                <w:sz w:val="24"/>
                <w:szCs w:val="24"/>
              </w:rPr>
              <w:tab/>
            </w:r>
            <w:r w:rsidR="00C364A4">
              <w:rPr>
                <w:rFonts w:ascii="Times New Roman" w:hAnsi="Times New Roman"/>
                <w:sz w:val="24"/>
                <w:szCs w:val="24"/>
              </w:rPr>
              <w:t xml:space="preserve">                          </w:t>
            </w:r>
            <w:r w:rsidR="004239D3">
              <w:rPr>
                <w:rFonts w:ascii="Times New Roman" w:hAnsi="Times New Roman"/>
                <w:sz w:val="24"/>
                <w:szCs w:val="24"/>
              </w:rPr>
              <w:t xml:space="preserve">        </w:t>
            </w:r>
            <w:r w:rsidR="00EC4E1A">
              <w:rPr>
                <w:rFonts w:ascii="Times New Roman" w:hAnsi="Times New Roman"/>
                <w:sz w:val="24"/>
                <w:szCs w:val="24"/>
              </w:rPr>
              <w:t xml:space="preserve">№ </w:t>
            </w:r>
            <w:r>
              <w:rPr>
                <w:rFonts w:ascii="Times New Roman" w:hAnsi="Times New Roman"/>
                <w:sz w:val="24"/>
                <w:szCs w:val="24"/>
              </w:rPr>
              <w:t>485</w:t>
            </w:r>
          </w:p>
          <w:p w:rsidR="00EC4E1A" w:rsidRPr="002F0961" w:rsidRDefault="00EC4E1A" w:rsidP="00EC4E1A">
            <w:pPr>
              <w:spacing w:after="0" w:line="240" w:lineRule="auto"/>
              <w:jc w:val="center"/>
              <w:rPr>
                <w:rFonts w:ascii="Times New Roman" w:hAnsi="Times New Roman"/>
                <w:sz w:val="28"/>
                <w:szCs w:val="28"/>
              </w:rPr>
            </w:pPr>
            <w:r w:rsidRPr="002F0961">
              <w:rPr>
                <w:rFonts w:ascii="Times New Roman" w:hAnsi="Times New Roman"/>
                <w:sz w:val="28"/>
                <w:szCs w:val="28"/>
              </w:rPr>
              <w:t>г. Завитинск</w:t>
            </w:r>
          </w:p>
        </w:tc>
      </w:tr>
      <w:tr w:rsidR="00EC4E1A" w:rsidRPr="002E6982" w:rsidTr="00EC4E1A">
        <w:tblPrEx>
          <w:tblLook w:val="0000" w:firstRow="0" w:lastRow="0" w:firstColumn="0" w:lastColumn="0" w:noHBand="0" w:noVBand="0"/>
        </w:tblPrEx>
        <w:trPr>
          <w:gridBefore w:val="1"/>
          <w:wBefore w:w="8" w:type="dxa"/>
          <w:trHeight w:val="573"/>
        </w:trPr>
        <w:tc>
          <w:tcPr>
            <w:tcW w:w="9739" w:type="dxa"/>
            <w:shd w:val="clear" w:color="auto" w:fill="auto"/>
          </w:tcPr>
          <w:p w:rsidR="00EC4E1A" w:rsidRPr="002E6982" w:rsidRDefault="00EC4E1A" w:rsidP="00EC4E1A">
            <w:pPr>
              <w:spacing w:after="0" w:line="240" w:lineRule="auto"/>
              <w:rPr>
                <w:rFonts w:ascii="Times New Roman" w:eastAsia="Times New Roman" w:hAnsi="Times New Roman"/>
                <w:spacing w:val="-10"/>
                <w:sz w:val="27"/>
                <w:szCs w:val="27"/>
                <w:lang w:eastAsia="ru-RU"/>
              </w:rPr>
            </w:pPr>
          </w:p>
          <w:p w:rsidR="00EC4E1A" w:rsidRDefault="00EC4E1A" w:rsidP="004239D3">
            <w:pPr>
              <w:spacing w:after="0" w:line="240" w:lineRule="auto"/>
              <w:jc w:val="center"/>
              <w:rPr>
                <w:rFonts w:ascii="Times New Roman" w:eastAsia="Times New Roman" w:hAnsi="Times New Roman"/>
                <w:spacing w:val="-10"/>
                <w:sz w:val="27"/>
                <w:szCs w:val="27"/>
                <w:lang w:eastAsia="ru-RU"/>
              </w:rPr>
            </w:pPr>
            <w:r w:rsidRPr="002E6982">
              <w:rPr>
                <w:rFonts w:ascii="Times New Roman" w:eastAsia="Times New Roman" w:hAnsi="Times New Roman"/>
                <w:spacing w:val="-10"/>
                <w:sz w:val="27"/>
                <w:szCs w:val="27"/>
                <w:lang w:eastAsia="ru-RU"/>
              </w:rPr>
              <w:t>Об утверждении лесохозяйственного регламен</w:t>
            </w:r>
            <w:r w:rsidR="004239D3">
              <w:rPr>
                <w:rFonts w:ascii="Times New Roman" w:eastAsia="Times New Roman" w:hAnsi="Times New Roman"/>
                <w:spacing w:val="-10"/>
                <w:sz w:val="27"/>
                <w:szCs w:val="27"/>
                <w:lang w:eastAsia="ru-RU"/>
              </w:rPr>
              <w:t xml:space="preserve">та городских лесов, расположенных </w:t>
            </w:r>
            <w:r w:rsidR="00F473ED">
              <w:rPr>
                <w:rFonts w:ascii="Times New Roman" w:eastAsia="Times New Roman" w:hAnsi="Times New Roman"/>
                <w:spacing w:val="-10"/>
                <w:sz w:val="27"/>
                <w:szCs w:val="27"/>
                <w:lang w:eastAsia="ru-RU"/>
              </w:rPr>
              <w:t xml:space="preserve">в границах населенных пунктов </w:t>
            </w:r>
            <w:proofErr w:type="spellStart"/>
            <w:r w:rsidR="00B90C21">
              <w:rPr>
                <w:rFonts w:ascii="Times New Roman" w:eastAsia="Times New Roman" w:hAnsi="Times New Roman"/>
                <w:spacing w:val="-10"/>
                <w:sz w:val="27"/>
                <w:szCs w:val="27"/>
                <w:lang w:eastAsia="ru-RU"/>
              </w:rPr>
              <w:t>Завитинского</w:t>
            </w:r>
            <w:proofErr w:type="spellEnd"/>
            <w:r w:rsidR="00B90C21">
              <w:rPr>
                <w:rFonts w:ascii="Times New Roman" w:eastAsia="Times New Roman" w:hAnsi="Times New Roman"/>
                <w:spacing w:val="-10"/>
                <w:sz w:val="27"/>
                <w:szCs w:val="27"/>
                <w:lang w:eastAsia="ru-RU"/>
              </w:rPr>
              <w:t xml:space="preserve"> муниципального</w:t>
            </w:r>
            <w:r w:rsidR="00AC3155">
              <w:rPr>
                <w:rFonts w:ascii="Times New Roman" w:eastAsia="Times New Roman" w:hAnsi="Times New Roman"/>
                <w:spacing w:val="-10"/>
                <w:sz w:val="27"/>
                <w:szCs w:val="27"/>
                <w:lang w:eastAsia="ru-RU"/>
              </w:rPr>
              <w:t xml:space="preserve"> округ</w:t>
            </w:r>
            <w:r w:rsidR="00B90C21">
              <w:rPr>
                <w:rFonts w:ascii="Times New Roman" w:eastAsia="Times New Roman" w:hAnsi="Times New Roman"/>
                <w:spacing w:val="-10"/>
                <w:sz w:val="27"/>
                <w:szCs w:val="27"/>
                <w:lang w:eastAsia="ru-RU"/>
              </w:rPr>
              <w:t>а</w:t>
            </w:r>
            <w:r w:rsidR="004239D3">
              <w:rPr>
                <w:rFonts w:ascii="Times New Roman" w:eastAsia="Times New Roman" w:hAnsi="Times New Roman"/>
                <w:spacing w:val="-10"/>
                <w:sz w:val="27"/>
                <w:szCs w:val="27"/>
                <w:lang w:eastAsia="ru-RU"/>
              </w:rPr>
              <w:t xml:space="preserve"> Амурской области</w:t>
            </w:r>
            <w:r w:rsidRPr="002E6982">
              <w:rPr>
                <w:rFonts w:ascii="Times New Roman" w:eastAsia="Times New Roman" w:hAnsi="Times New Roman"/>
                <w:spacing w:val="-10"/>
                <w:sz w:val="27"/>
                <w:szCs w:val="27"/>
                <w:lang w:eastAsia="ru-RU"/>
              </w:rPr>
              <w:t xml:space="preserve"> </w:t>
            </w:r>
          </w:p>
          <w:p w:rsidR="008E4CD9" w:rsidRPr="002E6982" w:rsidRDefault="008E4CD9" w:rsidP="008E4CD9">
            <w:pPr>
              <w:spacing w:after="0" w:line="240" w:lineRule="auto"/>
              <w:rPr>
                <w:rFonts w:ascii="Times New Roman" w:eastAsia="Times New Roman" w:hAnsi="Times New Roman"/>
                <w:spacing w:val="-10"/>
                <w:sz w:val="27"/>
                <w:szCs w:val="27"/>
                <w:lang w:eastAsia="ru-RU"/>
              </w:rPr>
            </w:pPr>
          </w:p>
        </w:tc>
      </w:tr>
    </w:tbl>
    <w:p w:rsidR="00EC4E1A" w:rsidRPr="002E6982" w:rsidRDefault="00EC4E1A" w:rsidP="00EC4E1A">
      <w:pPr>
        <w:spacing w:after="0" w:line="240" w:lineRule="auto"/>
        <w:jc w:val="both"/>
        <w:rPr>
          <w:rFonts w:ascii="Times New Roman" w:eastAsia="Times New Roman" w:hAnsi="Times New Roman"/>
          <w:spacing w:val="-10"/>
          <w:sz w:val="27"/>
          <w:szCs w:val="27"/>
          <w:lang w:eastAsia="ru-RU"/>
        </w:rPr>
      </w:pPr>
      <w:r w:rsidRPr="002E6982">
        <w:rPr>
          <w:rFonts w:ascii="Times New Roman" w:eastAsia="Times New Roman" w:hAnsi="Times New Roman"/>
          <w:spacing w:val="-10"/>
          <w:sz w:val="27"/>
          <w:szCs w:val="27"/>
          <w:lang w:eastAsia="ru-RU"/>
        </w:rPr>
        <w:t xml:space="preserve">               </w:t>
      </w:r>
      <w:proofErr w:type="gramStart"/>
      <w:r w:rsidRPr="002E6982">
        <w:rPr>
          <w:rFonts w:ascii="Times New Roman" w:eastAsia="Times New Roman" w:hAnsi="Times New Roman"/>
          <w:spacing w:val="-10"/>
          <w:sz w:val="27"/>
          <w:szCs w:val="27"/>
          <w:lang w:eastAsia="ru-RU"/>
        </w:rPr>
        <w:t>В соответствии со статьями 84, 87 Лесного кодекса Российской Федерации, статьей 16 Федерального закона от 06.10.2003 № 131-ФЗ «Об общих принципах организации местного самоуправления в Российской Федерации», Приказом Министерства природных ресурсов и экологии Российской Федерации от 27.02.2017  № 72 «Об утверждении состава лесохозяйственных регламентов, порядка их разработки, сроков их действия и порядка внесения в них изменений» в целях рационального использования, охраны, защиты</w:t>
      </w:r>
      <w:proofErr w:type="gramEnd"/>
      <w:r w:rsidRPr="002E6982">
        <w:rPr>
          <w:rFonts w:ascii="Times New Roman" w:eastAsia="Times New Roman" w:hAnsi="Times New Roman"/>
          <w:spacing w:val="-10"/>
          <w:sz w:val="27"/>
          <w:szCs w:val="27"/>
          <w:lang w:eastAsia="ru-RU"/>
        </w:rPr>
        <w:t xml:space="preserve"> и воспроизводства городских лесов </w:t>
      </w:r>
    </w:p>
    <w:p w:rsidR="00EC4E1A" w:rsidRPr="002E6982" w:rsidRDefault="00EC4E1A" w:rsidP="00EC4E1A">
      <w:pPr>
        <w:spacing w:after="0" w:line="240" w:lineRule="auto"/>
        <w:rPr>
          <w:rFonts w:ascii="Times New Roman" w:eastAsia="Times New Roman" w:hAnsi="Times New Roman"/>
          <w:b/>
          <w:spacing w:val="62"/>
          <w:sz w:val="27"/>
          <w:szCs w:val="27"/>
          <w:lang w:eastAsia="ru-RU"/>
        </w:rPr>
      </w:pPr>
      <w:r w:rsidRPr="002E6982">
        <w:rPr>
          <w:rFonts w:ascii="Times New Roman" w:eastAsia="Times New Roman" w:hAnsi="Times New Roman"/>
          <w:b/>
          <w:spacing w:val="62"/>
          <w:sz w:val="27"/>
          <w:szCs w:val="27"/>
          <w:lang w:eastAsia="ru-RU"/>
        </w:rPr>
        <w:t>постановляю:</w:t>
      </w:r>
    </w:p>
    <w:p w:rsidR="00EC4E1A" w:rsidRPr="00F473ED" w:rsidRDefault="00EC4E1A" w:rsidP="00F473ED">
      <w:pPr>
        <w:spacing w:after="0" w:line="240" w:lineRule="auto"/>
        <w:jc w:val="both"/>
        <w:rPr>
          <w:rFonts w:ascii="Times New Roman" w:eastAsia="Times New Roman" w:hAnsi="Times New Roman"/>
          <w:spacing w:val="-10"/>
          <w:sz w:val="27"/>
          <w:szCs w:val="27"/>
          <w:lang w:eastAsia="ru-RU"/>
        </w:rPr>
      </w:pPr>
      <w:r w:rsidRPr="002E6982">
        <w:rPr>
          <w:rFonts w:ascii="Times New Roman" w:eastAsia="Times New Roman" w:hAnsi="Times New Roman"/>
          <w:sz w:val="27"/>
          <w:szCs w:val="27"/>
          <w:lang w:eastAsia="ru-RU"/>
        </w:rPr>
        <w:t xml:space="preserve">          1. Утвердить лесохозяйственный регламент </w:t>
      </w:r>
      <w:r w:rsidR="00F473ED">
        <w:rPr>
          <w:rFonts w:ascii="Times New Roman" w:eastAsia="Times New Roman" w:hAnsi="Times New Roman"/>
          <w:spacing w:val="-10"/>
          <w:sz w:val="27"/>
          <w:szCs w:val="27"/>
          <w:lang w:eastAsia="ru-RU"/>
        </w:rPr>
        <w:t xml:space="preserve">городских лесов, расположенных в границах населенных пунктов </w:t>
      </w:r>
      <w:proofErr w:type="spellStart"/>
      <w:r w:rsidR="00F473ED">
        <w:rPr>
          <w:rFonts w:ascii="Times New Roman" w:eastAsia="Times New Roman" w:hAnsi="Times New Roman"/>
          <w:spacing w:val="-10"/>
          <w:sz w:val="27"/>
          <w:szCs w:val="27"/>
          <w:lang w:eastAsia="ru-RU"/>
        </w:rPr>
        <w:t>Завитинского</w:t>
      </w:r>
      <w:proofErr w:type="spellEnd"/>
      <w:r w:rsidR="00F473ED">
        <w:rPr>
          <w:rFonts w:ascii="Times New Roman" w:eastAsia="Times New Roman" w:hAnsi="Times New Roman"/>
          <w:spacing w:val="-10"/>
          <w:sz w:val="27"/>
          <w:szCs w:val="27"/>
          <w:lang w:eastAsia="ru-RU"/>
        </w:rPr>
        <w:t xml:space="preserve"> муниципального округа Амурской области</w:t>
      </w:r>
      <w:r w:rsidRPr="002E6982">
        <w:rPr>
          <w:rFonts w:ascii="Times New Roman" w:eastAsia="Times New Roman" w:hAnsi="Times New Roman"/>
          <w:sz w:val="27"/>
          <w:szCs w:val="27"/>
          <w:lang w:eastAsia="ru-RU"/>
        </w:rPr>
        <w:t>, согласно приложению к настоящему постановлению.</w:t>
      </w:r>
    </w:p>
    <w:p w:rsidR="00EC4E1A" w:rsidRPr="002E6982" w:rsidRDefault="00EC4E1A" w:rsidP="00EC4E1A">
      <w:pPr>
        <w:tabs>
          <w:tab w:val="left" w:pos="1134"/>
        </w:tabs>
        <w:spacing w:after="0" w:line="240" w:lineRule="auto"/>
        <w:ind w:firstLine="709"/>
        <w:jc w:val="both"/>
        <w:rPr>
          <w:rFonts w:ascii="Times New Roman" w:eastAsia="Times New Roman" w:hAnsi="Times New Roman"/>
          <w:sz w:val="27"/>
          <w:szCs w:val="27"/>
          <w:lang w:eastAsia="ru-RU"/>
        </w:rPr>
      </w:pPr>
      <w:r w:rsidRPr="002E6982">
        <w:rPr>
          <w:rFonts w:ascii="Times New Roman" w:eastAsia="Times New Roman" w:hAnsi="Times New Roman"/>
          <w:sz w:val="27"/>
          <w:szCs w:val="27"/>
          <w:lang w:eastAsia="ru-RU"/>
        </w:rPr>
        <w:t>2. Настоящее постановление подлежит официальному опубликованию.</w:t>
      </w:r>
    </w:p>
    <w:p w:rsidR="00EC4E1A" w:rsidRDefault="000F0C84" w:rsidP="000F0C84">
      <w:pPr>
        <w:tabs>
          <w:tab w:val="left" w:pos="851"/>
          <w:tab w:val="left" w:pos="993"/>
        </w:tabs>
        <w:spacing w:after="0" w:line="240" w:lineRule="auto"/>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 xml:space="preserve">3. </w:t>
      </w:r>
      <w:proofErr w:type="gramStart"/>
      <w:r w:rsidR="00EC4E1A" w:rsidRPr="002E6982">
        <w:rPr>
          <w:rFonts w:ascii="Times New Roman" w:eastAsia="Times New Roman" w:hAnsi="Times New Roman"/>
          <w:sz w:val="27"/>
          <w:szCs w:val="27"/>
          <w:lang w:eastAsia="ru-RU"/>
        </w:rPr>
        <w:t>Контроль за</w:t>
      </w:r>
      <w:proofErr w:type="gramEnd"/>
      <w:r w:rsidR="00EC4E1A" w:rsidRPr="002E6982">
        <w:rPr>
          <w:rFonts w:ascii="Times New Roman" w:eastAsia="Times New Roman" w:hAnsi="Times New Roman"/>
          <w:sz w:val="27"/>
          <w:szCs w:val="27"/>
          <w:lang w:eastAsia="ru-RU"/>
        </w:rPr>
        <w:t xml:space="preserve"> исполнением настоящего постановления </w:t>
      </w:r>
      <w:r>
        <w:rPr>
          <w:rFonts w:ascii="Times New Roman" w:eastAsia="Times New Roman" w:hAnsi="Times New Roman"/>
          <w:sz w:val="27"/>
          <w:szCs w:val="27"/>
          <w:lang w:eastAsia="ru-RU"/>
        </w:rPr>
        <w:t>оставляю за собой</w:t>
      </w:r>
      <w:r w:rsidR="00EC4E1A" w:rsidRPr="002E6982">
        <w:rPr>
          <w:rFonts w:ascii="Times New Roman" w:eastAsia="Times New Roman" w:hAnsi="Times New Roman"/>
          <w:sz w:val="27"/>
          <w:szCs w:val="27"/>
          <w:lang w:eastAsia="ru-RU"/>
        </w:rPr>
        <w:t>.</w:t>
      </w:r>
    </w:p>
    <w:p w:rsidR="004239D3" w:rsidRPr="002E6982" w:rsidRDefault="004239D3" w:rsidP="00EC4E1A">
      <w:pPr>
        <w:tabs>
          <w:tab w:val="left" w:pos="993"/>
        </w:tabs>
        <w:spacing w:after="0" w:line="240" w:lineRule="auto"/>
        <w:ind w:firstLine="709"/>
        <w:jc w:val="both"/>
        <w:rPr>
          <w:rFonts w:ascii="Times New Roman" w:eastAsia="Times New Roman" w:hAnsi="Times New Roman"/>
          <w:sz w:val="27"/>
          <w:szCs w:val="27"/>
          <w:lang w:eastAsia="ru-RU"/>
        </w:rPr>
      </w:pPr>
    </w:p>
    <w:p w:rsidR="00EC4E1A" w:rsidRPr="002E6982" w:rsidRDefault="00EC4E1A" w:rsidP="00EC4E1A">
      <w:pPr>
        <w:tabs>
          <w:tab w:val="left" w:pos="993"/>
        </w:tabs>
        <w:spacing w:after="0" w:line="240" w:lineRule="auto"/>
        <w:ind w:firstLine="709"/>
        <w:jc w:val="both"/>
        <w:rPr>
          <w:rFonts w:ascii="Times New Roman" w:eastAsia="Times New Roman" w:hAnsi="Times New Roman"/>
          <w:sz w:val="27"/>
          <w:szCs w:val="27"/>
          <w:lang w:eastAsia="ru-RU"/>
        </w:rPr>
      </w:pPr>
    </w:p>
    <w:p w:rsidR="00EC4E1A" w:rsidRPr="002E6982" w:rsidRDefault="00EC4E1A" w:rsidP="00EC4E1A">
      <w:pPr>
        <w:spacing w:after="0" w:line="240" w:lineRule="auto"/>
        <w:rPr>
          <w:rFonts w:ascii="Times New Roman" w:eastAsia="Times New Roman" w:hAnsi="Times New Roman"/>
          <w:sz w:val="27"/>
          <w:szCs w:val="27"/>
          <w:lang w:eastAsia="ru-RU"/>
        </w:rPr>
      </w:pPr>
      <w:r w:rsidRPr="002E6982">
        <w:rPr>
          <w:rFonts w:ascii="Times New Roman" w:eastAsia="Times New Roman" w:hAnsi="Times New Roman"/>
          <w:sz w:val="27"/>
          <w:szCs w:val="27"/>
          <w:lang w:eastAsia="ru-RU"/>
        </w:rPr>
        <w:t xml:space="preserve">Глава </w:t>
      </w:r>
      <w:proofErr w:type="spellStart"/>
      <w:r w:rsidRPr="002E6982">
        <w:rPr>
          <w:rFonts w:ascii="Times New Roman" w:eastAsia="Times New Roman" w:hAnsi="Times New Roman"/>
          <w:sz w:val="27"/>
          <w:szCs w:val="27"/>
          <w:lang w:eastAsia="ru-RU"/>
        </w:rPr>
        <w:t>Завитинского</w:t>
      </w:r>
      <w:proofErr w:type="spellEnd"/>
      <w:r w:rsidRPr="002E6982">
        <w:rPr>
          <w:rFonts w:ascii="Times New Roman" w:eastAsia="Times New Roman" w:hAnsi="Times New Roman"/>
          <w:sz w:val="27"/>
          <w:szCs w:val="27"/>
          <w:lang w:eastAsia="ru-RU"/>
        </w:rPr>
        <w:t xml:space="preserve"> </w:t>
      </w:r>
      <w:r w:rsidR="004239D3">
        <w:rPr>
          <w:rFonts w:ascii="Times New Roman" w:eastAsia="Times New Roman" w:hAnsi="Times New Roman"/>
          <w:sz w:val="27"/>
          <w:szCs w:val="27"/>
          <w:lang w:eastAsia="ru-RU"/>
        </w:rPr>
        <w:t xml:space="preserve">муниципального округа       </w:t>
      </w:r>
      <w:r w:rsidRPr="002E6982">
        <w:rPr>
          <w:rFonts w:ascii="Times New Roman" w:eastAsia="Times New Roman" w:hAnsi="Times New Roman"/>
          <w:sz w:val="27"/>
          <w:szCs w:val="27"/>
          <w:lang w:eastAsia="ru-RU"/>
        </w:rPr>
        <w:t xml:space="preserve">                                С.С. </w:t>
      </w:r>
      <w:proofErr w:type="spellStart"/>
      <w:r w:rsidRPr="002E6982">
        <w:rPr>
          <w:rFonts w:ascii="Times New Roman" w:eastAsia="Times New Roman" w:hAnsi="Times New Roman"/>
          <w:sz w:val="27"/>
          <w:szCs w:val="27"/>
          <w:lang w:eastAsia="ru-RU"/>
        </w:rPr>
        <w:t>Линевич</w:t>
      </w:r>
      <w:proofErr w:type="spellEnd"/>
    </w:p>
    <w:p w:rsidR="00EC4E1A" w:rsidRPr="002E6982" w:rsidRDefault="00EC4E1A" w:rsidP="00EC4E1A">
      <w:pPr>
        <w:pStyle w:val="ConsPlusTitle"/>
        <w:ind w:firstLine="540"/>
        <w:jc w:val="both"/>
        <w:rPr>
          <w:rFonts w:ascii="Times New Roman" w:hAnsi="Times New Roman" w:cs="Times New Roman"/>
          <w:sz w:val="27"/>
          <w:szCs w:val="27"/>
        </w:rPr>
      </w:pPr>
    </w:p>
    <w:p w:rsidR="00EC4E1A" w:rsidRPr="00690525" w:rsidRDefault="00EC4E1A" w:rsidP="00EC4E1A">
      <w:pPr>
        <w:pStyle w:val="ConsPlusTitle"/>
        <w:rPr>
          <w:rFonts w:ascii="Times New Roman" w:hAnsi="Times New Roman" w:cs="Times New Roman"/>
          <w:szCs w:val="22"/>
        </w:rPr>
      </w:pPr>
    </w:p>
    <w:p w:rsidR="00EC4E1A" w:rsidRPr="00690525" w:rsidRDefault="00EC4E1A" w:rsidP="00EC4E1A">
      <w:pPr>
        <w:pStyle w:val="ConsPlusNormal"/>
        <w:ind w:firstLine="540"/>
        <w:jc w:val="both"/>
        <w:rPr>
          <w:rFonts w:ascii="Times New Roman" w:hAnsi="Times New Roman" w:cs="Times New Roman"/>
          <w:szCs w:val="22"/>
        </w:rPr>
      </w:pPr>
    </w:p>
    <w:p w:rsidR="00EC4E1A" w:rsidRPr="00690525" w:rsidRDefault="00EC4E1A" w:rsidP="00EC4E1A">
      <w:pPr>
        <w:pStyle w:val="ConsPlusNormal"/>
        <w:ind w:firstLine="540"/>
        <w:jc w:val="both"/>
        <w:rPr>
          <w:rFonts w:ascii="Times New Roman" w:hAnsi="Times New Roman" w:cs="Times New Roman"/>
          <w:szCs w:val="22"/>
        </w:rPr>
      </w:pPr>
    </w:p>
    <w:p w:rsidR="00EC4E1A" w:rsidRPr="00690525" w:rsidRDefault="00EC4E1A" w:rsidP="00EC4E1A">
      <w:pPr>
        <w:pStyle w:val="ConsPlusNormal"/>
        <w:ind w:firstLine="540"/>
        <w:jc w:val="both"/>
        <w:rPr>
          <w:rFonts w:ascii="Times New Roman" w:hAnsi="Times New Roman" w:cs="Times New Roman"/>
          <w:szCs w:val="22"/>
        </w:rPr>
      </w:pPr>
    </w:p>
    <w:p w:rsidR="00EC4E1A" w:rsidRPr="00690525" w:rsidRDefault="00EC4E1A" w:rsidP="00EC4E1A">
      <w:pPr>
        <w:pStyle w:val="ConsPlusNormal"/>
        <w:ind w:firstLine="540"/>
        <w:jc w:val="both"/>
        <w:rPr>
          <w:rFonts w:ascii="Times New Roman" w:hAnsi="Times New Roman" w:cs="Times New Roman"/>
          <w:szCs w:val="22"/>
        </w:rPr>
      </w:pPr>
    </w:p>
    <w:p w:rsidR="00EC4E1A" w:rsidRPr="00690525" w:rsidRDefault="00EC4E1A" w:rsidP="00EC4E1A">
      <w:pPr>
        <w:pStyle w:val="ConsPlusNormal"/>
        <w:ind w:firstLine="540"/>
        <w:jc w:val="both"/>
        <w:rPr>
          <w:rFonts w:ascii="Times New Roman" w:hAnsi="Times New Roman" w:cs="Times New Roman"/>
          <w:szCs w:val="22"/>
        </w:rPr>
      </w:pPr>
    </w:p>
    <w:p w:rsidR="00E4335B" w:rsidRDefault="00E4335B">
      <w:pPr>
        <w:pStyle w:val="ConsPlusNormal"/>
        <w:ind w:firstLine="540"/>
        <w:jc w:val="both"/>
        <w:rPr>
          <w:rFonts w:ascii="Times New Roman" w:hAnsi="Times New Roman" w:cs="Times New Roman"/>
          <w:szCs w:val="22"/>
        </w:rPr>
      </w:pPr>
    </w:p>
    <w:p w:rsidR="00E4335B" w:rsidRDefault="005314C4">
      <w:pPr>
        <w:rPr>
          <w:rFonts w:ascii="Times New Roman" w:eastAsia="Times New Roman" w:hAnsi="Times New Roman" w:cs="Times New Roman"/>
          <w:lang w:eastAsia="ru-RU"/>
        </w:rPr>
      </w:pPr>
      <w:r>
        <w:rPr>
          <w:rFonts w:ascii="Times New Roman" w:hAnsi="Times New Roman" w:cs="Times New Roman"/>
          <w:noProof/>
        </w:rPr>
        <w:lastRenderedPageBreak/>
        <w:pict>
          <v:shapetype id="_x0000_t202" coordsize="21600,21600" o:spt="202" path="m,l,21600r21600,l21600,xe">
            <v:stroke joinstyle="miter"/>
            <v:path gradientshapeok="t" o:connecttype="rect"/>
          </v:shapetype>
          <v:shape id="_x0000_s1026" type="#_x0000_t202" style="position:absolute;margin-left:-46.8pt;margin-top:-29.7pt;width:533.4pt;height:799.5pt;z-index:2516613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" filled="f" stroked="f">
            <v:textbox style="mso-next-textbox:#_x0000_s1026">
              <w:txbxContent>
                <w:p w:rsidR="000F0C84" w:rsidRDefault="000F0C84" w:rsidP="00E4335B">
                  <w:pPr>
                    <w:pStyle w:val="ConsPlusTitle"/>
                    <w:jc w:val="center"/>
                    <w:rPr>
                      <w:rFonts w:ascii="Times New Roman" w:hAnsi="Times New Roman" w:cs="Times New Roman"/>
                      <w:b w:val="0"/>
                      <w:sz w:val="32"/>
                      <w:szCs w:val="22"/>
                    </w:rPr>
                  </w:pPr>
                </w:p>
                <w:p w:rsidR="000F0C84" w:rsidRPr="009A12A9" w:rsidRDefault="000F0C84" w:rsidP="00E4335B">
                  <w:pPr>
                    <w:pStyle w:val="ConsPlusTitle"/>
                    <w:jc w:val="center"/>
                    <w:rPr>
                      <w:rFonts w:ascii="Times New Roman" w:hAnsi="Times New Roman" w:cs="Times New Roman"/>
                      <w:b w:val="0"/>
                      <w:sz w:val="32"/>
                      <w:szCs w:val="22"/>
                    </w:rPr>
                  </w:pPr>
                  <w:r w:rsidRPr="009A12A9">
                    <w:rPr>
                      <w:rFonts w:ascii="Times New Roman" w:hAnsi="Times New Roman" w:cs="Times New Roman"/>
                      <w:b w:val="0"/>
                      <w:sz w:val="32"/>
                      <w:szCs w:val="22"/>
                    </w:rPr>
                    <w:t xml:space="preserve">Администрация </w:t>
                  </w:r>
                  <w:proofErr w:type="spellStart"/>
                  <w:r w:rsidRPr="009A12A9">
                    <w:rPr>
                      <w:rFonts w:ascii="Times New Roman" w:hAnsi="Times New Roman" w:cs="Times New Roman"/>
                      <w:b w:val="0"/>
                      <w:sz w:val="32"/>
                      <w:szCs w:val="22"/>
                    </w:rPr>
                    <w:t>Завитинского</w:t>
                  </w:r>
                  <w:proofErr w:type="spellEnd"/>
                  <w:r w:rsidRPr="009A12A9">
                    <w:rPr>
                      <w:rFonts w:ascii="Times New Roman" w:hAnsi="Times New Roman" w:cs="Times New Roman"/>
                      <w:b w:val="0"/>
                      <w:sz w:val="32"/>
                      <w:szCs w:val="22"/>
                    </w:rPr>
                    <w:t xml:space="preserve"> </w:t>
                  </w:r>
                  <w:r w:rsidRPr="00AC3155">
                    <w:rPr>
                      <w:rFonts w:ascii="Times New Roman" w:hAnsi="Times New Roman" w:cs="Times New Roman"/>
                      <w:b w:val="0"/>
                      <w:color w:val="000000" w:themeColor="text1"/>
                      <w:sz w:val="32"/>
                      <w:szCs w:val="22"/>
                    </w:rPr>
                    <w:t>муниципального округа</w:t>
                  </w:r>
                </w:p>
                <w:p w:rsidR="000F0C84" w:rsidRDefault="000F0C84" w:rsidP="00E4335B">
                  <w:pPr>
                    <w:pStyle w:val="ConsPlusTitle"/>
                    <w:jc w:val="center"/>
                    <w:rPr>
                      <w:rFonts w:ascii="Times New Roman" w:hAnsi="Times New Roman" w:cs="Times New Roman"/>
                      <w:sz w:val="32"/>
                      <w:szCs w:val="22"/>
                    </w:rPr>
                  </w:pPr>
                </w:p>
                <w:p w:rsidR="000F0C84" w:rsidRDefault="000F0C84" w:rsidP="00E4335B">
                  <w:pPr>
                    <w:pStyle w:val="ConsPlusTitle"/>
                    <w:jc w:val="center"/>
                    <w:rPr>
                      <w:rFonts w:ascii="Times New Roman" w:hAnsi="Times New Roman" w:cs="Times New Roman"/>
                      <w:sz w:val="32"/>
                      <w:szCs w:val="22"/>
                    </w:rPr>
                  </w:pPr>
                </w:p>
                <w:p w:rsidR="000F0C84" w:rsidRDefault="000F0C84" w:rsidP="00E4335B">
                  <w:pPr>
                    <w:pStyle w:val="ConsPlusTitle"/>
                    <w:jc w:val="center"/>
                    <w:rPr>
                      <w:rFonts w:ascii="Times New Roman" w:hAnsi="Times New Roman" w:cs="Times New Roman"/>
                      <w:sz w:val="32"/>
                      <w:szCs w:val="22"/>
                    </w:rPr>
                  </w:pPr>
                </w:p>
                <w:p w:rsidR="000F0C84" w:rsidRDefault="000F0C84" w:rsidP="00E4335B">
                  <w:pPr>
                    <w:pStyle w:val="ConsPlusTitle"/>
                    <w:jc w:val="center"/>
                    <w:rPr>
                      <w:rFonts w:ascii="Times New Roman" w:hAnsi="Times New Roman" w:cs="Times New Roman"/>
                      <w:sz w:val="32"/>
                      <w:szCs w:val="22"/>
                    </w:rPr>
                  </w:pPr>
                </w:p>
                <w:p w:rsidR="000F0C84" w:rsidRDefault="000F0C84" w:rsidP="00E4335B">
                  <w:pPr>
                    <w:pStyle w:val="ConsPlusTitle"/>
                    <w:jc w:val="center"/>
                    <w:rPr>
                      <w:rFonts w:ascii="Times New Roman" w:hAnsi="Times New Roman" w:cs="Times New Roman"/>
                      <w:sz w:val="32"/>
                      <w:szCs w:val="22"/>
                    </w:rPr>
                  </w:pPr>
                </w:p>
                <w:p w:rsidR="000F0C84" w:rsidRDefault="000F0C84" w:rsidP="00E4335B">
                  <w:pPr>
                    <w:pStyle w:val="ConsPlusTitle"/>
                    <w:jc w:val="center"/>
                    <w:rPr>
                      <w:rFonts w:ascii="Times New Roman" w:hAnsi="Times New Roman" w:cs="Times New Roman"/>
                      <w:sz w:val="32"/>
                      <w:szCs w:val="22"/>
                    </w:rPr>
                  </w:pPr>
                </w:p>
                <w:p w:rsidR="000F0C84" w:rsidRDefault="000F0C84" w:rsidP="00E4335B">
                  <w:pPr>
                    <w:pStyle w:val="ConsPlusTitle"/>
                    <w:jc w:val="center"/>
                    <w:rPr>
                      <w:rFonts w:ascii="Times New Roman" w:hAnsi="Times New Roman" w:cs="Times New Roman"/>
                      <w:sz w:val="32"/>
                      <w:szCs w:val="22"/>
                    </w:rPr>
                  </w:pPr>
                </w:p>
                <w:p w:rsidR="000F0C84" w:rsidRDefault="000F0C84" w:rsidP="00E4335B">
                  <w:pPr>
                    <w:pStyle w:val="ConsPlusTitle"/>
                    <w:jc w:val="center"/>
                    <w:rPr>
                      <w:rFonts w:ascii="Times New Roman" w:hAnsi="Times New Roman" w:cs="Times New Roman"/>
                      <w:sz w:val="32"/>
                      <w:szCs w:val="22"/>
                    </w:rPr>
                  </w:pPr>
                </w:p>
                <w:p w:rsidR="000F0C84" w:rsidRDefault="000F0C84" w:rsidP="00E4335B">
                  <w:pPr>
                    <w:pStyle w:val="ConsPlusTitle"/>
                    <w:jc w:val="center"/>
                    <w:rPr>
                      <w:rFonts w:ascii="Times New Roman" w:hAnsi="Times New Roman" w:cs="Times New Roman"/>
                      <w:sz w:val="32"/>
                      <w:szCs w:val="22"/>
                    </w:rPr>
                  </w:pPr>
                </w:p>
                <w:p w:rsidR="000F0C84" w:rsidRDefault="000F0C84" w:rsidP="00E4335B">
                  <w:pPr>
                    <w:pStyle w:val="ConsPlusTitle"/>
                    <w:jc w:val="center"/>
                    <w:rPr>
                      <w:rFonts w:ascii="Times New Roman" w:hAnsi="Times New Roman" w:cs="Times New Roman"/>
                      <w:sz w:val="32"/>
                      <w:szCs w:val="22"/>
                    </w:rPr>
                  </w:pPr>
                </w:p>
                <w:p w:rsidR="000F0C84" w:rsidRDefault="000F0C84" w:rsidP="00E4335B">
                  <w:pPr>
                    <w:pStyle w:val="ConsPlusTitle"/>
                    <w:jc w:val="center"/>
                    <w:rPr>
                      <w:rFonts w:ascii="Times New Roman" w:hAnsi="Times New Roman" w:cs="Times New Roman"/>
                      <w:sz w:val="32"/>
                      <w:szCs w:val="22"/>
                    </w:rPr>
                  </w:pPr>
                </w:p>
                <w:p w:rsidR="000F0C84" w:rsidRPr="009A12A9" w:rsidRDefault="000F0C84" w:rsidP="00E4335B">
                  <w:pPr>
                    <w:pStyle w:val="ConsPlusTitle"/>
                    <w:jc w:val="center"/>
                    <w:rPr>
                      <w:rFonts w:ascii="Times New Roman" w:hAnsi="Times New Roman" w:cs="Times New Roman"/>
                      <w:sz w:val="52"/>
                      <w:szCs w:val="22"/>
                    </w:rPr>
                  </w:pPr>
                  <w:r w:rsidRPr="009A12A9">
                    <w:rPr>
                      <w:rFonts w:ascii="Times New Roman" w:hAnsi="Times New Roman" w:cs="Times New Roman"/>
                      <w:sz w:val="52"/>
                      <w:szCs w:val="22"/>
                    </w:rPr>
                    <w:t xml:space="preserve">ЛЕСОХОЗЯЙСТВЕННЫЙ </w:t>
                  </w:r>
                </w:p>
                <w:p w:rsidR="000F0C84" w:rsidRPr="009A12A9" w:rsidRDefault="000F0C84" w:rsidP="00E4335B">
                  <w:pPr>
                    <w:pStyle w:val="ConsPlusTitle"/>
                    <w:jc w:val="center"/>
                    <w:rPr>
                      <w:rFonts w:ascii="Times New Roman" w:hAnsi="Times New Roman" w:cs="Times New Roman"/>
                      <w:sz w:val="52"/>
                      <w:szCs w:val="22"/>
                    </w:rPr>
                  </w:pPr>
                  <w:r w:rsidRPr="009A12A9">
                    <w:rPr>
                      <w:rFonts w:ascii="Times New Roman" w:hAnsi="Times New Roman" w:cs="Times New Roman"/>
                      <w:sz w:val="52"/>
                      <w:szCs w:val="22"/>
                    </w:rPr>
                    <w:t>РЕГЛАМЕНТ</w:t>
                  </w:r>
                </w:p>
                <w:p w:rsidR="000F0C84" w:rsidRPr="009A12A9" w:rsidRDefault="000F0C84" w:rsidP="00E4335B">
                  <w:pPr>
                    <w:pStyle w:val="ConsPlusTitle"/>
                    <w:jc w:val="center"/>
                    <w:rPr>
                      <w:rFonts w:ascii="Times New Roman" w:hAnsi="Times New Roman" w:cs="Times New Roman"/>
                      <w:sz w:val="32"/>
                      <w:szCs w:val="22"/>
                    </w:rPr>
                  </w:pPr>
                </w:p>
                <w:p w:rsidR="000F0C84" w:rsidRPr="00F473ED" w:rsidRDefault="000F0C84" w:rsidP="00F473ED">
                  <w:pPr>
                    <w:spacing w:after="0" w:line="240" w:lineRule="auto"/>
                    <w:jc w:val="center"/>
                    <w:rPr>
                      <w:rFonts w:ascii="Times New Roman" w:eastAsia="Times New Roman" w:hAnsi="Times New Roman"/>
                      <w:spacing w:val="-10"/>
                      <w:sz w:val="56"/>
                      <w:szCs w:val="56"/>
                      <w:lang w:eastAsia="ru-RU"/>
                    </w:rPr>
                  </w:pPr>
                  <w:r w:rsidRPr="00F473ED">
                    <w:rPr>
                      <w:rFonts w:ascii="Times New Roman" w:eastAsia="Times New Roman" w:hAnsi="Times New Roman"/>
                      <w:spacing w:val="-10"/>
                      <w:sz w:val="56"/>
                      <w:szCs w:val="56"/>
                      <w:lang w:eastAsia="ru-RU"/>
                    </w:rPr>
                    <w:t xml:space="preserve">городских лесов, расположенных в границах населенных пунктов </w:t>
                  </w:r>
                  <w:proofErr w:type="spellStart"/>
                  <w:r w:rsidRPr="00F473ED">
                    <w:rPr>
                      <w:rFonts w:ascii="Times New Roman" w:eastAsia="Times New Roman" w:hAnsi="Times New Roman"/>
                      <w:spacing w:val="-10"/>
                      <w:sz w:val="56"/>
                      <w:szCs w:val="56"/>
                      <w:lang w:eastAsia="ru-RU"/>
                    </w:rPr>
                    <w:t>Завитинского</w:t>
                  </w:r>
                  <w:proofErr w:type="spellEnd"/>
                  <w:r w:rsidRPr="00F473ED">
                    <w:rPr>
                      <w:rFonts w:ascii="Times New Roman" w:eastAsia="Times New Roman" w:hAnsi="Times New Roman"/>
                      <w:spacing w:val="-10"/>
                      <w:sz w:val="56"/>
                      <w:szCs w:val="56"/>
                      <w:lang w:eastAsia="ru-RU"/>
                    </w:rPr>
                    <w:t xml:space="preserve"> муниципального округа Амурской области </w:t>
                  </w:r>
                </w:p>
                <w:p w:rsidR="000F0C84" w:rsidRPr="00AC3155" w:rsidRDefault="000F0C84" w:rsidP="00AC3155">
                  <w:pPr>
                    <w:jc w:val="center"/>
                    <w:rPr>
                      <w:sz w:val="52"/>
                      <w:szCs w:val="52"/>
                    </w:rPr>
                  </w:pPr>
                </w:p>
                <w:p w:rsidR="000F0C84" w:rsidRDefault="000F0C84"/>
                <w:p w:rsidR="000F0C84" w:rsidRDefault="000F0C84"/>
                <w:p w:rsidR="000F0C84" w:rsidRDefault="000F0C84"/>
                <w:p w:rsidR="000F0C84" w:rsidRDefault="000F0C84"/>
                <w:p w:rsidR="000F0C84" w:rsidRDefault="000F0C84"/>
                <w:p w:rsidR="000F0C84" w:rsidRDefault="000F0C84"/>
                <w:p w:rsidR="000F0C84" w:rsidRDefault="000F0C84"/>
                <w:p w:rsidR="000F0C84" w:rsidRDefault="000F0C84" w:rsidP="009A12A9">
                  <w:pPr>
                    <w:jc w:val="center"/>
                  </w:pPr>
                </w:p>
                <w:p w:rsidR="000F0C84" w:rsidRDefault="000F0C84" w:rsidP="009A12A9">
                  <w:pPr>
                    <w:jc w:val="center"/>
                    <w:rPr>
                      <w:rFonts w:ascii="Times New Roman" w:hAnsi="Times New Roman" w:cs="Times New Roman"/>
                      <w:sz w:val="32"/>
                    </w:rPr>
                  </w:pPr>
                </w:p>
                <w:p w:rsidR="000F0C84" w:rsidRDefault="000F0C84" w:rsidP="009A12A9">
                  <w:pPr>
                    <w:jc w:val="center"/>
                    <w:rPr>
                      <w:rFonts w:ascii="Times New Roman" w:hAnsi="Times New Roman" w:cs="Times New Roman"/>
                      <w:sz w:val="32"/>
                    </w:rPr>
                  </w:pPr>
                  <w:r>
                    <w:rPr>
                      <w:rFonts w:ascii="Times New Roman" w:hAnsi="Times New Roman" w:cs="Times New Roman"/>
                      <w:sz w:val="32"/>
                    </w:rPr>
                    <w:t xml:space="preserve">г. Завитинск </w:t>
                  </w:r>
                </w:p>
                <w:p w:rsidR="000F0C84" w:rsidRPr="009A12A9" w:rsidRDefault="000F0C84" w:rsidP="009A12A9">
                  <w:pPr>
                    <w:jc w:val="center"/>
                    <w:rPr>
                      <w:rFonts w:ascii="Times New Roman" w:hAnsi="Times New Roman" w:cs="Times New Roman"/>
                      <w:sz w:val="32"/>
                    </w:rPr>
                  </w:pPr>
                  <w:r>
                    <w:rPr>
                      <w:rFonts w:ascii="Times New Roman" w:hAnsi="Times New Roman" w:cs="Times New Roman"/>
                      <w:sz w:val="32"/>
                    </w:rPr>
                    <w:t>2022</w:t>
                  </w:r>
                </w:p>
              </w:txbxContent>
            </v:textbox>
            <w10:wrap type="square"/>
          </v:shape>
        </w:pict>
      </w:r>
      <w:r>
        <w:rPr>
          <w:rFonts w:ascii="Times New Roman" w:hAnsi="Times New Roman" w:cs="Times New Roman"/>
          <w:noProof/>
        </w:rPr>
      </w:r>
      <w:r w:rsidR="00771904">
        <w:rPr>
          <w:rFonts w:ascii="Times New Roman" w:hAnsi="Times New Roman" w:cs="Times New Roman"/>
          <w:noProof/>
        </w:rPr>
        <w:pict>
          <v:shape id="Надпись 2" o:spid="_x0000_s1027" type="#_x0000_t202" style="width:185.9pt;height:110.6pt;visibility:visible;mso-left-percent:-10001;mso-top-percent:-10001;mso-position-horizontal:absolute;mso-position-horizontal-relative:char;mso-position-vertical:absolute;mso-position-vertical-relative:line;mso-left-percent:-10001;mso-top-percent:-10001">
            <v:textbox style="mso-next-textbox:#Надпись 2;mso-fit-shape-to-text:t">
              <w:txbxContent>
                <w:p w:rsidR="000F0C84" w:rsidRDefault="000F0C84"/>
              </w:txbxContent>
            </v:textbox>
            <w10:wrap type="none"/>
            <w10:anchorlock/>
          </v:shape>
        </w:pict>
      </w:r>
      <w:r w:rsidR="00E4335B">
        <w:rPr>
          <w:rFonts w:ascii="Times New Roman" w:hAnsi="Times New Roman" w:cs="Times New Roman"/>
          <w:noProof/>
          <w:lang w:eastAsia="ru-RU"/>
        </w:rPr>
        <w:drawing>
          <wp:anchor distT="0" distB="0" distL="114300" distR="114300" simplePos="0" relativeHeight="251659264" behindDoc="0" locked="0" layoutInCell="1" allowOverlap="1">
            <wp:simplePos x="0" y="0"/>
            <wp:positionH relativeFrom="page">
              <wp:posOffset>-1719618</wp:posOffset>
            </wp:positionH>
            <wp:positionV relativeFrom="page">
              <wp:posOffset>-40943</wp:posOffset>
            </wp:positionV>
            <wp:extent cx="16490950" cy="10713492"/>
            <wp:effectExtent l="0" t="0" r="635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tooboi-e-29671-berezoviy-les-zakazposterov-ru_z.jpg"/>
                    <pic:cNvPicPr/>
                  </pic:nvPicPr>
                  <pic:blipFill>
                    <a:blip r:embed="rId10" cstate="print">
                      <a:extLst>
                        <a:ext uri="{BEBA8EAE-BF5A-486C-A8C5-ECC9F3942E4B}">
                          <a14:imgProps xmlns:a14="http://schemas.microsoft.com/office/drawing/2010/main">
                            <a14:imgLayer r:embed="rId11">
                              <a14:imgEffect>
                                <a14:sharpenSoften amount="-34000"/>
                              </a14:imgEffect>
                              <a14:imgEffect>
                                <a14:brightnessContrast bright="26000" contrast="-60000"/>
                              </a14:imgEffect>
                            </a14:imgLayer>
                          </a14:imgProps>
                        </a:ext>
                        <a:ext uri="{28A0092B-C50C-407E-A947-70E740481C1C}">
                          <a14:useLocalDpi xmlns:a14="http://schemas.microsoft.com/office/drawing/2010/main" val="0"/>
                        </a:ext>
                      </a:extLst>
                    </a:blip>
                    <a:stretch>
                      <a:fillRect/>
                    </a:stretch>
                  </pic:blipFill>
                  <pic:spPr>
                    <a:xfrm>
                      <a:off x="0" y="0"/>
                      <a:ext cx="16491577" cy="10713899"/>
                    </a:xfrm>
                    <a:prstGeom prst="rect">
                      <a:avLst/>
                    </a:prstGeom>
                  </pic:spPr>
                </pic:pic>
              </a:graphicData>
            </a:graphic>
          </wp:anchor>
        </w:drawing>
      </w:r>
      <w:r w:rsidR="00E4335B">
        <w:rPr>
          <w:rFonts w:ascii="Times New Roman" w:hAnsi="Times New Roman" w:cs="Times New Roman"/>
        </w:rPr>
        <w:br w:type="page"/>
      </w:r>
    </w:p>
    <w:sdt>
      <w:sdtPr>
        <w:rPr>
          <w:rFonts w:asciiTheme="minorHAnsi" w:eastAsiaTheme="minorHAnsi" w:hAnsiTheme="minorHAnsi" w:cstheme="minorBidi"/>
          <w:color w:val="auto"/>
          <w:sz w:val="22"/>
          <w:szCs w:val="22"/>
          <w:lang w:eastAsia="en-US"/>
        </w:rPr>
        <w:id w:val="-1982376840"/>
        <w:docPartObj>
          <w:docPartGallery w:val="Table of Contents"/>
          <w:docPartUnique/>
        </w:docPartObj>
      </w:sdtPr>
      <w:sdtEndPr>
        <w:rPr>
          <w:b/>
          <w:bCs/>
        </w:rPr>
      </w:sdtEndPr>
      <w:sdtContent>
        <w:p w:rsidR="008F17F3" w:rsidRPr="00186685" w:rsidRDefault="008F17F3">
          <w:pPr>
            <w:pStyle w:val="ad"/>
            <w:rPr>
              <w:rFonts w:ascii="Times New Roman" w:hAnsi="Times New Roman" w:cs="Times New Roman"/>
              <w:color w:val="auto"/>
            </w:rPr>
          </w:pPr>
          <w:r w:rsidRPr="00186685">
            <w:rPr>
              <w:rFonts w:ascii="Times New Roman" w:hAnsi="Times New Roman" w:cs="Times New Roman"/>
              <w:color w:val="auto"/>
            </w:rPr>
            <w:t>Оглавление</w:t>
          </w:r>
        </w:p>
        <w:p w:rsidR="006E429D" w:rsidRPr="00186685" w:rsidRDefault="00C71013" w:rsidP="007E6299">
          <w:pPr>
            <w:pStyle w:val="11"/>
            <w:rPr>
              <w:rFonts w:eastAsiaTheme="minorEastAsia"/>
              <w:noProof/>
              <w:lang w:eastAsia="ru-RU"/>
            </w:rPr>
          </w:pPr>
          <w:r w:rsidRPr="00186685">
            <w:fldChar w:fldCharType="begin"/>
          </w:r>
          <w:r w:rsidR="008F17F3" w:rsidRPr="00186685">
            <w:instrText xml:space="preserve"> TOC \o "1-3" \h \z \u </w:instrText>
          </w:r>
          <w:r w:rsidRPr="00186685">
            <w:fldChar w:fldCharType="separate"/>
          </w:r>
          <w:hyperlink w:anchor="_Toc55291435" w:history="1">
            <w:r w:rsidR="006E429D" w:rsidRPr="00186685">
              <w:rPr>
                <w:rStyle w:val="ae"/>
                <w:rFonts w:ascii="Times New Roman" w:hAnsi="Times New Roman" w:cs="Times New Roman"/>
                <w:noProof/>
              </w:rPr>
              <w:t>ВВЕДЕНИЕ</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_Toc55291435 \h </w:instrText>
            </w:r>
            <w:r w:rsidR="006E429D" w:rsidRPr="00186685">
              <w:rPr>
                <w:noProof/>
                <w:webHidden/>
              </w:rPr>
            </w:r>
            <w:r w:rsidR="006E429D" w:rsidRPr="00186685">
              <w:rPr>
                <w:noProof/>
                <w:webHidden/>
              </w:rPr>
              <w:fldChar w:fldCharType="separate"/>
            </w:r>
            <w:r w:rsidR="00771904">
              <w:rPr>
                <w:noProof/>
                <w:webHidden/>
              </w:rPr>
              <w:t>6</w:t>
            </w:r>
            <w:r w:rsidR="006E429D" w:rsidRPr="00186685">
              <w:rPr>
                <w:noProof/>
                <w:webHidden/>
              </w:rPr>
              <w:fldChar w:fldCharType="end"/>
            </w:r>
          </w:hyperlink>
        </w:p>
        <w:p w:rsidR="006E429D" w:rsidRPr="00186685" w:rsidRDefault="005314C4" w:rsidP="007E6299">
          <w:pPr>
            <w:pStyle w:val="11"/>
            <w:rPr>
              <w:rFonts w:eastAsiaTheme="minorEastAsia"/>
              <w:noProof/>
              <w:lang w:eastAsia="ru-RU"/>
            </w:rPr>
          </w:pPr>
          <w:hyperlink w:anchor="_Toc55291436" w:history="1">
            <w:r w:rsidR="006E429D" w:rsidRPr="00186685">
              <w:rPr>
                <w:rStyle w:val="ae"/>
                <w:rFonts w:ascii="Times New Roman" w:hAnsi="Times New Roman" w:cs="Times New Roman"/>
                <w:noProof/>
              </w:rPr>
              <w:t>Глава I</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_Toc55291436 \h </w:instrText>
            </w:r>
            <w:r w:rsidR="006E429D" w:rsidRPr="00186685">
              <w:rPr>
                <w:noProof/>
                <w:webHidden/>
              </w:rPr>
            </w:r>
            <w:r w:rsidR="006E429D" w:rsidRPr="00186685">
              <w:rPr>
                <w:noProof/>
                <w:webHidden/>
              </w:rPr>
              <w:fldChar w:fldCharType="separate"/>
            </w:r>
            <w:r w:rsidR="00771904">
              <w:rPr>
                <w:noProof/>
                <w:webHidden/>
              </w:rPr>
              <w:t>9</w:t>
            </w:r>
            <w:r w:rsidR="006E429D" w:rsidRPr="00186685">
              <w:rPr>
                <w:noProof/>
                <w:webHidden/>
              </w:rPr>
              <w:fldChar w:fldCharType="end"/>
            </w:r>
          </w:hyperlink>
        </w:p>
        <w:p w:rsidR="00F473ED" w:rsidRDefault="00F473ED" w:rsidP="00F473ED">
          <w:pPr>
            <w:spacing w:after="0" w:line="240" w:lineRule="auto"/>
            <w:ind w:left="284"/>
            <w:jc w:val="both"/>
            <w:rPr>
              <w:rFonts w:ascii="Times New Roman" w:eastAsia="Times New Roman" w:hAnsi="Times New Roman"/>
              <w:spacing w:val="-10"/>
              <w:sz w:val="27"/>
              <w:szCs w:val="27"/>
              <w:lang w:eastAsia="ru-RU"/>
            </w:rPr>
          </w:pPr>
          <w:r>
            <w:fldChar w:fldCharType="begin"/>
          </w:r>
          <w:r>
            <w:instrText xml:space="preserve"> HYPERLINK \l "_Toc55291437" </w:instrText>
          </w:r>
          <w:r>
            <w:fldChar w:fldCharType="separate"/>
          </w:r>
          <w:r w:rsidR="00D26F11">
            <w:rPr>
              <w:rStyle w:val="ae"/>
              <w:rFonts w:ascii="Times New Roman" w:hAnsi="Times New Roman" w:cs="Times New Roman"/>
              <w:noProof/>
            </w:rPr>
            <w:t xml:space="preserve">1.1. </w:t>
          </w:r>
          <w:r w:rsidR="00D26F11" w:rsidRPr="00C12ABC">
            <w:rPr>
              <w:rStyle w:val="ae"/>
              <w:rFonts w:ascii="Times New Roman" w:hAnsi="Times New Roman" w:cs="Times New Roman"/>
              <w:noProof/>
            </w:rPr>
            <w:t xml:space="preserve">Краткая характеристика </w:t>
          </w:r>
          <w:r>
            <w:rPr>
              <w:rFonts w:ascii="Times New Roman" w:eastAsia="Times New Roman" w:hAnsi="Times New Roman"/>
              <w:spacing w:val="-10"/>
              <w:sz w:val="27"/>
              <w:szCs w:val="27"/>
              <w:lang w:eastAsia="ru-RU"/>
            </w:rPr>
            <w:t>городских лесов, расположенных в границах населенных пунктов Завитинского муниципального округа Амурской области</w:t>
          </w:r>
          <w:r w:rsidRPr="002E6982">
            <w:rPr>
              <w:rFonts w:ascii="Times New Roman" w:eastAsia="Times New Roman" w:hAnsi="Times New Roman"/>
              <w:spacing w:val="-10"/>
              <w:sz w:val="27"/>
              <w:szCs w:val="27"/>
              <w:lang w:eastAsia="ru-RU"/>
            </w:rPr>
            <w:t xml:space="preserve"> </w:t>
          </w:r>
        </w:p>
        <w:p w:rsidR="006E429D" w:rsidRPr="00186685" w:rsidRDefault="006E429D" w:rsidP="007E6299">
          <w:pPr>
            <w:pStyle w:val="11"/>
            <w:rPr>
              <w:rFonts w:eastAsiaTheme="minorEastAsia"/>
              <w:noProof/>
              <w:lang w:eastAsia="ru-RU"/>
            </w:rPr>
          </w:pPr>
          <w:r w:rsidRPr="00186685">
            <w:rPr>
              <w:noProof/>
              <w:webHidden/>
            </w:rPr>
            <w:tab/>
          </w:r>
          <w:r w:rsidRPr="00186685">
            <w:rPr>
              <w:noProof/>
              <w:webHidden/>
            </w:rPr>
            <w:fldChar w:fldCharType="begin"/>
          </w:r>
          <w:r w:rsidRPr="00186685">
            <w:rPr>
              <w:noProof/>
              <w:webHidden/>
            </w:rPr>
            <w:instrText xml:space="preserve"> PAGEREF _Toc55291437 \h </w:instrText>
          </w:r>
          <w:r w:rsidRPr="00186685">
            <w:rPr>
              <w:noProof/>
              <w:webHidden/>
            </w:rPr>
          </w:r>
          <w:r w:rsidRPr="00186685">
            <w:rPr>
              <w:noProof/>
              <w:webHidden/>
            </w:rPr>
            <w:fldChar w:fldCharType="separate"/>
          </w:r>
          <w:r w:rsidR="00771904">
            <w:rPr>
              <w:noProof/>
              <w:webHidden/>
            </w:rPr>
            <w:t>9</w:t>
          </w:r>
          <w:r w:rsidRPr="00186685">
            <w:rPr>
              <w:noProof/>
              <w:webHidden/>
            </w:rPr>
            <w:fldChar w:fldCharType="end"/>
          </w:r>
          <w:r w:rsidR="00F473ED">
            <w:rPr>
              <w:noProof/>
            </w:rPr>
            <w:fldChar w:fldCharType="end"/>
          </w:r>
        </w:p>
        <w:p w:rsidR="006E429D" w:rsidRPr="00186685" w:rsidRDefault="005314C4">
          <w:pPr>
            <w:pStyle w:val="21"/>
            <w:tabs>
              <w:tab w:val="right" w:leader="dot" w:pos="9344"/>
            </w:tabs>
            <w:rPr>
              <w:rFonts w:eastAsiaTheme="minorEastAsia"/>
              <w:noProof/>
              <w:lang w:eastAsia="ru-RU"/>
            </w:rPr>
          </w:pPr>
          <w:hyperlink w:anchor="_Toc55291438" w:history="1">
            <w:r w:rsidR="006E429D" w:rsidRPr="00186685">
              <w:rPr>
                <w:rStyle w:val="ae"/>
                <w:rFonts w:ascii="Times New Roman" w:hAnsi="Times New Roman" w:cs="Times New Roman"/>
                <w:noProof/>
              </w:rPr>
              <w:t>1.1.1. Наименование и местоположение</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_Toc55291438 \h </w:instrText>
            </w:r>
            <w:r w:rsidR="006E429D" w:rsidRPr="00186685">
              <w:rPr>
                <w:noProof/>
                <w:webHidden/>
              </w:rPr>
            </w:r>
            <w:r w:rsidR="006E429D" w:rsidRPr="00186685">
              <w:rPr>
                <w:noProof/>
                <w:webHidden/>
              </w:rPr>
              <w:fldChar w:fldCharType="separate"/>
            </w:r>
            <w:r w:rsidR="00771904">
              <w:rPr>
                <w:noProof/>
                <w:webHidden/>
              </w:rPr>
              <w:t>9</w:t>
            </w:r>
            <w:r w:rsidR="006E429D" w:rsidRPr="00186685">
              <w:rPr>
                <w:noProof/>
                <w:webHidden/>
              </w:rPr>
              <w:fldChar w:fldCharType="end"/>
            </w:r>
          </w:hyperlink>
        </w:p>
        <w:p w:rsidR="006E429D" w:rsidRPr="00186685" w:rsidRDefault="005314C4">
          <w:pPr>
            <w:pStyle w:val="21"/>
            <w:tabs>
              <w:tab w:val="right" w:leader="dot" w:pos="9344"/>
            </w:tabs>
            <w:rPr>
              <w:rFonts w:eastAsiaTheme="minorEastAsia"/>
              <w:noProof/>
              <w:lang w:eastAsia="ru-RU"/>
            </w:rPr>
          </w:pPr>
          <w:hyperlink w:anchor="_Toc55291439" w:history="1">
            <w:r w:rsidR="006E429D" w:rsidRPr="00186685">
              <w:rPr>
                <w:rStyle w:val="ae"/>
                <w:rFonts w:ascii="Times New Roman" w:hAnsi="Times New Roman" w:cs="Times New Roman"/>
                <w:noProof/>
              </w:rPr>
              <w:t>1.1.2. Общая площадь</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_Toc55291439 \h </w:instrText>
            </w:r>
            <w:r w:rsidR="006E429D" w:rsidRPr="00186685">
              <w:rPr>
                <w:noProof/>
                <w:webHidden/>
              </w:rPr>
            </w:r>
            <w:r w:rsidR="006E429D" w:rsidRPr="00186685">
              <w:rPr>
                <w:noProof/>
                <w:webHidden/>
              </w:rPr>
              <w:fldChar w:fldCharType="separate"/>
            </w:r>
            <w:r w:rsidR="00771904">
              <w:rPr>
                <w:noProof/>
                <w:webHidden/>
              </w:rPr>
              <w:t>10</w:t>
            </w:r>
            <w:r w:rsidR="006E429D" w:rsidRPr="00186685">
              <w:rPr>
                <w:noProof/>
                <w:webHidden/>
              </w:rPr>
              <w:fldChar w:fldCharType="end"/>
            </w:r>
          </w:hyperlink>
        </w:p>
        <w:p w:rsidR="00F473ED" w:rsidRDefault="00F473ED" w:rsidP="00F473ED">
          <w:pPr>
            <w:spacing w:after="0" w:line="240" w:lineRule="auto"/>
            <w:ind w:left="284"/>
            <w:jc w:val="both"/>
            <w:rPr>
              <w:rFonts w:ascii="Times New Roman" w:eastAsia="Times New Roman" w:hAnsi="Times New Roman"/>
              <w:spacing w:val="-10"/>
              <w:sz w:val="27"/>
              <w:szCs w:val="27"/>
              <w:lang w:eastAsia="ru-RU"/>
            </w:rPr>
          </w:pPr>
          <w:r>
            <w:fldChar w:fldCharType="begin"/>
          </w:r>
          <w:r>
            <w:instrText xml:space="preserve"> HYPERLINK \l "_Toc55291440" </w:instrText>
          </w:r>
          <w:r>
            <w:fldChar w:fldCharType="separate"/>
          </w:r>
          <w:r w:rsidR="006E429D" w:rsidRPr="00186685">
            <w:rPr>
              <w:rStyle w:val="ae"/>
              <w:rFonts w:ascii="Times New Roman" w:hAnsi="Times New Roman" w:cs="Times New Roman"/>
              <w:noProof/>
            </w:rPr>
            <w:t xml:space="preserve">1.1.3. Распределение территории </w:t>
          </w:r>
          <w:r>
            <w:rPr>
              <w:rFonts w:ascii="Times New Roman" w:eastAsia="Times New Roman" w:hAnsi="Times New Roman"/>
              <w:spacing w:val="-10"/>
              <w:sz w:val="27"/>
              <w:szCs w:val="27"/>
              <w:lang w:eastAsia="ru-RU"/>
            </w:rPr>
            <w:t>городских лесов, расположенных в границах населенных пунктов Завитинского муниципального округа Амурской области</w:t>
          </w:r>
          <w:r w:rsidRPr="002E6982">
            <w:rPr>
              <w:rFonts w:ascii="Times New Roman" w:eastAsia="Times New Roman" w:hAnsi="Times New Roman"/>
              <w:spacing w:val="-10"/>
              <w:sz w:val="27"/>
              <w:szCs w:val="27"/>
              <w:lang w:eastAsia="ru-RU"/>
            </w:rPr>
            <w:t xml:space="preserve"> </w:t>
          </w:r>
        </w:p>
        <w:p w:rsidR="006E429D" w:rsidRPr="00186685" w:rsidRDefault="006E429D">
          <w:pPr>
            <w:pStyle w:val="21"/>
            <w:tabs>
              <w:tab w:val="right" w:leader="dot" w:pos="9344"/>
            </w:tabs>
            <w:rPr>
              <w:rFonts w:eastAsiaTheme="minorEastAsia"/>
              <w:noProof/>
              <w:lang w:eastAsia="ru-RU"/>
            </w:rPr>
          </w:pPr>
          <w:r w:rsidRPr="00186685">
            <w:rPr>
              <w:noProof/>
              <w:webHidden/>
            </w:rPr>
            <w:tab/>
          </w:r>
          <w:r w:rsidRPr="00186685">
            <w:rPr>
              <w:noProof/>
              <w:webHidden/>
            </w:rPr>
            <w:fldChar w:fldCharType="begin"/>
          </w:r>
          <w:r w:rsidRPr="00186685">
            <w:rPr>
              <w:noProof/>
              <w:webHidden/>
            </w:rPr>
            <w:instrText xml:space="preserve"> PAGEREF _Toc55291440 \h </w:instrText>
          </w:r>
          <w:r w:rsidRPr="00186685">
            <w:rPr>
              <w:noProof/>
              <w:webHidden/>
            </w:rPr>
          </w:r>
          <w:r w:rsidRPr="00186685">
            <w:rPr>
              <w:noProof/>
              <w:webHidden/>
            </w:rPr>
            <w:fldChar w:fldCharType="separate"/>
          </w:r>
          <w:r w:rsidR="00771904">
            <w:rPr>
              <w:noProof/>
              <w:webHidden/>
            </w:rPr>
            <w:t>10</w:t>
          </w:r>
          <w:r w:rsidRPr="00186685">
            <w:rPr>
              <w:noProof/>
              <w:webHidden/>
            </w:rPr>
            <w:fldChar w:fldCharType="end"/>
          </w:r>
          <w:r w:rsidR="00F473ED">
            <w:rPr>
              <w:noProof/>
            </w:rPr>
            <w:fldChar w:fldCharType="end"/>
          </w:r>
        </w:p>
        <w:p w:rsidR="006E429D" w:rsidRPr="00186685" w:rsidRDefault="005314C4">
          <w:pPr>
            <w:pStyle w:val="21"/>
            <w:tabs>
              <w:tab w:val="right" w:leader="dot" w:pos="9344"/>
            </w:tabs>
            <w:rPr>
              <w:rFonts w:eastAsiaTheme="minorEastAsia"/>
              <w:noProof/>
              <w:lang w:eastAsia="ru-RU"/>
            </w:rPr>
          </w:pPr>
          <w:hyperlink w:anchor="_Toc55291441" w:history="1">
            <w:r w:rsidR="006E429D" w:rsidRPr="00186685">
              <w:rPr>
                <w:rStyle w:val="ae"/>
                <w:rFonts w:ascii="Times New Roman" w:hAnsi="Times New Roman" w:cs="Times New Roman"/>
                <w:noProof/>
              </w:rPr>
              <w:t>1.1.4. Распределение лесов лесничества по лесорастительным зонам, лесным районам и зонам лесозащитного и лесосеменного районирования</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_Toc55291441 \h </w:instrText>
            </w:r>
            <w:r w:rsidR="006E429D" w:rsidRPr="00186685">
              <w:rPr>
                <w:noProof/>
                <w:webHidden/>
              </w:rPr>
            </w:r>
            <w:r w:rsidR="006E429D" w:rsidRPr="00186685">
              <w:rPr>
                <w:noProof/>
                <w:webHidden/>
              </w:rPr>
              <w:fldChar w:fldCharType="separate"/>
            </w:r>
            <w:r w:rsidR="00771904">
              <w:rPr>
                <w:noProof/>
                <w:webHidden/>
              </w:rPr>
              <w:t>11</w:t>
            </w:r>
            <w:r w:rsidR="006E429D" w:rsidRPr="00186685">
              <w:rPr>
                <w:noProof/>
                <w:webHidden/>
              </w:rPr>
              <w:fldChar w:fldCharType="end"/>
            </w:r>
          </w:hyperlink>
        </w:p>
        <w:p w:rsidR="006E429D" w:rsidRPr="00186685" w:rsidRDefault="005314C4">
          <w:pPr>
            <w:pStyle w:val="21"/>
            <w:tabs>
              <w:tab w:val="right" w:leader="dot" w:pos="9344"/>
            </w:tabs>
            <w:rPr>
              <w:rFonts w:eastAsiaTheme="minorEastAsia"/>
              <w:noProof/>
              <w:lang w:eastAsia="ru-RU"/>
            </w:rPr>
          </w:pPr>
          <w:hyperlink w:anchor="_Toc55291442" w:history="1">
            <w:r w:rsidR="006E429D" w:rsidRPr="00186685">
              <w:rPr>
                <w:rStyle w:val="ae"/>
                <w:rFonts w:ascii="Times New Roman" w:hAnsi="Times New Roman" w:cs="Times New Roman"/>
                <w:noProof/>
              </w:rPr>
              <w:t>1.1.5. 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_Toc55291442 \h </w:instrText>
            </w:r>
            <w:r w:rsidR="006E429D" w:rsidRPr="00186685">
              <w:rPr>
                <w:noProof/>
                <w:webHidden/>
              </w:rPr>
            </w:r>
            <w:r w:rsidR="006E429D" w:rsidRPr="00186685">
              <w:rPr>
                <w:noProof/>
                <w:webHidden/>
              </w:rPr>
              <w:fldChar w:fldCharType="separate"/>
            </w:r>
            <w:r w:rsidR="00771904">
              <w:rPr>
                <w:noProof/>
                <w:webHidden/>
              </w:rPr>
              <w:t>13</w:t>
            </w:r>
            <w:r w:rsidR="006E429D" w:rsidRPr="00186685">
              <w:rPr>
                <w:noProof/>
                <w:webHidden/>
              </w:rPr>
              <w:fldChar w:fldCharType="end"/>
            </w:r>
          </w:hyperlink>
        </w:p>
        <w:p w:rsidR="006E429D" w:rsidRPr="00186685" w:rsidRDefault="005314C4">
          <w:pPr>
            <w:pStyle w:val="21"/>
            <w:tabs>
              <w:tab w:val="right" w:leader="dot" w:pos="9344"/>
            </w:tabs>
            <w:rPr>
              <w:rFonts w:eastAsiaTheme="minorEastAsia"/>
              <w:noProof/>
              <w:lang w:eastAsia="ru-RU"/>
            </w:rPr>
          </w:pPr>
          <w:hyperlink w:anchor="_Toc55291443" w:history="1">
            <w:r w:rsidR="006E429D" w:rsidRPr="00186685">
              <w:rPr>
                <w:rStyle w:val="ae"/>
                <w:rFonts w:ascii="Times New Roman" w:hAnsi="Times New Roman" w:cs="Times New Roman"/>
                <w:noProof/>
              </w:rPr>
              <w:t>1.1.6. Распределение площади лесного участка по лесным и нелесным землям</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_Toc55291443 \h </w:instrText>
            </w:r>
            <w:r w:rsidR="006E429D" w:rsidRPr="00186685">
              <w:rPr>
                <w:noProof/>
                <w:webHidden/>
              </w:rPr>
            </w:r>
            <w:r w:rsidR="006E429D" w:rsidRPr="00186685">
              <w:rPr>
                <w:noProof/>
                <w:webHidden/>
              </w:rPr>
              <w:fldChar w:fldCharType="separate"/>
            </w:r>
            <w:r w:rsidR="00771904">
              <w:rPr>
                <w:noProof/>
                <w:webHidden/>
              </w:rPr>
              <w:t>15</w:t>
            </w:r>
            <w:r w:rsidR="006E429D" w:rsidRPr="00186685">
              <w:rPr>
                <w:noProof/>
                <w:webHidden/>
              </w:rPr>
              <w:fldChar w:fldCharType="end"/>
            </w:r>
          </w:hyperlink>
        </w:p>
        <w:p w:rsidR="006E429D" w:rsidRPr="00186685" w:rsidRDefault="005314C4">
          <w:pPr>
            <w:pStyle w:val="21"/>
            <w:tabs>
              <w:tab w:val="right" w:leader="dot" w:pos="9344"/>
            </w:tabs>
            <w:rPr>
              <w:rFonts w:eastAsiaTheme="minorEastAsia"/>
              <w:noProof/>
              <w:lang w:eastAsia="ru-RU"/>
            </w:rPr>
          </w:pPr>
          <w:hyperlink w:anchor="_Toc55291444" w:history="1">
            <w:r w:rsidR="006E429D" w:rsidRPr="00186685">
              <w:rPr>
                <w:rStyle w:val="ae"/>
                <w:rFonts w:ascii="Times New Roman" w:hAnsi="Times New Roman" w:cs="Times New Roman"/>
                <w:noProof/>
              </w:rPr>
              <w:t>1.1.7.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_Toc55291444 \h </w:instrText>
            </w:r>
            <w:r w:rsidR="006E429D" w:rsidRPr="00186685">
              <w:rPr>
                <w:noProof/>
                <w:webHidden/>
              </w:rPr>
            </w:r>
            <w:r w:rsidR="006E429D" w:rsidRPr="00186685">
              <w:rPr>
                <w:noProof/>
                <w:webHidden/>
              </w:rPr>
              <w:fldChar w:fldCharType="separate"/>
            </w:r>
            <w:r w:rsidR="00771904">
              <w:rPr>
                <w:noProof/>
                <w:webHidden/>
              </w:rPr>
              <w:t>15</w:t>
            </w:r>
            <w:r w:rsidR="006E429D" w:rsidRPr="00186685">
              <w:rPr>
                <w:noProof/>
                <w:webHidden/>
              </w:rPr>
              <w:fldChar w:fldCharType="end"/>
            </w:r>
          </w:hyperlink>
        </w:p>
        <w:p w:rsidR="006E429D" w:rsidRPr="00186685" w:rsidRDefault="005314C4">
          <w:pPr>
            <w:pStyle w:val="21"/>
            <w:tabs>
              <w:tab w:val="right" w:leader="dot" w:pos="9344"/>
            </w:tabs>
            <w:rPr>
              <w:rFonts w:eastAsiaTheme="minorEastAsia"/>
              <w:noProof/>
              <w:lang w:eastAsia="ru-RU"/>
            </w:rPr>
          </w:pPr>
          <w:hyperlink w:anchor="_Toc55291445" w:history="1">
            <w:r w:rsidR="006E429D" w:rsidRPr="00186685">
              <w:rPr>
                <w:rStyle w:val="ae"/>
                <w:rFonts w:ascii="Times New Roman" w:hAnsi="Times New Roman" w:cs="Times New Roman"/>
                <w:noProof/>
              </w:rPr>
              <w:t>1.1.8. Характеристика проектируемых лесов национального наследия</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_Toc55291445 \h </w:instrText>
            </w:r>
            <w:r w:rsidR="006E429D" w:rsidRPr="00186685">
              <w:rPr>
                <w:noProof/>
                <w:webHidden/>
              </w:rPr>
            </w:r>
            <w:r w:rsidR="006E429D" w:rsidRPr="00186685">
              <w:rPr>
                <w:noProof/>
                <w:webHidden/>
              </w:rPr>
              <w:fldChar w:fldCharType="separate"/>
            </w:r>
            <w:r w:rsidR="00771904">
              <w:rPr>
                <w:noProof/>
                <w:webHidden/>
              </w:rPr>
              <w:t>15</w:t>
            </w:r>
            <w:r w:rsidR="006E429D" w:rsidRPr="00186685">
              <w:rPr>
                <w:noProof/>
                <w:webHidden/>
              </w:rPr>
              <w:fldChar w:fldCharType="end"/>
            </w:r>
          </w:hyperlink>
        </w:p>
        <w:p w:rsidR="006E429D" w:rsidRPr="00186685" w:rsidRDefault="005314C4">
          <w:pPr>
            <w:pStyle w:val="21"/>
            <w:tabs>
              <w:tab w:val="right" w:leader="dot" w:pos="9344"/>
            </w:tabs>
            <w:rPr>
              <w:rFonts w:eastAsiaTheme="minorEastAsia"/>
              <w:noProof/>
              <w:lang w:eastAsia="ru-RU"/>
            </w:rPr>
          </w:pPr>
          <w:hyperlink w:anchor="_Toc55291446" w:history="1">
            <w:r w:rsidR="006E429D" w:rsidRPr="00186685">
              <w:rPr>
                <w:rStyle w:val="ae"/>
                <w:rFonts w:ascii="Times New Roman" w:hAnsi="Times New Roman" w:cs="Times New Roman"/>
                <w:noProof/>
              </w:rPr>
              <w:t>1.1.9. Перечень видов биологического разнообразия и размеров буферных зон, подлежащих сохранению при осуществлении лесосечных работ</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_Toc55291446 \h </w:instrText>
            </w:r>
            <w:r w:rsidR="006E429D" w:rsidRPr="00186685">
              <w:rPr>
                <w:noProof/>
                <w:webHidden/>
              </w:rPr>
            </w:r>
            <w:r w:rsidR="006E429D" w:rsidRPr="00186685">
              <w:rPr>
                <w:noProof/>
                <w:webHidden/>
              </w:rPr>
              <w:fldChar w:fldCharType="separate"/>
            </w:r>
            <w:r w:rsidR="00771904">
              <w:rPr>
                <w:noProof/>
                <w:webHidden/>
              </w:rPr>
              <w:t>15</w:t>
            </w:r>
            <w:r w:rsidR="006E429D" w:rsidRPr="00186685">
              <w:rPr>
                <w:noProof/>
                <w:webHidden/>
              </w:rPr>
              <w:fldChar w:fldCharType="end"/>
            </w:r>
          </w:hyperlink>
        </w:p>
        <w:p w:rsidR="006E429D" w:rsidRPr="00186685" w:rsidRDefault="005314C4">
          <w:pPr>
            <w:pStyle w:val="21"/>
            <w:tabs>
              <w:tab w:val="right" w:leader="dot" w:pos="9344"/>
            </w:tabs>
            <w:rPr>
              <w:rFonts w:eastAsiaTheme="minorEastAsia"/>
              <w:noProof/>
              <w:lang w:eastAsia="ru-RU"/>
            </w:rPr>
          </w:pPr>
          <w:hyperlink w:anchor="_Toc55291447" w:history="1">
            <w:r w:rsidR="006E429D" w:rsidRPr="00186685">
              <w:rPr>
                <w:rStyle w:val="ae"/>
                <w:rFonts w:ascii="Times New Roman" w:hAnsi="Times New Roman" w:cs="Times New Roman"/>
                <w:noProof/>
              </w:rPr>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_Toc55291447 \h </w:instrText>
            </w:r>
            <w:r w:rsidR="006E429D" w:rsidRPr="00186685">
              <w:rPr>
                <w:noProof/>
                <w:webHidden/>
              </w:rPr>
            </w:r>
            <w:r w:rsidR="006E429D" w:rsidRPr="00186685">
              <w:rPr>
                <w:noProof/>
                <w:webHidden/>
              </w:rPr>
              <w:fldChar w:fldCharType="separate"/>
            </w:r>
            <w:r w:rsidR="00771904">
              <w:rPr>
                <w:noProof/>
                <w:webHidden/>
              </w:rPr>
              <w:t>15</w:t>
            </w:r>
            <w:r w:rsidR="006E429D" w:rsidRPr="00186685">
              <w:rPr>
                <w:noProof/>
                <w:webHidden/>
              </w:rPr>
              <w:fldChar w:fldCharType="end"/>
            </w:r>
          </w:hyperlink>
        </w:p>
        <w:p w:rsidR="006E429D" w:rsidRPr="00186685" w:rsidRDefault="005314C4" w:rsidP="007E6299">
          <w:pPr>
            <w:pStyle w:val="11"/>
            <w:rPr>
              <w:rFonts w:eastAsiaTheme="minorEastAsia"/>
              <w:noProof/>
              <w:lang w:eastAsia="ru-RU"/>
            </w:rPr>
          </w:pPr>
          <w:hyperlink w:anchor="_Toc55291448" w:history="1">
            <w:r w:rsidR="006E429D" w:rsidRPr="00186685">
              <w:rPr>
                <w:rStyle w:val="ae"/>
                <w:rFonts w:ascii="Times New Roman" w:hAnsi="Times New Roman" w:cs="Times New Roman"/>
                <w:noProof/>
              </w:rPr>
              <w:t>1.2. Виды разрешенного использования  городских лесов</w:t>
            </w:r>
            <w:r w:rsidR="007E6299" w:rsidRPr="007E6299">
              <w:rPr>
                <w:rStyle w:val="ae"/>
                <w:rFonts w:ascii="Times New Roman" w:hAnsi="Times New Roman" w:cs="Times New Roman"/>
                <w:noProof/>
              </w:rPr>
              <w:t xml:space="preserve">, расположенных на территории </w:t>
            </w:r>
            <w:r w:rsidR="007E6299">
              <w:rPr>
                <w:rStyle w:val="ae"/>
                <w:rFonts w:ascii="Times New Roman" w:hAnsi="Times New Roman" w:cs="Times New Roman"/>
                <w:noProof/>
              </w:rPr>
              <w:t xml:space="preserve">    </w:t>
            </w:r>
            <w:r w:rsidR="00522DB5">
              <w:rPr>
                <w:rStyle w:val="ae"/>
                <w:rFonts w:ascii="Times New Roman" w:hAnsi="Times New Roman" w:cs="Times New Roman"/>
                <w:noProof/>
              </w:rPr>
              <w:t xml:space="preserve">Завитинского муниципального </w:t>
            </w:r>
            <w:r w:rsidR="007E6299" w:rsidRPr="007E6299">
              <w:rPr>
                <w:rStyle w:val="ae"/>
                <w:rFonts w:ascii="Times New Roman" w:hAnsi="Times New Roman" w:cs="Times New Roman"/>
                <w:noProof/>
              </w:rPr>
              <w:t>округ</w:t>
            </w:r>
            <w:r w:rsidR="00522DB5">
              <w:rPr>
                <w:rStyle w:val="ae"/>
                <w:rFonts w:ascii="Times New Roman" w:hAnsi="Times New Roman" w:cs="Times New Roman"/>
                <w:noProof/>
              </w:rPr>
              <w:t>а</w:t>
            </w:r>
            <w:r w:rsidR="007E6299" w:rsidRPr="007E6299">
              <w:rPr>
                <w:rStyle w:val="ae"/>
                <w:rFonts w:ascii="Times New Roman" w:hAnsi="Times New Roman" w:cs="Times New Roman"/>
                <w:noProof/>
              </w:rPr>
              <w:t xml:space="preserve"> Амурской област</w:t>
            </w:r>
            <w:r w:rsidR="006E429D" w:rsidRPr="00186685">
              <w:rPr>
                <w:rStyle w:val="ae"/>
                <w:rFonts w:ascii="Times New Roman" w:hAnsi="Times New Roman" w:cs="Times New Roman"/>
                <w:noProof/>
              </w:rPr>
              <w:t xml:space="preserve"> с распределением по кварталам</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_Toc55291448 \h </w:instrText>
            </w:r>
            <w:r w:rsidR="006E429D" w:rsidRPr="00186685">
              <w:rPr>
                <w:noProof/>
                <w:webHidden/>
              </w:rPr>
            </w:r>
            <w:r w:rsidR="006E429D" w:rsidRPr="00186685">
              <w:rPr>
                <w:noProof/>
                <w:webHidden/>
              </w:rPr>
              <w:fldChar w:fldCharType="separate"/>
            </w:r>
            <w:r w:rsidR="00771904">
              <w:rPr>
                <w:noProof/>
                <w:webHidden/>
              </w:rPr>
              <w:t>16</w:t>
            </w:r>
            <w:r w:rsidR="006E429D" w:rsidRPr="00186685">
              <w:rPr>
                <w:noProof/>
                <w:webHidden/>
              </w:rPr>
              <w:fldChar w:fldCharType="end"/>
            </w:r>
          </w:hyperlink>
        </w:p>
        <w:p w:rsidR="006E429D" w:rsidRPr="00186685" w:rsidRDefault="005314C4" w:rsidP="007E6299">
          <w:pPr>
            <w:pStyle w:val="11"/>
            <w:rPr>
              <w:rFonts w:eastAsiaTheme="minorEastAsia"/>
              <w:noProof/>
              <w:lang w:eastAsia="ru-RU"/>
            </w:rPr>
          </w:pPr>
          <w:hyperlink w:anchor="_Toc55291449" w:history="1">
            <w:r w:rsidR="006E429D" w:rsidRPr="00186685">
              <w:rPr>
                <w:rStyle w:val="ae"/>
                <w:rFonts w:ascii="Times New Roman" w:hAnsi="Times New Roman" w:cs="Times New Roman"/>
                <w:noProof/>
              </w:rPr>
              <w:t>Глава II</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_Toc55291449 \h </w:instrText>
            </w:r>
            <w:r w:rsidR="006E429D" w:rsidRPr="00186685">
              <w:rPr>
                <w:noProof/>
                <w:webHidden/>
              </w:rPr>
            </w:r>
            <w:r w:rsidR="006E429D" w:rsidRPr="00186685">
              <w:rPr>
                <w:noProof/>
                <w:webHidden/>
              </w:rPr>
              <w:fldChar w:fldCharType="separate"/>
            </w:r>
            <w:r w:rsidR="00771904">
              <w:rPr>
                <w:noProof/>
                <w:webHidden/>
              </w:rPr>
              <w:t>18</w:t>
            </w:r>
            <w:r w:rsidR="006E429D" w:rsidRPr="00186685">
              <w:rPr>
                <w:noProof/>
                <w:webHidden/>
              </w:rPr>
              <w:fldChar w:fldCharType="end"/>
            </w:r>
          </w:hyperlink>
        </w:p>
        <w:p w:rsidR="006E429D" w:rsidRPr="00186685" w:rsidRDefault="005314C4" w:rsidP="007E6299">
          <w:pPr>
            <w:pStyle w:val="11"/>
            <w:rPr>
              <w:rFonts w:eastAsiaTheme="minorEastAsia"/>
              <w:noProof/>
              <w:lang w:eastAsia="ru-RU"/>
            </w:rPr>
          </w:pPr>
          <w:hyperlink w:anchor="_Toc55291450" w:history="1">
            <w:r w:rsidR="006E429D" w:rsidRPr="00186685">
              <w:rPr>
                <w:rStyle w:val="ae"/>
                <w:rFonts w:ascii="Times New Roman" w:hAnsi="Times New Roman" w:cs="Times New Roman"/>
                <w:noProof/>
              </w:rPr>
              <w:t>2.1. Нормативы, параметры и сроки использования лесов для заготовки древесины</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_Toc55291450 \h </w:instrText>
            </w:r>
            <w:r w:rsidR="006E429D" w:rsidRPr="00186685">
              <w:rPr>
                <w:noProof/>
                <w:webHidden/>
              </w:rPr>
            </w:r>
            <w:r w:rsidR="006E429D" w:rsidRPr="00186685">
              <w:rPr>
                <w:noProof/>
                <w:webHidden/>
              </w:rPr>
              <w:fldChar w:fldCharType="separate"/>
            </w:r>
            <w:r w:rsidR="00771904">
              <w:rPr>
                <w:noProof/>
                <w:webHidden/>
              </w:rPr>
              <w:t>18</w:t>
            </w:r>
            <w:r w:rsidR="006E429D" w:rsidRPr="00186685">
              <w:rPr>
                <w:noProof/>
                <w:webHidden/>
              </w:rPr>
              <w:fldChar w:fldCharType="end"/>
            </w:r>
          </w:hyperlink>
        </w:p>
        <w:p w:rsidR="006E429D" w:rsidRPr="00186685" w:rsidRDefault="005314C4">
          <w:pPr>
            <w:pStyle w:val="21"/>
            <w:tabs>
              <w:tab w:val="right" w:leader="dot" w:pos="9344"/>
            </w:tabs>
            <w:rPr>
              <w:rFonts w:eastAsiaTheme="minorEastAsia"/>
              <w:noProof/>
              <w:lang w:eastAsia="ru-RU"/>
            </w:rPr>
          </w:pPr>
          <w:hyperlink w:anchor="_Toc55291451" w:history="1">
            <w:r w:rsidR="006E429D" w:rsidRPr="00186685">
              <w:rPr>
                <w:rStyle w:val="ae"/>
                <w:rFonts w:ascii="Times New Roman" w:hAnsi="Times New Roman" w:cs="Times New Roman"/>
                <w:noProof/>
              </w:rPr>
              <w:t>2.1.1. Расчетная лесосека для осуществления рубок спелых и перестойных лесных насаждений</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_Toc55291451 \h </w:instrText>
            </w:r>
            <w:r w:rsidR="006E429D" w:rsidRPr="00186685">
              <w:rPr>
                <w:noProof/>
                <w:webHidden/>
              </w:rPr>
            </w:r>
            <w:r w:rsidR="006E429D" w:rsidRPr="00186685">
              <w:rPr>
                <w:noProof/>
                <w:webHidden/>
              </w:rPr>
              <w:fldChar w:fldCharType="separate"/>
            </w:r>
            <w:r w:rsidR="00771904">
              <w:rPr>
                <w:noProof/>
                <w:webHidden/>
              </w:rPr>
              <w:t>18</w:t>
            </w:r>
            <w:r w:rsidR="006E429D" w:rsidRPr="00186685">
              <w:rPr>
                <w:noProof/>
                <w:webHidden/>
              </w:rPr>
              <w:fldChar w:fldCharType="end"/>
            </w:r>
          </w:hyperlink>
        </w:p>
        <w:p w:rsidR="006E429D" w:rsidRPr="00186685" w:rsidRDefault="005314C4">
          <w:pPr>
            <w:pStyle w:val="21"/>
            <w:tabs>
              <w:tab w:val="right" w:leader="dot" w:pos="9344"/>
            </w:tabs>
            <w:rPr>
              <w:rFonts w:eastAsiaTheme="minorEastAsia"/>
              <w:noProof/>
              <w:lang w:eastAsia="ru-RU"/>
            </w:rPr>
          </w:pPr>
          <w:hyperlink w:anchor="_Toc55291452" w:history="1">
            <w:r w:rsidR="006E429D" w:rsidRPr="00186685">
              <w:rPr>
                <w:rStyle w:val="ae"/>
                <w:rFonts w:ascii="Times New Roman" w:hAnsi="Times New Roman" w:cs="Times New Roman"/>
                <w:noProof/>
              </w:rPr>
              <w:t>2.1.2.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насаждений при уходе за лесами</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_Toc55291452 \h </w:instrText>
            </w:r>
            <w:r w:rsidR="006E429D" w:rsidRPr="00186685">
              <w:rPr>
                <w:noProof/>
                <w:webHidden/>
              </w:rPr>
            </w:r>
            <w:r w:rsidR="006E429D" w:rsidRPr="00186685">
              <w:rPr>
                <w:noProof/>
                <w:webHidden/>
              </w:rPr>
              <w:fldChar w:fldCharType="separate"/>
            </w:r>
            <w:r w:rsidR="00771904">
              <w:rPr>
                <w:noProof/>
                <w:webHidden/>
              </w:rPr>
              <w:t>18</w:t>
            </w:r>
            <w:r w:rsidR="006E429D" w:rsidRPr="00186685">
              <w:rPr>
                <w:noProof/>
                <w:webHidden/>
              </w:rPr>
              <w:fldChar w:fldCharType="end"/>
            </w:r>
          </w:hyperlink>
        </w:p>
        <w:p w:rsidR="006E429D" w:rsidRPr="00186685" w:rsidRDefault="005314C4">
          <w:pPr>
            <w:pStyle w:val="21"/>
            <w:tabs>
              <w:tab w:val="right" w:leader="dot" w:pos="9344"/>
            </w:tabs>
            <w:rPr>
              <w:rFonts w:eastAsiaTheme="minorEastAsia"/>
              <w:noProof/>
              <w:lang w:eastAsia="ru-RU"/>
            </w:rPr>
          </w:pPr>
          <w:hyperlink w:anchor="_Toc55291453" w:history="1">
            <w:r w:rsidR="006E429D" w:rsidRPr="00186685">
              <w:rPr>
                <w:rStyle w:val="ae"/>
                <w:rFonts w:ascii="Times New Roman" w:hAnsi="Times New Roman" w:cs="Times New Roman"/>
                <w:noProof/>
              </w:rPr>
              <w:t>2.1.3. Расчетная лесосека (ежегодный допустимый объем изъятия древесины) при всех видах рубок</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_Toc55291453 \h </w:instrText>
            </w:r>
            <w:r w:rsidR="006E429D" w:rsidRPr="00186685">
              <w:rPr>
                <w:noProof/>
                <w:webHidden/>
              </w:rPr>
            </w:r>
            <w:r w:rsidR="006E429D" w:rsidRPr="00186685">
              <w:rPr>
                <w:noProof/>
                <w:webHidden/>
              </w:rPr>
              <w:fldChar w:fldCharType="separate"/>
            </w:r>
            <w:r w:rsidR="00771904">
              <w:rPr>
                <w:noProof/>
                <w:webHidden/>
              </w:rPr>
              <w:t>18</w:t>
            </w:r>
            <w:r w:rsidR="006E429D" w:rsidRPr="00186685">
              <w:rPr>
                <w:noProof/>
                <w:webHidden/>
              </w:rPr>
              <w:fldChar w:fldCharType="end"/>
            </w:r>
          </w:hyperlink>
        </w:p>
        <w:p w:rsidR="006E429D" w:rsidRPr="00186685" w:rsidRDefault="005314C4">
          <w:pPr>
            <w:pStyle w:val="21"/>
            <w:tabs>
              <w:tab w:val="right" w:leader="dot" w:pos="9344"/>
            </w:tabs>
            <w:rPr>
              <w:rFonts w:eastAsiaTheme="minorEastAsia"/>
              <w:noProof/>
              <w:lang w:eastAsia="ru-RU"/>
            </w:rPr>
          </w:pPr>
          <w:hyperlink w:anchor="_Toc55291454" w:history="1">
            <w:r w:rsidR="006E429D" w:rsidRPr="00186685">
              <w:rPr>
                <w:rStyle w:val="ae"/>
                <w:rFonts w:ascii="Times New Roman" w:hAnsi="Times New Roman" w:cs="Times New Roman"/>
                <w:noProof/>
              </w:rPr>
              <w:t>2.1.4. Возрасты рубок</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_Toc55291454 \h </w:instrText>
            </w:r>
            <w:r w:rsidR="006E429D" w:rsidRPr="00186685">
              <w:rPr>
                <w:noProof/>
                <w:webHidden/>
              </w:rPr>
            </w:r>
            <w:r w:rsidR="006E429D" w:rsidRPr="00186685">
              <w:rPr>
                <w:noProof/>
                <w:webHidden/>
              </w:rPr>
              <w:fldChar w:fldCharType="separate"/>
            </w:r>
            <w:r w:rsidR="00771904">
              <w:rPr>
                <w:noProof/>
                <w:webHidden/>
              </w:rPr>
              <w:t>18</w:t>
            </w:r>
            <w:r w:rsidR="006E429D" w:rsidRPr="00186685">
              <w:rPr>
                <w:noProof/>
                <w:webHidden/>
              </w:rPr>
              <w:fldChar w:fldCharType="end"/>
            </w:r>
          </w:hyperlink>
        </w:p>
        <w:p w:rsidR="006E429D" w:rsidRPr="00186685" w:rsidRDefault="005314C4">
          <w:pPr>
            <w:pStyle w:val="21"/>
            <w:tabs>
              <w:tab w:val="right" w:leader="dot" w:pos="9344"/>
            </w:tabs>
            <w:rPr>
              <w:rFonts w:eastAsiaTheme="minorEastAsia"/>
              <w:noProof/>
              <w:lang w:eastAsia="ru-RU"/>
            </w:rPr>
          </w:pPr>
          <w:hyperlink w:anchor="_Toc55291455" w:history="1">
            <w:r w:rsidR="006E429D" w:rsidRPr="00186685">
              <w:rPr>
                <w:rStyle w:val="ae"/>
                <w:rFonts w:ascii="Times New Roman" w:hAnsi="Times New Roman" w:cs="Times New Roman"/>
                <w:noProof/>
              </w:rPr>
              <w:t>2.1.5. Процент (интенсивность) выборки древесины с учетом полноты древостоя и состава</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_Toc55291455 \h </w:instrText>
            </w:r>
            <w:r w:rsidR="006E429D" w:rsidRPr="00186685">
              <w:rPr>
                <w:noProof/>
                <w:webHidden/>
              </w:rPr>
            </w:r>
            <w:r w:rsidR="006E429D" w:rsidRPr="00186685">
              <w:rPr>
                <w:noProof/>
                <w:webHidden/>
              </w:rPr>
              <w:fldChar w:fldCharType="separate"/>
            </w:r>
            <w:r w:rsidR="00771904">
              <w:rPr>
                <w:noProof/>
                <w:webHidden/>
              </w:rPr>
              <w:t>19</w:t>
            </w:r>
            <w:r w:rsidR="006E429D" w:rsidRPr="00186685">
              <w:rPr>
                <w:noProof/>
                <w:webHidden/>
              </w:rPr>
              <w:fldChar w:fldCharType="end"/>
            </w:r>
          </w:hyperlink>
        </w:p>
        <w:p w:rsidR="006E429D" w:rsidRPr="00186685" w:rsidRDefault="005314C4">
          <w:pPr>
            <w:pStyle w:val="21"/>
            <w:tabs>
              <w:tab w:val="right" w:leader="dot" w:pos="9344"/>
            </w:tabs>
            <w:rPr>
              <w:rFonts w:eastAsiaTheme="minorEastAsia"/>
              <w:noProof/>
              <w:lang w:eastAsia="ru-RU"/>
            </w:rPr>
          </w:pPr>
          <w:hyperlink w:anchor="_Toc55291456" w:history="1">
            <w:r w:rsidR="006E429D" w:rsidRPr="00186685">
              <w:rPr>
                <w:rStyle w:val="ae"/>
                <w:rFonts w:ascii="Times New Roman" w:hAnsi="Times New Roman" w:cs="Times New Roman"/>
                <w:noProof/>
              </w:rPr>
              <w:t>2.1.6. Размеры лесосек</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_Toc55291456 \h </w:instrText>
            </w:r>
            <w:r w:rsidR="006E429D" w:rsidRPr="00186685">
              <w:rPr>
                <w:noProof/>
                <w:webHidden/>
              </w:rPr>
            </w:r>
            <w:r w:rsidR="006E429D" w:rsidRPr="00186685">
              <w:rPr>
                <w:noProof/>
                <w:webHidden/>
              </w:rPr>
              <w:fldChar w:fldCharType="separate"/>
            </w:r>
            <w:r w:rsidR="00771904">
              <w:rPr>
                <w:noProof/>
                <w:webHidden/>
              </w:rPr>
              <w:t>19</w:t>
            </w:r>
            <w:r w:rsidR="006E429D" w:rsidRPr="00186685">
              <w:rPr>
                <w:noProof/>
                <w:webHidden/>
              </w:rPr>
              <w:fldChar w:fldCharType="end"/>
            </w:r>
          </w:hyperlink>
        </w:p>
        <w:p w:rsidR="006E429D" w:rsidRPr="00186685" w:rsidRDefault="005314C4">
          <w:pPr>
            <w:pStyle w:val="21"/>
            <w:tabs>
              <w:tab w:val="right" w:leader="dot" w:pos="9344"/>
            </w:tabs>
            <w:rPr>
              <w:rFonts w:eastAsiaTheme="minorEastAsia"/>
              <w:noProof/>
              <w:lang w:eastAsia="ru-RU"/>
            </w:rPr>
          </w:pPr>
          <w:hyperlink w:anchor="_Toc55291457" w:history="1">
            <w:r w:rsidR="006E429D" w:rsidRPr="00186685">
              <w:rPr>
                <w:rStyle w:val="ae"/>
                <w:rFonts w:ascii="Times New Roman" w:hAnsi="Times New Roman" w:cs="Times New Roman"/>
                <w:noProof/>
              </w:rPr>
              <w:t>2.1.7. Сроки примыкания лесосек</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_Toc55291457 \h </w:instrText>
            </w:r>
            <w:r w:rsidR="006E429D" w:rsidRPr="00186685">
              <w:rPr>
                <w:noProof/>
                <w:webHidden/>
              </w:rPr>
            </w:r>
            <w:r w:rsidR="006E429D" w:rsidRPr="00186685">
              <w:rPr>
                <w:noProof/>
                <w:webHidden/>
              </w:rPr>
              <w:fldChar w:fldCharType="separate"/>
            </w:r>
            <w:r w:rsidR="00771904">
              <w:rPr>
                <w:noProof/>
                <w:webHidden/>
              </w:rPr>
              <w:t>19</w:t>
            </w:r>
            <w:r w:rsidR="006E429D" w:rsidRPr="00186685">
              <w:rPr>
                <w:noProof/>
                <w:webHidden/>
              </w:rPr>
              <w:fldChar w:fldCharType="end"/>
            </w:r>
          </w:hyperlink>
        </w:p>
        <w:p w:rsidR="006E429D" w:rsidRPr="00186685" w:rsidRDefault="005314C4">
          <w:pPr>
            <w:pStyle w:val="21"/>
            <w:tabs>
              <w:tab w:val="right" w:leader="dot" w:pos="9344"/>
            </w:tabs>
            <w:rPr>
              <w:rFonts w:eastAsiaTheme="minorEastAsia"/>
              <w:noProof/>
              <w:lang w:eastAsia="ru-RU"/>
            </w:rPr>
          </w:pPr>
          <w:hyperlink w:anchor="_Toc55291458" w:history="1">
            <w:r w:rsidR="006E429D" w:rsidRPr="00186685">
              <w:rPr>
                <w:rStyle w:val="ae"/>
                <w:rFonts w:ascii="Times New Roman" w:hAnsi="Times New Roman" w:cs="Times New Roman"/>
                <w:noProof/>
              </w:rPr>
              <w:t>2.1.8. Количество зарубов</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_Toc55291458 \h </w:instrText>
            </w:r>
            <w:r w:rsidR="006E429D" w:rsidRPr="00186685">
              <w:rPr>
                <w:noProof/>
                <w:webHidden/>
              </w:rPr>
            </w:r>
            <w:r w:rsidR="006E429D" w:rsidRPr="00186685">
              <w:rPr>
                <w:noProof/>
                <w:webHidden/>
              </w:rPr>
              <w:fldChar w:fldCharType="separate"/>
            </w:r>
            <w:r w:rsidR="00771904">
              <w:rPr>
                <w:noProof/>
                <w:webHidden/>
              </w:rPr>
              <w:t>19</w:t>
            </w:r>
            <w:r w:rsidR="006E429D" w:rsidRPr="00186685">
              <w:rPr>
                <w:noProof/>
                <w:webHidden/>
              </w:rPr>
              <w:fldChar w:fldCharType="end"/>
            </w:r>
          </w:hyperlink>
        </w:p>
        <w:p w:rsidR="006E429D" w:rsidRPr="00186685" w:rsidRDefault="005314C4">
          <w:pPr>
            <w:pStyle w:val="21"/>
            <w:tabs>
              <w:tab w:val="right" w:leader="dot" w:pos="9344"/>
            </w:tabs>
            <w:rPr>
              <w:rFonts w:eastAsiaTheme="minorEastAsia"/>
              <w:noProof/>
              <w:lang w:eastAsia="ru-RU"/>
            </w:rPr>
          </w:pPr>
          <w:hyperlink w:anchor="_Toc55291459" w:history="1">
            <w:r w:rsidR="006E429D" w:rsidRPr="00186685">
              <w:rPr>
                <w:rStyle w:val="ae"/>
                <w:rFonts w:ascii="Times New Roman" w:hAnsi="Times New Roman" w:cs="Times New Roman"/>
                <w:noProof/>
              </w:rPr>
              <w:t>2.1.9. Сроки повторяемости рубок</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_Toc55291459 \h </w:instrText>
            </w:r>
            <w:r w:rsidR="006E429D" w:rsidRPr="00186685">
              <w:rPr>
                <w:noProof/>
                <w:webHidden/>
              </w:rPr>
            </w:r>
            <w:r w:rsidR="006E429D" w:rsidRPr="00186685">
              <w:rPr>
                <w:noProof/>
                <w:webHidden/>
              </w:rPr>
              <w:fldChar w:fldCharType="separate"/>
            </w:r>
            <w:r w:rsidR="00771904">
              <w:rPr>
                <w:noProof/>
                <w:webHidden/>
              </w:rPr>
              <w:t>19</w:t>
            </w:r>
            <w:r w:rsidR="006E429D" w:rsidRPr="00186685">
              <w:rPr>
                <w:noProof/>
                <w:webHidden/>
              </w:rPr>
              <w:fldChar w:fldCharType="end"/>
            </w:r>
          </w:hyperlink>
        </w:p>
        <w:p w:rsidR="006E429D" w:rsidRPr="00186685" w:rsidRDefault="005314C4">
          <w:pPr>
            <w:pStyle w:val="21"/>
            <w:tabs>
              <w:tab w:val="right" w:leader="dot" w:pos="9344"/>
            </w:tabs>
            <w:rPr>
              <w:rFonts w:eastAsiaTheme="minorEastAsia"/>
              <w:noProof/>
              <w:lang w:eastAsia="ru-RU"/>
            </w:rPr>
          </w:pPr>
          <w:hyperlink w:anchor="_Toc55291460" w:history="1">
            <w:r w:rsidR="006E429D" w:rsidRPr="00186685">
              <w:rPr>
                <w:rStyle w:val="ae"/>
                <w:rFonts w:ascii="Times New Roman" w:hAnsi="Times New Roman" w:cs="Times New Roman"/>
                <w:noProof/>
              </w:rPr>
              <w:t>2.1.10. Методы лесовосстановления</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_Toc55291460 \h </w:instrText>
            </w:r>
            <w:r w:rsidR="006E429D" w:rsidRPr="00186685">
              <w:rPr>
                <w:noProof/>
                <w:webHidden/>
              </w:rPr>
            </w:r>
            <w:r w:rsidR="006E429D" w:rsidRPr="00186685">
              <w:rPr>
                <w:noProof/>
                <w:webHidden/>
              </w:rPr>
              <w:fldChar w:fldCharType="separate"/>
            </w:r>
            <w:r w:rsidR="00771904">
              <w:rPr>
                <w:noProof/>
                <w:webHidden/>
              </w:rPr>
              <w:t>20</w:t>
            </w:r>
            <w:r w:rsidR="006E429D" w:rsidRPr="00186685">
              <w:rPr>
                <w:noProof/>
                <w:webHidden/>
              </w:rPr>
              <w:fldChar w:fldCharType="end"/>
            </w:r>
          </w:hyperlink>
        </w:p>
        <w:p w:rsidR="006E429D" w:rsidRPr="00186685" w:rsidRDefault="005314C4">
          <w:pPr>
            <w:pStyle w:val="21"/>
            <w:tabs>
              <w:tab w:val="right" w:leader="dot" w:pos="9344"/>
            </w:tabs>
            <w:rPr>
              <w:rFonts w:eastAsiaTheme="minorEastAsia"/>
              <w:noProof/>
              <w:lang w:eastAsia="ru-RU"/>
            </w:rPr>
          </w:pPr>
          <w:hyperlink w:anchor="_Toc55291461" w:history="1">
            <w:r w:rsidR="006E429D" w:rsidRPr="00186685">
              <w:rPr>
                <w:rStyle w:val="ae"/>
                <w:rFonts w:ascii="Times New Roman" w:hAnsi="Times New Roman" w:cs="Times New Roman"/>
                <w:noProof/>
              </w:rPr>
              <w:t>2.1.11. Сроки использования лесов для заготовки древесины и другие сведения</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_Toc55291461 \h </w:instrText>
            </w:r>
            <w:r w:rsidR="006E429D" w:rsidRPr="00186685">
              <w:rPr>
                <w:noProof/>
                <w:webHidden/>
              </w:rPr>
            </w:r>
            <w:r w:rsidR="006E429D" w:rsidRPr="00186685">
              <w:rPr>
                <w:noProof/>
                <w:webHidden/>
              </w:rPr>
              <w:fldChar w:fldCharType="separate"/>
            </w:r>
            <w:r w:rsidR="00771904">
              <w:rPr>
                <w:noProof/>
                <w:webHidden/>
              </w:rPr>
              <w:t>20</w:t>
            </w:r>
            <w:r w:rsidR="006E429D" w:rsidRPr="00186685">
              <w:rPr>
                <w:noProof/>
                <w:webHidden/>
              </w:rPr>
              <w:fldChar w:fldCharType="end"/>
            </w:r>
          </w:hyperlink>
        </w:p>
        <w:p w:rsidR="006E429D" w:rsidRPr="00186685" w:rsidRDefault="005314C4" w:rsidP="007E6299">
          <w:pPr>
            <w:pStyle w:val="11"/>
            <w:rPr>
              <w:rFonts w:eastAsiaTheme="minorEastAsia"/>
              <w:noProof/>
              <w:lang w:eastAsia="ru-RU"/>
            </w:rPr>
          </w:pPr>
          <w:hyperlink w:anchor="_Toc55291462" w:history="1">
            <w:r w:rsidR="006E429D" w:rsidRPr="00186685">
              <w:rPr>
                <w:rStyle w:val="ae"/>
                <w:rFonts w:ascii="Times New Roman" w:hAnsi="Times New Roman" w:cs="Times New Roman"/>
                <w:noProof/>
              </w:rPr>
              <w:t>2.2. Нормативы, параметры и сроки использования лесов для заготовки живицы</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_Toc55291462 \h </w:instrText>
            </w:r>
            <w:r w:rsidR="006E429D" w:rsidRPr="00186685">
              <w:rPr>
                <w:noProof/>
                <w:webHidden/>
              </w:rPr>
            </w:r>
            <w:r w:rsidR="006E429D" w:rsidRPr="00186685">
              <w:rPr>
                <w:noProof/>
                <w:webHidden/>
              </w:rPr>
              <w:fldChar w:fldCharType="separate"/>
            </w:r>
            <w:r w:rsidR="00771904">
              <w:rPr>
                <w:noProof/>
                <w:webHidden/>
              </w:rPr>
              <w:t>20</w:t>
            </w:r>
            <w:r w:rsidR="006E429D" w:rsidRPr="00186685">
              <w:rPr>
                <w:noProof/>
                <w:webHidden/>
              </w:rPr>
              <w:fldChar w:fldCharType="end"/>
            </w:r>
          </w:hyperlink>
        </w:p>
        <w:p w:rsidR="006E429D" w:rsidRPr="00186685" w:rsidRDefault="005314C4">
          <w:pPr>
            <w:pStyle w:val="21"/>
            <w:tabs>
              <w:tab w:val="right" w:leader="dot" w:pos="9344"/>
            </w:tabs>
            <w:rPr>
              <w:rFonts w:eastAsiaTheme="minorEastAsia"/>
              <w:noProof/>
              <w:lang w:eastAsia="ru-RU"/>
            </w:rPr>
          </w:pPr>
          <w:hyperlink w:anchor="_Toc55291463" w:history="1">
            <w:r w:rsidR="006E429D" w:rsidRPr="00186685">
              <w:rPr>
                <w:rStyle w:val="ae"/>
                <w:rFonts w:ascii="Times New Roman" w:hAnsi="Times New Roman" w:cs="Times New Roman"/>
                <w:noProof/>
              </w:rPr>
              <w:t>2.2.1. Фонд подсочки древостоев</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_Toc55291463 \h </w:instrText>
            </w:r>
            <w:r w:rsidR="006E429D" w:rsidRPr="00186685">
              <w:rPr>
                <w:noProof/>
                <w:webHidden/>
              </w:rPr>
            </w:r>
            <w:r w:rsidR="006E429D" w:rsidRPr="00186685">
              <w:rPr>
                <w:noProof/>
                <w:webHidden/>
              </w:rPr>
              <w:fldChar w:fldCharType="separate"/>
            </w:r>
            <w:r w:rsidR="00771904">
              <w:rPr>
                <w:noProof/>
                <w:webHidden/>
              </w:rPr>
              <w:t>20</w:t>
            </w:r>
            <w:r w:rsidR="006E429D" w:rsidRPr="00186685">
              <w:rPr>
                <w:noProof/>
                <w:webHidden/>
              </w:rPr>
              <w:fldChar w:fldCharType="end"/>
            </w:r>
          </w:hyperlink>
        </w:p>
        <w:p w:rsidR="006E429D" w:rsidRPr="00186685" w:rsidRDefault="005314C4" w:rsidP="007E6299">
          <w:pPr>
            <w:pStyle w:val="11"/>
            <w:rPr>
              <w:rFonts w:eastAsiaTheme="minorEastAsia"/>
              <w:noProof/>
              <w:lang w:eastAsia="ru-RU"/>
            </w:rPr>
          </w:pPr>
          <w:hyperlink w:anchor="_Toc55291464" w:history="1">
            <w:r w:rsidR="006E429D" w:rsidRPr="00186685">
              <w:rPr>
                <w:rStyle w:val="ae"/>
                <w:rFonts w:ascii="Times New Roman" w:hAnsi="Times New Roman" w:cs="Times New Roman"/>
                <w:noProof/>
              </w:rPr>
              <w:t>2.3. Нормативы, параметры и сроки использования лесов для заготовки и сбора не древесных лесных ресурсов</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_Toc55291464 \h </w:instrText>
            </w:r>
            <w:r w:rsidR="006E429D" w:rsidRPr="00186685">
              <w:rPr>
                <w:noProof/>
                <w:webHidden/>
              </w:rPr>
            </w:r>
            <w:r w:rsidR="006E429D" w:rsidRPr="00186685">
              <w:rPr>
                <w:noProof/>
                <w:webHidden/>
              </w:rPr>
              <w:fldChar w:fldCharType="separate"/>
            </w:r>
            <w:r w:rsidR="00771904">
              <w:rPr>
                <w:noProof/>
                <w:webHidden/>
              </w:rPr>
              <w:t>20</w:t>
            </w:r>
            <w:r w:rsidR="006E429D" w:rsidRPr="00186685">
              <w:rPr>
                <w:noProof/>
                <w:webHidden/>
              </w:rPr>
              <w:fldChar w:fldCharType="end"/>
            </w:r>
          </w:hyperlink>
        </w:p>
        <w:p w:rsidR="006E429D" w:rsidRPr="00186685" w:rsidRDefault="005314C4">
          <w:pPr>
            <w:pStyle w:val="21"/>
            <w:tabs>
              <w:tab w:val="right" w:leader="dot" w:pos="9344"/>
            </w:tabs>
            <w:rPr>
              <w:rFonts w:eastAsiaTheme="minorEastAsia"/>
              <w:noProof/>
              <w:lang w:eastAsia="ru-RU"/>
            </w:rPr>
          </w:pPr>
          <w:hyperlink w:anchor="_Toc55291465" w:history="1">
            <w:r w:rsidR="006E429D" w:rsidRPr="00186685">
              <w:rPr>
                <w:rStyle w:val="ae"/>
                <w:rFonts w:ascii="Times New Roman" w:hAnsi="Times New Roman" w:cs="Times New Roman"/>
                <w:noProof/>
              </w:rPr>
              <w:t>2.3.1. Нормативы (ежегодные допустимые объемы) и параметры использования лесов для заготовки не древесных лесных ресурсов по их видам</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_Toc55291465 \h </w:instrText>
            </w:r>
            <w:r w:rsidR="006E429D" w:rsidRPr="00186685">
              <w:rPr>
                <w:noProof/>
                <w:webHidden/>
              </w:rPr>
            </w:r>
            <w:r w:rsidR="006E429D" w:rsidRPr="00186685">
              <w:rPr>
                <w:noProof/>
                <w:webHidden/>
              </w:rPr>
              <w:fldChar w:fldCharType="separate"/>
            </w:r>
            <w:r w:rsidR="00771904">
              <w:rPr>
                <w:noProof/>
                <w:webHidden/>
              </w:rPr>
              <w:t>20</w:t>
            </w:r>
            <w:r w:rsidR="006E429D" w:rsidRPr="00186685">
              <w:rPr>
                <w:noProof/>
                <w:webHidden/>
              </w:rPr>
              <w:fldChar w:fldCharType="end"/>
            </w:r>
          </w:hyperlink>
        </w:p>
        <w:p w:rsidR="006E429D" w:rsidRPr="00186685" w:rsidRDefault="005314C4">
          <w:pPr>
            <w:pStyle w:val="21"/>
            <w:tabs>
              <w:tab w:val="right" w:leader="dot" w:pos="9344"/>
            </w:tabs>
            <w:rPr>
              <w:rFonts w:eastAsiaTheme="minorEastAsia"/>
              <w:noProof/>
              <w:lang w:eastAsia="ru-RU"/>
            </w:rPr>
          </w:pPr>
          <w:hyperlink w:anchor="_Toc55291466" w:history="1">
            <w:r w:rsidR="006E429D" w:rsidRPr="00186685">
              <w:rPr>
                <w:rStyle w:val="ae"/>
                <w:rFonts w:ascii="Times New Roman" w:hAnsi="Times New Roman" w:cs="Times New Roman"/>
                <w:noProof/>
              </w:rPr>
              <w:t>2.3.2. Сроки использования лесов для заготовки и сбора не древесных лесных ресурсов</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_Toc55291466 \h </w:instrText>
            </w:r>
            <w:r w:rsidR="006E429D" w:rsidRPr="00186685">
              <w:rPr>
                <w:noProof/>
                <w:webHidden/>
              </w:rPr>
            </w:r>
            <w:r w:rsidR="006E429D" w:rsidRPr="00186685">
              <w:rPr>
                <w:noProof/>
                <w:webHidden/>
              </w:rPr>
              <w:fldChar w:fldCharType="separate"/>
            </w:r>
            <w:r w:rsidR="00771904">
              <w:rPr>
                <w:noProof/>
                <w:webHidden/>
              </w:rPr>
              <w:t>22</w:t>
            </w:r>
            <w:r w:rsidR="006E429D" w:rsidRPr="00186685">
              <w:rPr>
                <w:noProof/>
                <w:webHidden/>
              </w:rPr>
              <w:fldChar w:fldCharType="end"/>
            </w:r>
          </w:hyperlink>
        </w:p>
        <w:p w:rsidR="006E429D" w:rsidRPr="00186685" w:rsidRDefault="005314C4" w:rsidP="007E6299">
          <w:pPr>
            <w:pStyle w:val="11"/>
            <w:rPr>
              <w:rFonts w:eastAsiaTheme="minorEastAsia"/>
              <w:noProof/>
              <w:lang w:eastAsia="ru-RU"/>
            </w:rPr>
          </w:pPr>
          <w:hyperlink w:anchor="_Toc55291467" w:history="1">
            <w:r w:rsidR="006E429D" w:rsidRPr="00186685">
              <w:rPr>
                <w:rStyle w:val="ae"/>
                <w:rFonts w:ascii="Times New Roman" w:hAnsi="Times New Roman" w:cs="Times New Roman"/>
                <w:noProof/>
              </w:rPr>
              <w:t>2.4. Нормативы, параметры и сроки использования лесов для заготовки пищевых лесных ресурсов и сбора лекарственных растений</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_Toc55291467 \h </w:instrText>
            </w:r>
            <w:r w:rsidR="006E429D" w:rsidRPr="00186685">
              <w:rPr>
                <w:noProof/>
                <w:webHidden/>
              </w:rPr>
            </w:r>
            <w:r w:rsidR="006E429D" w:rsidRPr="00186685">
              <w:rPr>
                <w:noProof/>
                <w:webHidden/>
              </w:rPr>
              <w:fldChar w:fldCharType="separate"/>
            </w:r>
            <w:r w:rsidR="00771904">
              <w:rPr>
                <w:noProof/>
                <w:webHidden/>
              </w:rPr>
              <w:t>23</w:t>
            </w:r>
            <w:r w:rsidR="006E429D" w:rsidRPr="00186685">
              <w:rPr>
                <w:noProof/>
                <w:webHidden/>
              </w:rPr>
              <w:fldChar w:fldCharType="end"/>
            </w:r>
          </w:hyperlink>
        </w:p>
        <w:p w:rsidR="006E429D" w:rsidRPr="00186685" w:rsidRDefault="005314C4">
          <w:pPr>
            <w:pStyle w:val="21"/>
            <w:tabs>
              <w:tab w:val="right" w:leader="dot" w:pos="9344"/>
            </w:tabs>
            <w:rPr>
              <w:rFonts w:eastAsiaTheme="minorEastAsia"/>
              <w:noProof/>
              <w:lang w:eastAsia="ru-RU"/>
            </w:rPr>
          </w:pPr>
          <w:hyperlink w:anchor="_Toc55291468" w:history="1">
            <w:r w:rsidR="006E429D" w:rsidRPr="00186685">
              <w:rPr>
                <w:rStyle w:val="ae"/>
                <w:rFonts w:ascii="Times New Roman" w:hAnsi="Times New Roman" w:cs="Times New Roman"/>
                <w:noProof/>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_Toc55291468 \h </w:instrText>
            </w:r>
            <w:r w:rsidR="006E429D" w:rsidRPr="00186685">
              <w:rPr>
                <w:noProof/>
                <w:webHidden/>
              </w:rPr>
            </w:r>
            <w:r w:rsidR="006E429D" w:rsidRPr="00186685">
              <w:rPr>
                <w:noProof/>
                <w:webHidden/>
              </w:rPr>
              <w:fldChar w:fldCharType="separate"/>
            </w:r>
            <w:r w:rsidR="00771904">
              <w:rPr>
                <w:noProof/>
                <w:webHidden/>
              </w:rPr>
              <w:t>23</w:t>
            </w:r>
            <w:r w:rsidR="006E429D" w:rsidRPr="00186685">
              <w:rPr>
                <w:noProof/>
                <w:webHidden/>
              </w:rPr>
              <w:fldChar w:fldCharType="end"/>
            </w:r>
          </w:hyperlink>
        </w:p>
        <w:p w:rsidR="006E429D" w:rsidRPr="00186685" w:rsidRDefault="005314C4">
          <w:pPr>
            <w:pStyle w:val="21"/>
            <w:tabs>
              <w:tab w:val="right" w:leader="dot" w:pos="9344"/>
            </w:tabs>
            <w:rPr>
              <w:rFonts w:eastAsiaTheme="minorEastAsia"/>
              <w:noProof/>
              <w:lang w:eastAsia="ru-RU"/>
            </w:rPr>
          </w:pPr>
          <w:hyperlink w:anchor="_Toc55291469" w:history="1">
            <w:r w:rsidR="006E429D" w:rsidRPr="00186685">
              <w:rPr>
                <w:rStyle w:val="ae"/>
                <w:rFonts w:ascii="Times New Roman" w:hAnsi="Times New Roman" w:cs="Times New Roman"/>
                <w:noProof/>
              </w:rPr>
              <w:t>2.4.2. Сроки заготовки и сбора</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_Toc55291469 \h </w:instrText>
            </w:r>
            <w:r w:rsidR="006E429D" w:rsidRPr="00186685">
              <w:rPr>
                <w:noProof/>
                <w:webHidden/>
              </w:rPr>
            </w:r>
            <w:r w:rsidR="006E429D" w:rsidRPr="00186685">
              <w:rPr>
                <w:noProof/>
                <w:webHidden/>
              </w:rPr>
              <w:fldChar w:fldCharType="separate"/>
            </w:r>
            <w:r w:rsidR="00771904">
              <w:rPr>
                <w:noProof/>
                <w:webHidden/>
              </w:rPr>
              <w:t>24</w:t>
            </w:r>
            <w:r w:rsidR="006E429D" w:rsidRPr="00186685">
              <w:rPr>
                <w:noProof/>
                <w:webHidden/>
              </w:rPr>
              <w:fldChar w:fldCharType="end"/>
            </w:r>
          </w:hyperlink>
        </w:p>
        <w:p w:rsidR="006E429D" w:rsidRPr="00186685" w:rsidRDefault="005314C4">
          <w:pPr>
            <w:pStyle w:val="21"/>
            <w:tabs>
              <w:tab w:val="right" w:leader="dot" w:pos="9344"/>
            </w:tabs>
            <w:rPr>
              <w:rFonts w:eastAsiaTheme="minorEastAsia"/>
              <w:noProof/>
              <w:lang w:eastAsia="ru-RU"/>
            </w:rPr>
          </w:pPr>
          <w:hyperlink w:anchor="_Toc55291470" w:history="1">
            <w:r w:rsidR="006E429D" w:rsidRPr="00186685">
              <w:rPr>
                <w:rStyle w:val="ae"/>
                <w:rFonts w:ascii="Times New Roman" w:hAnsi="Times New Roman" w:cs="Times New Roman"/>
                <w:noProof/>
              </w:rPr>
              <w:t>2.4.3. Заготовка древесных соков - нормативы количества высверливаемых каналов в зависимости от диаметра ствола деревьев и класса бонитета насаждения</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_Toc55291470 \h </w:instrText>
            </w:r>
            <w:r w:rsidR="006E429D" w:rsidRPr="00186685">
              <w:rPr>
                <w:noProof/>
                <w:webHidden/>
              </w:rPr>
            </w:r>
            <w:r w:rsidR="006E429D" w:rsidRPr="00186685">
              <w:rPr>
                <w:noProof/>
                <w:webHidden/>
              </w:rPr>
              <w:fldChar w:fldCharType="separate"/>
            </w:r>
            <w:r w:rsidR="00771904">
              <w:rPr>
                <w:noProof/>
                <w:webHidden/>
              </w:rPr>
              <w:t>24</w:t>
            </w:r>
            <w:r w:rsidR="006E429D" w:rsidRPr="00186685">
              <w:rPr>
                <w:noProof/>
                <w:webHidden/>
              </w:rPr>
              <w:fldChar w:fldCharType="end"/>
            </w:r>
          </w:hyperlink>
        </w:p>
        <w:p w:rsidR="006E429D" w:rsidRPr="00186685" w:rsidRDefault="005314C4">
          <w:pPr>
            <w:pStyle w:val="21"/>
            <w:tabs>
              <w:tab w:val="right" w:leader="dot" w:pos="9344"/>
            </w:tabs>
            <w:rPr>
              <w:rFonts w:eastAsiaTheme="minorEastAsia"/>
              <w:noProof/>
              <w:lang w:eastAsia="ru-RU"/>
            </w:rPr>
          </w:pPr>
          <w:hyperlink w:anchor="_Toc55291471" w:history="1">
            <w:r w:rsidR="006E429D" w:rsidRPr="00186685">
              <w:rPr>
                <w:rStyle w:val="ae"/>
                <w:rFonts w:ascii="Times New Roman" w:hAnsi="Times New Roman" w:cs="Times New Roman"/>
                <w:noProof/>
              </w:rPr>
              <w:t>2.4.4. Сроки использования лесов для заготовки пищевых лесных ресурсов и сбора лекарственных растений</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_Toc55291471 \h </w:instrText>
            </w:r>
            <w:r w:rsidR="006E429D" w:rsidRPr="00186685">
              <w:rPr>
                <w:noProof/>
                <w:webHidden/>
              </w:rPr>
            </w:r>
            <w:r w:rsidR="006E429D" w:rsidRPr="00186685">
              <w:rPr>
                <w:noProof/>
                <w:webHidden/>
              </w:rPr>
              <w:fldChar w:fldCharType="separate"/>
            </w:r>
            <w:r w:rsidR="00771904">
              <w:rPr>
                <w:noProof/>
                <w:webHidden/>
              </w:rPr>
              <w:t>24</w:t>
            </w:r>
            <w:r w:rsidR="006E429D" w:rsidRPr="00186685">
              <w:rPr>
                <w:noProof/>
                <w:webHidden/>
              </w:rPr>
              <w:fldChar w:fldCharType="end"/>
            </w:r>
          </w:hyperlink>
        </w:p>
        <w:p w:rsidR="006E429D" w:rsidRPr="00186685" w:rsidRDefault="005314C4" w:rsidP="007E6299">
          <w:pPr>
            <w:pStyle w:val="11"/>
            <w:rPr>
              <w:rFonts w:eastAsiaTheme="minorEastAsia"/>
              <w:noProof/>
              <w:lang w:eastAsia="ru-RU"/>
            </w:rPr>
          </w:pPr>
          <w:hyperlink w:anchor="_Toc55291472" w:history="1">
            <w:r w:rsidR="006E429D" w:rsidRPr="00186685">
              <w:rPr>
                <w:rStyle w:val="ae"/>
                <w:rFonts w:ascii="Times New Roman" w:hAnsi="Times New Roman" w:cs="Times New Roman"/>
                <w:noProof/>
              </w:rPr>
              <w:t>2.5. Нормативы, параметры и сроки использования лесов для осуществления видов деятельности в сфере охотничьего хозяйства</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_Toc55291472 \h </w:instrText>
            </w:r>
            <w:r w:rsidR="006E429D" w:rsidRPr="00186685">
              <w:rPr>
                <w:noProof/>
                <w:webHidden/>
              </w:rPr>
            </w:r>
            <w:r w:rsidR="006E429D" w:rsidRPr="00186685">
              <w:rPr>
                <w:noProof/>
                <w:webHidden/>
              </w:rPr>
              <w:fldChar w:fldCharType="separate"/>
            </w:r>
            <w:r w:rsidR="00771904">
              <w:rPr>
                <w:noProof/>
                <w:webHidden/>
              </w:rPr>
              <w:t>25</w:t>
            </w:r>
            <w:r w:rsidR="006E429D" w:rsidRPr="00186685">
              <w:rPr>
                <w:noProof/>
                <w:webHidden/>
              </w:rPr>
              <w:fldChar w:fldCharType="end"/>
            </w:r>
          </w:hyperlink>
        </w:p>
        <w:p w:rsidR="006E429D" w:rsidRPr="00186685" w:rsidRDefault="005314C4">
          <w:pPr>
            <w:pStyle w:val="21"/>
            <w:tabs>
              <w:tab w:val="right" w:leader="dot" w:pos="9344"/>
            </w:tabs>
            <w:rPr>
              <w:rFonts w:eastAsiaTheme="minorEastAsia"/>
              <w:noProof/>
              <w:lang w:eastAsia="ru-RU"/>
            </w:rPr>
          </w:pPr>
          <w:hyperlink w:anchor="_Toc55291473" w:history="1">
            <w:r w:rsidR="006E429D" w:rsidRPr="00186685">
              <w:rPr>
                <w:rStyle w:val="ae"/>
                <w:rFonts w:ascii="Times New Roman" w:hAnsi="Times New Roman" w:cs="Times New Roman"/>
                <w:noProof/>
              </w:rPr>
              <w:t>2.5.1. Перечень и нормы проведения биотехнических мероприятии</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_Toc55291473 \h </w:instrText>
            </w:r>
            <w:r w:rsidR="006E429D" w:rsidRPr="00186685">
              <w:rPr>
                <w:noProof/>
                <w:webHidden/>
              </w:rPr>
            </w:r>
            <w:r w:rsidR="006E429D" w:rsidRPr="00186685">
              <w:rPr>
                <w:noProof/>
                <w:webHidden/>
              </w:rPr>
              <w:fldChar w:fldCharType="separate"/>
            </w:r>
            <w:r w:rsidR="00771904">
              <w:rPr>
                <w:noProof/>
                <w:webHidden/>
              </w:rPr>
              <w:t>25</w:t>
            </w:r>
            <w:r w:rsidR="006E429D" w:rsidRPr="00186685">
              <w:rPr>
                <w:noProof/>
                <w:webHidden/>
              </w:rPr>
              <w:fldChar w:fldCharType="end"/>
            </w:r>
          </w:hyperlink>
        </w:p>
        <w:p w:rsidR="006E429D" w:rsidRPr="00186685" w:rsidRDefault="005314C4" w:rsidP="007E6299">
          <w:pPr>
            <w:pStyle w:val="11"/>
            <w:rPr>
              <w:rFonts w:eastAsiaTheme="minorEastAsia"/>
              <w:noProof/>
              <w:lang w:eastAsia="ru-RU"/>
            </w:rPr>
          </w:pPr>
          <w:hyperlink w:anchor="_Toc55291474" w:history="1">
            <w:r w:rsidR="006E429D" w:rsidRPr="00186685">
              <w:rPr>
                <w:rStyle w:val="ae"/>
                <w:rFonts w:ascii="Times New Roman" w:hAnsi="Times New Roman" w:cs="Times New Roman"/>
                <w:noProof/>
              </w:rPr>
              <w:t>2.6. Нормативы, параметры и сроки использования лесов для ведения сельского хозяйства</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_Toc55291474 \h </w:instrText>
            </w:r>
            <w:r w:rsidR="006E429D" w:rsidRPr="00186685">
              <w:rPr>
                <w:noProof/>
                <w:webHidden/>
              </w:rPr>
            </w:r>
            <w:r w:rsidR="006E429D" w:rsidRPr="00186685">
              <w:rPr>
                <w:noProof/>
                <w:webHidden/>
              </w:rPr>
              <w:fldChar w:fldCharType="separate"/>
            </w:r>
            <w:r w:rsidR="00771904">
              <w:rPr>
                <w:noProof/>
                <w:webHidden/>
              </w:rPr>
              <w:t>25</w:t>
            </w:r>
            <w:r w:rsidR="006E429D" w:rsidRPr="00186685">
              <w:rPr>
                <w:noProof/>
                <w:webHidden/>
              </w:rPr>
              <w:fldChar w:fldCharType="end"/>
            </w:r>
          </w:hyperlink>
        </w:p>
        <w:p w:rsidR="006E429D" w:rsidRPr="00186685" w:rsidRDefault="005314C4" w:rsidP="007E6299">
          <w:pPr>
            <w:pStyle w:val="11"/>
            <w:rPr>
              <w:rFonts w:eastAsiaTheme="minorEastAsia"/>
              <w:noProof/>
              <w:lang w:eastAsia="ru-RU"/>
            </w:rPr>
          </w:pPr>
          <w:hyperlink w:anchor="_Toc55291475" w:history="1">
            <w:r w:rsidR="006E429D" w:rsidRPr="00186685">
              <w:rPr>
                <w:rStyle w:val="ae"/>
                <w:rFonts w:ascii="Times New Roman" w:hAnsi="Times New Roman" w:cs="Times New Roman"/>
                <w:noProof/>
              </w:rPr>
              <w:t>2.7. Нормативы, параметры и сроки использования лесов для осуществления научно-исследовательской и образовательной деятельности</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_Toc55291475 \h </w:instrText>
            </w:r>
            <w:r w:rsidR="006E429D" w:rsidRPr="00186685">
              <w:rPr>
                <w:noProof/>
                <w:webHidden/>
              </w:rPr>
            </w:r>
            <w:r w:rsidR="006E429D" w:rsidRPr="00186685">
              <w:rPr>
                <w:noProof/>
                <w:webHidden/>
              </w:rPr>
              <w:fldChar w:fldCharType="separate"/>
            </w:r>
            <w:r w:rsidR="00771904">
              <w:rPr>
                <w:noProof/>
                <w:webHidden/>
              </w:rPr>
              <w:t>25</w:t>
            </w:r>
            <w:r w:rsidR="006E429D" w:rsidRPr="00186685">
              <w:rPr>
                <w:noProof/>
                <w:webHidden/>
              </w:rPr>
              <w:fldChar w:fldCharType="end"/>
            </w:r>
          </w:hyperlink>
        </w:p>
        <w:p w:rsidR="006E429D" w:rsidRPr="00186685" w:rsidRDefault="005314C4" w:rsidP="007E6299">
          <w:pPr>
            <w:pStyle w:val="11"/>
            <w:rPr>
              <w:rFonts w:eastAsiaTheme="minorEastAsia"/>
              <w:noProof/>
              <w:lang w:eastAsia="ru-RU"/>
            </w:rPr>
          </w:pPr>
          <w:hyperlink w:anchor="_Toc55291476" w:history="1">
            <w:r w:rsidR="006E429D" w:rsidRPr="00186685">
              <w:rPr>
                <w:rStyle w:val="ae"/>
                <w:rFonts w:ascii="Times New Roman" w:hAnsi="Times New Roman" w:cs="Times New Roman"/>
                <w:noProof/>
              </w:rPr>
              <w:t>2.8. Нормативы, параметры и сроки использования лесов для осуществления рекреационной деятельности</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_Toc55291476 \h </w:instrText>
            </w:r>
            <w:r w:rsidR="006E429D" w:rsidRPr="00186685">
              <w:rPr>
                <w:noProof/>
                <w:webHidden/>
              </w:rPr>
            </w:r>
            <w:r w:rsidR="006E429D" w:rsidRPr="00186685">
              <w:rPr>
                <w:noProof/>
                <w:webHidden/>
              </w:rPr>
              <w:fldChar w:fldCharType="separate"/>
            </w:r>
            <w:r w:rsidR="00771904">
              <w:rPr>
                <w:noProof/>
                <w:webHidden/>
              </w:rPr>
              <w:t>26</w:t>
            </w:r>
            <w:r w:rsidR="006E429D" w:rsidRPr="00186685">
              <w:rPr>
                <w:noProof/>
                <w:webHidden/>
              </w:rPr>
              <w:fldChar w:fldCharType="end"/>
            </w:r>
          </w:hyperlink>
        </w:p>
        <w:p w:rsidR="006E429D" w:rsidRPr="00186685" w:rsidRDefault="005314C4">
          <w:pPr>
            <w:pStyle w:val="21"/>
            <w:tabs>
              <w:tab w:val="right" w:leader="dot" w:pos="9344"/>
            </w:tabs>
            <w:rPr>
              <w:rFonts w:eastAsiaTheme="minorEastAsia"/>
              <w:noProof/>
              <w:lang w:eastAsia="ru-RU"/>
            </w:rPr>
          </w:pPr>
          <w:hyperlink w:anchor="_Toc55291477" w:history="1">
            <w:r w:rsidR="006E429D" w:rsidRPr="00186685">
              <w:rPr>
                <w:rStyle w:val="ae"/>
                <w:rFonts w:ascii="Times New Roman" w:hAnsi="Times New Roman" w:cs="Times New Roman"/>
                <w:noProof/>
              </w:rPr>
              <w:t>2.8.1. Нормативы использования лесов для осуществления рекреационной деятельности (допустимая рекреационная нагрузка по типам ландшафтов)</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_Toc55291477 \h </w:instrText>
            </w:r>
            <w:r w:rsidR="006E429D" w:rsidRPr="00186685">
              <w:rPr>
                <w:noProof/>
                <w:webHidden/>
              </w:rPr>
            </w:r>
            <w:r w:rsidR="006E429D" w:rsidRPr="00186685">
              <w:rPr>
                <w:noProof/>
                <w:webHidden/>
              </w:rPr>
              <w:fldChar w:fldCharType="separate"/>
            </w:r>
            <w:r w:rsidR="00771904">
              <w:rPr>
                <w:noProof/>
                <w:webHidden/>
              </w:rPr>
              <w:t>26</w:t>
            </w:r>
            <w:r w:rsidR="006E429D" w:rsidRPr="00186685">
              <w:rPr>
                <w:noProof/>
                <w:webHidden/>
              </w:rPr>
              <w:fldChar w:fldCharType="end"/>
            </w:r>
          </w:hyperlink>
        </w:p>
        <w:p w:rsidR="006E429D" w:rsidRPr="00186685" w:rsidRDefault="005314C4">
          <w:pPr>
            <w:pStyle w:val="21"/>
            <w:tabs>
              <w:tab w:val="right" w:leader="dot" w:pos="9344"/>
            </w:tabs>
            <w:rPr>
              <w:rFonts w:eastAsiaTheme="minorEastAsia"/>
              <w:noProof/>
              <w:lang w:eastAsia="ru-RU"/>
            </w:rPr>
          </w:pPr>
          <w:hyperlink w:anchor="_Toc55291478" w:history="1">
            <w:r w:rsidR="006E429D" w:rsidRPr="00186685">
              <w:rPr>
                <w:rStyle w:val="ae"/>
                <w:rFonts w:ascii="Times New Roman" w:hAnsi="Times New Roman" w:cs="Times New Roman"/>
                <w:noProof/>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_Toc55291478 \h </w:instrText>
            </w:r>
            <w:r w:rsidR="006E429D" w:rsidRPr="00186685">
              <w:rPr>
                <w:noProof/>
                <w:webHidden/>
              </w:rPr>
            </w:r>
            <w:r w:rsidR="006E429D" w:rsidRPr="00186685">
              <w:rPr>
                <w:noProof/>
                <w:webHidden/>
              </w:rPr>
              <w:fldChar w:fldCharType="separate"/>
            </w:r>
            <w:r w:rsidR="00771904">
              <w:rPr>
                <w:noProof/>
                <w:webHidden/>
              </w:rPr>
              <w:t>31</w:t>
            </w:r>
            <w:r w:rsidR="006E429D" w:rsidRPr="00186685">
              <w:rPr>
                <w:noProof/>
                <w:webHidden/>
              </w:rPr>
              <w:fldChar w:fldCharType="end"/>
            </w:r>
          </w:hyperlink>
        </w:p>
        <w:p w:rsidR="006E429D" w:rsidRPr="00186685" w:rsidRDefault="005314C4">
          <w:pPr>
            <w:pStyle w:val="21"/>
            <w:tabs>
              <w:tab w:val="right" w:leader="dot" w:pos="9344"/>
            </w:tabs>
            <w:rPr>
              <w:rFonts w:eastAsiaTheme="minorEastAsia"/>
              <w:noProof/>
              <w:lang w:eastAsia="ru-RU"/>
            </w:rPr>
          </w:pPr>
          <w:hyperlink w:anchor="_Toc55291479" w:history="1">
            <w:r w:rsidR="006E429D" w:rsidRPr="00186685">
              <w:rPr>
                <w:rStyle w:val="ae"/>
                <w:rFonts w:ascii="Times New Roman" w:hAnsi="Times New Roman" w:cs="Times New Roman"/>
                <w:noProof/>
              </w:rPr>
              <w:t>2.8.3. Функциональное зонирование территории зоны рекреационной деятельности</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_Toc55291479 \h </w:instrText>
            </w:r>
            <w:r w:rsidR="006E429D" w:rsidRPr="00186685">
              <w:rPr>
                <w:noProof/>
                <w:webHidden/>
              </w:rPr>
            </w:r>
            <w:r w:rsidR="006E429D" w:rsidRPr="00186685">
              <w:rPr>
                <w:noProof/>
                <w:webHidden/>
              </w:rPr>
              <w:fldChar w:fldCharType="separate"/>
            </w:r>
            <w:r w:rsidR="00771904">
              <w:rPr>
                <w:noProof/>
                <w:webHidden/>
              </w:rPr>
              <w:t>32</w:t>
            </w:r>
            <w:r w:rsidR="006E429D" w:rsidRPr="00186685">
              <w:rPr>
                <w:noProof/>
                <w:webHidden/>
              </w:rPr>
              <w:fldChar w:fldCharType="end"/>
            </w:r>
          </w:hyperlink>
        </w:p>
        <w:p w:rsidR="006E429D" w:rsidRPr="00186685" w:rsidRDefault="005314C4">
          <w:pPr>
            <w:pStyle w:val="21"/>
            <w:tabs>
              <w:tab w:val="right" w:leader="dot" w:pos="9344"/>
            </w:tabs>
            <w:rPr>
              <w:rFonts w:eastAsiaTheme="minorEastAsia"/>
              <w:noProof/>
              <w:lang w:eastAsia="ru-RU"/>
            </w:rPr>
          </w:pPr>
          <w:hyperlink w:anchor="_Toc55291480" w:history="1">
            <w:r w:rsidR="006E429D" w:rsidRPr="00186685">
              <w:rPr>
                <w:rStyle w:val="ae"/>
                <w:rFonts w:ascii="Times New Roman" w:hAnsi="Times New Roman" w:cs="Times New Roman"/>
                <w:noProof/>
              </w:rPr>
              <w:t>2.8.4. Перечень временных построек на лесных участках и нормативы их благоустройства</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_Toc55291480 \h </w:instrText>
            </w:r>
            <w:r w:rsidR="006E429D" w:rsidRPr="00186685">
              <w:rPr>
                <w:noProof/>
                <w:webHidden/>
              </w:rPr>
            </w:r>
            <w:r w:rsidR="006E429D" w:rsidRPr="00186685">
              <w:rPr>
                <w:noProof/>
                <w:webHidden/>
              </w:rPr>
              <w:fldChar w:fldCharType="separate"/>
            </w:r>
            <w:r w:rsidR="00771904">
              <w:rPr>
                <w:noProof/>
                <w:webHidden/>
              </w:rPr>
              <w:t>32</w:t>
            </w:r>
            <w:r w:rsidR="006E429D" w:rsidRPr="00186685">
              <w:rPr>
                <w:noProof/>
                <w:webHidden/>
              </w:rPr>
              <w:fldChar w:fldCharType="end"/>
            </w:r>
          </w:hyperlink>
        </w:p>
        <w:p w:rsidR="006E429D" w:rsidRPr="00186685" w:rsidRDefault="005314C4">
          <w:pPr>
            <w:pStyle w:val="21"/>
            <w:tabs>
              <w:tab w:val="right" w:leader="dot" w:pos="9344"/>
            </w:tabs>
            <w:rPr>
              <w:rFonts w:eastAsiaTheme="minorEastAsia"/>
              <w:noProof/>
              <w:lang w:eastAsia="ru-RU"/>
            </w:rPr>
          </w:pPr>
          <w:hyperlink w:anchor="_Toc55291481" w:history="1">
            <w:r w:rsidR="006E429D" w:rsidRPr="00186685">
              <w:rPr>
                <w:rStyle w:val="ae"/>
                <w:rFonts w:ascii="Times New Roman" w:hAnsi="Times New Roman" w:cs="Times New Roman"/>
                <w:noProof/>
              </w:rPr>
              <w:t>2.8.5. Параметры и сроки использования лесов для осуществления рекреационной деятельности</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_Toc55291481 \h </w:instrText>
            </w:r>
            <w:r w:rsidR="006E429D" w:rsidRPr="00186685">
              <w:rPr>
                <w:noProof/>
                <w:webHidden/>
              </w:rPr>
            </w:r>
            <w:r w:rsidR="006E429D" w:rsidRPr="00186685">
              <w:rPr>
                <w:noProof/>
                <w:webHidden/>
              </w:rPr>
              <w:fldChar w:fldCharType="separate"/>
            </w:r>
            <w:r w:rsidR="00771904">
              <w:rPr>
                <w:noProof/>
                <w:webHidden/>
              </w:rPr>
              <w:t>32</w:t>
            </w:r>
            <w:r w:rsidR="006E429D" w:rsidRPr="00186685">
              <w:rPr>
                <w:noProof/>
                <w:webHidden/>
              </w:rPr>
              <w:fldChar w:fldCharType="end"/>
            </w:r>
          </w:hyperlink>
        </w:p>
        <w:p w:rsidR="006E429D" w:rsidRPr="00186685" w:rsidRDefault="005314C4" w:rsidP="007E6299">
          <w:pPr>
            <w:pStyle w:val="11"/>
            <w:rPr>
              <w:rFonts w:eastAsiaTheme="minorEastAsia"/>
              <w:noProof/>
              <w:lang w:eastAsia="ru-RU"/>
            </w:rPr>
          </w:pPr>
          <w:hyperlink w:anchor="_Toc55291482" w:history="1">
            <w:r w:rsidR="006E429D" w:rsidRPr="00186685">
              <w:rPr>
                <w:rStyle w:val="ae"/>
                <w:rFonts w:ascii="Times New Roman" w:hAnsi="Times New Roman" w:cs="Times New Roman"/>
                <w:noProof/>
              </w:rPr>
              <w:t>2.9. Нормативы, параметры и сроки использования лесов для создания лесных плантаций и их эксплуатации</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_Toc55291482 \h </w:instrText>
            </w:r>
            <w:r w:rsidR="006E429D" w:rsidRPr="00186685">
              <w:rPr>
                <w:noProof/>
                <w:webHidden/>
              </w:rPr>
            </w:r>
            <w:r w:rsidR="006E429D" w:rsidRPr="00186685">
              <w:rPr>
                <w:noProof/>
                <w:webHidden/>
              </w:rPr>
              <w:fldChar w:fldCharType="separate"/>
            </w:r>
            <w:r w:rsidR="00771904">
              <w:rPr>
                <w:noProof/>
                <w:webHidden/>
              </w:rPr>
              <w:t>32</w:t>
            </w:r>
            <w:r w:rsidR="006E429D" w:rsidRPr="00186685">
              <w:rPr>
                <w:noProof/>
                <w:webHidden/>
              </w:rPr>
              <w:fldChar w:fldCharType="end"/>
            </w:r>
          </w:hyperlink>
        </w:p>
        <w:p w:rsidR="006E429D" w:rsidRPr="00186685" w:rsidRDefault="005314C4" w:rsidP="007E6299">
          <w:pPr>
            <w:pStyle w:val="11"/>
            <w:rPr>
              <w:rFonts w:eastAsiaTheme="minorEastAsia"/>
              <w:noProof/>
              <w:lang w:eastAsia="ru-RU"/>
            </w:rPr>
          </w:pPr>
          <w:hyperlink w:anchor="_Toc55291483" w:history="1">
            <w:r w:rsidR="006E429D" w:rsidRPr="00186685">
              <w:rPr>
                <w:rStyle w:val="ae"/>
                <w:rFonts w:ascii="Times New Roman" w:hAnsi="Times New Roman" w:cs="Times New Roman"/>
                <w:noProof/>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_Toc55291483 \h </w:instrText>
            </w:r>
            <w:r w:rsidR="006E429D" w:rsidRPr="00186685">
              <w:rPr>
                <w:noProof/>
                <w:webHidden/>
              </w:rPr>
            </w:r>
            <w:r w:rsidR="006E429D" w:rsidRPr="00186685">
              <w:rPr>
                <w:noProof/>
                <w:webHidden/>
              </w:rPr>
              <w:fldChar w:fldCharType="separate"/>
            </w:r>
            <w:r w:rsidR="00771904">
              <w:rPr>
                <w:noProof/>
                <w:webHidden/>
              </w:rPr>
              <w:t>32</w:t>
            </w:r>
            <w:r w:rsidR="006E429D" w:rsidRPr="00186685">
              <w:rPr>
                <w:noProof/>
                <w:webHidden/>
              </w:rPr>
              <w:fldChar w:fldCharType="end"/>
            </w:r>
          </w:hyperlink>
        </w:p>
        <w:p w:rsidR="006E429D" w:rsidRPr="00186685" w:rsidRDefault="005314C4" w:rsidP="007E6299">
          <w:pPr>
            <w:pStyle w:val="11"/>
            <w:rPr>
              <w:rFonts w:eastAsiaTheme="minorEastAsia"/>
              <w:noProof/>
              <w:lang w:eastAsia="ru-RU"/>
            </w:rPr>
          </w:pPr>
          <w:hyperlink w:anchor="_Toc55291484" w:history="1">
            <w:r w:rsidR="006E429D" w:rsidRPr="00186685">
              <w:rPr>
                <w:rStyle w:val="ae"/>
                <w:rFonts w:ascii="Times New Roman" w:hAnsi="Times New Roman" w:cs="Times New Roman"/>
                <w:noProof/>
              </w:rPr>
              <w:t>2.11. Нормативы, параметры и сроки использования лесов для выращивания посадочного материала лесных растений (саженцев, сеянцев)</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_Toc55291484 \h </w:instrText>
            </w:r>
            <w:r w:rsidR="006E429D" w:rsidRPr="00186685">
              <w:rPr>
                <w:noProof/>
                <w:webHidden/>
              </w:rPr>
            </w:r>
            <w:r w:rsidR="006E429D" w:rsidRPr="00186685">
              <w:rPr>
                <w:noProof/>
                <w:webHidden/>
              </w:rPr>
              <w:fldChar w:fldCharType="separate"/>
            </w:r>
            <w:r w:rsidR="00771904">
              <w:rPr>
                <w:noProof/>
                <w:webHidden/>
              </w:rPr>
              <w:t>33</w:t>
            </w:r>
            <w:r w:rsidR="006E429D" w:rsidRPr="00186685">
              <w:rPr>
                <w:noProof/>
                <w:webHidden/>
              </w:rPr>
              <w:fldChar w:fldCharType="end"/>
            </w:r>
          </w:hyperlink>
        </w:p>
        <w:p w:rsidR="006E429D" w:rsidRPr="00186685" w:rsidRDefault="005314C4" w:rsidP="007E6299">
          <w:pPr>
            <w:pStyle w:val="11"/>
            <w:rPr>
              <w:rFonts w:eastAsiaTheme="minorEastAsia"/>
              <w:noProof/>
              <w:lang w:eastAsia="ru-RU"/>
            </w:rPr>
          </w:pPr>
          <w:hyperlink w:anchor="_Toc55291485" w:history="1">
            <w:r w:rsidR="006E429D" w:rsidRPr="00186685">
              <w:rPr>
                <w:rStyle w:val="ae"/>
                <w:rFonts w:ascii="Times New Roman" w:hAnsi="Times New Roman" w:cs="Times New Roman"/>
                <w:noProof/>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_Toc55291485 \h </w:instrText>
            </w:r>
            <w:r w:rsidR="006E429D" w:rsidRPr="00186685">
              <w:rPr>
                <w:noProof/>
                <w:webHidden/>
              </w:rPr>
            </w:r>
            <w:r w:rsidR="006E429D" w:rsidRPr="00186685">
              <w:rPr>
                <w:noProof/>
                <w:webHidden/>
              </w:rPr>
              <w:fldChar w:fldCharType="separate"/>
            </w:r>
            <w:r w:rsidR="00771904">
              <w:rPr>
                <w:noProof/>
                <w:webHidden/>
              </w:rPr>
              <w:t>33</w:t>
            </w:r>
            <w:r w:rsidR="006E429D" w:rsidRPr="00186685">
              <w:rPr>
                <w:noProof/>
                <w:webHidden/>
              </w:rPr>
              <w:fldChar w:fldCharType="end"/>
            </w:r>
          </w:hyperlink>
        </w:p>
        <w:p w:rsidR="006E429D" w:rsidRPr="00186685" w:rsidRDefault="005314C4" w:rsidP="007E6299">
          <w:pPr>
            <w:pStyle w:val="11"/>
            <w:rPr>
              <w:rFonts w:eastAsiaTheme="minorEastAsia"/>
              <w:noProof/>
              <w:lang w:eastAsia="ru-RU"/>
            </w:rPr>
          </w:pPr>
          <w:hyperlink w:anchor="_Toc55291486" w:history="1">
            <w:r w:rsidR="006E429D" w:rsidRPr="00186685">
              <w:rPr>
                <w:rStyle w:val="ae"/>
                <w:rFonts w:ascii="Times New Roman" w:hAnsi="Times New Roman" w:cs="Times New Roman"/>
                <w:noProof/>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_Toc55291486 \h </w:instrText>
            </w:r>
            <w:r w:rsidR="006E429D" w:rsidRPr="00186685">
              <w:rPr>
                <w:noProof/>
                <w:webHidden/>
              </w:rPr>
            </w:r>
            <w:r w:rsidR="006E429D" w:rsidRPr="00186685">
              <w:rPr>
                <w:noProof/>
                <w:webHidden/>
              </w:rPr>
              <w:fldChar w:fldCharType="separate"/>
            </w:r>
            <w:r w:rsidR="00771904">
              <w:rPr>
                <w:noProof/>
                <w:webHidden/>
              </w:rPr>
              <w:t>33</w:t>
            </w:r>
            <w:r w:rsidR="006E429D" w:rsidRPr="00186685">
              <w:rPr>
                <w:noProof/>
                <w:webHidden/>
              </w:rPr>
              <w:fldChar w:fldCharType="end"/>
            </w:r>
          </w:hyperlink>
        </w:p>
        <w:p w:rsidR="006E429D" w:rsidRPr="00186685" w:rsidRDefault="005314C4" w:rsidP="007E6299">
          <w:pPr>
            <w:pStyle w:val="11"/>
            <w:rPr>
              <w:rFonts w:eastAsiaTheme="minorEastAsia"/>
              <w:noProof/>
              <w:lang w:eastAsia="ru-RU"/>
            </w:rPr>
          </w:pPr>
          <w:hyperlink w:anchor="_Toc55291487" w:history="1">
            <w:r w:rsidR="006E429D" w:rsidRPr="00186685">
              <w:rPr>
                <w:rStyle w:val="ae"/>
                <w:rFonts w:ascii="Times New Roman" w:hAnsi="Times New Roman" w:cs="Times New Roman"/>
                <w:noProof/>
              </w:rPr>
              <w:t>2.14. Нормативы, параметры и сроки использования лесов для строительства, реконструкции и эксплуатации линейных объектов</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_Toc55291487 \h </w:instrText>
            </w:r>
            <w:r w:rsidR="006E429D" w:rsidRPr="00186685">
              <w:rPr>
                <w:noProof/>
                <w:webHidden/>
              </w:rPr>
            </w:r>
            <w:r w:rsidR="006E429D" w:rsidRPr="00186685">
              <w:rPr>
                <w:noProof/>
                <w:webHidden/>
              </w:rPr>
              <w:fldChar w:fldCharType="separate"/>
            </w:r>
            <w:r w:rsidR="00771904">
              <w:rPr>
                <w:noProof/>
                <w:webHidden/>
              </w:rPr>
              <w:t>34</w:t>
            </w:r>
            <w:r w:rsidR="006E429D" w:rsidRPr="00186685">
              <w:rPr>
                <w:noProof/>
                <w:webHidden/>
              </w:rPr>
              <w:fldChar w:fldCharType="end"/>
            </w:r>
          </w:hyperlink>
        </w:p>
        <w:p w:rsidR="006E429D" w:rsidRPr="00186685" w:rsidRDefault="005314C4" w:rsidP="007E6299">
          <w:pPr>
            <w:pStyle w:val="11"/>
            <w:rPr>
              <w:rFonts w:eastAsiaTheme="minorEastAsia"/>
              <w:noProof/>
              <w:lang w:eastAsia="ru-RU"/>
            </w:rPr>
          </w:pPr>
          <w:hyperlink w:anchor="_Toc55291488" w:history="1">
            <w:r w:rsidR="006E429D" w:rsidRPr="00186685">
              <w:rPr>
                <w:rStyle w:val="ae"/>
                <w:rFonts w:ascii="Times New Roman" w:hAnsi="Times New Roman" w:cs="Times New Roman"/>
                <w:noProof/>
              </w:rPr>
              <w:t>2.15. Нормативы, параметры и сроки использования лесов для переработки древесины и иных лесных ресурсов</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_Toc55291488 \h </w:instrText>
            </w:r>
            <w:r w:rsidR="006E429D" w:rsidRPr="00186685">
              <w:rPr>
                <w:noProof/>
                <w:webHidden/>
              </w:rPr>
            </w:r>
            <w:r w:rsidR="006E429D" w:rsidRPr="00186685">
              <w:rPr>
                <w:noProof/>
                <w:webHidden/>
              </w:rPr>
              <w:fldChar w:fldCharType="separate"/>
            </w:r>
            <w:r w:rsidR="00771904">
              <w:rPr>
                <w:noProof/>
                <w:webHidden/>
              </w:rPr>
              <w:t>34</w:t>
            </w:r>
            <w:r w:rsidR="006E429D" w:rsidRPr="00186685">
              <w:rPr>
                <w:noProof/>
                <w:webHidden/>
              </w:rPr>
              <w:fldChar w:fldCharType="end"/>
            </w:r>
          </w:hyperlink>
        </w:p>
        <w:p w:rsidR="006E429D" w:rsidRPr="00186685" w:rsidRDefault="005314C4" w:rsidP="007E6299">
          <w:pPr>
            <w:pStyle w:val="11"/>
            <w:rPr>
              <w:rFonts w:eastAsiaTheme="minorEastAsia"/>
              <w:noProof/>
              <w:lang w:eastAsia="ru-RU"/>
            </w:rPr>
          </w:pPr>
          <w:hyperlink w:anchor="_Toc55291489" w:history="1">
            <w:r w:rsidR="006E429D" w:rsidRPr="00186685">
              <w:rPr>
                <w:rStyle w:val="ae"/>
                <w:rFonts w:ascii="Times New Roman" w:hAnsi="Times New Roman" w:cs="Times New Roman"/>
                <w:noProof/>
              </w:rPr>
              <w:t>2.16. Нормативы, параметры и сроки использования лесов для осуществления религиозной деятельности</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_Toc55291489 \h </w:instrText>
            </w:r>
            <w:r w:rsidR="006E429D" w:rsidRPr="00186685">
              <w:rPr>
                <w:noProof/>
                <w:webHidden/>
              </w:rPr>
            </w:r>
            <w:r w:rsidR="006E429D" w:rsidRPr="00186685">
              <w:rPr>
                <w:noProof/>
                <w:webHidden/>
              </w:rPr>
              <w:fldChar w:fldCharType="separate"/>
            </w:r>
            <w:r w:rsidR="00771904">
              <w:rPr>
                <w:noProof/>
                <w:webHidden/>
              </w:rPr>
              <w:t>34</w:t>
            </w:r>
            <w:r w:rsidR="006E429D" w:rsidRPr="00186685">
              <w:rPr>
                <w:noProof/>
                <w:webHidden/>
              </w:rPr>
              <w:fldChar w:fldCharType="end"/>
            </w:r>
          </w:hyperlink>
        </w:p>
        <w:p w:rsidR="006E429D" w:rsidRPr="00186685" w:rsidRDefault="005314C4" w:rsidP="007E6299">
          <w:pPr>
            <w:pStyle w:val="11"/>
            <w:rPr>
              <w:rFonts w:eastAsiaTheme="minorEastAsia"/>
              <w:noProof/>
              <w:lang w:eastAsia="ru-RU"/>
            </w:rPr>
          </w:pPr>
          <w:hyperlink w:anchor="_Toc55291490" w:history="1">
            <w:r w:rsidR="006E429D" w:rsidRPr="00186685">
              <w:rPr>
                <w:rStyle w:val="ae"/>
                <w:rFonts w:ascii="Times New Roman" w:hAnsi="Times New Roman" w:cs="Times New Roman"/>
                <w:noProof/>
              </w:rPr>
              <w:t>2.17. Требования к охране, защите и воспроизводству лесов</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_Toc55291490 \h </w:instrText>
            </w:r>
            <w:r w:rsidR="006E429D" w:rsidRPr="00186685">
              <w:rPr>
                <w:noProof/>
                <w:webHidden/>
              </w:rPr>
            </w:r>
            <w:r w:rsidR="006E429D" w:rsidRPr="00186685">
              <w:rPr>
                <w:noProof/>
                <w:webHidden/>
              </w:rPr>
              <w:fldChar w:fldCharType="separate"/>
            </w:r>
            <w:r w:rsidR="00771904">
              <w:rPr>
                <w:noProof/>
                <w:webHidden/>
              </w:rPr>
              <w:t>34</w:t>
            </w:r>
            <w:r w:rsidR="006E429D" w:rsidRPr="00186685">
              <w:rPr>
                <w:noProof/>
                <w:webHidden/>
              </w:rPr>
              <w:fldChar w:fldCharType="end"/>
            </w:r>
          </w:hyperlink>
        </w:p>
        <w:p w:rsidR="006E429D" w:rsidRPr="00186685" w:rsidRDefault="005314C4">
          <w:pPr>
            <w:pStyle w:val="21"/>
            <w:tabs>
              <w:tab w:val="right" w:leader="dot" w:pos="9344"/>
            </w:tabs>
            <w:rPr>
              <w:rFonts w:eastAsiaTheme="minorEastAsia"/>
              <w:noProof/>
              <w:lang w:eastAsia="ru-RU"/>
            </w:rPr>
          </w:pPr>
          <w:hyperlink w:anchor="_Toc55291491" w:history="1">
            <w:r w:rsidR="006E429D" w:rsidRPr="00186685">
              <w:rPr>
                <w:rStyle w:val="ae"/>
                <w:rFonts w:ascii="Times New Roman" w:hAnsi="Times New Roman" w:cs="Times New Roman"/>
                <w:noProof/>
              </w:rPr>
              <w:t>2.17.1. Требования к мерам пожарной безопасности в лесах, охране лесов от загрязнения радиоактивными веществами и иного негативного воздействия</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_Toc55291491 \h </w:instrText>
            </w:r>
            <w:r w:rsidR="006E429D" w:rsidRPr="00186685">
              <w:rPr>
                <w:noProof/>
                <w:webHidden/>
              </w:rPr>
            </w:r>
            <w:r w:rsidR="006E429D" w:rsidRPr="00186685">
              <w:rPr>
                <w:noProof/>
                <w:webHidden/>
              </w:rPr>
              <w:fldChar w:fldCharType="separate"/>
            </w:r>
            <w:r w:rsidR="00771904">
              <w:rPr>
                <w:noProof/>
                <w:webHidden/>
              </w:rPr>
              <w:t>35</w:t>
            </w:r>
            <w:r w:rsidR="006E429D" w:rsidRPr="00186685">
              <w:rPr>
                <w:noProof/>
                <w:webHidden/>
              </w:rPr>
              <w:fldChar w:fldCharType="end"/>
            </w:r>
          </w:hyperlink>
        </w:p>
        <w:p w:rsidR="006E429D" w:rsidRPr="00186685" w:rsidRDefault="005314C4">
          <w:pPr>
            <w:pStyle w:val="21"/>
            <w:tabs>
              <w:tab w:val="right" w:leader="dot" w:pos="9344"/>
            </w:tabs>
            <w:rPr>
              <w:rFonts w:eastAsiaTheme="minorEastAsia"/>
              <w:noProof/>
              <w:lang w:eastAsia="ru-RU"/>
            </w:rPr>
          </w:pPr>
          <w:hyperlink w:anchor="_Toc55291492" w:history="1">
            <w:r w:rsidR="006E429D" w:rsidRPr="00186685">
              <w:rPr>
                <w:rStyle w:val="ae"/>
                <w:rFonts w:ascii="Times New Roman" w:hAnsi="Times New Roman" w:cs="Times New Roman"/>
                <w:noProof/>
              </w:rPr>
              <w:t>2.17.2 Требования к защите лесов от вредных организмов (нормативы и параметры санитарно-оздоровительных мероприятий)</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_Toc55291492 \h </w:instrText>
            </w:r>
            <w:r w:rsidR="006E429D" w:rsidRPr="00186685">
              <w:rPr>
                <w:noProof/>
                <w:webHidden/>
              </w:rPr>
            </w:r>
            <w:r w:rsidR="006E429D" w:rsidRPr="00186685">
              <w:rPr>
                <w:noProof/>
                <w:webHidden/>
              </w:rPr>
              <w:fldChar w:fldCharType="separate"/>
            </w:r>
            <w:r w:rsidR="00771904">
              <w:rPr>
                <w:noProof/>
                <w:webHidden/>
              </w:rPr>
              <w:t>44</w:t>
            </w:r>
            <w:r w:rsidR="006E429D" w:rsidRPr="00186685">
              <w:rPr>
                <w:noProof/>
                <w:webHidden/>
              </w:rPr>
              <w:fldChar w:fldCharType="end"/>
            </w:r>
          </w:hyperlink>
        </w:p>
        <w:p w:rsidR="006E429D" w:rsidRPr="00186685" w:rsidRDefault="005314C4">
          <w:pPr>
            <w:pStyle w:val="21"/>
            <w:tabs>
              <w:tab w:val="right" w:leader="dot" w:pos="9344"/>
            </w:tabs>
            <w:rPr>
              <w:rFonts w:eastAsiaTheme="minorEastAsia"/>
              <w:noProof/>
              <w:lang w:eastAsia="ru-RU"/>
            </w:rPr>
          </w:pPr>
          <w:hyperlink w:anchor="_Toc55291493" w:history="1">
            <w:r w:rsidR="006E429D" w:rsidRPr="00186685">
              <w:rPr>
                <w:rStyle w:val="ae"/>
                <w:rFonts w:ascii="Times New Roman" w:hAnsi="Times New Roman" w:cs="Times New Roman"/>
                <w:noProof/>
              </w:rPr>
              <w:t>2.17.3 .Требования к воспроизводству лесов (нормативы, параметры, сроки проведения мероприятий по лесовосстановлению, лесоразведению, уходу за лесами)</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_Toc55291493 \h </w:instrText>
            </w:r>
            <w:r w:rsidR="006E429D" w:rsidRPr="00186685">
              <w:rPr>
                <w:noProof/>
                <w:webHidden/>
              </w:rPr>
            </w:r>
            <w:r w:rsidR="006E429D" w:rsidRPr="00186685">
              <w:rPr>
                <w:noProof/>
                <w:webHidden/>
              </w:rPr>
              <w:fldChar w:fldCharType="separate"/>
            </w:r>
            <w:r w:rsidR="00771904">
              <w:rPr>
                <w:noProof/>
                <w:webHidden/>
              </w:rPr>
              <w:t>44</w:t>
            </w:r>
            <w:r w:rsidR="006E429D" w:rsidRPr="00186685">
              <w:rPr>
                <w:noProof/>
                <w:webHidden/>
              </w:rPr>
              <w:fldChar w:fldCharType="end"/>
            </w:r>
          </w:hyperlink>
        </w:p>
        <w:p w:rsidR="006E429D" w:rsidRPr="00186685" w:rsidRDefault="005314C4" w:rsidP="007E6299">
          <w:pPr>
            <w:pStyle w:val="11"/>
            <w:rPr>
              <w:rFonts w:eastAsiaTheme="minorEastAsia"/>
              <w:noProof/>
              <w:lang w:eastAsia="ru-RU"/>
            </w:rPr>
          </w:pPr>
          <w:hyperlink w:anchor="_Toc55291494" w:history="1">
            <w:r w:rsidR="006E429D" w:rsidRPr="00186685">
              <w:rPr>
                <w:rStyle w:val="ae"/>
                <w:rFonts w:ascii="Times New Roman" w:hAnsi="Times New Roman" w:cs="Times New Roman"/>
                <w:noProof/>
              </w:rPr>
              <w:t>2.18. Особенности требований к использованию лесов по лесорастительным зонам и лесным районам,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_Toc55291494 \h </w:instrText>
            </w:r>
            <w:r w:rsidR="006E429D" w:rsidRPr="00186685">
              <w:rPr>
                <w:noProof/>
                <w:webHidden/>
              </w:rPr>
            </w:r>
            <w:r w:rsidR="006E429D" w:rsidRPr="00186685">
              <w:rPr>
                <w:noProof/>
                <w:webHidden/>
              </w:rPr>
              <w:fldChar w:fldCharType="separate"/>
            </w:r>
            <w:r w:rsidR="00771904">
              <w:rPr>
                <w:noProof/>
                <w:webHidden/>
              </w:rPr>
              <w:t>51</w:t>
            </w:r>
            <w:r w:rsidR="006E429D" w:rsidRPr="00186685">
              <w:rPr>
                <w:noProof/>
                <w:webHidden/>
              </w:rPr>
              <w:fldChar w:fldCharType="end"/>
            </w:r>
          </w:hyperlink>
        </w:p>
        <w:p w:rsidR="006E429D" w:rsidRPr="00186685" w:rsidRDefault="005314C4" w:rsidP="007E6299">
          <w:pPr>
            <w:pStyle w:val="11"/>
            <w:rPr>
              <w:rFonts w:eastAsiaTheme="minorEastAsia"/>
              <w:noProof/>
              <w:lang w:eastAsia="ru-RU"/>
            </w:rPr>
          </w:pPr>
          <w:hyperlink w:anchor="_Toc55291495" w:history="1">
            <w:r w:rsidR="006E429D" w:rsidRPr="00186685">
              <w:rPr>
                <w:rStyle w:val="ae"/>
                <w:rFonts w:ascii="Times New Roman" w:hAnsi="Times New Roman" w:cs="Times New Roman"/>
                <w:noProof/>
              </w:rPr>
              <w:t>Глава III</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_Toc55291495 \h </w:instrText>
            </w:r>
            <w:r w:rsidR="006E429D" w:rsidRPr="00186685">
              <w:rPr>
                <w:noProof/>
                <w:webHidden/>
              </w:rPr>
            </w:r>
            <w:r w:rsidR="006E429D" w:rsidRPr="00186685">
              <w:rPr>
                <w:noProof/>
                <w:webHidden/>
              </w:rPr>
              <w:fldChar w:fldCharType="separate"/>
            </w:r>
            <w:r w:rsidR="00771904">
              <w:rPr>
                <w:noProof/>
                <w:webHidden/>
              </w:rPr>
              <w:t>55</w:t>
            </w:r>
            <w:r w:rsidR="006E429D" w:rsidRPr="00186685">
              <w:rPr>
                <w:noProof/>
                <w:webHidden/>
              </w:rPr>
              <w:fldChar w:fldCharType="end"/>
            </w:r>
          </w:hyperlink>
        </w:p>
        <w:p w:rsidR="006E429D" w:rsidRPr="00186685" w:rsidRDefault="005314C4" w:rsidP="007E6299">
          <w:pPr>
            <w:pStyle w:val="11"/>
            <w:rPr>
              <w:rFonts w:eastAsiaTheme="minorEastAsia"/>
              <w:noProof/>
              <w:lang w:eastAsia="ru-RU"/>
            </w:rPr>
          </w:pPr>
          <w:hyperlink w:anchor="_Toc55291496" w:history="1">
            <w:r w:rsidR="006E429D" w:rsidRPr="00186685">
              <w:rPr>
                <w:rStyle w:val="ae"/>
                <w:rFonts w:ascii="Times New Roman" w:hAnsi="Times New Roman" w:cs="Times New Roman"/>
                <w:noProof/>
              </w:rPr>
              <w:t>3.1. Ограничения по видам целевого назначения лесов</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_Toc55291496 \h </w:instrText>
            </w:r>
            <w:r w:rsidR="006E429D" w:rsidRPr="00186685">
              <w:rPr>
                <w:noProof/>
                <w:webHidden/>
              </w:rPr>
            </w:r>
            <w:r w:rsidR="006E429D" w:rsidRPr="00186685">
              <w:rPr>
                <w:noProof/>
                <w:webHidden/>
              </w:rPr>
              <w:fldChar w:fldCharType="separate"/>
            </w:r>
            <w:r w:rsidR="00771904">
              <w:rPr>
                <w:noProof/>
                <w:webHidden/>
              </w:rPr>
              <w:t>55</w:t>
            </w:r>
            <w:r w:rsidR="006E429D" w:rsidRPr="00186685">
              <w:rPr>
                <w:noProof/>
                <w:webHidden/>
              </w:rPr>
              <w:fldChar w:fldCharType="end"/>
            </w:r>
          </w:hyperlink>
        </w:p>
        <w:p w:rsidR="006E429D" w:rsidRPr="00186685" w:rsidRDefault="005314C4" w:rsidP="007E6299">
          <w:pPr>
            <w:pStyle w:val="11"/>
            <w:rPr>
              <w:rFonts w:eastAsiaTheme="minorEastAsia"/>
              <w:noProof/>
              <w:lang w:eastAsia="ru-RU"/>
            </w:rPr>
          </w:pPr>
          <w:hyperlink w:anchor="_Toc55291497" w:history="1">
            <w:r w:rsidR="006E429D" w:rsidRPr="00186685">
              <w:rPr>
                <w:rStyle w:val="ae"/>
                <w:rFonts w:ascii="Times New Roman" w:hAnsi="Times New Roman" w:cs="Times New Roman"/>
                <w:noProof/>
              </w:rPr>
              <w:t>3.2. Ограничения по видам особо защитных участков лесов</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_Toc55291497 \h </w:instrText>
            </w:r>
            <w:r w:rsidR="006E429D" w:rsidRPr="00186685">
              <w:rPr>
                <w:noProof/>
                <w:webHidden/>
              </w:rPr>
            </w:r>
            <w:r w:rsidR="006E429D" w:rsidRPr="00186685">
              <w:rPr>
                <w:noProof/>
                <w:webHidden/>
              </w:rPr>
              <w:fldChar w:fldCharType="separate"/>
            </w:r>
            <w:r w:rsidR="00771904">
              <w:rPr>
                <w:noProof/>
                <w:webHidden/>
              </w:rPr>
              <w:t>56</w:t>
            </w:r>
            <w:r w:rsidR="006E429D" w:rsidRPr="00186685">
              <w:rPr>
                <w:noProof/>
                <w:webHidden/>
              </w:rPr>
              <w:fldChar w:fldCharType="end"/>
            </w:r>
          </w:hyperlink>
        </w:p>
        <w:p w:rsidR="006E429D" w:rsidRPr="00186685" w:rsidRDefault="005314C4" w:rsidP="007E6299">
          <w:pPr>
            <w:pStyle w:val="11"/>
            <w:rPr>
              <w:rFonts w:eastAsiaTheme="minorEastAsia"/>
              <w:noProof/>
              <w:lang w:eastAsia="ru-RU"/>
            </w:rPr>
          </w:pPr>
          <w:hyperlink w:anchor="_Toc55291498" w:history="1">
            <w:r w:rsidR="006E429D" w:rsidRPr="00186685">
              <w:rPr>
                <w:rStyle w:val="ae"/>
                <w:rFonts w:ascii="Times New Roman" w:hAnsi="Times New Roman" w:cs="Times New Roman"/>
                <w:noProof/>
              </w:rPr>
              <w:t>3.3. Ограничения по видам использования лесов</w:t>
            </w:r>
            <w:r w:rsidR="006E429D" w:rsidRPr="00186685">
              <w:rPr>
                <w:noProof/>
                <w:webHidden/>
              </w:rPr>
              <w:tab/>
            </w:r>
            <w:r w:rsidR="006E429D" w:rsidRPr="00186685">
              <w:rPr>
                <w:noProof/>
                <w:webHidden/>
              </w:rPr>
              <w:fldChar w:fldCharType="begin"/>
            </w:r>
            <w:r w:rsidR="006E429D" w:rsidRPr="00186685">
              <w:rPr>
                <w:noProof/>
                <w:webHidden/>
              </w:rPr>
              <w:instrText xml:space="preserve"> PAGEREF _Toc55291498 \h </w:instrText>
            </w:r>
            <w:r w:rsidR="006E429D" w:rsidRPr="00186685">
              <w:rPr>
                <w:noProof/>
                <w:webHidden/>
              </w:rPr>
            </w:r>
            <w:r w:rsidR="006E429D" w:rsidRPr="00186685">
              <w:rPr>
                <w:noProof/>
                <w:webHidden/>
              </w:rPr>
              <w:fldChar w:fldCharType="separate"/>
            </w:r>
            <w:r w:rsidR="00771904">
              <w:rPr>
                <w:noProof/>
                <w:webHidden/>
              </w:rPr>
              <w:t>56</w:t>
            </w:r>
            <w:r w:rsidR="006E429D" w:rsidRPr="00186685">
              <w:rPr>
                <w:noProof/>
                <w:webHidden/>
              </w:rPr>
              <w:fldChar w:fldCharType="end"/>
            </w:r>
          </w:hyperlink>
        </w:p>
        <w:p w:rsidR="006E429D" w:rsidRPr="006E429D" w:rsidRDefault="00C71013" w:rsidP="006E429D">
          <w:pPr>
            <w:rPr>
              <w:rFonts w:ascii="Times New Roman" w:hAnsi="Times New Roman" w:cs="Times New Roman"/>
            </w:rPr>
          </w:pPr>
          <w:r w:rsidRPr="00186685">
            <w:rPr>
              <w:bCs/>
            </w:rPr>
            <w:fldChar w:fldCharType="end"/>
          </w:r>
          <w:r w:rsidR="006E429D" w:rsidRPr="00186685">
            <w:rPr>
              <w:bCs/>
            </w:rPr>
            <w:t>4.</w:t>
          </w:r>
          <w:r w:rsidR="006E429D" w:rsidRPr="006E429D">
            <w:rPr>
              <w:rFonts w:ascii="Times New Roman" w:hAnsi="Times New Roman" w:cs="Times New Roman"/>
              <w:sz w:val="72"/>
              <w:szCs w:val="72"/>
            </w:rPr>
            <w:t xml:space="preserve"> </w:t>
          </w:r>
          <w:r w:rsidR="006E429D" w:rsidRPr="00186685">
            <w:rPr>
              <w:rFonts w:ascii="Times New Roman" w:hAnsi="Times New Roman" w:cs="Times New Roman"/>
            </w:rPr>
            <w:t>Приложения</w:t>
          </w:r>
          <w:r w:rsidR="006E429D">
            <w:rPr>
              <w:rFonts w:ascii="Times New Roman" w:hAnsi="Times New Roman" w:cs="Times New Roman"/>
            </w:rPr>
            <w:t>…………………………………………………………………………………………</w:t>
          </w:r>
          <w:r w:rsidR="00186685">
            <w:rPr>
              <w:rFonts w:ascii="Times New Roman" w:hAnsi="Times New Roman" w:cs="Times New Roman"/>
            </w:rPr>
            <w:t>..</w:t>
          </w:r>
          <w:r w:rsidR="006E429D">
            <w:rPr>
              <w:rFonts w:ascii="Times New Roman" w:hAnsi="Times New Roman" w:cs="Times New Roman"/>
            </w:rPr>
            <w:t>69</w:t>
          </w:r>
        </w:p>
        <w:p w:rsidR="008F17F3" w:rsidRDefault="005314C4"/>
      </w:sdtContent>
    </w:sdt>
    <w:p w:rsidR="00E4335B" w:rsidRPr="00690525" w:rsidRDefault="00B92168" w:rsidP="00AF09EE">
      <w:pPr>
        <w:rPr>
          <w:rFonts w:ascii="Times New Roman" w:hAnsi="Times New Roman" w:cs="Times New Roman"/>
        </w:rPr>
      </w:pPr>
      <w:r>
        <w:rPr>
          <w:rFonts w:ascii="Times New Roman" w:hAnsi="Times New Roman" w:cs="Times New Roman"/>
        </w:rPr>
        <w:br w:type="page"/>
      </w:r>
    </w:p>
    <w:tbl>
      <w:tblPr>
        <w:tblStyle w:val="a5"/>
        <w:tblW w:w="0" w:type="auto"/>
        <w:tblInd w:w="5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3"/>
      </w:tblGrid>
      <w:tr w:rsidR="0066008E" w:rsidTr="00A3299E">
        <w:tc>
          <w:tcPr>
            <w:tcW w:w="3933" w:type="dxa"/>
          </w:tcPr>
          <w:p w:rsidR="0066008E" w:rsidRPr="008F17F3" w:rsidRDefault="0066008E" w:rsidP="0066008E">
            <w:pPr>
              <w:jc w:val="both"/>
            </w:pPr>
            <w:r w:rsidRPr="008F17F3">
              <w:lastRenderedPageBreak/>
              <w:t>Утвержден</w:t>
            </w:r>
          </w:p>
          <w:p w:rsidR="0066008E" w:rsidRPr="00690525" w:rsidRDefault="0066008E" w:rsidP="0066008E">
            <w:pPr>
              <w:pStyle w:val="ConsPlusNormal"/>
              <w:jc w:val="both"/>
              <w:rPr>
                <w:rFonts w:ascii="Times New Roman" w:hAnsi="Times New Roman" w:cs="Times New Roman"/>
                <w:szCs w:val="22"/>
              </w:rPr>
            </w:pPr>
            <w:r>
              <w:rPr>
                <w:rFonts w:ascii="Times New Roman" w:hAnsi="Times New Roman" w:cs="Times New Roman"/>
                <w:szCs w:val="22"/>
              </w:rPr>
              <w:t xml:space="preserve">постановлением </w:t>
            </w:r>
            <w:r w:rsidRPr="00690525">
              <w:rPr>
                <w:rFonts w:ascii="Times New Roman" w:hAnsi="Times New Roman" w:cs="Times New Roman"/>
                <w:szCs w:val="22"/>
              </w:rPr>
              <w:t xml:space="preserve">главы </w:t>
            </w:r>
            <w:proofErr w:type="spellStart"/>
            <w:r w:rsidRPr="00690525">
              <w:rPr>
                <w:rFonts w:ascii="Times New Roman" w:hAnsi="Times New Roman" w:cs="Times New Roman"/>
                <w:szCs w:val="22"/>
              </w:rPr>
              <w:t>Завитинского</w:t>
            </w:r>
            <w:proofErr w:type="spellEnd"/>
            <w:r w:rsidRPr="00690525">
              <w:rPr>
                <w:rFonts w:ascii="Times New Roman" w:hAnsi="Times New Roman" w:cs="Times New Roman"/>
                <w:szCs w:val="22"/>
              </w:rPr>
              <w:t xml:space="preserve"> </w:t>
            </w:r>
            <w:r>
              <w:rPr>
                <w:rFonts w:ascii="Times New Roman" w:hAnsi="Times New Roman" w:cs="Times New Roman"/>
                <w:szCs w:val="22"/>
              </w:rPr>
              <w:t>муниципального округа</w:t>
            </w:r>
          </w:p>
          <w:p w:rsidR="0066008E" w:rsidRPr="00690525" w:rsidRDefault="0066008E" w:rsidP="0066008E">
            <w:pPr>
              <w:pStyle w:val="ConsPlusNormal"/>
              <w:jc w:val="both"/>
              <w:rPr>
                <w:rFonts w:ascii="Times New Roman" w:hAnsi="Times New Roman" w:cs="Times New Roman"/>
                <w:szCs w:val="22"/>
              </w:rPr>
            </w:pPr>
            <w:r w:rsidRPr="00690525">
              <w:rPr>
                <w:rFonts w:ascii="Times New Roman" w:hAnsi="Times New Roman" w:cs="Times New Roman"/>
                <w:szCs w:val="22"/>
              </w:rPr>
              <w:t xml:space="preserve">от </w:t>
            </w:r>
            <w:r>
              <w:rPr>
                <w:rFonts w:ascii="Times New Roman" w:hAnsi="Times New Roman" w:cs="Times New Roman"/>
                <w:szCs w:val="22"/>
              </w:rPr>
              <w:t xml:space="preserve">___________________ </w:t>
            </w:r>
            <w:proofErr w:type="gramStart"/>
            <w:r>
              <w:rPr>
                <w:rFonts w:ascii="Times New Roman" w:hAnsi="Times New Roman" w:cs="Times New Roman"/>
                <w:szCs w:val="22"/>
              </w:rPr>
              <w:t>г</w:t>
            </w:r>
            <w:proofErr w:type="gramEnd"/>
            <w:r>
              <w:rPr>
                <w:rFonts w:ascii="Times New Roman" w:hAnsi="Times New Roman" w:cs="Times New Roman"/>
                <w:szCs w:val="22"/>
              </w:rPr>
              <w:t>. №________</w:t>
            </w:r>
          </w:p>
          <w:p w:rsidR="0066008E" w:rsidRDefault="0066008E" w:rsidP="008F17F3">
            <w:pPr>
              <w:jc w:val="right"/>
            </w:pPr>
          </w:p>
        </w:tc>
      </w:tr>
    </w:tbl>
    <w:p w:rsidR="0066008E" w:rsidRDefault="0066008E" w:rsidP="008F17F3">
      <w:pPr>
        <w:spacing w:after="0" w:line="240" w:lineRule="auto"/>
        <w:jc w:val="right"/>
        <w:rPr>
          <w:rFonts w:ascii="Times New Roman" w:hAnsi="Times New Roman" w:cs="Times New Roman"/>
        </w:rPr>
      </w:pPr>
    </w:p>
    <w:p w:rsidR="0066008E" w:rsidRDefault="0066008E" w:rsidP="008F17F3">
      <w:pPr>
        <w:spacing w:after="0" w:line="240" w:lineRule="auto"/>
        <w:jc w:val="right"/>
        <w:rPr>
          <w:rFonts w:ascii="Times New Roman" w:hAnsi="Times New Roman" w:cs="Times New Roman"/>
        </w:rPr>
      </w:pPr>
    </w:p>
    <w:p w:rsidR="00B774D2" w:rsidRPr="00690525" w:rsidRDefault="00B774D2" w:rsidP="00C364A4">
      <w:pPr>
        <w:pStyle w:val="ConsPlusNormal"/>
        <w:spacing w:line="360" w:lineRule="auto"/>
        <w:ind w:firstLine="540"/>
        <w:jc w:val="both"/>
        <w:rPr>
          <w:rFonts w:ascii="Times New Roman" w:hAnsi="Times New Roman" w:cs="Times New Roman"/>
          <w:szCs w:val="22"/>
        </w:rPr>
      </w:pPr>
    </w:p>
    <w:p w:rsidR="00B774D2" w:rsidRPr="002E6982" w:rsidRDefault="00B774D2" w:rsidP="002E6982">
      <w:pPr>
        <w:pStyle w:val="ConsPlusTitle"/>
        <w:jc w:val="center"/>
        <w:rPr>
          <w:rFonts w:ascii="Times New Roman" w:hAnsi="Times New Roman" w:cs="Times New Roman"/>
          <w:sz w:val="28"/>
          <w:szCs w:val="28"/>
        </w:rPr>
      </w:pPr>
      <w:bookmarkStart w:id="1" w:name="P30"/>
      <w:bookmarkEnd w:id="1"/>
      <w:r w:rsidRPr="002E6982">
        <w:rPr>
          <w:rFonts w:ascii="Times New Roman" w:hAnsi="Times New Roman" w:cs="Times New Roman"/>
          <w:sz w:val="28"/>
          <w:szCs w:val="28"/>
        </w:rPr>
        <w:t>ЛЕСОХОЗЯЙСТВЕННЫЙ РЕГЛАМЕНТ</w:t>
      </w:r>
    </w:p>
    <w:p w:rsidR="00F473ED" w:rsidRPr="00F473ED" w:rsidRDefault="00F473ED" w:rsidP="00F473ED">
      <w:pPr>
        <w:spacing w:after="0" w:line="240" w:lineRule="auto"/>
        <w:jc w:val="center"/>
        <w:rPr>
          <w:rFonts w:ascii="Times New Roman" w:eastAsia="Times New Roman" w:hAnsi="Times New Roman"/>
          <w:b/>
          <w:spacing w:val="-10"/>
          <w:sz w:val="28"/>
          <w:szCs w:val="28"/>
          <w:lang w:eastAsia="ru-RU"/>
        </w:rPr>
      </w:pPr>
      <w:bookmarkStart w:id="2" w:name="_Toc55291435"/>
      <w:r w:rsidRPr="00F473ED">
        <w:rPr>
          <w:rFonts w:ascii="Times New Roman" w:eastAsia="Times New Roman" w:hAnsi="Times New Roman"/>
          <w:b/>
          <w:spacing w:val="-10"/>
          <w:sz w:val="28"/>
          <w:szCs w:val="28"/>
          <w:lang w:eastAsia="ru-RU"/>
        </w:rPr>
        <w:t xml:space="preserve">городских лесов, расположенных в границах населенных пунктов </w:t>
      </w:r>
      <w:proofErr w:type="spellStart"/>
      <w:r w:rsidRPr="00F473ED">
        <w:rPr>
          <w:rFonts w:ascii="Times New Roman" w:eastAsia="Times New Roman" w:hAnsi="Times New Roman"/>
          <w:b/>
          <w:spacing w:val="-10"/>
          <w:sz w:val="28"/>
          <w:szCs w:val="28"/>
          <w:lang w:eastAsia="ru-RU"/>
        </w:rPr>
        <w:t>Завитинского</w:t>
      </w:r>
      <w:proofErr w:type="spellEnd"/>
      <w:r w:rsidRPr="00F473ED">
        <w:rPr>
          <w:rFonts w:ascii="Times New Roman" w:eastAsia="Times New Roman" w:hAnsi="Times New Roman"/>
          <w:b/>
          <w:spacing w:val="-10"/>
          <w:sz w:val="28"/>
          <w:szCs w:val="28"/>
          <w:lang w:eastAsia="ru-RU"/>
        </w:rPr>
        <w:t xml:space="preserve"> муниципального округа Амурской области </w:t>
      </w:r>
    </w:p>
    <w:p w:rsidR="00B774D2" w:rsidRPr="002E6982" w:rsidRDefault="00B774D2" w:rsidP="002E6982">
      <w:pPr>
        <w:pStyle w:val="1"/>
        <w:spacing w:line="240" w:lineRule="auto"/>
        <w:jc w:val="center"/>
        <w:rPr>
          <w:rStyle w:val="af"/>
          <w:rFonts w:ascii="Times New Roman" w:hAnsi="Times New Roman" w:cs="Times New Roman"/>
          <w:bCs w:val="0"/>
          <w:i w:val="0"/>
          <w:iCs w:val="0"/>
          <w:color w:val="auto"/>
          <w:spacing w:val="0"/>
          <w:sz w:val="28"/>
          <w:szCs w:val="28"/>
        </w:rPr>
      </w:pPr>
      <w:r w:rsidRPr="002E6982">
        <w:rPr>
          <w:rStyle w:val="af"/>
          <w:rFonts w:ascii="Times New Roman" w:hAnsi="Times New Roman" w:cs="Times New Roman"/>
          <w:bCs w:val="0"/>
          <w:i w:val="0"/>
          <w:iCs w:val="0"/>
          <w:color w:val="auto"/>
          <w:spacing w:val="0"/>
          <w:sz w:val="28"/>
          <w:szCs w:val="28"/>
        </w:rPr>
        <w:t>ВВЕДЕНИЕ</w:t>
      </w:r>
      <w:bookmarkEnd w:id="2"/>
    </w:p>
    <w:p w:rsidR="00B774D2" w:rsidRPr="002E6982" w:rsidRDefault="00B774D2" w:rsidP="002E6982">
      <w:pPr>
        <w:pStyle w:val="ConsPlusNormal"/>
        <w:ind w:firstLine="540"/>
        <w:jc w:val="both"/>
        <w:rPr>
          <w:rFonts w:ascii="Times New Roman" w:hAnsi="Times New Roman" w:cs="Times New Roman"/>
          <w:sz w:val="28"/>
          <w:szCs w:val="28"/>
        </w:rPr>
      </w:pPr>
    </w:p>
    <w:p w:rsidR="00B774D2" w:rsidRPr="002E6982" w:rsidRDefault="00B774D2" w:rsidP="002E6982">
      <w:pPr>
        <w:pStyle w:val="ConsPlusNormal"/>
        <w:ind w:firstLine="540"/>
        <w:jc w:val="both"/>
        <w:rPr>
          <w:rFonts w:ascii="Times New Roman" w:hAnsi="Times New Roman" w:cs="Times New Roman"/>
          <w:sz w:val="28"/>
          <w:szCs w:val="28"/>
        </w:rPr>
      </w:pPr>
      <w:proofErr w:type="gramStart"/>
      <w:r w:rsidRPr="002E6982">
        <w:rPr>
          <w:rFonts w:ascii="Times New Roman" w:hAnsi="Times New Roman" w:cs="Times New Roman"/>
          <w:sz w:val="28"/>
          <w:szCs w:val="28"/>
        </w:rPr>
        <w:t xml:space="preserve">Настоящий Лесохозяйственный регламент разработан в соответствии со </w:t>
      </w:r>
      <w:hyperlink r:id="rId12" w:history="1">
        <w:r w:rsidRPr="002E6982">
          <w:rPr>
            <w:rFonts w:ascii="Times New Roman" w:hAnsi="Times New Roman" w:cs="Times New Roman"/>
            <w:color w:val="0000FF"/>
            <w:sz w:val="28"/>
            <w:szCs w:val="28"/>
          </w:rPr>
          <w:t>статьями 84</w:t>
        </w:r>
      </w:hyperlink>
      <w:r w:rsidRPr="002E6982">
        <w:rPr>
          <w:rFonts w:ascii="Times New Roman" w:hAnsi="Times New Roman" w:cs="Times New Roman"/>
          <w:sz w:val="28"/>
          <w:szCs w:val="28"/>
        </w:rPr>
        <w:t xml:space="preserve">, </w:t>
      </w:r>
      <w:hyperlink r:id="rId13" w:history="1">
        <w:r w:rsidRPr="002E6982">
          <w:rPr>
            <w:rFonts w:ascii="Times New Roman" w:hAnsi="Times New Roman" w:cs="Times New Roman"/>
            <w:color w:val="0000FF"/>
            <w:sz w:val="28"/>
            <w:szCs w:val="28"/>
          </w:rPr>
          <w:t>87</w:t>
        </w:r>
      </w:hyperlink>
      <w:r w:rsidRPr="002E6982">
        <w:rPr>
          <w:rFonts w:ascii="Times New Roman" w:hAnsi="Times New Roman" w:cs="Times New Roman"/>
          <w:sz w:val="28"/>
          <w:szCs w:val="28"/>
        </w:rPr>
        <w:t xml:space="preserve"> Лесного кодекса Российской Федерации (Федеральный закон от 4 декабря 2006 г. </w:t>
      </w:r>
      <w:r w:rsidR="00C12ABC">
        <w:rPr>
          <w:rFonts w:ascii="Times New Roman" w:hAnsi="Times New Roman" w:cs="Times New Roman"/>
          <w:sz w:val="28"/>
          <w:szCs w:val="28"/>
        </w:rPr>
        <w:t>№</w:t>
      </w:r>
      <w:r w:rsidRPr="002E6982">
        <w:rPr>
          <w:rFonts w:ascii="Times New Roman" w:hAnsi="Times New Roman" w:cs="Times New Roman"/>
          <w:sz w:val="28"/>
          <w:szCs w:val="28"/>
        </w:rPr>
        <w:t xml:space="preserve"> 200-ФЗ), </w:t>
      </w:r>
      <w:hyperlink r:id="rId14" w:history="1">
        <w:r w:rsidRPr="002E6982">
          <w:rPr>
            <w:rFonts w:ascii="Times New Roman" w:hAnsi="Times New Roman" w:cs="Times New Roman"/>
            <w:color w:val="0000FF"/>
            <w:sz w:val="28"/>
            <w:szCs w:val="28"/>
          </w:rPr>
          <w:t>приказом</w:t>
        </w:r>
      </w:hyperlink>
      <w:r w:rsidRPr="002E6982">
        <w:rPr>
          <w:rFonts w:ascii="Times New Roman" w:hAnsi="Times New Roman" w:cs="Times New Roman"/>
          <w:sz w:val="28"/>
          <w:szCs w:val="28"/>
        </w:rPr>
        <w:t xml:space="preserve"> Министерства природных ресурсов и экологии Российской</w:t>
      </w:r>
      <w:r w:rsidR="00B90C21">
        <w:rPr>
          <w:rFonts w:ascii="Times New Roman" w:hAnsi="Times New Roman" w:cs="Times New Roman"/>
          <w:sz w:val="28"/>
          <w:szCs w:val="28"/>
        </w:rPr>
        <w:t xml:space="preserve"> Федерации от 27 февраля 2017 </w:t>
      </w:r>
      <w:r w:rsidR="008B7E87">
        <w:rPr>
          <w:rFonts w:ascii="Times New Roman" w:hAnsi="Times New Roman" w:cs="Times New Roman"/>
          <w:sz w:val="28"/>
          <w:szCs w:val="28"/>
        </w:rPr>
        <w:t>№</w:t>
      </w:r>
      <w:r w:rsidRPr="002E6982">
        <w:rPr>
          <w:rFonts w:ascii="Times New Roman" w:hAnsi="Times New Roman" w:cs="Times New Roman"/>
          <w:sz w:val="28"/>
          <w:szCs w:val="28"/>
        </w:rPr>
        <w:t xml:space="preserve"> 72 </w:t>
      </w:r>
      <w:r w:rsidR="00C12ABC">
        <w:rPr>
          <w:rFonts w:ascii="Times New Roman" w:hAnsi="Times New Roman" w:cs="Times New Roman"/>
          <w:sz w:val="28"/>
          <w:szCs w:val="28"/>
        </w:rPr>
        <w:t>«</w:t>
      </w:r>
      <w:r w:rsidRPr="002E6982">
        <w:rPr>
          <w:rFonts w:ascii="Times New Roman" w:hAnsi="Times New Roman" w:cs="Times New Roman"/>
          <w:sz w:val="28"/>
          <w:szCs w:val="28"/>
        </w:rPr>
        <w:t xml:space="preserve">Об утверждении </w:t>
      </w:r>
      <w:r w:rsidR="00023DA0">
        <w:rPr>
          <w:rFonts w:ascii="Times New Roman" w:hAnsi="Times New Roman" w:cs="Times New Roman"/>
          <w:sz w:val="28"/>
          <w:szCs w:val="28"/>
        </w:rPr>
        <w:t>с</w:t>
      </w:r>
      <w:r w:rsidRPr="002E6982">
        <w:rPr>
          <w:rFonts w:ascii="Times New Roman" w:hAnsi="Times New Roman" w:cs="Times New Roman"/>
          <w:sz w:val="28"/>
          <w:szCs w:val="28"/>
        </w:rPr>
        <w:t>остава лесохозяйственных регламентов, порядка их разработки, сроков их действия и порядка внесения в них изменений</w:t>
      </w:r>
      <w:r w:rsidR="00C12ABC">
        <w:rPr>
          <w:rFonts w:ascii="Times New Roman" w:hAnsi="Times New Roman" w:cs="Times New Roman"/>
          <w:sz w:val="28"/>
          <w:szCs w:val="28"/>
        </w:rPr>
        <w:t>»</w:t>
      </w:r>
      <w:r w:rsidRPr="002E6982">
        <w:rPr>
          <w:rFonts w:ascii="Times New Roman" w:hAnsi="Times New Roman" w:cs="Times New Roman"/>
          <w:sz w:val="28"/>
          <w:szCs w:val="28"/>
        </w:rPr>
        <w:t>.</w:t>
      </w:r>
      <w:proofErr w:type="gramEnd"/>
    </w:p>
    <w:p w:rsidR="00642AE8" w:rsidRPr="00642AE8" w:rsidRDefault="00642AE8" w:rsidP="00642AE8">
      <w:pPr>
        <w:spacing w:after="0" w:line="240" w:lineRule="auto"/>
        <w:jc w:val="both"/>
        <w:rPr>
          <w:rFonts w:ascii="Times New Roman" w:eastAsia="Times New Roman" w:hAnsi="Times New Roman"/>
          <w:spacing w:val="-10"/>
          <w:sz w:val="28"/>
          <w:szCs w:val="28"/>
          <w:lang w:eastAsia="ru-RU"/>
        </w:rPr>
      </w:pPr>
      <w:r w:rsidRPr="00642AE8">
        <w:rPr>
          <w:rFonts w:ascii="Times New Roman" w:hAnsi="Times New Roman" w:cs="Times New Roman"/>
          <w:sz w:val="28"/>
          <w:szCs w:val="28"/>
        </w:rPr>
        <w:t xml:space="preserve">        </w:t>
      </w:r>
      <w:r w:rsidR="00B774D2" w:rsidRPr="00642AE8">
        <w:rPr>
          <w:rFonts w:ascii="Times New Roman" w:hAnsi="Times New Roman" w:cs="Times New Roman"/>
          <w:sz w:val="28"/>
          <w:szCs w:val="28"/>
        </w:rPr>
        <w:t>Лесохозяйственный регламент содержит свод нормативов и параметров комплексного освоения лесов применительно к территории, лесорастительным условиям</w:t>
      </w:r>
      <w:r w:rsidR="0066008E" w:rsidRPr="00642AE8">
        <w:rPr>
          <w:rFonts w:ascii="Times New Roman" w:hAnsi="Times New Roman" w:cs="Times New Roman"/>
          <w:sz w:val="28"/>
          <w:szCs w:val="28"/>
        </w:rPr>
        <w:t xml:space="preserve"> </w:t>
      </w:r>
      <w:r w:rsidRPr="00642AE8">
        <w:rPr>
          <w:rFonts w:ascii="Times New Roman" w:eastAsia="Times New Roman" w:hAnsi="Times New Roman"/>
          <w:spacing w:val="-10"/>
          <w:sz w:val="28"/>
          <w:szCs w:val="28"/>
          <w:lang w:eastAsia="ru-RU"/>
        </w:rPr>
        <w:t xml:space="preserve">городских лесов, расположенных в границах населенных пунктов </w:t>
      </w:r>
      <w:proofErr w:type="spellStart"/>
      <w:r w:rsidRPr="00642AE8">
        <w:rPr>
          <w:rFonts w:ascii="Times New Roman" w:eastAsia="Times New Roman" w:hAnsi="Times New Roman"/>
          <w:spacing w:val="-10"/>
          <w:sz w:val="28"/>
          <w:szCs w:val="28"/>
          <w:lang w:eastAsia="ru-RU"/>
        </w:rPr>
        <w:t>Завитинского</w:t>
      </w:r>
      <w:proofErr w:type="spellEnd"/>
      <w:r w:rsidRPr="00642AE8">
        <w:rPr>
          <w:rFonts w:ascii="Times New Roman" w:eastAsia="Times New Roman" w:hAnsi="Times New Roman"/>
          <w:spacing w:val="-10"/>
          <w:sz w:val="28"/>
          <w:szCs w:val="28"/>
          <w:lang w:eastAsia="ru-RU"/>
        </w:rPr>
        <w:t xml:space="preserve"> муниципального округа Амурской области </w:t>
      </w:r>
    </w:p>
    <w:p w:rsidR="002E6982" w:rsidRPr="00642AE8" w:rsidRDefault="00B774D2" w:rsidP="00642AE8">
      <w:pPr>
        <w:pStyle w:val="ConsPlusTitle"/>
        <w:jc w:val="both"/>
        <w:rPr>
          <w:rFonts w:ascii="Times New Roman" w:hAnsi="Times New Roman" w:cs="Times New Roman"/>
          <w:b w:val="0"/>
          <w:sz w:val="28"/>
          <w:szCs w:val="28"/>
        </w:rPr>
      </w:pPr>
      <w:r w:rsidRPr="00642AE8">
        <w:rPr>
          <w:rFonts w:ascii="Times New Roman" w:hAnsi="Times New Roman" w:cs="Times New Roman"/>
          <w:b w:val="0"/>
          <w:sz w:val="28"/>
          <w:szCs w:val="28"/>
        </w:rPr>
        <w:t>определяет правовой режим лесных участков.</w:t>
      </w:r>
    </w:p>
    <w:p w:rsidR="002E6982" w:rsidRPr="002E6982" w:rsidRDefault="00B774D2" w:rsidP="002E6982">
      <w:pPr>
        <w:pStyle w:val="ConsPlusTitle"/>
        <w:ind w:firstLine="540"/>
        <w:jc w:val="both"/>
        <w:rPr>
          <w:rFonts w:ascii="Times New Roman" w:hAnsi="Times New Roman" w:cs="Times New Roman"/>
          <w:b w:val="0"/>
          <w:sz w:val="28"/>
          <w:szCs w:val="28"/>
        </w:rPr>
      </w:pPr>
      <w:proofErr w:type="gramStart"/>
      <w:r w:rsidRPr="002E6982">
        <w:rPr>
          <w:rFonts w:ascii="Times New Roman" w:hAnsi="Times New Roman" w:cs="Times New Roman"/>
          <w:b w:val="0"/>
          <w:sz w:val="28"/>
          <w:szCs w:val="28"/>
        </w:rPr>
        <w:t xml:space="preserve">Лесохозяйственный регламент обязателен для исполнения гражданами и юридическими лицами, осуществляющими использование, охрану, защиту, воспроизводство лесов в границах </w:t>
      </w:r>
      <w:r w:rsidR="009B2348" w:rsidRPr="002E6982">
        <w:rPr>
          <w:rFonts w:ascii="Times New Roman" w:hAnsi="Times New Roman" w:cs="Times New Roman"/>
          <w:b w:val="0"/>
          <w:sz w:val="28"/>
          <w:szCs w:val="28"/>
        </w:rPr>
        <w:t>населенных пунк</w:t>
      </w:r>
      <w:r w:rsidR="00301218" w:rsidRPr="002E6982">
        <w:rPr>
          <w:rFonts w:ascii="Times New Roman" w:hAnsi="Times New Roman" w:cs="Times New Roman"/>
          <w:b w:val="0"/>
          <w:sz w:val="28"/>
          <w:szCs w:val="28"/>
        </w:rPr>
        <w:t xml:space="preserve">тов </w:t>
      </w:r>
      <w:r w:rsidR="005C6561" w:rsidRPr="002E6982">
        <w:rPr>
          <w:rFonts w:ascii="Times New Roman" w:hAnsi="Times New Roman" w:cs="Times New Roman"/>
          <w:b w:val="0"/>
          <w:sz w:val="28"/>
          <w:szCs w:val="28"/>
        </w:rPr>
        <w:t>с.</w:t>
      </w:r>
      <w:r w:rsidR="0013528F">
        <w:rPr>
          <w:rFonts w:ascii="Times New Roman" w:hAnsi="Times New Roman" w:cs="Times New Roman"/>
          <w:b w:val="0"/>
          <w:sz w:val="28"/>
          <w:szCs w:val="28"/>
        </w:rPr>
        <w:t xml:space="preserve"> </w:t>
      </w:r>
      <w:proofErr w:type="spellStart"/>
      <w:r w:rsidR="005C6561" w:rsidRPr="002E6982">
        <w:rPr>
          <w:rFonts w:ascii="Times New Roman" w:hAnsi="Times New Roman" w:cs="Times New Roman"/>
          <w:b w:val="0"/>
          <w:sz w:val="28"/>
          <w:szCs w:val="28"/>
        </w:rPr>
        <w:t>Албазинка</w:t>
      </w:r>
      <w:proofErr w:type="spellEnd"/>
      <w:r w:rsidR="00301218" w:rsidRPr="002E6982">
        <w:rPr>
          <w:rFonts w:ascii="Times New Roman" w:hAnsi="Times New Roman" w:cs="Times New Roman"/>
          <w:b w:val="0"/>
          <w:sz w:val="28"/>
          <w:szCs w:val="28"/>
        </w:rPr>
        <w:t xml:space="preserve">, </w:t>
      </w:r>
      <w:r w:rsidR="005C6561" w:rsidRPr="002E6982">
        <w:rPr>
          <w:rFonts w:ascii="Times New Roman" w:hAnsi="Times New Roman" w:cs="Times New Roman"/>
          <w:b w:val="0"/>
          <w:sz w:val="28"/>
          <w:szCs w:val="28"/>
        </w:rPr>
        <w:t>с.</w:t>
      </w:r>
      <w:r w:rsidR="0013528F">
        <w:rPr>
          <w:rFonts w:ascii="Times New Roman" w:hAnsi="Times New Roman" w:cs="Times New Roman"/>
          <w:b w:val="0"/>
          <w:sz w:val="28"/>
          <w:szCs w:val="28"/>
        </w:rPr>
        <w:t xml:space="preserve"> </w:t>
      </w:r>
      <w:proofErr w:type="spellStart"/>
      <w:r w:rsidR="0066008E">
        <w:rPr>
          <w:rFonts w:ascii="Times New Roman" w:hAnsi="Times New Roman" w:cs="Times New Roman"/>
          <w:b w:val="0"/>
          <w:sz w:val="28"/>
          <w:szCs w:val="28"/>
        </w:rPr>
        <w:t>Верхнеильиновка</w:t>
      </w:r>
      <w:proofErr w:type="spellEnd"/>
      <w:r w:rsidR="0066008E">
        <w:rPr>
          <w:rFonts w:ascii="Times New Roman" w:hAnsi="Times New Roman" w:cs="Times New Roman"/>
          <w:b w:val="0"/>
          <w:sz w:val="28"/>
          <w:szCs w:val="28"/>
        </w:rPr>
        <w:t xml:space="preserve">, </w:t>
      </w:r>
      <w:r w:rsidR="005C6561" w:rsidRPr="002E6982">
        <w:rPr>
          <w:rFonts w:ascii="Times New Roman" w:hAnsi="Times New Roman" w:cs="Times New Roman"/>
          <w:b w:val="0"/>
          <w:sz w:val="28"/>
          <w:szCs w:val="28"/>
        </w:rPr>
        <w:t>с.</w:t>
      </w:r>
      <w:r w:rsidR="0013528F">
        <w:rPr>
          <w:rFonts w:ascii="Times New Roman" w:hAnsi="Times New Roman" w:cs="Times New Roman"/>
          <w:b w:val="0"/>
          <w:sz w:val="28"/>
          <w:szCs w:val="28"/>
        </w:rPr>
        <w:t xml:space="preserve"> </w:t>
      </w:r>
      <w:proofErr w:type="spellStart"/>
      <w:r w:rsidR="005C6561" w:rsidRPr="002E6982">
        <w:rPr>
          <w:rFonts w:ascii="Times New Roman" w:hAnsi="Times New Roman" w:cs="Times New Roman"/>
          <w:b w:val="0"/>
          <w:sz w:val="28"/>
          <w:szCs w:val="28"/>
        </w:rPr>
        <w:t>Иннокентьевка</w:t>
      </w:r>
      <w:proofErr w:type="spellEnd"/>
      <w:r w:rsidR="00301218" w:rsidRPr="002E6982">
        <w:rPr>
          <w:rFonts w:ascii="Times New Roman" w:hAnsi="Times New Roman" w:cs="Times New Roman"/>
          <w:b w:val="0"/>
          <w:sz w:val="28"/>
          <w:szCs w:val="28"/>
        </w:rPr>
        <w:t xml:space="preserve">, </w:t>
      </w:r>
      <w:r w:rsidR="005C6561" w:rsidRPr="002E6982">
        <w:rPr>
          <w:rFonts w:ascii="Times New Roman" w:hAnsi="Times New Roman" w:cs="Times New Roman"/>
          <w:b w:val="0"/>
          <w:sz w:val="28"/>
          <w:szCs w:val="28"/>
        </w:rPr>
        <w:t>с.</w:t>
      </w:r>
      <w:r w:rsidR="0013528F">
        <w:rPr>
          <w:rFonts w:ascii="Times New Roman" w:hAnsi="Times New Roman" w:cs="Times New Roman"/>
          <w:b w:val="0"/>
          <w:sz w:val="28"/>
          <w:szCs w:val="28"/>
        </w:rPr>
        <w:t xml:space="preserve"> </w:t>
      </w:r>
      <w:r w:rsidR="005C6561" w:rsidRPr="002E6982">
        <w:rPr>
          <w:rFonts w:ascii="Times New Roman" w:hAnsi="Times New Roman" w:cs="Times New Roman"/>
          <w:b w:val="0"/>
          <w:sz w:val="28"/>
          <w:szCs w:val="28"/>
        </w:rPr>
        <w:t>Федоровка, с.</w:t>
      </w:r>
      <w:r w:rsidR="0013528F">
        <w:rPr>
          <w:rFonts w:ascii="Times New Roman" w:hAnsi="Times New Roman" w:cs="Times New Roman"/>
          <w:b w:val="0"/>
          <w:sz w:val="28"/>
          <w:szCs w:val="28"/>
        </w:rPr>
        <w:t xml:space="preserve"> </w:t>
      </w:r>
      <w:proofErr w:type="spellStart"/>
      <w:r w:rsidR="005C6561" w:rsidRPr="002E6982">
        <w:rPr>
          <w:rFonts w:ascii="Times New Roman" w:hAnsi="Times New Roman" w:cs="Times New Roman"/>
          <w:b w:val="0"/>
          <w:sz w:val="28"/>
          <w:szCs w:val="28"/>
        </w:rPr>
        <w:t>Подоловка</w:t>
      </w:r>
      <w:proofErr w:type="spellEnd"/>
      <w:r w:rsidR="00301218" w:rsidRPr="002E6982">
        <w:rPr>
          <w:rFonts w:ascii="Times New Roman" w:hAnsi="Times New Roman" w:cs="Times New Roman"/>
          <w:b w:val="0"/>
          <w:sz w:val="28"/>
          <w:szCs w:val="28"/>
        </w:rPr>
        <w:t xml:space="preserve">, </w:t>
      </w:r>
      <w:r w:rsidR="005C6561" w:rsidRPr="002E6982">
        <w:rPr>
          <w:rFonts w:ascii="Times New Roman" w:hAnsi="Times New Roman" w:cs="Times New Roman"/>
          <w:b w:val="0"/>
          <w:sz w:val="28"/>
          <w:szCs w:val="28"/>
        </w:rPr>
        <w:t>с.</w:t>
      </w:r>
      <w:r w:rsidR="0013528F">
        <w:rPr>
          <w:rFonts w:ascii="Times New Roman" w:hAnsi="Times New Roman" w:cs="Times New Roman"/>
          <w:b w:val="0"/>
          <w:sz w:val="28"/>
          <w:szCs w:val="28"/>
        </w:rPr>
        <w:t xml:space="preserve"> </w:t>
      </w:r>
      <w:proofErr w:type="spellStart"/>
      <w:r w:rsidR="005C6561" w:rsidRPr="002E6982">
        <w:rPr>
          <w:rFonts w:ascii="Times New Roman" w:hAnsi="Times New Roman" w:cs="Times New Roman"/>
          <w:b w:val="0"/>
          <w:sz w:val="28"/>
          <w:szCs w:val="28"/>
        </w:rPr>
        <w:t>Преображеновка</w:t>
      </w:r>
      <w:proofErr w:type="spellEnd"/>
      <w:r w:rsidR="00301218" w:rsidRPr="002E6982">
        <w:rPr>
          <w:rFonts w:ascii="Times New Roman" w:hAnsi="Times New Roman" w:cs="Times New Roman"/>
          <w:b w:val="0"/>
          <w:sz w:val="28"/>
          <w:szCs w:val="28"/>
        </w:rPr>
        <w:t xml:space="preserve">, </w:t>
      </w:r>
      <w:r w:rsidR="005C6561" w:rsidRPr="002E6982">
        <w:rPr>
          <w:rFonts w:ascii="Times New Roman" w:hAnsi="Times New Roman" w:cs="Times New Roman"/>
          <w:b w:val="0"/>
          <w:sz w:val="28"/>
          <w:szCs w:val="28"/>
        </w:rPr>
        <w:t>с.</w:t>
      </w:r>
      <w:r w:rsidR="0013528F">
        <w:rPr>
          <w:rFonts w:ascii="Times New Roman" w:hAnsi="Times New Roman" w:cs="Times New Roman"/>
          <w:b w:val="0"/>
          <w:sz w:val="28"/>
          <w:szCs w:val="28"/>
        </w:rPr>
        <w:t xml:space="preserve"> </w:t>
      </w:r>
      <w:r w:rsidR="0066008E">
        <w:rPr>
          <w:rFonts w:ascii="Times New Roman" w:hAnsi="Times New Roman" w:cs="Times New Roman"/>
          <w:b w:val="0"/>
          <w:sz w:val="28"/>
          <w:szCs w:val="28"/>
        </w:rPr>
        <w:t>Камышенка,</w:t>
      </w:r>
      <w:r w:rsidR="00301218" w:rsidRPr="002E6982">
        <w:rPr>
          <w:rFonts w:ascii="Times New Roman" w:hAnsi="Times New Roman" w:cs="Times New Roman"/>
          <w:b w:val="0"/>
          <w:sz w:val="28"/>
          <w:szCs w:val="28"/>
        </w:rPr>
        <w:t xml:space="preserve"> </w:t>
      </w:r>
      <w:r w:rsidR="005C6561" w:rsidRPr="002E6982">
        <w:rPr>
          <w:rFonts w:ascii="Times New Roman" w:hAnsi="Times New Roman" w:cs="Times New Roman"/>
          <w:b w:val="0"/>
          <w:sz w:val="28"/>
          <w:szCs w:val="28"/>
        </w:rPr>
        <w:t>с.</w:t>
      </w:r>
      <w:r w:rsidR="0013528F">
        <w:rPr>
          <w:rFonts w:ascii="Times New Roman" w:hAnsi="Times New Roman" w:cs="Times New Roman"/>
          <w:b w:val="0"/>
          <w:sz w:val="28"/>
          <w:szCs w:val="28"/>
        </w:rPr>
        <w:t xml:space="preserve"> </w:t>
      </w:r>
      <w:proofErr w:type="spellStart"/>
      <w:r w:rsidR="005C6561" w:rsidRPr="002E6982">
        <w:rPr>
          <w:rFonts w:ascii="Times New Roman" w:hAnsi="Times New Roman" w:cs="Times New Roman"/>
          <w:b w:val="0"/>
          <w:sz w:val="28"/>
          <w:szCs w:val="28"/>
        </w:rPr>
        <w:t>Че</w:t>
      </w:r>
      <w:r w:rsidR="0066008E">
        <w:rPr>
          <w:rFonts w:ascii="Times New Roman" w:hAnsi="Times New Roman" w:cs="Times New Roman"/>
          <w:b w:val="0"/>
          <w:sz w:val="28"/>
          <w:szCs w:val="28"/>
        </w:rPr>
        <w:t>рвона</w:t>
      </w:r>
      <w:r w:rsidR="0032702A">
        <w:rPr>
          <w:rFonts w:ascii="Times New Roman" w:hAnsi="Times New Roman" w:cs="Times New Roman"/>
          <w:b w:val="0"/>
          <w:sz w:val="28"/>
          <w:szCs w:val="28"/>
        </w:rPr>
        <w:t>я</w:t>
      </w:r>
      <w:proofErr w:type="spellEnd"/>
      <w:r w:rsidR="0066008E">
        <w:rPr>
          <w:rFonts w:ascii="Times New Roman" w:hAnsi="Times New Roman" w:cs="Times New Roman"/>
          <w:b w:val="0"/>
          <w:sz w:val="28"/>
          <w:szCs w:val="28"/>
        </w:rPr>
        <w:t xml:space="preserve"> Армия</w:t>
      </w:r>
      <w:r w:rsidR="0013528F">
        <w:rPr>
          <w:rFonts w:ascii="Times New Roman" w:hAnsi="Times New Roman" w:cs="Times New Roman"/>
          <w:b w:val="0"/>
          <w:sz w:val="28"/>
          <w:szCs w:val="28"/>
        </w:rPr>
        <w:t xml:space="preserve"> </w:t>
      </w:r>
      <w:r w:rsidR="005C6561" w:rsidRPr="002E6982">
        <w:rPr>
          <w:rFonts w:ascii="Times New Roman" w:hAnsi="Times New Roman" w:cs="Times New Roman"/>
          <w:b w:val="0"/>
          <w:sz w:val="28"/>
          <w:szCs w:val="28"/>
        </w:rPr>
        <w:t>г.</w:t>
      </w:r>
      <w:r w:rsidR="0013528F">
        <w:rPr>
          <w:rFonts w:ascii="Times New Roman" w:hAnsi="Times New Roman" w:cs="Times New Roman"/>
          <w:b w:val="0"/>
          <w:sz w:val="28"/>
          <w:szCs w:val="28"/>
        </w:rPr>
        <w:t xml:space="preserve"> </w:t>
      </w:r>
      <w:r w:rsidR="005C6561" w:rsidRPr="002E6982">
        <w:rPr>
          <w:rFonts w:ascii="Times New Roman" w:hAnsi="Times New Roman" w:cs="Times New Roman"/>
          <w:b w:val="0"/>
          <w:sz w:val="28"/>
          <w:szCs w:val="28"/>
        </w:rPr>
        <w:t>Завитинск</w:t>
      </w:r>
      <w:r w:rsidR="0066008E">
        <w:rPr>
          <w:rFonts w:ascii="Times New Roman" w:hAnsi="Times New Roman" w:cs="Times New Roman"/>
          <w:b w:val="0"/>
          <w:sz w:val="28"/>
          <w:szCs w:val="28"/>
        </w:rPr>
        <w:t xml:space="preserve">а и </w:t>
      </w:r>
      <w:r w:rsidR="0066008E" w:rsidRPr="002E6982">
        <w:rPr>
          <w:rFonts w:ascii="Times New Roman" w:hAnsi="Times New Roman" w:cs="Times New Roman"/>
          <w:b w:val="0"/>
          <w:sz w:val="28"/>
          <w:szCs w:val="28"/>
        </w:rPr>
        <w:t xml:space="preserve"> г.</w:t>
      </w:r>
      <w:r w:rsidR="0066008E">
        <w:rPr>
          <w:rFonts w:ascii="Times New Roman" w:hAnsi="Times New Roman" w:cs="Times New Roman"/>
          <w:b w:val="0"/>
          <w:sz w:val="28"/>
          <w:szCs w:val="28"/>
        </w:rPr>
        <w:t xml:space="preserve"> </w:t>
      </w:r>
      <w:r w:rsidR="0066008E" w:rsidRPr="002E6982">
        <w:rPr>
          <w:rFonts w:ascii="Times New Roman" w:hAnsi="Times New Roman" w:cs="Times New Roman"/>
          <w:b w:val="0"/>
          <w:sz w:val="28"/>
          <w:szCs w:val="28"/>
        </w:rPr>
        <w:t>Завитинск</w:t>
      </w:r>
      <w:r w:rsidR="0066008E">
        <w:rPr>
          <w:rFonts w:ascii="Times New Roman" w:hAnsi="Times New Roman" w:cs="Times New Roman"/>
          <w:b w:val="0"/>
          <w:sz w:val="28"/>
          <w:szCs w:val="28"/>
        </w:rPr>
        <w:t>.</w:t>
      </w:r>
      <w:proofErr w:type="gramEnd"/>
    </w:p>
    <w:p w:rsidR="00B774D2" w:rsidRPr="0013528F" w:rsidRDefault="00B774D2" w:rsidP="002E6982">
      <w:pPr>
        <w:pStyle w:val="ConsPlusTitle"/>
        <w:ind w:firstLine="540"/>
        <w:jc w:val="both"/>
        <w:rPr>
          <w:rFonts w:ascii="Times New Roman" w:hAnsi="Times New Roman" w:cs="Times New Roman"/>
          <w:sz w:val="28"/>
          <w:szCs w:val="28"/>
        </w:rPr>
      </w:pPr>
      <w:r w:rsidRPr="0013528F">
        <w:rPr>
          <w:rFonts w:ascii="Times New Roman" w:hAnsi="Times New Roman" w:cs="Times New Roman"/>
          <w:sz w:val="28"/>
          <w:szCs w:val="28"/>
        </w:rPr>
        <w:t xml:space="preserve">Срок действия настоящего Лесохозяйственного регламента - 10 лет </w:t>
      </w:r>
      <w:proofErr w:type="gramStart"/>
      <w:r w:rsidRPr="0013528F">
        <w:rPr>
          <w:rFonts w:ascii="Times New Roman" w:hAnsi="Times New Roman" w:cs="Times New Roman"/>
          <w:sz w:val="28"/>
          <w:szCs w:val="28"/>
        </w:rPr>
        <w:t>с даты</w:t>
      </w:r>
      <w:proofErr w:type="gramEnd"/>
      <w:r w:rsidRPr="0013528F">
        <w:rPr>
          <w:rFonts w:ascii="Times New Roman" w:hAnsi="Times New Roman" w:cs="Times New Roman"/>
          <w:sz w:val="28"/>
          <w:szCs w:val="28"/>
        </w:rPr>
        <w:t xml:space="preserve"> его утверждения.</w:t>
      </w:r>
    </w:p>
    <w:p w:rsidR="00C364A4" w:rsidRPr="002E6982" w:rsidRDefault="00B774D2" w:rsidP="002E6982">
      <w:pPr>
        <w:pStyle w:val="ConsPlusNormal"/>
        <w:ind w:firstLine="540"/>
        <w:jc w:val="both"/>
        <w:rPr>
          <w:rFonts w:ascii="Times New Roman" w:hAnsi="Times New Roman" w:cs="Times New Roman"/>
          <w:sz w:val="28"/>
          <w:szCs w:val="28"/>
        </w:rPr>
      </w:pPr>
      <w:r w:rsidRPr="002E6982">
        <w:rPr>
          <w:rFonts w:ascii="Times New Roman" w:hAnsi="Times New Roman" w:cs="Times New Roman"/>
          <w:sz w:val="28"/>
          <w:szCs w:val="28"/>
        </w:rPr>
        <w:t>Настоящий Лесохозяйственный регламент разработан</w:t>
      </w:r>
      <w:r w:rsidR="009B2348" w:rsidRPr="002E6982">
        <w:rPr>
          <w:rFonts w:ascii="Times New Roman" w:hAnsi="Times New Roman" w:cs="Times New Roman"/>
          <w:sz w:val="28"/>
          <w:szCs w:val="28"/>
        </w:rPr>
        <w:t xml:space="preserve"> Комитетом по управлению муниципальным имуществом </w:t>
      </w:r>
      <w:proofErr w:type="spellStart"/>
      <w:r w:rsidR="009B2348" w:rsidRPr="002E6982">
        <w:rPr>
          <w:rFonts w:ascii="Times New Roman" w:hAnsi="Times New Roman" w:cs="Times New Roman"/>
          <w:sz w:val="28"/>
          <w:szCs w:val="28"/>
        </w:rPr>
        <w:t>Завитинского</w:t>
      </w:r>
      <w:proofErr w:type="spellEnd"/>
      <w:r w:rsidR="009B2348" w:rsidRPr="002E6982">
        <w:rPr>
          <w:rFonts w:ascii="Times New Roman" w:hAnsi="Times New Roman" w:cs="Times New Roman"/>
          <w:sz w:val="28"/>
          <w:szCs w:val="28"/>
        </w:rPr>
        <w:t xml:space="preserve"> </w:t>
      </w:r>
      <w:r w:rsidR="000E1741">
        <w:rPr>
          <w:rFonts w:ascii="Times New Roman" w:hAnsi="Times New Roman" w:cs="Times New Roman"/>
          <w:sz w:val="28"/>
          <w:szCs w:val="28"/>
        </w:rPr>
        <w:t>муниципального округа</w:t>
      </w:r>
      <w:r w:rsidRPr="002E6982">
        <w:rPr>
          <w:rFonts w:ascii="Times New Roman" w:hAnsi="Times New Roman" w:cs="Times New Roman"/>
          <w:sz w:val="28"/>
          <w:szCs w:val="28"/>
        </w:rPr>
        <w:t xml:space="preserve"> на основе материалов лесоустройства 20</w:t>
      </w:r>
      <w:r w:rsidR="009B2348" w:rsidRPr="002E6982">
        <w:rPr>
          <w:rFonts w:ascii="Times New Roman" w:hAnsi="Times New Roman" w:cs="Times New Roman"/>
          <w:sz w:val="28"/>
          <w:szCs w:val="28"/>
        </w:rPr>
        <w:t>20</w:t>
      </w:r>
      <w:r w:rsidRPr="002E6982">
        <w:rPr>
          <w:rFonts w:ascii="Times New Roman" w:hAnsi="Times New Roman" w:cs="Times New Roman"/>
          <w:sz w:val="28"/>
          <w:szCs w:val="28"/>
        </w:rPr>
        <w:t xml:space="preserve"> года.</w:t>
      </w:r>
    </w:p>
    <w:p w:rsidR="00C364A4" w:rsidRPr="002E6982" w:rsidRDefault="00B774D2" w:rsidP="002E6982">
      <w:pPr>
        <w:pStyle w:val="ConsPlusNormal"/>
        <w:ind w:firstLine="540"/>
        <w:jc w:val="both"/>
        <w:rPr>
          <w:rFonts w:ascii="Times New Roman" w:hAnsi="Times New Roman" w:cs="Times New Roman"/>
          <w:sz w:val="28"/>
          <w:szCs w:val="28"/>
        </w:rPr>
      </w:pPr>
      <w:r w:rsidRPr="002E6982">
        <w:rPr>
          <w:rFonts w:ascii="Times New Roman" w:hAnsi="Times New Roman" w:cs="Times New Roman"/>
          <w:sz w:val="28"/>
          <w:szCs w:val="28"/>
        </w:rPr>
        <w:t>Юридический адрес</w:t>
      </w:r>
      <w:r w:rsidR="009B2348" w:rsidRPr="002E6982">
        <w:rPr>
          <w:rFonts w:ascii="Times New Roman" w:hAnsi="Times New Roman" w:cs="Times New Roman"/>
          <w:sz w:val="28"/>
          <w:szCs w:val="28"/>
        </w:rPr>
        <w:t xml:space="preserve"> Комитета по управлению муниципальным имуществом </w:t>
      </w:r>
      <w:proofErr w:type="spellStart"/>
      <w:r w:rsidR="009B2348" w:rsidRPr="002E6982">
        <w:rPr>
          <w:rFonts w:ascii="Times New Roman" w:hAnsi="Times New Roman" w:cs="Times New Roman"/>
          <w:sz w:val="28"/>
          <w:szCs w:val="28"/>
        </w:rPr>
        <w:t>Завитинского</w:t>
      </w:r>
      <w:proofErr w:type="spellEnd"/>
      <w:r w:rsidR="009B2348" w:rsidRPr="002E6982">
        <w:rPr>
          <w:rFonts w:ascii="Times New Roman" w:hAnsi="Times New Roman" w:cs="Times New Roman"/>
          <w:sz w:val="28"/>
          <w:szCs w:val="28"/>
        </w:rPr>
        <w:t xml:space="preserve"> района</w:t>
      </w:r>
      <w:r w:rsidRPr="002E6982">
        <w:rPr>
          <w:rFonts w:ascii="Times New Roman" w:hAnsi="Times New Roman" w:cs="Times New Roman"/>
          <w:sz w:val="28"/>
          <w:szCs w:val="28"/>
        </w:rPr>
        <w:t xml:space="preserve">: </w:t>
      </w:r>
      <w:r w:rsidR="009B2348" w:rsidRPr="002E6982">
        <w:rPr>
          <w:rFonts w:ascii="Times New Roman" w:hAnsi="Times New Roman" w:cs="Times New Roman"/>
          <w:sz w:val="28"/>
          <w:szCs w:val="28"/>
        </w:rPr>
        <w:t>676870</w:t>
      </w:r>
      <w:r w:rsidRPr="002E6982">
        <w:rPr>
          <w:rFonts w:ascii="Times New Roman" w:hAnsi="Times New Roman" w:cs="Times New Roman"/>
          <w:sz w:val="28"/>
          <w:szCs w:val="28"/>
        </w:rPr>
        <w:t xml:space="preserve">, РФ, </w:t>
      </w:r>
      <w:r w:rsidR="009B2348" w:rsidRPr="002E6982">
        <w:rPr>
          <w:rFonts w:ascii="Times New Roman" w:hAnsi="Times New Roman" w:cs="Times New Roman"/>
          <w:sz w:val="28"/>
          <w:szCs w:val="28"/>
        </w:rPr>
        <w:t>Амурская</w:t>
      </w:r>
      <w:r w:rsidRPr="002E6982">
        <w:rPr>
          <w:rFonts w:ascii="Times New Roman" w:hAnsi="Times New Roman" w:cs="Times New Roman"/>
          <w:sz w:val="28"/>
          <w:szCs w:val="28"/>
        </w:rPr>
        <w:t xml:space="preserve"> область, г. </w:t>
      </w:r>
      <w:r w:rsidR="009B2348" w:rsidRPr="002E6982">
        <w:rPr>
          <w:rFonts w:ascii="Times New Roman" w:hAnsi="Times New Roman" w:cs="Times New Roman"/>
          <w:sz w:val="28"/>
          <w:szCs w:val="28"/>
        </w:rPr>
        <w:t>Завитинск</w:t>
      </w:r>
      <w:r w:rsidRPr="002E6982">
        <w:rPr>
          <w:rFonts w:ascii="Times New Roman" w:hAnsi="Times New Roman" w:cs="Times New Roman"/>
          <w:sz w:val="28"/>
          <w:szCs w:val="28"/>
        </w:rPr>
        <w:t xml:space="preserve">, </w:t>
      </w:r>
      <w:proofErr w:type="spellStart"/>
      <w:r w:rsidR="000E1741">
        <w:rPr>
          <w:rFonts w:ascii="Times New Roman" w:hAnsi="Times New Roman" w:cs="Times New Roman"/>
          <w:sz w:val="28"/>
          <w:szCs w:val="28"/>
        </w:rPr>
        <w:t>ул</w:t>
      </w:r>
      <w:proofErr w:type="gramStart"/>
      <w:r w:rsidR="000E1741">
        <w:rPr>
          <w:rFonts w:ascii="Times New Roman" w:hAnsi="Times New Roman" w:cs="Times New Roman"/>
          <w:sz w:val="28"/>
          <w:szCs w:val="28"/>
        </w:rPr>
        <w:t>.К</w:t>
      </w:r>
      <w:proofErr w:type="gramEnd"/>
      <w:r w:rsidR="000E1741">
        <w:rPr>
          <w:rFonts w:ascii="Times New Roman" w:hAnsi="Times New Roman" w:cs="Times New Roman"/>
          <w:sz w:val="28"/>
          <w:szCs w:val="28"/>
        </w:rPr>
        <w:t>урсаковская</w:t>
      </w:r>
      <w:proofErr w:type="spellEnd"/>
      <w:r w:rsidRPr="002E6982">
        <w:rPr>
          <w:rFonts w:ascii="Times New Roman" w:hAnsi="Times New Roman" w:cs="Times New Roman"/>
          <w:sz w:val="28"/>
          <w:szCs w:val="28"/>
        </w:rPr>
        <w:t xml:space="preserve">, д. </w:t>
      </w:r>
      <w:r w:rsidR="000E1741">
        <w:rPr>
          <w:rFonts w:ascii="Times New Roman" w:hAnsi="Times New Roman" w:cs="Times New Roman"/>
          <w:sz w:val="28"/>
          <w:szCs w:val="28"/>
        </w:rPr>
        <w:t>53</w:t>
      </w:r>
      <w:r w:rsidRPr="002E6982">
        <w:rPr>
          <w:rFonts w:ascii="Times New Roman" w:hAnsi="Times New Roman" w:cs="Times New Roman"/>
          <w:sz w:val="28"/>
          <w:szCs w:val="28"/>
        </w:rPr>
        <w:t>. E-</w:t>
      </w:r>
      <w:proofErr w:type="spellStart"/>
      <w:r w:rsidRPr="002E6982">
        <w:rPr>
          <w:rFonts w:ascii="Times New Roman" w:hAnsi="Times New Roman" w:cs="Times New Roman"/>
          <w:sz w:val="28"/>
          <w:szCs w:val="28"/>
        </w:rPr>
        <w:t>mail</w:t>
      </w:r>
      <w:proofErr w:type="spellEnd"/>
      <w:r w:rsidRPr="002E6982">
        <w:rPr>
          <w:rFonts w:ascii="Times New Roman" w:hAnsi="Times New Roman" w:cs="Times New Roman"/>
          <w:sz w:val="28"/>
          <w:szCs w:val="28"/>
        </w:rPr>
        <w:t xml:space="preserve">: </w:t>
      </w:r>
      <w:hyperlink r:id="rId15" w:history="1">
        <w:r w:rsidR="00C364A4" w:rsidRPr="002E6982">
          <w:rPr>
            <w:rStyle w:val="ae"/>
            <w:rFonts w:ascii="Times New Roman" w:hAnsi="Times New Roman" w:cs="Times New Roman"/>
            <w:sz w:val="28"/>
            <w:szCs w:val="28"/>
            <w:lang w:val="en-US"/>
          </w:rPr>
          <w:t>zvkomimush</w:t>
        </w:r>
        <w:r w:rsidR="00C364A4" w:rsidRPr="002E6982">
          <w:rPr>
            <w:rStyle w:val="ae"/>
            <w:rFonts w:ascii="Times New Roman" w:hAnsi="Times New Roman" w:cs="Times New Roman"/>
            <w:sz w:val="28"/>
            <w:szCs w:val="28"/>
          </w:rPr>
          <w:t>@yandex.ru</w:t>
        </w:r>
      </w:hyperlink>
      <w:r w:rsidRPr="002E6982">
        <w:rPr>
          <w:rFonts w:ascii="Times New Roman" w:hAnsi="Times New Roman" w:cs="Times New Roman"/>
          <w:sz w:val="28"/>
          <w:szCs w:val="28"/>
        </w:rPr>
        <w:t>.</w:t>
      </w:r>
    </w:p>
    <w:p w:rsidR="00C364A4" w:rsidRPr="002E6982" w:rsidRDefault="00B774D2" w:rsidP="002E6982">
      <w:pPr>
        <w:pStyle w:val="ConsPlusNormal"/>
        <w:ind w:firstLine="540"/>
        <w:jc w:val="both"/>
        <w:rPr>
          <w:rFonts w:ascii="Times New Roman" w:hAnsi="Times New Roman" w:cs="Times New Roman"/>
          <w:sz w:val="28"/>
          <w:szCs w:val="28"/>
        </w:rPr>
      </w:pPr>
      <w:r w:rsidRPr="002E6982">
        <w:rPr>
          <w:rFonts w:ascii="Times New Roman" w:hAnsi="Times New Roman" w:cs="Times New Roman"/>
          <w:sz w:val="28"/>
          <w:szCs w:val="28"/>
        </w:rPr>
        <w:t>Перечень законодательных, нормативно-правовых актов, нормативно-технических, методических и проектных документов, на основе которых разработан Лесохозяйственный регламент:</w:t>
      </w:r>
    </w:p>
    <w:p w:rsidR="00C364A4" w:rsidRPr="002E6982" w:rsidRDefault="00B774D2" w:rsidP="002E6982">
      <w:pPr>
        <w:pStyle w:val="ConsPlusNormal"/>
        <w:ind w:firstLine="540"/>
        <w:jc w:val="both"/>
        <w:rPr>
          <w:rFonts w:ascii="Times New Roman" w:hAnsi="Times New Roman" w:cs="Times New Roman"/>
          <w:sz w:val="28"/>
          <w:szCs w:val="28"/>
        </w:rPr>
      </w:pPr>
      <w:r w:rsidRPr="002E6982">
        <w:rPr>
          <w:rFonts w:ascii="Times New Roman" w:hAnsi="Times New Roman" w:cs="Times New Roman"/>
          <w:sz w:val="28"/>
          <w:szCs w:val="28"/>
        </w:rPr>
        <w:t xml:space="preserve">1. Лесной </w:t>
      </w:r>
      <w:hyperlink r:id="rId16" w:history="1">
        <w:r w:rsidRPr="002E6982">
          <w:rPr>
            <w:rFonts w:ascii="Times New Roman" w:hAnsi="Times New Roman" w:cs="Times New Roman"/>
            <w:color w:val="0000FF"/>
            <w:sz w:val="28"/>
            <w:szCs w:val="28"/>
          </w:rPr>
          <w:t>кодекс</w:t>
        </w:r>
      </w:hyperlink>
      <w:r w:rsidRPr="002E6982">
        <w:rPr>
          <w:rFonts w:ascii="Times New Roman" w:hAnsi="Times New Roman" w:cs="Times New Roman"/>
          <w:sz w:val="28"/>
          <w:szCs w:val="28"/>
        </w:rPr>
        <w:t xml:space="preserve"> Российской </w:t>
      </w:r>
      <w:r w:rsidR="0032702A">
        <w:rPr>
          <w:rFonts w:ascii="Times New Roman" w:hAnsi="Times New Roman" w:cs="Times New Roman"/>
          <w:sz w:val="28"/>
          <w:szCs w:val="28"/>
        </w:rPr>
        <w:t>Федерации от 4 декабря 2006 г. №</w:t>
      </w:r>
      <w:r w:rsidRPr="002E6982">
        <w:rPr>
          <w:rFonts w:ascii="Times New Roman" w:hAnsi="Times New Roman" w:cs="Times New Roman"/>
          <w:sz w:val="28"/>
          <w:szCs w:val="28"/>
        </w:rPr>
        <w:t xml:space="preserve"> 200-ФЗ.</w:t>
      </w:r>
    </w:p>
    <w:p w:rsidR="00C364A4" w:rsidRPr="002E6982" w:rsidRDefault="00B774D2" w:rsidP="002E6982">
      <w:pPr>
        <w:pStyle w:val="ConsPlusNormal"/>
        <w:ind w:firstLine="540"/>
        <w:jc w:val="both"/>
        <w:rPr>
          <w:rFonts w:ascii="Times New Roman" w:hAnsi="Times New Roman" w:cs="Times New Roman"/>
          <w:sz w:val="28"/>
          <w:szCs w:val="28"/>
        </w:rPr>
      </w:pPr>
      <w:r w:rsidRPr="002E6982">
        <w:rPr>
          <w:rFonts w:ascii="Times New Roman" w:hAnsi="Times New Roman" w:cs="Times New Roman"/>
          <w:sz w:val="28"/>
          <w:szCs w:val="28"/>
        </w:rPr>
        <w:t xml:space="preserve">2. Земельный </w:t>
      </w:r>
      <w:hyperlink r:id="rId17" w:history="1">
        <w:r w:rsidRPr="002E6982">
          <w:rPr>
            <w:rFonts w:ascii="Times New Roman" w:hAnsi="Times New Roman" w:cs="Times New Roman"/>
            <w:color w:val="0000FF"/>
            <w:sz w:val="28"/>
            <w:szCs w:val="28"/>
          </w:rPr>
          <w:t>кодекс</w:t>
        </w:r>
      </w:hyperlink>
      <w:r w:rsidRPr="002E6982">
        <w:rPr>
          <w:rFonts w:ascii="Times New Roman" w:hAnsi="Times New Roman" w:cs="Times New Roman"/>
          <w:sz w:val="28"/>
          <w:szCs w:val="28"/>
        </w:rPr>
        <w:t xml:space="preserve"> Российской Ф</w:t>
      </w:r>
      <w:r w:rsidR="0032702A">
        <w:rPr>
          <w:rFonts w:ascii="Times New Roman" w:hAnsi="Times New Roman" w:cs="Times New Roman"/>
          <w:sz w:val="28"/>
          <w:szCs w:val="28"/>
        </w:rPr>
        <w:t>едерации от 25 октября 2001 г. №</w:t>
      </w:r>
      <w:r w:rsidRPr="002E6982">
        <w:rPr>
          <w:rFonts w:ascii="Times New Roman" w:hAnsi="Times New Roman" w:cs="Times New Roman"/>
          <w:sz w:val="28"/>
          <w:szCs w:val="28"/>
        </w:rPr>
        <w:t xml:space="preserve"> 136-ФЗ.</w:t>
      </w:r>
    </w:p>
    <w:p w:rsidR="00C364A4" w:rsidRPr="002E6982" w:rsidRDefault="00B774D2" w:rsidP="002E6982">
      <w:pPr>
        <w:pStyle w:val="ConsPlusNormal"/>
        <w:ind w:firstLine="540"/>
        <w:jc w:val="both"/>
        <w:rPr>
          <w:rFonts w:ascii="Times New Roman" w:hAnsi="Times New Roman" w:cs="Times New Roman"/>
          <w:sz w:val="28"/>
          <w:szCs w:val="28"/>
        </w:rPr>
      </w:pPr>
      <w:r w:rsidRPr="002E6982">
        <w:rPr>
          <w:rFonts w:ascii="Times New Roman" w:hAnsi="Times New Roman" w:cs="Times New Roman"/>
          <w:sz w:val="28"/>
          <w:szCs w:val="28"/>
        </w:rPr>
        <w:t xml:space="preserve">3. Федеральный </w:t>
      </w:r>
      <w:hyperlink r:id="rId18" w:history="1">
        <w:r w:rsidRPr="002E6982">
          <w:rPr>
            <w:rFonts w:ascii="Times New Roman" w:hAnsi="Times New Roman" w:cs="Times New Roman"/>
            <w:color w:val="0000FF"/>
            <w:sz w:val="28"/>
            <w:szCs w:val="28"/>
          </w:rPr>
          <w:t>закон</w:t>
        </w:r>
      </w:hyperlink>
      <w:r w:rsidR="0032702A">
        <w:rPr>
          <w:rFonts w:ascii="Times New Roman" w:hAnsi="Times New Roman" w:cs="Times New Roman"/>
          <w:sz w:val="28"/>
          <w:szCs w:val="28"/>
        </w:rPr>
        <w:t xml:space="preserve"> от 21 декабря 1994 г. №</w:t>
      </w:r>
      <w:r w:rsidR="001C415A">
        <w:rPr>
          <w:rFonts w:ascii="Times New Roman" w:hAnsi="Times New Roman" w:cs="Times New Roman"/>
          <w:sz w:val="28"/>
          <w:szCs w:val="28"/>
        </w:rPr>
        <w:t xml:space="preserve"> 68-ФЗ «</w:t>
      </w:r>
      <w:r w:rsidRPr="002E6982">
        <w:rPr>
          <w:rFonts w:ascii="Times New Roman" w:hAnsi="Times New Roman" w:cs="Times New Roman"/>
          <w:sz w:val="28"/>
          <w:szCs w:val="28"/>
        </w:rPr>
        <w:t>О защите населения и территорий от чрезвычайных ситуаций природного и техногенного характера</w:t>
      </w:r>
      <w:r w:rsidR="001C415A">
        <w:rPr>
          <w:rFonts w:ascii="Times New Roman" w:hAnsi="Times New Roman" w:cs="Times New Roman"/>
          <w:sz w:val="28"/>
          <w:szCs w:val="28"/>
        </w:rPr>
        <w:t>»</w:t>
      </w:r>
      <w:r w:rsidRPr="002E6982">
        <w:rPr>
          <w:rFonts w:ascii="Times New Roman" w:hAnsi="Times New Roman" w:cs="Times New Roman"/>
          <w:sz w:val="28"/>
          <w:szCs w:val="28"/>
        </w:rPr>
        <w:t>.</w:t>
      </w:r>
    </w:p>
    <w:p w:rsidR="00C364A4" w:rsidRPr="002E6982" w:rsidRDefault="00B774D2" w:rsidP="002E6982">
      <w:pPr>
        <w:pStyle w:val="ConsPlusNormal"/>
        <w:ind w:firstLine="540"/>
        <w:jc w:val="both"/>
        <w:rPr>
          <w:rFonts w:ascii="Times New Roman" w:hAnsi="Times New Roman" w:cs="Times New Roman"/>
          <w:sz w:val="28"/>
          <w:szCs w:val="28"/>
        </w:rPr>
      </w:pPr>
      <w:r w:rsidRPr="002E6982">
        <w:rPr>
          <w:rFonts w:ascii="Times New Roman" w:hAnsi="Times New Roman" w:cs="Times New Roman"/>
          <w:sz w:val="28"/>
          <w:szCs w:val="28"/>
        </w:rPr>
        <w:t xml:space="preserve">4. Федеральный </w:t>
      </w:r>
      <w:hyperlink r:id="rId19" w:history="1">
        <w:r w:rsidRPr="002E6982">
          <w:rPr>
            <w:rFonts w:ascii="Times New Roman" w:hAnsi="Times New Roman" w:cs="Times New Roman"/>
            <w:color w:val="0000FF"/>
            <w:sz w:val="28"/>
            <w:szCs w:val="28"/>
          </w:rPr>
          <w:t>закон</w:t>
        </w:r>
      </w:hyperlink>
      <w:r w:rsidR="0032702A">
        <w:rPr>
          <w:rFonts w:ascii="Times New Roman" w:hAnsi="Times New Roman" w:cs="Times New Roman"/>
          <w:sz w:val="28"/>
          <w:szCs w:val="28"/>
        </w:rPr>
        <w:t xml:space="preserve"> от 21 декабря 1994 г. №</w:t>
      </w:r>
      <w:r w:rsidR="001C415A">
        <w:rPr>
          <w:rFonts w:ascii="Times New Roman" w:hAnsi="Times New Roman" w:cs="Times New Roman"/>
          <w:sz w:val="28"/>
          <w:szCs w:val="28"/>
        </w:rPr>
        <w:t xml:space="preserve"> 69-ФЗ «</w:t>
      </w:r>
      <w:r w:rsidRPr="002E6982">
        <w:rPr>
          <w:rFonts w:ascii="Times New Roman" w:hAnsi="Times New Roman" w:cs="Times New Roman"/>
          <w:sz w:val="28"/>
          <w:szCs w:val="28"/>
        </w:rPr>
        <w:t>О пожарной безопасности</w:t>
      </w:r>
      <w:r w:rsidR="001C415A">
        <w:rPr>
          <w:rFonts w:ascii="Times New Roman" w:hAnsi="Times New Roman" w:cs="Times New Roman"/>
          <w:sz w:val="28"/>
          <w:szCs w:val="28"/>
        </w:rPr>
        <w:t>»</w:t>
      </w:r>
      <w:r w:rsidRPr="002E6982">
        <w:rPr>
          <w:rFonts w:ascii="Times New Roman" w:hAnsi="Times New Roman" w:cs="Times New Roman"/>
          <w:sz w:val="28"/>
          <w:szCs w:val="28"/>
        </w:rPr>
        <w:t>.</w:t>
      </w:r>
    </w:p>
    <w:p w:rsidR="002E6982" w:rsidRPr="002E6982" w:rsidRDefault="00B774D2" w:rsidP="002E6982">
      <w:pPr>
        <w:pStyle w:val="ConsPlusNormal"/>
        <w:ind w:firstLine="540"/>
        <w:jc w:val="both"/>
        <w:rPr>
          <w:rFonts w:ascii="Times New Roman" w:hAnsi="Times New Roman" w:cs="Times New Roman"/>
          <w:sz w:val="28"/>
          <w:szCs w:val="28"/>
        </w:rPr>
      </w:pPr>
      <w:r w:rsidRPr="002E6982">
        <w:rPr>
          <w:rFonts w:ascii="Times New Roman" w:hAnsi="Times New Roman" w:cs="Times New Roman"/>
          <w:sz w:val="28"/>
          <w:szCs w:val="28"/>
        </w:rPr>
        <w:t xml:space="preserve">5. Федеральный </w:t>
      </w:r>
      <w:hyperlink r:id="rId20" w:history="1">
        <w:r w:rsidRPr="002E6982">
          <w:rPr>
            <w:rFonts w:ascii="Times New Roman" w:hAnsi="Times New Roman" w:cs="Times New Roman"/>
            <w:color w:val="0000FF"/>
            <w:sz w:val="28"/>
            <w:szCs w:val="28"/>
          </w:rPr>
          <w:t>закон</w:t>
        </w:r>
      </w:hyperlink>
      <w:r w:rsidR="0032702A">
        <w:rPr>
          <w:rFonts w:ascii="Times New Roman" w:hAnsi="Times New Roman" w:cs="Times New Roman"/>
          <w:sz w:val="28"/>
          <w:szCs w:val="28"/>
        </w:rPr>
        <w:t xml:space="preserve"> от 8 января 1998 г. №</w:t>
      </w:r>
      <w:r w:rsidR="001C415A">
        <w:rPr>
          <w:rFonts w:ascii="Times New Roman" w:hAnsi="Times New Roman" w:cs="Times New Roman"/>
          <w:sz w:val="28"/>
          <w:szCs w:val="28"/>
        </w:rPr>
        <w:t xml:space="preserve"> 3-ФЗ «</w:t>
      </w:r>
      <w:r w:rsidRPr="002E6982">
        <w:rPr>
          <w:rFonts w:ascii="Times New Roman" w:hAnsi="Times New Roman" w:cs="Times New Roman"/>
          <w:sz w:val="28"/>
          <w:szCs w:val="28"/>
        </w:rPr>
        <w:t xml:space="preserve">О наркотических </w:t>
      </w:r>
      <w:r w:rsidRPr="002E6982">
        <w:rPr>
          <w:rFonts w:ascii="Times New Roman" w:hAnsi="Times New Roman" w:cs="Times New Roman"/>
          <w:sz w:val="28"/>
          <w:szCs w:val="28"/>
        </w:rPr>
        <w:lastRenderedPageBreak/>
        <w:t>средствах и психотропных веществах</w:t>
      </w:r>
      <w:r w:rsidR="001C415A">
        <w:rPr>
          <w:rFonts w:ascii="Times New Roman" w:hAnsi="Times New Roman" w:cs="Times New Roman"/>
          <w:sz w:val="28"/>
          <w:szCs w:val="28"/>
        </w:rPr>
        <w:t>»</w:t>
      </w:r>
      <w:r w:rsidRPr="002E6982">
        <w:rPr>
          <w:rFonts w:ascii="Times New Roman" w:hAnsi="Times New Roman" w:cs="Times New Roman"/>
          <w:sz w:val="28"/>
          <w:szCs w:val="28"/>
        </w:rPr>
        <w:t>.</w:t>
      </w:r>
    </w:p>
    <w:p w:rsidR="002E6982" w:rsidRPr="002E6982" w:rsidRDefault="006271EA" w:rsidP="002E6982">
      <w:pPr>
        <w:pStyle w:val="ConsPlusNormal"/>
        <w:ind w:firstLine="540"/>
        <w:jc w:val="both"/>
        <w:rPr>
          <w:rFonts w:ascii="Times New Roman" w:hAnsi="Times New Roman" w:cs="Times New Roman"/>
          <w:sz w:val="28"/>
          <w:szCs w:val="28"/>
        </w:rPr>
      </w:pPr>
      <w:r w:rsidRPr="002E6982">
        <w:rPr>
          <w:rFonts w:ascii="Times New Roman" w:hAnsi="Times New Roman" w:cs="Times New Roman"/>
          <w:sz w:val="28"/>
          <w:szCs w:val="28"/>
        </w:rPr>
        <w:t>6</w:t>
      </w:r>
      <w:r w:rsidR="00B774D2" w:rsidRPr="002E6982">
        <w:rPr>
          <w:rFonts w:ascii="Times New Roman" w:hAnsi="Times New Roman" w:cs="Times New Roman"/>
          <w:sz w:val="28"/>
          <w:szCs w:val="28"/>
        </w:rPr>
        <w:t xml:space="preserve">. Федеральный </w:t>
      </w:r>
      <w:hyperlink r:id="rId21" w:history="1">
        <w:r w:rsidR="00B774D2" w:rsidRPr="002E6982">
          <w:rPr>
            <w:rFonts w:ascii="Times New Roman" w:hAnsi="Times New Roman" w:cs="Times New Roman"/>
            <w:color w:val="0000FF"/>
            <w:sz w:val="28"/>
            <w:szCs w:val="28"/>
          </w:rPr>
          <w:t>закон</w:t>
        </w:r>
      </w:hyperlink>
      <w:r w:rsidR="00B774D2" w:rsidRPr="002E6982">
        <w:rPr>
          <w:rFonts w:ascii="Times New Roman" w:hAnsi="Times New Roman" w:cs="Times New Roman"/>
          <w:sz w:val="28"/>
          <w:szCs w:val="28"/>
        </w:rPr>
        <w:t xml:space="preserve"> от 24 июля 2009 г. </w:t>
      </w:r>
      <w:r w:rsidR="0032702A">
        <w:rPr>
          <w:rFonts w:ascii="Times New Roman" w:hAnsi="Times New Roman" w:cs="Times New Roman"/>
          <w:sz w:val="28"/>
          <w:szCs w:val="28"/>
        </w:rPr>
        <w:t>№</w:t>
      </w:r>
      <w:r w:rsidR="001C415A">
        <w:rPr>
          <w:rFonts w:ascii="Times New Roman" w:hAnsi="Times New Roman" w:cs="Times New Roman"/>
          <w:sz w:val="28"/>
          <w:szCs w:val="28"/>
        </w:rPr>
        <w:t xml:space="preserve"> 209-ФЗ «</w:t>
      </w:r>
      <w:r w:rsidR="00B774D2" w:rsidRPr="002E6982">
        <w:rPr>
          <w:rFonts w:ascii="Times New Roman" w:hAnsi="Times New Roman" w:cs="Times New Roman"/>
          <w:sz w:val="28"/>
          <w:szCs w:val="28"/>
        </w:rPr>
        <w:t>Об охоте и о сохранении охотничьих ресурсов и о внесении изменений в отдельные законодательные акты Российской Федерации</w:t>
      </w:r>
      <w:r w:rsidR="001C415A">
        <w:rPr>
          <w:rFonts w:ascii="Times New Roman" w:hAnsi="Times New Roman" w:cs="Times New Roman"/>
          <w:sz w:val="28"/>
          <w:szCs w:val="28"/>
        </w:rPr>
        <w:t>»</w:t>
      </w:r>
      <w:r w:rsidR="00B774D2" w:rsidRPr="002E6982">
        <w:rPr>
          <w:rFonts w:ascii="Times New Roman" w:hAnsi="Times New Roman" w:cs="Times New Roman"/>
          <w:sz w:val="28"/>
          <w:szCs w:val="28"/>
        </w:rPr>
        <w:t>.</w:t>
      </w:r>
    </w:p>
    <w:p w:rsidR="002E6982" w:rsidRDefault="006271EA" w:rsidP="002E6982">
      <w:pPr>
        <w:pStyle w:val="ConsPlusNormal"/>
        <w:ind w:firstLine="540"/>
        <w:jc w:val="both"/>
        <w:rPr>
          <w:rFonts w:ascii="Times New Roman" w:hAnsi="Times New Roman" w:cs="Times New Roman"/>
          <w:sz w:val="28"/>
          <w:szCs w:val="28"/>
        </w:rPr>
      </w:pPr>
      <w:r w:rsidRPr="002E6982">
        <w:rPr>
          <w:rFonts w:ascii="Times New Roman" w:hAnsi="Times New Roman" w:cs="Times New Roman"/>
          <w:sz w:val="28"/>
          <w:szCs w:val="28"/>
        </w:rPr>
        <w:t>7</w:t>
      </w:r>
      <w:r w:rsidR="00B774D2" w:rsidRPr="002E6982">
        <w:rPr>
          <w:rFonts w:ascii="Times New Roman" w:hAnsi="Times New Roman" w:cs="Times New Roman"/>
          <w:sz w:val="28"/>
          <w:szCs w:val="28"/>
        </w:rPr>
        <w:t xml:space="preserve">. Федеральный </w:t>
      </w:r>
      <w:hyperlink r:id="rId22" w:history="1">
        <w:r w:rsidR="00B774D2" w:rsidRPr="002E6982">
          <w:rPr>
            <w:rFonts w:ascii="Times New Roman" w:hAnsi="Times New Roman" w:cs="Times New Roman"/>
            <w:color w:val="0000FF"/>
            <w:sz w:val="28"/>
            <w:szCs w:val="28"/>
          </w:rPr>
          <w:t>закон</w:t>
        </w:r>
      </w:hyperlink>
      <w:r w:rsidR="00B774D2" w:rsidRPr="002E6982">
        <w:rPr>
          <w:rFonts w:ascii="Times New Roman" w:hAnsi="Times New Roman" w:cs="Times New Roman"/>
          <w:sz w:val="28"/>
          <w:szCs w:val="28"/>
        </w:rPr>
        <w:t xml:space="preserve"> от 26 сентября 1997 г. </w:t>
      </w:r>
      <w:r w:rsidR="0032702A">
        <w:rPr>
          <w:rFonts w:ascii="Times New Roman" w:hAnsi="Times New Roman" w:cs="Times New Roman"/>
          <w:sz w:val="28"/>
          <w:szCs w:val="28"/>
        </w:rPr>
        <w:t>№</w:t>
      </w:r>
      <w:r w:rsidR="001C415A">
        <w:rPr>
          <w:rFonts w:ascii="Times New Roman" w:hAnsi="Times New Roman" w:cs="Times New Roman"/>
          <w:sz w:val="28"/>
          <w:szCs w:val="28"/>
        </w:rPr>
        <w:t xml:space="preserve"> 125-ФЗ «</w:t>
      </w:r>
      <w:r w:rsidR="00B774D2" w:rsidRPr="002E6982">
        <w:rPr>
          <w:rFonts w:ascii="Times New Roman" w:hAnsi="Times New Roman" w:cs="Times New Roman"/>
          <w:sz w:val="28"/>
          <w:szCs w:val="28"/>
        </w:rPr>
        <w:t>О свободе совести и о религиозных объединениях</w:t>
      </w:r>
      <w:r w:rsidR="001C415A">
        <w:rPr>
          <w:rFonts w:ascii="Times New Roman" w:hAnsi="Times New Roman" w:cs="Times New Roman"/>
          <w:sz w:val="28"/>
          <w:szCs w:val="28"/>
        </w:rPr>
        <w:t>»</w:t>
      </w:r>
      <w:r w:rsidR="00B774D2" w:rsidRPr="002E6982">
        <w:rPr>
          <w:rFonts w:ascii="Times New Roman" w:hAnsi="Times New Roman" w:cs="Times New Roman"/>
          <w:sz w:val="28"/>
          <w:szCs w:val="28"/>
        </w:rPr>
        <w:t>.</w:t>
      </w:r>
    </w:p>
    <w:p w:rsidR="00D16CB7" w:rsidRDefault="001925D2" w:rsidP="002E698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w:t>
      </w:r>
      <w:r w:rsidR="00D16CB7">
        <w:rPr>
          <w:rFonts w:ascii="Times New Roman" w:hAnsi="Times New Roman" w:cs="Times New Roman"/>
          <w:sz w:val="28"/>
          <w:szCs w:val="28"/>
        </w:rPr>
        <w:t>. Федеральный</w:t>
      </w:r>
      <w:r w:rsidR="00D16CB7" w:rsidRPr="00EE35B1">
        <w:rPr>
          <w:rFonts w:ascii="Times New Roman" w:hAnsi="Times New Roman" w:cs="Times New Roman"/>
          <w:sz w:val="28"/>
          <w:szCs w:val="28"/>
        </w:rPr>
        <w:t xml:space="preserve"> </w:t>
      </w:r>
      <w:hyperlink r:id="rId23" w:history="1">
        <w:r w:rsidR="00D16CB7" w:rsidRPr="00EE35B1">
          <w:rPr>
            <w:rFonts w:ascii="Times New Roman" w:hAnsi="Times New Roman" w:cs="Times New Roman"/>
            <w:color w:val="000000"/>
            <w:sz w:val="28"/>
            <w:szCs w:val="28"/>
          </w:rPr>
          <w:t>закон</w:t>
        </w:r>
      </w:hyperlink>
      <w:r w:rsidR="00D16CB7">
        <w:rPr>
          <w:rFonts w:ascii="Times New Roman" w:hAnsi="Times New Roman" w:cs="Times New Roman"/>
          <w:sz w:val="28"/>
          <w:szCs w:val="28"/>
        </w:rPr>
        <w:t xml:space="preserve"> </w:t>
      </w:r>
      <w:r w:rsidR="00D16CB7" w:rsidRPr="00AD7E77">
        <w:rPr>
          <w:rFonts w:ascii="Times New Roman" w:hAnsi="Times New Roman" w:cs="Times New Roman"/>
          <w:sz w:val="28"/>
          <w:szCs w:val="28"/>
        </w:rPr>
        <w:t>от 21 июля 2014 года № 206-ФЗ «О карантине растений».</w:t>
      </w:r>
    </w:p>
    <w:p w:rsidR="00C5570E" w:rsidRDefault="001925D2" w:rsidP="00C5570E">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9</w:t>
      </w:r>
      <w:r w:rsidR="00C5570E">
        <w:rPr>
          <w:rFonts w:ascii="Times New Roman" w:eastAsia="Times New Roman" w:hAnsi="Times New Roman" w:cs="Times New Roman"/>
          <w:sz w:val="28"/>
          <w:szCs w:val="28"/>
          <w:lang w:eastAsia="ru-RU"/>
        </w:rPr>
        <w:t>. Федеральный</w:t>
      </w:r>
      <w:r w:rsidR="00C5570E" w:rsidRPr="00EE35B1">
        <w:rPr>
          <w:rFonts w:ascii="Times New Roman" w:eastAsia="Times New Roman" w:hAnsi="Times New Roman" w:cs="Times New Roman"/>
          <w:sz w:val="28"/>
          <w:szCs w:val="28"/>
          <w:lang w:eastAsia="ru-RU"/>
        </w:rPr>
        <w:t xml:space="preserve"> закон от 30 марта 1999 г. № 52-ФЗ «О санитарно-эпидемиологическом благополучии населения».</w:t>
      </w:r>
    </w:p>
    <w:p w:rsidR="00B90C21" w:rsidRDefault="00C7073C" w:rsidP="00C7073C">
      <w:pPr>
        <w:pStyle w:val="ConsPlusNormal"/>
        <w:jc w:val="both"/>
        <w:rPr>
          <w:rFonts w:ascii="Times New Roman" w:hAnsi="Times New Roman" w:cs="Times New Roman"/>
          <w:sz w:val="28"/>
          <w:szCs w:val="28"/>
        </w:rPr>
      </w:pPr>
      <w:r>
        <w:rPr>
          <w:rStyle w:val="FontStyle196"/>
          <w:color w:val="000000" w:themeColor="text1"/>
          <w:sz w:val="28"/>
          <w:szCs w:val="28"/>
        </w:rPr>
        <w:t xml:space="preserve">      </w:t>
      </w:r>
      <w:r w:rsidR="00B90C21" w:rsidRPr="00B90C21">
        <w:rPr>
          <w:rStyle w:val="FontStyle196"/>
          <w:color w:val="000000" w:themeColor="text1"/>
          <w:sz w:val="28"/>
          <w:szCs w:val="28"/>
        </w:rPr>
        <w:t>10. Федеральный закон от 10.01.2002 № 7-ФЗ «Об охране окружающей среды»;</w:t>
      </w:r>
    </w:p>
    <w:p w:rsidR="005C5621" w:rsidRPr="002E6982" w:rsidRDefault="00C7073C" w:rsidP="001925D2">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11</w:t>
      </w:r>
      <w:r w:rsidR="005C5621">
        <w:rPr>
          <w:rFonts w:ascii="Times New Roman" w:hAnsi="Times New Roman" w:cs="Times New Roman"/>
          <w:sz w:val="28"/>
          <w:szCs w:val="28"/>
        </w:rPr>
        <w:t xml:space="preserve">. </w:t>
      </w:r>
      <w:r w:rsidR="005C5621">
        <w:rPr>
          <w:rFonts w:ascii="Times New Roman" w:hAnsi="Times New Roman" w:cs="Times New Roman"/>
          <w:color w:val="000000" w:themeColor="text1"/>
          <w:sz w:val="28"/>
          <w:szCs w:val="28"/>
        </w:rPr>
        <w:t>Федеральный</w:t>
      </w:r>
      <w:r w:rsidR="005C5621" w:rsidRPr="003F4A7C">
        <w:rPr>
          <w:rFonts w:ascii="Times New Roman" w:hAnsi="Times New Roman" w:cs="Times New Roman"/>
          <w:color w:val="000000" w:themeColor="text1"/>
          <w:sz w:val="28"/>
          <w:szCs w:val="28"/>
        </w:rPr>
        <w:t xml:space="preserve"> закон от 06.10.2003 г. № 131- ФЗ «Об общих принципах организации местного самоуправления в Российской Федерации»</w:t>
      </w:r>
      <w:r w:rsidR="005C5621">
        <w:rPr>
          <w:rFonts w:ascii="Times New Roman" w:hAnsi="Times New Roman" w:cs="Times New Roman"/>
          <w:color w:val="000000" w:themeColor="text1"/>
          <w:sz w:val="28"/>
          <w:szCs w:val="28"/>
        </w:rPr>
        <w:t>.</w:t>
      </w:r>
    </w:p>
    <w:p w:rsidR="002E6982" w:rsidRPr="002E6982" w:rsidRDefault="001925D2" w:rsidP="001925D2">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1</w:t>
      </w:r>
      <w:r w:rsidR="00C7073C">
        <w:rPr>
          <w:rFonts w:ascii="Times New Roman" w:hAnsi="Times New Roman" w:cs="Times New Roman"/>
          <w:sz w:val="28"/>
          <w:szCs w:val="28"/>
        </w:rPr>
        <w:t>2</w:t>
      </w:r>
      <w:r w:rsidR="00B774D2" w:rsidRPr="002E6982">
        <w:rPr>
          <w:rFonts w:ascii="Times New Roman" w:hAnsi="Times New Roman" w:cs="Times New Roman"/>
          <w:sz w:val="28"/>
          <w:szCs w:val="28"/>
        </w:rPr>
        <w:t xml:space="preserve">. </w:t>
      </w:r>
      <w:hyperlink r:id="rId24" w:history="1">
        <w:r w:rsidR="00B774D2" w:rsidRPr="002E6982">
          <w:rPr>
            <w:rFonts w:ascii="Times New Roman" w:hAnsi="Times New Roman" w:cs="Times New Roman"/>
            <w:color w:val="0000FF"/>
            <w:sz w:val="28"/>
            <w:szCs w:val="28"/>
          </w:rPr>
          <w:t>Постановление</w:t>
        </w:r>
      </w:hyperlink>
      <w:r w:rsidR="00B774D2" w:rsidRPr="002E6982">
        <w:rPr>
          <w:rFonts w:ascii="Times New Roman" w:hAnsi="Times New Roman" w:cs="Times New Roman"/>
          <w:sz w:val="28"/>
          <w:szCs w:val="28"/>
        </w:rPr>
        <w:t xml:space="preserve"> Правительства РФ от 24 февраля 2009 г. </w:t>
      </w:r>
      <w:r w:rsidR="0032702A">
        <w:rPr>
          <w:rFonts w:ascii="Times New Roman" w:hAnsi="Times New Roman" w:cs="Times New Roman"/>
          <w:sz w:val="28"/>
          <w:szCs w:val="28"/>
        </w:rPr>
        <w:t>№</w:t>
      </w:r>
      <w:r w:rsidR="001C415A">
        <w:rPr>
          <w:rFonts w:ascii="Times New Roman" w:hAnsi="Times New Roman" w:cs="Times New Roman"/>
          <w:sz w:val="28"/>
          <w:szCs w:val="28"/>
        </w:rPr>
        <w:t xml:space="preserve"> 160 «</w:t>
      </w:r>
      <w:r w:rsidR="00B774D2" w:rsidRPr="002E6982">
        <w:rPr>
          <w:rFonts w:ascii="Times New Roman" w:hAnsi="Times New Roman" w:cs="Times New Roman"/>
          <w:sz w:val="28"/>
          <w:szCs w:val="28"/>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1C415A">
        <w:rPr>
          <w:rFonts w:ascii="Times New Roman" w:hAnsi="Times New Roman" w:cs="Times New Roman"/>
          <w:sz w:val="28"/>
          <w:szCs w:val="28"/>
        </w:rPr>
        <w:t>»</w:t>
      </w:r>
      <w:r w:rsidR="00B774D2" w:rsidRPr="002E6982">
        <w:rPr>
          <w:rFonts w:ascii="Times New Roman" w:hAnsi="Times New Roman" w:cs="Times New Roman"/>
          <w:sz w:val="28"/>
          <w:szCs w:val="28"/>
        </w:rPr>
        <w:t>.</w:t>
      </w:r>
    </w:p>
    <w:p w:rsidR="002E6982" w:rsidRPr="00A3299E" w:rsidRDefault="001925D2" w:rsidP="001925D2">
      <w:pPr>
        <w:pStyle w:val="ConsPlusNormal"/>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1925D2">
        <w:rPr>
          <w:rFonts w:ascii="Times New Roman" w:hAnsi="Times New Roman" w:cs="Times New Roman"/>
          <w:color w:val="000000" w:themeColor="text1"/>
          <w:sz w:val="28"/>
          <w:szCs w:val="28"/>
        </w:rPr>
        <w:t>1</w:t>
      </w:r>
      <w:r w:rsidR="00C7073C">
        <w:rPr>
          <w:rFonts w:ascii="Times New Roman" w:hAnsi="Times New Roman" w:cs="Times New Roman"/>
          <w:color w:val="000000" w:themeColor="text1"/>
          <w:sz w:val="28"/>
          <w:szCs w:val="28"/>
        </w:rPr>
        <w:t>3</w:t>
      </w:r>
      <w:r w:rsidRPr="001925D2">
        <w:rPr>
          <w:rFonts w:ascii="Times New Roman" w:hAnsi="Times New Roman" w:cs="Times New Roman"/>
          <w:color w:val="000000" w:themeColor="text1"/>
          <w:sz w:val="28"/>
          <w:szCs w:val="28"/>
        </w:rPr>
        <w:t>.</w:t>
      </w:r>
      <w:r>
        <w:rPr>
          <w:rFonts w:ascii="Times New Roman" w:hAnsi="Times New Roman" w:cs="Times New Roman"/>
          <w:color w:val="FF0000"/>
          <w:sz w:val="28"/>
          <w:szCs w:val="28"/>
        </w:rPr>
        <w:t xml:space="preserve"> </w:t>
      </w:r>
      <w:r w:rsidR="00B774D2" w:rsidRPr="005C5621">
        <w:rPr>
          <w:rFonts w:ascii="Times New Roman" w:hAnsi="Times New Roman" w:cs="Times New Roman"/>
          <w:color w:val="FF0000"/>
          <w:sz w:val="28"/>
          <w:szCs w:val="28"/>
        </w:rPr>
        <w:t xml:space="preserve"> </w:t>
      </w:r>
      <w:hyperlink r:id="rId25" w:history="1">
        <w:r w:rsidR="00B774D2" w:rsidRPr="00A3299E">
          <w:rPr>
            <w:rFonts w:ascii="Times New Roman" w:hAnsi="Times New Roman" w:cs="Times New Roman"/>
            <w:color w:val="000000" w:themeColor="text1"/>
            <w:sz w:val="28"/>
            <w:szCs w:val="28"/>
          </w:rPr>
          <w:t>Постановление</w:t>
        </w:r>
      </w:hyperlink>
      <w:r w:rsidR="00B774D2" w:rsidRPr="00A3299E">
        <w:rPr>
          <w:rFonts w:ascii="Times New Roman" w:hAnsi="Times New Roman" w:cs="Times New Roman"/>
          <w:color w:val="000000" w:themeColor="text1"/>
          <w:sz w:val="28"/>
          <w:szCs w:val="28"/>
        </w:rPr>
        <w:t xml:space="preserve"> Правител</w:t>
      </w:r>
      <w:r w:rsidR="00A3299E" w:rsidRPr="00A3299E">
        <w:rPr>
          <w:rFonts w:ascii="Times New Roman" w:hAnsi="Times New Roman" w:cs="Times New Roman"/>
          <w:color w:val="000000" w:themeColor="text1"/>
          <w:sz w:val="28"/>
          <w:szCs w:val="28"/>
        </w:rPr>
        <w:t>ьства Российской Федерации от 07</w:t>
      </w:r>
      <w:r w:rsidR="00B774D2" w:rsidRPr="00A3299E">
        <w:rPr>
          <w:rFonts w:ascii="Times New Roman" w:hAnsi="Times New Roman" w:cs="Times New Roman"/>
          <w:color w:val="000000" w:themeColor="text1"/>
          <w:sz w:val="28"/>
          <w:szCs w:val="28"/>
        </w:rPr>
        <w:t xml:space="preserve"> </w:t>
      </w:r>
      <w:r w:rsidR="00A3299E" w:rsidRPr="00A3299E">
        <w:rPr>
          <w:rFonts w:ascii="Times New Roman" w:hAnsi="Times New Roman" w:cs="Times New Roman"/>
          <w:color w:val="000000" w:themeColor="text1"/>
          <w:sz w:val="28"/>
          <w:szCs w:val="28"/>
        </w:rPr>
        <w:t>октября 2020</w:t>
      </w:r>
      <w:r w:rsidR="00B774D2" w:rsidRPr="00A3299E">
        <w:rPr>
          <w:rFonts w:ascii="Times New Roman" w:hAnsi="Times New Roman" w:cs="Times New Roman"/>
          <w:color w:val="000000" w:themeColor="text1"/>
          <w:sz w:val="28"/>
          <w:szCs w:val="28"/>
        </w:rPr>
        <w:t xml:space="preserve"> г. </w:t>
      </w:r>
      <w:r w:rsidR="0032702A" w:rsidRPr="00A3299E">
        <w:rPr>
          <w:rFonts w:ascii="Times New Roman" w:hAnsi="Times New Roman" w:cs="Times New Roman"/>
          <w:color w:val="000000" w:themeColor="text1"/>
          <w:sz w:val="28"/>
          <w:szCs w:val="28"/>
        </w:rPr>
        <w:t>№</w:t>
      </w:r>
      <w:r w:rsidR="001C415A" w:rsidRPr="00A3299E">
        <w:rPr>
          <w:rFonts w:ascii="Times New Roman" w:hAnsi="Times New Roman" w:cs="Times New Roman"/>
          <w:color w:val="000000" w:themeColor="text1"/>
          <w:sz w:val="28"/>
          <w:szCs w:val="28"/>
        </w:rPr>
        <w:t xml:space="preserve"> </w:t>
      </w:r>
      <w:r w:rsidR="00A3299E" w:rsidRPr="00A3299E">
        <w:rPr>
          <w:rFonts w:ascii="Times New Roman" w:hAnsi="Times New Roman" w:cs="Times New Roman"/>
          <w:color w:val="000000" w:themeColor="text1"/>
          <w:sz w:val="28"/>
          <w:szCs w:val="28"/>
        </w:rPr>
        <w:t>1614</w:t>
      </w:r>
      <w:r w:rsidR="001C415A" w:rsidRPr="00A3299E">
        <w:rPr>
          <w:rFonts w:ascii="Times New Roman" w:hAnsi="Times New Roman" w:cs="Times New Roman"/>
          <w:color w:val="000000" w:themeColor="text1"/>
          <w:sz w:val="28"/>
          <w:szCs w:val="28"/>
        </w:rPr>
        <w:t xml:space="preserve"> «</w:t>
      </w:r>
      <w:r w:rsidR="00B774D2" w:rsidRPr="00A3299E">
        <w:rPr>
          <w:rFonts w:ascii="Times New Roman" w:hAnsi="Times New Roman" w:cs="Times New Roman"/>
          <w:color w:val="000000" w:themeColor="text1"/>
          <w:sz w:val="28"/>
          <w:szCs w:val="28"/>
        </w:rPr>
        <w:t>Об утверждении Правил пожарной безопасности в лесах</w:t>
      </w:r>
      <w:r w:rsidR="001C415A" w:rsidRPr="00A3299E">
        <w:rPr>
          <w:rFonts w:ascii="Times New Roman" w:hAnsi="Times New Roman" w:cs="Times New Roman"/>
          <w:color w:val="000000" w:themeColor="text1"/>
          <w:sz w:val="28"/>
          <w:szCs w:val="28"/>
        </w:rPr>
        <w:t>»</w:t>
      </w:r>
      <w:r w:rsidR="00B774D2" w:rsidRPr="00A3299E">
        <w:rPr>
          <w:rFonts w:ascii="Times New Roman" w:hAnsi="Times New Roman" w:cs="Times New Roman"/>
          <w:color w:val="000000" w:themeColor="text1"/>
          <w:sz w:val="28"/>
          <w:szCs w:val="28"/>
        </w:rPr>
        <w:t>.</w:t>
      </w:r>
    </w:p>
    <w:p w:rsidR="002E6982" w:rsidRPr="002E6982" w:rsidRDefault="001925D2" w:rsidP="002E698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w:t>
      </w:r>
      <w:r w:rsidR="00C7073C">
        <w:rPr>
          <w:rFonts w:ascii="Times New Roman" w:hAnsi="Times New Roman" w:cs="Times New Roman"/>
          <w:sz w:val="28"/>
          <w:szCs w:val="28"/>
        </w:rPr>
        <w:t>4</w:t>
      </w:r>
      <w:r w:rsidR="00B774D2" w:rsidRPr="00817F27">
        <w:rPr>
          <w:rFonts w:ascii="Times New Roman" w:hAnsi="Times New Roman" w:cs="Times New Roman"/>
          <w:sz w:val="28"/>
          <w:szCs w:val="28"/>
        </w:rPr>
        <w:t xml:space="preserve">. </w:t>
      </w:r>
      <w:hyperlink r:id="rId26" w:history="1">
        <w:r w:rsidR="00B774D2" w:rsidRPr="00817F27">
          <w:rPr>
            <w:rFonts w:ascii="Times New Roman" w:hAnsi="Times New Roman" w:cs="Times New Roman"/>
            <w:color w:val="0000FF"/>
            <w:sz w:val="28"/>
            <w:szCs w:val="28"/>
          </w:rPr>
          <w:t>Постановление</w:t>
        </w:r>
      </w:hyperlink>
      <w:r w:rsidR="00B774D2" w:rsidRPr="00817F27">
        <w:rPr>
          <w:rFonts w:ascii="Times New Roman" w:hAnsi="Times New Roman" w:cs="Times New Roman"/>
          <w:sz w:val="28"/>
          <w:szCs w:val="28"/>
        </w:rPr>
        <w:t xml:space="preserve"> Правительства Российской Федерации от 16 апреля 2011 г. </w:t>
      </w:r>
      <w:r w:rsidR="0032702A" w:rsidRPr="00817F27">
        <w:rPr>
          <w:rFonts w:ascii="Times New Roman" w:hAnsi="Times New Roman" w:cs="Times New Roman"/>
          <w:sz w:val="28"/>
          <w:szCs w:val="28"/>
        </w:rPr>
        <w:t>№</w:t>
      </w:r>
      <w:r w:rsidR="001C415A" w:rsidRPr="00817F27">
        <w:rPr>
          <w:rFonts w:ascii="Times New Roman" w:hAnsi="Times New Roman" w:cs="Times New Roman"/>
          <w:sz w:val="28"/>
          <w:szCs w:val="28"/>
        </w:rPr>
        <w:t xml:space="preserve"> 281 «</w:t>
      </w:r>
      <w:r w:rsidR="00B774D2" w:rsidRPr="00817F27">
        <w:rPr>
          <w:rFonts w:ascii="Times New Roman" w:hAnsi="Times New Roman" w:cs="Times New Roman"/>
          <w:sz w:val="28"/>
          <w:szCs w:val="28"/>
        </w:rPr>
        <w:t>О мерах противопожарного обустройства лесов</w:t>
      </w:r>
      <w:r w:rsidR="001C415A" w:rsidRPr="00817F27">
        <w:rPr>
          <w:rFonts w:ascii="Times New Roman" w:hAnsi="Times New Roman" w:cs="Times New Roman"/>
          <w:sz w:val="28"/>
          <w:szCs w:val="28"/>
        </w:rPr>
        <w:t>»</w:t>
      </w:r>
      <w:r w:rsidR="00B774D2" w:rsidRPr="00817F27">
        <w:rPr>
          <w:rFonts w:ascii="Times New Roman" w:hAnsi="Times New Roman" w:cs="Times New Roman"/>
          <w:sz w:val="28"/>
          <w:szCs w:val="28"/>
        </w:rPr>
        <w:t>.</w:t>
      </w:r>
    </w:p>
    <w:p w:rsidR="002E6982" w:rsidRDefault="001925D2" w:rsidP="002E6982">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sz w:val="28"/>
          <w:szCs w:val="28"/>
        </w:rPr>
        <w:t>1</w:t>
      </w:r>
      <w:r w:rsidR="00C7073C">
        <w:rPr>
          <w:rFonts w:ascii="Times New Roman" w:hAnsi="Times New Roman" w:cs="Times New Roman"/>
          <w:sz w:val="28"/>
          <w:szCs w:val="28"/>
        </w:rPr>
        <w:t>5</w:t>
      </w:r>
      <w:r w:rsidR="00B774D2" w:rsidRPr="00A3299E">
        <w:rPr>
          <w:rFonts w:ascii="Times New Roman" w:hAnsi="Times New Roman" w:cs="Times New Roman"/>
          <w:color w:val="000000" w:themeColor="text1"/>
          <w:sz w:val="28"/>
          <w:szCs w:val="28"/>
        </w:rPr>
        <w:t xml:space="preserve">. </w:t>
      </w:r>
      <w:hyperlink r:id="rId27" w:history="1">
        <w:r w:rsidR="00B774D2" w:rsidRPr="00A3299E">
          <w:rPr>
            <w:rFonts w:ascii="Times New Roman" w:hAnsi="Times New Roman" w:cs="Times New Roman"/>
            <w:color w:val="000000" w:themeColor="text1"/>
            <w:sz w:val="28"/>
            <w:szCs w:val="28"/>
          </w:rPr>
          <w:t>Постановление</w:t>
        </w:r>
      </w:hyperlink>
      <w:r w:rsidR="00B774D2" w:rsidRPr="00A3299E">
        <w:rPr>
          <w:rFonts w:ascii="Times New Roman" w:hAnsi="Times New Roman" w:cs="Times New Roman"/>
          <w:color w:val="000000" w:themeColor="text1"/>
          <w:sz w:val="28"/>
          <w:szCs w:val="28"/>
        </w:rPr>
        <w:t xml:space="preserve"> Правител</w:t>
      </w:r>
      <w:r w:rsidR="00A3299E" w:rsidRPr="00A3299E">
        <w:rPr>
          <w:rFonts w:ascii="Times New Roman" w:hAnsi="Times New Roman" w:cs="Times New Roman"/>
          <w:color w:val="000000" w:themeColor="text1"/>
          <w:sz w:val="28"/>
          <w:szCs w:val="28"/>
        </w:rPr>
        <w:t>ьства Российской Федерации от 09</w:t>
      </w:r>
      <w:r w:rsidR="00B774D2" w:rsidRPr="00A3299E">
        <w:rPr>
          <w:rFonts w:ascii="Times New Roman" w:hAnsi="Times New Roman" w:cs="Times New Roman"/>
          <w:color w:val="000000" w:themeColor="text1"/>
          <w:sz w:val="28"/>
          <w:szCs w:val="28"/>
        </w:rPr>
        <w:t xml:space="preserve"> </w:t>
      </w:r>
      <w:r w:rsidR="00A3299E" w:rsidRPr="00A3299E">
        <w:rPr>
          <w:rFonts w:ascii="Times New Roman" w:hAnsi="Times New Roman" w:cs="Times New Roman"/>
          <w:color w:val="000000" w:themeColor="text1"/>
          <w:sz w:val="28"/>
          <w:szCs w:val="28"/>
        </w:rPr>
        <w:t>декабря</w:t>
      </w:r>
      <w:r w:rsidR="00B774D2" w:rsidRPr="00A3299E">
        <w:rPr>
          <w:rFonts w:ascii="Times New Roman" w:hAnsi="Times New Roman" w:cs="Times New Roman"/>
          <w:color w:val="000000" w:themeColor="text1"/>
          <w:sz w:val="28"/>
          <w:szCs w:val="28"/>
        </w:rPr>
        <w:t xml:space="preserve"> 20</w:t>
      </w:r>
      <w:r w:rsidR="00A3299E" w:rsidRPr="00A3299E">
        <w:rPr>
          <w:rFonts w:ascii="Times New Roman" w:hAnsi="Times New Roman" w:cs="Times New Roman"/>
          <w:color w:val="000000" w:themeColor="text1"/>
          <w:sz w:val="28"/>
          <w:szCs w:val="28"/>
        </w:rPr>
        <w:t>20</w:t>
      </w:r>
      <w:r w:rsidR="00B774D2" w:rsidRPr="00A3299E">
        <w:rPr>
          <w:rFonts w:ascii="Times New Roman" w:hAnsi="Times New Roman" w:cs="Times New Roman"/>
          <w:color w:val="000000" w:themeColor="text1"/>
          <w:sz w:val="28"/>
          <w:szCs w:val="28"/>
        </w:rPr>
        <w:t xml:space="preserve"> г. </w:t>
      </w:r>
      <w:r w:rsidR="0032702A" w:rsidRPr="00A3299E">
        <w:rPr>
          <w:rFonts w:ascii="Times New Roman" w:hAnsi="Times New Roman" w:cs="Times New Roman"/>
          <w:color w:val="000000" w:themeColor="text1"/>
          <w:sz w:val="28"/>
          <w:szCs w:val="28"/>
        </w:rPr>
        <w:t xml:space="preserve">№ </w:t>
      </w:r>
      <w:r w:rsidR="001C415A" w:rsidRPr="00A3299E">
        <w:rPr>
          <w:rFonts w:ascii="Times New Roman" w:hAnsi="Times New Roman" w:cs="Times New Roman"/>
          <w:color w:val="000000" w:themeColor="text1"/>
          <w:sz w:val="28"/>
          <w:szCs w:val="28"/>
        </w:rPr>
        <w:t xml:space="preserve"> </w:t>
      </w:r>
      <w:r w:rsidR="00A3299E" w:rsidRPr="00A3299E">
        <w:rPr>
          <w:rFonts w:ascii="Times New Roman" w:hAnsi="Times New Roman" w:cs="Times New Roman"/>
          <w:color w:val="000000" w:themeColor="text1"/>
          <w:sz w:val="28"/>
          <w:szCs w:val="28"/>
        </w:rPr>
        <w:t>2047</w:t>
      </w:r>
      <w:r w:rsidR="001C415A" w:rsidRPr="00A3299E">
        <w:rPr>
          <w:rFonts w:ascii="Times New Roman" w:hAnsi="Times New Roman" w:cs="Times New Roman"/>
          <w:color w:val="000000" w:themeColor="text1"/>
          <w:sz w:val="28"/>
          <w:szCs w:val="28"/>
        </w:rPr>
        <w:t xml:space="preserve"> «</w:t>
      </w:r>
      <w:r w:rsidR="00B774D2" w:rsidRPr="00A3299E">
        <w:rPr>
          <w:rFonts w:ascii="Times New Roman" w:hAnsi="Times New Roman" w:cs="Times New Roman"/>
          <w:color w:val="000000" w:themeColor="text1"/>
          <w:sz w:val="28"/>
          <w:szCs w:val="28"/>
        </w:rPr>
        <w:t>Об утверждении Правил санитарной безопасности в лесах</w:t>
      </w:r>
      <w:r w:rsidR="001C415A" w:rsidRPr="00A3299E">
        <w:rPr>
          <w:rFonts w:ascii="Times New Roman" w:hAnsi="Times New Roman" w:cs="Times New Roman"/>
          <w:color w:val="000000" w:themeColor="text1"/>
          <w:sz w:val="28"/>
          <w:szCs w:val="28"/>
        </w:rPr>
        <w:t>»</w:t>
      </w:r>
      <w:r w:rsidR="00B774D2" w:rsidRPr="00A3299E">
        <w:rPr>
          <w:rFonts w:ascii="Times New Roman" w:hAnsi="Times New Roman" w:cs="Times New Roman"/>
          <w:color w:val="000000" w:themeColor="text1"/>
          <w:sz w:val="28"/>
          <w:szCs w:val="28"/>
        </w:rPr>
        <w:t>.</w:t>
      </w:r>
    </w:p>
    <w:p w:rsidR="00B90C21" w:rsidRPr="00C7073C" w:rsidRDefault="00C7073C" w:rsidP="00B90C21">
      <w:pPr>
        <w:pStyle w:val="ConsPlusNormal"/>
        <w:ind w:firstLine="540"/>
        <w:jc w:val="both"/>
        <w:rPr>
          <w:rFonts w:ascii="Times New Roman" w:hAnsi="Times New Roman" w:cs="Times New Roman"/>
          <w:sz w:val="28"/>
          <w:szCs w:val="28"/>
        </w:rPr>
      </w:pPr>
      <w:r>
        <w:rPr>
          <w:rFonts w:ascii="Times New Roman" w:hAnsi="Times New Roman" w:cs="Times New Roman"/>
          <w:color w:val="000000"/>
          <w:sz w:val="28"/>
          <w:szCs w:val="28"/>
        </w:rPr>
        <w:t xml:space="preserve">16. </w:t>
      </w:r>
      <w:r w:rsidR="00B90C21" w:rsidRPr="00C7073C">
        <w:rPr>
          <w:rFonts w:ascii="Times New Roman" w:hAnsi="Times New Roman" w:cs="Times New Roman"/>
          <w:color w:val="000000"/>
          <w:sz w:val="28"/>
          <w:szCs w:val="28"/>
        </w:rPr>
        <w:t xml:space="preserve">Постановление Правительства Российской Федерации от 17.05.2011 </w:t>
      </w:r>
      <w:r w:rsidR="00B90C21" w:rsidRPr="00C7073C">
        <w:rPr>
          <w:rFonts w:ascii="Times New Roman" w:hAnsi="Times New Roman" w:cs="Times New Roman"/>
          <w:color w:val="000000"/>
          <w:sz w:val="28"/>
          <w:szCs w:val="28"/>
        </w:rPr>
        <w:br/>
        <w:t>№ 376 «О чрезвычайных ситуациях в лесах, возникших вследствие лесных пожаров»;</w:t>
      </w:r>
    </w:p>
    <w:p w:rsidR="00B90C21" w:rsidRPr="00A3299E" w:rsidRDefault="00B90C21" w:rsidP="00C7073C">
      <w:pPr>
        <w:tabs>
          <w:tab w:val="left" w:pos="567"/>
        </w:tabs>
        <w:suppressAutoHyphens/>
        <w:spacing w:after="0" w:line="240" w:lineRule="auto"/>
        <w:jc w:val="both"/>
        <w:rPr>
          <w:rFonts w:ascii="Times New Roman" w:hAnsi="Times New Roman" w:cs="Times New Roman"/>
          <w:color w:val="000000" w:themeColor="text1"/>
          <w:sz w:val="28"/>
          <w:szCs w:val="28"/>
        </w:rPr>
      </w:pPr>
      <w:r w:rsidRPr="00C7073C">
        <w:rPr>
          <w:rStyle w:val="FontStyle196"/>
          <w:color w:val="000000"/>
          <w:sz w:val="28"/>
        </w:rPr>
        <w:tab/>
      </w:r>
      <w:r w:rsidR="00C7073C">
        <w:rPr>
          <w:rStyle w:val="FontStyle196"/>
          <w:color w:val="000000"/>
          <w:sz w:val="28"/>
        </w:rPr>
        <w:t xml:space="preserve">17. </w:t>
      </w:r>
      <w:r w:rsidRPr="00C7073C">
        <w:rPr>
          <w:rStyle w:val="FontStyle196"/>
          <w:color w:val="000000"/>
          <w:sz w:val="28"/>
        </w:rPr>
        <w:t xml:space="preserve">Постановление Правительства Российской Федерации от 18.08.2011 </w:t>
      </w:r>
      <w:r w:rsidRPr="00C7073C">
        <w:rPr>
          <w:rStyle w:val="FontStyle196"/>
          <w:color w:val="000000"/>
          <w:sz w:val="28"/>
        </w:rPr>
        <w:br/>
        <w:t xml:space="preserve">№ 687 «Об утверждении Правил осуществления </w:t>
      </w:r>
      <w:proofErr w:type="gramStart"/>
      <w:r w:rsidRPr="00C7073C">
        <w:rPr>
          <w:rStyle w:val="FontStyle196"/>
          <w:color w:val="000000"/>
          <w:sz w:val="28"/>
        </w:rPr>
        <w:t>контроля за</w:t>
      </w:r>
      <w:proofErr w:type="gramEnd"/>
      <w:r w:rsidRPr="00C7073C">
        <w:rPr>
          <w:rStyle w:val="FontStyle196"/>
          <w:color w:val="000000"/>
          <w:sz w:val="28"/>
        </w:rPr>
        <w:t xml:space="preserve"> достоверностью сведений о пожарной опасности в лесах и лесных пожарах»</w:t>
      </w:r>
      <w:r w:rsidRPr="00C7073C">
        <w:rPr>
          <w:rStyle w:val="FontStyle196"/>
          <w:color w:val="000000"/>
          <w:sz w:val="28"/>
          <w:szCs w:val="28"/>
        </w:rPr>
        <w:t>;</w:t>
      </w:r>
    </w:p>
    <w:p w:rsidR="002E6982" w:rsidRPr="00694FFA" w:rsidRDefault="001925D2" w:rsidP="002E698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w:t>
      </w:r>
      <w:r w:rsidR="00C7073C">
        <w:rPr>
          <w:rFonts w:ascii="Times New Roman" w:hAnsi="Times New Roman" w:cs="Times New Roman"/>
          <w:sz w:val="28"/>
          <w:szCs w:val="28"/>
        </w:rPr>
        <w:t>8</w:t>
      </w:r>
      <w:r w:rsidR="00B774D2" w:rsidRPr="00694FFA">
        <w:rPr>
          <w:rFonts w:ascii="Times New Roman" w:hAnsi="Times New Roman" w:cs="Times New Roman"/>
          <w:sz w:val="28"/>
          <w:szCs w:val="28"/>
        </w:rPr>
        <w:t xml:space="preserve">. </w:t>
      </w:r>
      <w:hyperlink r:id="rId28" w:history="1">
        <w:r w:rsidR="00B774D2" w:rsidRPr="00694FFA">
          <w:rPr>
            <w:rFonts w:ascii="Times New Roman" w:hAnsi="Times New Roman" w:cs="Times New Roman"/>
            <w:sz w:val="28"/>
            <w:szCs w:val="28"/>
          </w:rPr>
          <w:t>Распоряжение</w:t>
        </w:r>
      </w:hyperlink>
      <w:r w:rsidR="00B774D2" w:rsidRPr="00694FFA">
        <w:rPr>
          <w:rFonts w:ascii="Times New Roman" w:hAnsi="Times New Roman" w:cs="Times New Roman"/>
          <w:sz w:val="28"/>
          <w:szCs w:val="28"/>
        </w:rPr>
        <w:t xml:space="preserve"> Правительства Российской Федерации от 17 июля 2012 г. </w:t>
      </w:r>
      <w:r w:rsidR="0032702A" w:rsidRPr="00694FFA">
        <w:rPr>
          <w:rFonts w:ascii="Times New Roman" w:hAnsi="Times New Roman" w:cs="Times New Roman"/>
          <w:sz w:val="28"/>
          <w:szCs w:val="28"/>
        </w:rPr>
        <w:t>№</w:t>
      </w:r>
      <w:r w:rsidR="001C415A" w:rsidRPr="00694FFA">
        <w:rPr>
          <w:rFonts w:ascii="Times New Roman" w:hAnsi="Times New Roman" w:cs="Times New Roman"/>
          <w:sz w:val="28"/>
          <w:szCs w:val="28"/>
        </w:rPr>
        <w:t xml:space="preserve"> 1283-р «</w:t>
      </w:r>
      <w:r w:rsidR="00B774D2" w:rsidRPr="00694FFA">
        <w:rPr>
          <w:rFonts w:ascii="Times New Roman" w:hAnsi="Times New Roman" w:cs="Times New Roman"/>
          <w:sz w:val="28"/>
          <w:szCs w:val="28"/>
        </w:rPr>
        <w:t>О</w:t>
      </w:r>
      <w:r w:rsidR="00694FFA" w:rsidRPr="00694FFA">
        <w:rPr>
          <w:rFonts w:ascii="Times New Roman" w:hAnsi="Times New Roman" w:cs="Times New Roman"/>
          <w:sz w:val="28"/>
          <w:szCs w:val="28"/>
        </w:rPr>
        <w:t>б утверждении</w:t>
      </w:r>
      <w:r w:rsidR="00B774D2" w:rsidRPr="00694FFA">
        <w:rPr>
          <w:rFonts w:ascii="Times New Roman" w:hAnsi="Times New Roman" w:cs="Times New Roman"/>
          <w:sz w:val="28"/>
          <w:szCs w:val="28"/>
        </w:rPr>
        <w:t xml:space="preserve"> Перечн</w:t>
      </w:r>
      <w:r w:rsidR="00694FFA" w:rsidRPr="00694FFA">
        <w:rPr>
          <w:rFonts w:ascii="Times New Roman" w:hAnsi="Times New Roman" w:cs="Times New Roman"/>
          <w:sz w:val="28"/>
          <w:szCs w:val="28"/>
        </w:rPr>
        <w:t>я</w:t>
      </w:r>
      <w:r w:rsidR="00B774D2" w:rsidRPr="00694FFA">
        <w:rPr>
          <w:rFonts w:ascii="Times New Roman" w:hAnsi="Times New Roman" w:cs="Times New Roman"/>
          <w:sz w:val="28"/>
          <w:szCs w:val="28"/>
        </w:rPr>
        <w:t xml:space="preserve"> объектов лесной инфраструктуры для защитных лесов и резервных лесов</w:t>
      </w:r>
      <w:r w:rsidR="001C415A" w:rsidRPr="00694FFA">
        <w:rPr>
          <w:rFonts w:ascii="Times New Roman" w:hAnsi="Times New Roman" w:cs="Times New Roman"/>
          <w:sz w:val="28"/>
          <w:szCs w:val="28"/>
        </w:rPr>
        <w:t>»</w:t>
      </w:r>
      <w:r w:rsidR="00B774D2" w:rsidRPr="00694FFA">
        <w:rPr>
          <w:rFonts w:ascii="Times New Roman" w:hAnsi="Times New Roman" w:cs="Times New Roman"/>
          <w:sz w:val="28"/>
          <w:szCs w:val="28"/>
        </w:rPr>
        <w:t>.</w:t>
      </w:r>
    </w:p>
    <w:p w:rsidR="002E6982" w:rsidRPr="0019425C" w:rsidRDefault="001925D2" w:rsidP="002E6982">
      <w:pPr>
        <w:pStyle w:val="ConsPlusNormal"/>
        <w:ind w:firstLine="540"/>
        <w:jc w:val="both"/>
        <w:rPr>
          <w:rFonts w:ascii="Times New Roman" w:hAnsi="Times New Roman" w:cs="Times New Roman"/>
          <w:sz w:val="28"/>
          <w:szCs w:val="28"/>
        </w:rPr>
      </w:pPr>
      <w:r w:rsidRPr="00FC1300">
        <w:rPr>
          <w:rFonts w:ascii="Times New Roman" w:hAnsi="Times New Roman" w:cs="Times New Roman"/>
          <w:sz w:val="28"/>
          <w:szCs w:val="28"/>
        </w:rPr>
        <w:t>1</w:t>
      </w:r>
      <w:r w:rsidR="00C7073C" w:rsidRPr="00FC1300">
        <w:rPr>
          <w:rFonts w:ascii="Times New Roman" w:hAnsi="Times New Roman" w:cs="Times New Roman"/>
          <w:sz w:val="28"/>
          <w:szCs w:val="28"/>
        </w:rPr>
        <w:t>9</w:t>
      </w:r>
      <w:r w:rsidR="00B774D2" w:rsidRPr="00FC1300">
        <w:rPr>
          <w:rFonts w:ascii="Times New Roman" w:hAnsi="Times New Roman" w:cs="Times New Roman"/>
          <w:sz w:val="28"/>
          <w:szCs w:val="28"/>
        </w:rPr>
        <w:t xml:space="preserve">. </w:t>
      </w:r>
      <w:hyperlink r:id="rId29" w:history="1">
        <w:r w:rsidR="00B774D2" w:rsidRPr="00FC1300">
          <w:rPr>
            <w:rFonts w:ascii="Times New Roman" w:hAnsi="Times New Roman" w:cs="Times New Roman"/>
            <w:color w:val="0000FF"/>
            <w:sz w:val="28"/>
            <w:szCs w:val="28"/>
          </w:rPr>
          <w:t>Распоряжение</w:t>
        </w:r>
      </w:hyperlink>
      <w:r w:rsidR="00B774D2" w:rsidRPr="00FC1300">
        <w:rPr>
          <w:rFonts w:ascii="Times New Roman" w:hAnsi="Times New Roman" w:cs="Times New Roman"/>
          <w:sz w:val="28"/>
          <w:szCs w:val="28"/>
        </w:rPr>
        <w:t xml:space="preserve"> Правительства Российской Федерации от 2</w:t>
      </w:r>
      <w:r w:rsidR="0019425C" w:rsidRPr="00FC1300">
        <w:rPr>
          <w:rFonts w:ascii="Times New Roman" w:hAnsi="Times New Roman" w:cs="Times New Roman"/>
          <w:sz w:val="28"/>
          <w:szCs w:val="28"/>
        </w:rPr>
        <w:t>3</w:t>
      </w:r>
      <w:r w:rsidR="00B774D2" w:rsidRPr="00FC1300">
        <w:rPr>
          <w:rFonts w:ascii="Times New Roman" w:hAnsi="Times New Roman" w:cs="Times New Roman"/>
          <w:sz w:val="28"/>
          <w:szCs w:val="28"/>
        </w:rPr>
        <w:t xml:space="preserve"> </w:t>
      </w:r>
      <w:r w:rsidR="0019425C" w:rsidRPr="00FC1300">
        <w:rPr>
          <w:rFonts w:ascii="Times New Roman" w:hAnsi="Times New Roman" w:cs="Times New Roman"/>
          <w:sz w:val="28"/>
          <w:szCs w:val="28"/>
        </w:rPr>
        <w:t>апреля</w:t>
      </w:r>
      <w:r w:rsidR="00B774D2" w:rsidRPr="00FC1300">
        <w:rPr>
          <w:rFonts w:ascii="Times New Roman" w:hAnsi="Times New Roman" w:cs="Times New Roman"/>
          <w:sz w:val="28"/>
          <w:szCs w:val="28"/>
        </w:rPr>
        <w:t xml:space="preserve"> 20</w:t>
      </w:r>
      <w:r w:rsidR="0019425C" w:rsidRPr="00FC1300">
        <w:rPr>
          <w:rFonts w:ascii="Times New Roman" w:hAnsi="Times New Roman" w:cs="Times New Roman"/>
          <w:sz w:val="28"/>
          <w:szCs w:val="28"/>
        </w:rPr>
        <w:t>22</w:t>
      </w:r>
      <w:r w:rsidR="00B774D2" w:rsidRPr="00FC1300">
        <w:rPr>
          <w:rFonts w:ascii="Times New Roman" w:hAnsi="Times New Roman" w:cs="Times New Roman"/>
          <w:sz w:val="28"/>
          <w:szCs w:val="28"/>
        </w:rPr>
        <w:t xml:space="preserve"> г. </w:t>
      </w:r>
      <w:r w:rsidR="0032702A" w:rsidRPr="00FC1300">
        <w:rPr>
          <w:rFonts w:ascii="Times New Roman" w:hAnsi="Times New Roman" w:cs="Times New Roman"/>
          <w:sz w:val="28"/>
          <w:szCs w:val="28"/>
        </w:rPr>
        <w:t>№</w:t>
      </w:r>
      <w:r w:rsidR="001C415A" w:rsidRPr="00FC1300">
        <w:rPr>
          <w:rFonts w:ascii="Times New Roman" w:hAnsi="Times New Roman" w:cs="Times New Roman"/>
          <w:sz w:val="28"/>
          <w:szCs w:val="28"/>
        </w:rPr>
        <w:t xml:space="preserve"> </w:t>
      </w:r>
      <w:r w:rsidR="0019425C" w:rsidRPr="00FC1300">
        <w:rPr>
          <w:rFonts w:ascii="Times New Roman" w:hAnsi="Times New Roman" w:cs="Times New Roman"/>
          <w:sz w:val="28"/>
          <w:szCs w:val="28"/>
        </w:rPr>
        <w:t>99</w:t>
      </w:r>
      <w:r w:rsidR="001C415A" w:rsidRPr="00FC1300">
        <w:rPr>
          <w:rFonts w:ascii="Times New Roman" w:hAnsi="Times New Roman" w:cs="Times New Roman"/>
          <w:sz w:val="28"/>
          <w:szCs w:val="28"/>
        </w:rPr>
        <w:t>9-р «</w:t>
      </w:r>
      <w:r w:rsidR="0019425C" w:rsidRPr="00FC1300">
        <w:rPr>
          <w:rFonts w:ascii="Times New Roman" w:hAnsi="Times New Roman" w:cs="Times New Roman"/>
          <w:sz w:val="28"/>
          <w:szCs w:val="28"/>
        </w:rPr>
        <w:t>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r w:rsidR="001C415A" w:rsidRPr="00FC1300">
        <w:rPr>
          <w:rFonts w:ascii="Times New Roman" w:hAnsi="Times New Roman" w:cs="Times New Roman"/>
          <w:sz w:val="28"/>
          <w:szCs w:val="28"/>
        </w:rPr>
        <w:t>»</w:t>
      </w:r>
      <w:r w:rsidR="00B774D2" w:rsidRPr="00FC1300">
        <w:rPr>
          <w:rFonts w:ascii="Times New Roman" w:hAnsi="Times New Roman" w:cs="Times New Roman"/>
          <w:sz w:val="28"/>
          <w:szCs w:val="28"/>
        </w:rPr>
        <w:t>.</w:t>
      </w:r>
    </w:p>
    <w:p w:rsidR="002E6982" w:rsidRPr="00A3299E" w:rsidRDefault="00C7073C" w:rsidP="002E6982">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w:t>
      </w:r>
      <w:r w:rsidR="00B774D2" w:rsidRPr="00A3299E">
        <w:rPr>
          <w:rFonts w:ascii="Times New Roman" w:hAnsi="Times New Roman" w:cs="Times New Roman"/>
          <w:color w:val="000000" w:themeColor="text1"/>
          <w:sz w:val="28"/>
          <w:szCs w:val="28"/>
        </w:rPr>
        <w:t xml:space="preserve">. </w:t>
      </w:r>
      <w:hyperlink r:id="rId30" w:history="1">
        <w:r w:rsidR="00B774D2" w:rsidRPr="00A3299E">
          <w:rPr>
            <w:rFonts w:ascii="Times New Roman" w:hAnsi="Times New Roman" w:cs="Times New Roman"/>
            <w:color w:val="000000" w:themeColor="text1"/>
            <w:sz w:val="28"/>
            <w:szCs w:val="28"/>
          </w:rPr>
          <w:t>Приказ</w:t>
        </w:r>
      </w:hyperlink>
      <w:r w:rsidR="00A3299E" w:rsidRPr="00A3299E">
        <w:rPr>
          <w:rFonts w:ascii="Times New Roman" w:hAnsi="Times New Roman" w:cs="Times New Roman"/>
          <w:color w:val="000000" w:themeColor="text1"/>
          <w:sz w:val="28"/>
          <w:szCs w:val="28"/>
        </w:rPr>
        <w:t xml:space="preserve"> Минприроды России от 30</w:t>
      </w:r>
      <w:r w:rsidR="00B774D2" w:rsidRPr="00A3299E">
        <w:rPr>
          <w:rFonts w:ascii="Times New Roman" w:hAnsi="Times New Roman" w:cs="Times New Roman"/>
          <w:color w:val="000000" w:themeColor="text1"/>
          <w:sz w:val="28"/>
          <w:szCs w:val="28"/>
        </w:rPr>
        <w:t xml:space="preserve"> </w:t>
      </w:r>
      <w:r w:rsidR="00A3299E" w:rsidRPr="00A3299E">
        <w:rPr>
          <w:rFonts w:ascii="Times New Roman" w:hAnsi="Times New Roman" w:cs="Times New Roman"/>
          <w:color w:val="000000" w:themeColor="text1"/>
          <w:sz w:val="28"/>
          <w:szCs w:val="28"/>
        </w:rPr>
        <w:t>июля</w:t>
      </w:r>
      <w:r w:rsidR="00B774D2" w:rsidRPr="00A3299E">
        <w:rPr>
          <w:rFonts w:ascii="Times New Roman" w:hAnsi="Times New Roman" w:cs="Times New Roman"/>
          <w:color w:val="000000" w:themeColor="text1"/>
          <w:sz w:val="28"/>
          <w:szCs w:val="28"/>
        </w:rPr>
        <w:t xml:space="preserve"> 20</w:t>
      </w:r>
      <w:r w:rsidR="00A3299E" w:rsidRPr="00A3299E">
        <w:rPr>
          <w:rFonts w:ascii="Times New Roman" w:hAnsi="Times New Roman" w:cs="Times New Roman"/>
          <w:color w:val="000000" w:themeColor="text1"/>
          <w:sz w:val="28"/>
          <w:szCs w:val="28"/>
        </w:rPr>
        <w:t>20</w:t>
      </w:r>
      <w:r w:rsidR="00B774D2" w:rsidRPr="00A3299E">
        <w:rPr>
          <w:rFonts w:ascii="Times New Roman" w:hAnsi="Times New Roman" w:cs="Times New Roman"/>
          <w:color w:val="000000" w:themeColor="text1"/>
          <w:sz w:val="28"/>
          <w:szCs w:val="28"/>
        </w:rPr>
        <w:t xml:space="preserve"> г. </w:t>
      </w:r>
      <w:r w:rsidR="0032702A" w:rsidRPr="00A3299E">
        <w:rPr>
          <w:rFonts w:ascii="Times New Roman" w:hAnsi="Times New Roman" w:cs="Times New Roman"/>
          <w:color w:val="000000" w:themeColor="text1"/>
          <w:sz w:val="28"/>
          <w:szCs w:val="28"/>
        </w:rPr>
        <w:t>№</w:t>
      </w:r>
      <w:r w:rsidR="001C415A" w:rsidRPr="00A3299E">
        <w:rPr>
          <w:rFonts w:ascii="Times New Roman" w:hAnsi="Times New Roman" w:cs="Times New Roman"/>
          <w:color w:val="000000" w:themeColor="text1"/>
          <w:sz w:val="28"/>
          <w:szCs w:val="28"/>
        </w:rPr>
        <w:t xml:space="preserve"> </w:t>
      </w:r>
      <w:r w:rsidR="00A3299E" w:rsidRPr="00A3299E">
        <w:rPr>
          <w:rFonts w:ascii="Times New Roman" w:hAnsi="Times New Roman" w:cs="Times New Roman"/>
          <w:color w:val="000000" w:themeColor="text1"/>
          <w:sz w:val="28"/>
          <w:szCs w:val="28"/>
        </w:rPr>
        <w:t>534</w:t>
      </w:r>
      <w:r w:rsidR="001C415A" w:rsidRPr="00A3299E">
        <w:rPr>
          <w:rFonts w:ascii="Times New Roman" w:hAnsi="Times New Roman" w:cs="Times New Roman"/>
          <w:color w:val="000000" w:themeColor="text1"/>
          <w:sz w:val="28"/>
          <w:szCs w:val="28"/>
        </w:rPr>
        <w:t xml:space="preserve"> «</w:t>
      </w:r>
      <w:r w:rsidR="00B774D2" w:rsidRPr="00A3299E">
        <w:rPr>
          <w:rFonts w:ascii="Times New Roman" w:hAnsi="Times New Roman" w:cs="Times New Roman"/>
          <w:color w:val="000000" w:themeColor="text1"/>
          <w:sz w:val="28"/>
          <w:szCs w:val="28"/>
        </w:rPr>
        <w:t>Об утверждении Правил ухода за лесами</w:t>
      </w:r>
      <w:r w:rsidR="001C415A" w:rsidRPr="00A3299E">
        <w:rPr>
          <w:rFonts w:ascii="Times New Roman" w:hAnsi="Times New Roman" w:cs="Times New Roman"/>
          <w:color w:val="000000" w:themeColor="text1"/>
          <w:sz w:val="28"/>
          <w:szCs w:val="28"/>
        </w:rPr>
        <w:t>»</w:t>
      </w:r>
      <w:r w:rsidR="00B774D2" w:rsidRPr="00A3299E">
        <w:rPr>
          <w:rFonts w:ascii="Times New Roman" w:hAnsi="Times New Roman" w:cs="Times New Roman"/>
          <w:color w:val="000000" w:themeColor="text1"/>
          <w:sz w:val="28"/>
          <w:szCs w:val="28"/>
        </w:rPr>
        <w:t>.</w:t>
      </w:r>
    </w:p>
    <w:p w:rsidR="009B2348" w:rsidRPr="002E6982" w:rsidRDefault="00C7073C" w:rsidP="002E698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21</w:t>
      </w:r>
      <w:r w:rsidR="00B774D2" w:rsidRPr="002E6982">
        <w:rPr>
          <w:rFonts w:ascii="Times New Roman" w:hAnsi="Times New Roman" w:cs="Times New Roman"/>
          <w:sz w:val="28"/>
          <w:szCs w:val="28"/>
        </w:rPr>
        <w:t xml:space="preserve">. </w:t>
      </w:r>
      <w:hyperlink r:id="rId31" w:history="1">
        <w:r w:rsidR="00B774D2" w:rsidRPr="00817F27">
          <w:rPr>
            <w:rFonts w:ascii="Times New Roman" w:hAnsi="Times New Roman" w:cs="Times New Roman"/>
            <w:color w:val="0000FF"/>
            <w:sz w:val="28"/>
            <w:szCs w:val="28"/>
          </w:rPr>
          <w:t>Приказ</w:t>
        </w:r>
      </w:hyperlink>
      <w:r w:rsidR="00B774D2" w:rsidRPr="00817F27">
        <w:rPr>
          <w:rFonts w:ascii="Times New Roman" w:hAnsi="Times New Roman" w:cs="Times New Roman"/>
          <w:sz w:val="28"/>
          <w:szCs w:val="28"/>
        </w:rPr>
        <w:t xml:space="preserve"> Минприроды России от 28 марта 2014 г. </w:t>
      </w:r>
      <w:r w:rsidR="0032702A" w:rsidRPr="00817F27">
        <w:rPr>
          <w:rFonts w:ascii="Times New Roman" w:hAnsi="Times New Roman" w:cs="Times New Roman"/>
          <w:sz w:val="28"/>
          <w:szCs w:val="28"/>
        </w:rPr>
        <w:t>№</w:t>
      </w:r>
      <w:r w:rsidR="001C415A" w:rsidRPr="00817F27">
        <w:rPr>
          <w:rFonts w:ascii="Times New Roman" w:hAnsi="Times New Roman" w:cs="Times New Roman"/>
          <w:sz w:val="28"/>
          <w:szCs w:val="28"/>
        </w:rPr>
        <w:t xml:space="preserve"> 161 «</w:t>
      </w:r>
      <w:r w:rsidR="00B774D2" w:rsidRPr="00817F27">
        <w:rPr>
          <w:rFonts w:ascii="Times New Roman" w:hAnsi="Times New Roman" w:cs="Times New Roman"/>
          <w:sz w:val="28"/>
          <w:szCs w:val="28"/>
        </w:rPr>
        <w:t>Об утверждении видов сре</w:t>
      </w:r>
      <w:proofErr w:type="gramStart"/>
      <w:r w:rsidR="00B774D2" w:rsidRPr="00817F27">
        <w:rPr>
          <w:rFonts w:ascii="Times New Roman" w:hAnsi="Times New Roman" w:cs="Times New Roman"/>
          <w:sz w:val="28"/>
          <w:szCs w:val="28"/>
        </w:rPr>
        <w:t>дств пр</w:t>
      </w:r>
      <w:proofErr w:type="gramEnd"/>
      <w:r w:rsidR="00B774D2" w:rsidRPr="00817F27">
        <w:rPr>
          <w:rFonts w:ascii="Times New Roman" w:hAnsi="Times New Roman" w:cs="Times New Roman"/>
          <w:sz w:val="28"/>
          <w:szCs w:val="28"/>
        </w:rPr>
        <w:t>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001C415A" w:rsidRPr="00817F27">
        <w:rPr>
          <w:rFonts w:ascii="Times New Roman" w:hAnsi="Times New Roman" w:cs="Times New Roman"/>
          <w:sz w:val="28"/>
          <w:szCs w:val="28"/>
        </w:rPr>
        <w:t>»</w:t>
      </w:r>
      <w:r w:rsidR="00B774D2" w:rsidRPr="00817F27">
        <w:rPr>
          <w:rFonts w:ascii="Times New Roman" w:hAnsi="Times New Roman" w:cs="Times New Roman"/>
          <w:sz w:val="28"/>
          <w:szCs w:val="28"/>
        </w:rPr>
        <w:t>.</w:t>
      </w:r>
    </w:p>
    <w:p w:rsidR="002E6982" w:rsidRPr="002E6982" w:rsidRDefault="00C7073C" w:rsidP="002E698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22</w:t>
      </w:r>
      <w:r w:rsidR="00B774D2" w:rsidRPr="002E6982">
        <w:rPr>
          <w:rFonts w:ascii="Times New Roman" w:hAnsi="Times New Roman" w:cs="Times New Roman"/>
          <w:sz w:val="28"/>
          <w:szCs w:val="28"/>
        </w:rPr>
        <w:t xml:space="preserve">. </w:t>
      </w:r>
      <w:hyperlink r:id="rId32" w:history="1">
        <w:r w:rsidR="00B774D2" w:rsidRPr="00F325DA">
          <w:rPr>
            <w:rFonts w:ascii="Times New Roman" w:hAnsi="Times New Roman" w:cs="Times New Roman"/>
            <w:color w:val="0000FF"/>
            <w:sz w:val="28"/>
            <w:szCs w:val="28"/>
          </w:rPr>
          <w:t>Приказ</w:t>
        </w:r>
      </w:hyperlink>
      <w:r w:rsidR="00B774D2" w:rsidRPr="00F325DA">
        <w:rPr>
          <w:rFonts w:ascii="Times New Roman" w:hAnsi="Times New Roman" w:cs="Times New Roman"/>
          <w:sz w:val="28"/>
          <w:szCs w:val="28"/>
        </w:rPr>
        <w:t xml:space="preserve"> Минприроды России от 18 </w:t>
      </w:r>
      <w:r w:rsidR="009B2348" w:rsidRPr="00F325DA">
        <w:rPr>
          <w:rFonts w:ascii="Times New Roman" w:hAnsi="Times New Roman" w:cs="Times New Roman"/>
          <w:sz w:val="28"/>
          <w:szCs w:val="28"/>
        </w:rPr>
        <w:t>августа</w:t>
      </w:r>
      <w:r w:rsidR="00B774D2" w:rsidRPr="00F325DA">
        <w:rPr>
          <w:rFonts w:ascii="Times New Roman" w:hAnsi="Times New Roman" w:cs="Times New Roman"/>
          <w:sz w:val="28"/>
          <w:szCs w:val="28"/>
        </w:rPr>
        <w:t xml:space="preserve"> 2014 г. </w:t>
      </w:r>
      <w:r w:rsidR="0032702A" w:rsidRPr="00F325DA">
        <w:rPr>
          <w:rFonts w:ascii="Times New Roman" w:hAnsi="Times New Roman" w:cs="Times New Roman"/>
          <w:sz w:val="28"/>
          <w:szCs w:val="28"/>
        </w:rPr>
        <w:t>№</w:t>
      </w:r>
      <w:r w:rsidR="001C415A" w:rsidRPr="00F325DA">
        <w:rPr>
          <w:rFonts w:ascii="Times New Roman" w:hAnsi="Times New Roman" w:cs="Times New Roman"/>
          <w:sz w:val="28"/>
          <w:szCs w:val="28"/>
        </w:rPr>
        <w:t xml:space="preserve"> 367 «</w:t>
      </w:r>
      <w:r w:rsidR="00B774D2" w:rsidRPr="00F325DA">
        <w:rPr>
          <w:rFonts w:ascii="Times New Roman" w:hAnsi="Times New Roman" w:cs="Times New Roman"/>
          <w:sz w:val="28"/>
          <w:szCs w:val="28"/>
        </w:rPr>
        <w:t>Об утверждении Перечня лесорастительных зон Российской Федерации и Перечня лесных районов Российской Федерации</w:t>
      </w:r>
      <w:r w:rsidR="001C415A" w:rsidRPr="00F325DA">
        <w:rPr>
          <w:rFonts w:ascii="Times New Roman" w:hAnsi="Times New Roman" w:cs="Times New Roman"/>
          <w:sz w:val="28"/>
          <w:szCs w:val="28"/>
        </w:rPr>
        <w:t>»</w:t>
      </w:r>
      <w:r w:rsidR="00B774D2" w:rsidRPr="002E6982">
        <w:rPr>
          <w:rFonts w:ascii="Times New Roman" w:hAnsi="Times New Roman" w:cs="Times New Roman"/>
          <w:sz w:val="28"/>
          <w:szCs w:val="28"/>
        </w:rPr>
        <w:t>.</w:t>
      </w:r>
    </w:p>
    <w:p w:rsidR="00B774D2" w:rsidRPr="00A3299E" w:rsidRDefault="001925D2" w:rsidP="002E6982">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00C7073C">
        <w:rPr>
          <w:rFonts w:ascii="Times New Roman" w:hAnsi="Times New Roman" w:cs="Times New Roman"/>
          <w:color w:val="000000" w:themeColor="text1"/>
          <w:sz w:val="28"/>
          <w:szCs w:val="28"/>
        </w:rPr>
        <w:t>3</w:t>
      </w:r>
      <w:r w:rsidR="00B774D2" w:rsidRPr="00A3299E">
        <w:rPr>
          <w:rFonts w:ascii="Times New Roman" w:hAnsi="Times New Roman" w:cs="Times New Roman"/>
          <w:color w:val="000000" w:themeColor="text1"/>
          <w:sz w:val="28"/>
          <w:szCs w:val="28"/>
        </w:rPr>
        <w:t xml:space="preserve">. </w:t>
      </w:r>
      <w:hyperlink r:id="rId33" w:history="1">
        <w:r w:rsidR="00B774D2" w:rsidRPr="00A3299E">
          <w:rPr>
            <w:rFonts w:ascii="Times New Roman" w:hAnsi="Times New Roman" w:cs="Times New Roman"/>
            <w:color w:val="000000" w:themeColor="text1"/>
            <w:sz w:val="28"/>
            <w:szCs w:val="28"/>
          </w:rPr>
          <w:t>Приказ</w:t>
        </w:r>
      </w:hyperlink>
      <w:r w:rsidR="00A3299E" w:rsidRPr="00A3299E">
        <w:rPr>
          <w:rFonts w:ascii="Times New Roman" w:hAnsi="Times New Roman" w:cs="Times New Roman"/>
          <w:color w:val="000000" w:themeColor="text1"/>
          <w:sz w:val="28"/>
          <w:szCs w:val="28"/>
        </w:rPr>
        <w:t xml:space="preserve"> Минприроды России от 09</w:t>
      </w:r>
      <w:r w:rsidR="00B774D2" w:rsidRPr="00A3299E">
        <w:rPr>
          <w:rFonts w:ascii="Times New Roman" w:hAnsi="Times New Roman" w:cs="Times New Roman"/>
          <w:color w:val="000000" w:themeColor="text1"/>
          <w:sz w:val="28"/>
          <w:szCs w:val="28"/>
        </w:rPr>
        <w:t xml:space="preserve"> </w:t>
      </w:r>
      <w:r w:rsidR="00A3299E" w:rsidRPr="00A3299E">
        <w:rPr>
          <w:rFonts w:ascii="Times New Roman" w:hAnsi="Times New Roman" w:cs="Times New Roman"/>
          <w:color w:val="000000" w:themeColor="text1"/>
          <w:sz w:val="28"/>
          <w:szCs w:val="28"/>
        </w:rPr>
        <w:t>ноября</w:t>
      </w:r>
      <w:r w:rsidR="00B774D2" w:rsidRPr="00A3299E">
        <w:rPr>
          <w:rFonts w:ascii="Times New Roman" w:hAnsi="Times New Roman" w:cs="Times New Roman"/>
          <w:color w:val="000000" w:themeColor="text1"/>
          <w:sz w:val="28"/>
          <w:szCs w:val="28"/>
        </w:rPr>
        <w:t xml:space="preserve"> 20</w:t>
      </w:r>
      <w:r w:rsidR="00A3299E" w:rsidRPr="00A3299E">
        <w:rPr>
          <w:rFonts w:ascii="Times New Roman" w:hAnsi="Times New Roman" w:cs="Times New Roman"/>
          <w:color w:val="000000" w:themeColor="text1"/>
          <w:sz w:val="28"/>
          <w:szCs w:val="28"/>
        </w:rPr>
        <w:t>20</w:t>
      </w:r>
      <w:r w:rsidR="00B774D2" w:rsidRPr="00A3299E">
        <w:rPr>
          <w:rFonts w:ascii="Times New Roman" w:hAnsi="Times New Roman" w:cs="Times New Roman"/>
          <w:color w:val="000000" w:themeColor="text1"/>
          <w:sz w:val="28"/>
          <w:szCs w:val="28"/>
        </w:rPr>
        <w:t xml:space="preserve"> г. </w:t>
      </w:r>
      <w:r w:rsidR="0032702A" w:rsidRPr="00A3299E">
        <w:rPr>
          <w:rFonts w:ascii="Times New Roman" w:hAnsi="Times New Roman" w:cs="Times New Roman"/>
          <w:color w:val="000000" w:themeColor="text1"/>
          <w:sz w:val="28"/>
          <w:szCs w:val="28"/>
        </w:rPr>
        <w:t>№</w:t>
      </w:r>
      <w:r w:rsidR="001C415A" w:rsidRPr="00A3299E">
        <w:rPr>
          <w:rFonts w:ascii="Times New Roman" w:hAnsi="Times New Roman" w:cs="Times New Roman"/>
          <w:color w:val="000000" w:themeColor="text1"/>
          <w:sz w:val="28"/>
          <w:szCs w:val="28"/>
        </w:rPr>
        <w:t xml:space="preserve"> </w:t>
      </w:r>
      <w:r w:rsidR="00A3299E" w:rsidRPr="00A3299E">
        <w:rPr>
          <w:rFonts w:ascii="Times New Roman" w:hAnsi="Times New Roman" w:cs="Times New Roman"/>
          <w:color w:val="000000" w:themeColor="text1"/>
          <w:sz w:val="28"/>
          <w:szCs w:val="28"/>
        </w:rPr>
        <w:t>913</w:t>
      </w:r>
      <w:r w:rsidR="001C415A" w:rsidRPr="00A3299E">
        <w:rPr>
          <w:rFonts w:ascii="Times New Roman" w:hAnsi="Times New Roman" w:cs="Times New Roman"/>
          <w:color w:val="000000" w:themeColor="text1"/>
          <w:sz w:val="28"/>
          <w:szCs w:val="28"/>
        </w:rPr>
        <w:t xml:space="preserve"> «</w:t>
      </w:r>
      <w:r w:rsidR="00B774D2" w:rsidRPr="00A3299E">
        <w:rPr>
          <w:rFonts w:ascii="Times New Roman" w:hAnsi="Times New Roman" w:cs="Times New Roman"/>
          <w:color w:val="000000" w:themeColor="text1"/>
          <w:sz w:val="28"/>
          <w:szCs w:val="28"/>
        </w:rPr>
        <w:t>Об утверждении Правил ликвидации очагов вредных организмов</w:t>
      </w:r>
      <w:r w:rsidR="001C415A" w:rsidRPr="00A3299E">
        <w:rPr>
          <w:rFonts w:ascii="Times New Roman" w:hAnsi="Times New Roman" w:cs="Times New Roman"/>
          <w:color w:val="000000" w:themeColor="text1"/>
          <w:sz w:val="28"/>
          <w:szCs w:val="28"/>
        </w:rPr>
        <w:t>»</w:t>
      </w:r>
      <w:r w:rsidR="00B774D2" w:rsidRPr="00A3299E">
        <w:rPr>
          <w:rFonts w:ascii="Times New Roman" w:hAnsi="Times New Roman" w:cs="Times New Roman"/>
          <w:color w:val="000000" w:themeColor="text1"/>
          <w:sz w:val="28"/>
          <w:szCs w:val="28"/>
        </w:rPr>
        <w:t>.</w:t>
      </w:r>
    </w:p>
    <w:p w:rsidR="002E6982" w:rsidRPr="00A3299E" w:rsidRDefault="001925D2" w:rsidP="002E6982">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2</w:t>
      </w:r>
      <w:r w:rsidR="00C7073C">
        <w:rPr>
          <w:rFonts w:ascii="Times New Roman" w:hAnsi="Times New Roman" w:cs="Times New Roman"/>
          <w:color w:val="000000" w:themeColor="text1"/>
          <w:sz w:val="28"/>
          <w:szCs w:val="28"/>
        </w:rPr>
        <w:t>4</w:t>
      </w:r>
      <w:r w:rsidR="00B774D2" w:rsidRPr="00A3299E">
        <w:rPr>
          <w:rFonts w:ascii="Times New Roman" w:hAnsi="Times New Roman" w:cs="Times New Roman"/>
          <w:color w:val="000000" w:themeColor="text1"/>
          <w:sz w:val="28"/>
          <w:szCs w:val="28"/>
        </w:rPr>
        <w:t xml:space="preserve">. </w:t>
      </w:r>
      <w:hyperlink r:id="rId34" w:history="1">
        <w:r w:rsidR="00B774D2" w:rsidRPr="00A3299E">
          <w:rPr>
            <w:rFonts w:ascii="Times New Roman" w:hAnsi="Times New Roman" w:cs="Times New Roman"/>
            <w:color w:val="000000" w:themeColor="text1"/>
            <w:sz w:val="28"/>
            <w:szCs w:val="28"/>
          </w:rPr>
          <w:t>Приказ</w:t>
        </w:r>
      </w:hyperlink>
      <w:r w:rsidR="00B774D2" w:rsidRPr="00A3299E">
        <w:rPr>
          <w:rFonts w:ascii="Times New Roman" w:hAnsi="Times New Roman" w:cs="Times New Roman"/>
          <w:color w:val="000000" w:themeColor="text1"/>
          <w:sz w:val="28"/>
          <w:szCs w:val="28"/>
        </w:rPr>
        <w:t xml:space="preserve"> Минприроды России от </w:t>
      </w:r>
      <w:r w:rsidR="00A3299E" w:rsidRPr="00A3299E">
        <w:rPr>
          <w:rFonts w:ascii="Times New Roman" w:hAnsi="Times New Roman" w:cs="Times New Roman"/>
          <w:color w:val="000000" w:themeColor="text1"/>
          <w:sz w:val="28"/>
          <w:szCs w:val="28"/>
        </w:rPr>
        <w:t>09</w:t>
      </w:r>
      <w:r w:rsidR="00B774D2" w:rsidRPr="00A3299E">
        <w:rPr>
          <w:rFonts w:ascii="Times New Roman" w:hAnsi="Times New Roman" w:cs="Times New Roman"/>
          <w:color w:val="000000" w:themeColor="text1"/>
          <w:sz w:val="28"/>
          <w:szCs w:val="28"/>
        </w:rPr>
        <w:t xml:space="preserve"> </w:t>
      </w:r>
      <w:r w:rsidR="00A3299E" w:rsidRPr="00A3299E">
        <w:rPr>
          <w:rFonts w:ascii="Times New Roman" w:hAnsi="Times New Roman" w:cs="Times New Roman"/>
          <w:color w:val="000000" w:themeColor="text1"/>
          <w:sz w:val="28"/>
          <w:szCs w:val="28"/>
        </w:rPr>
        <w:t>ноября</w:t>
      </w:r>
      <w:r w:rsidR="00B774D2" w:rsidRPr="00A3299E">
        <w:rPr>
          <w:rFonts w:ascii="Times New Roman" w:hAnsi="Times New Roman" w:cs="Times New Roman"/>
          <w:color w:val="000000" w:themeColor="text1"/>
          <w:sz w:val="28"/>
          <w:szCs w:val="28"/>
        </w:rPr>
        <w:t xml:space="preserve"> 20</w:t>
      </w:r>
      <w:r w:rsidR="00A3299E" w:rsidRPr="00A3299E">
        <w:rPr>
          <w:rFonts w:ascii="Times New Roman" w:hAnsi="Times New Roman" w:cs="Times New Roman"/>
          <w:color w:val="000000" w:themeColor="text1"/>
          <w:sz w:val="28"/>
          <w:szCs w:val="28"/>
        </w:rPr>
        <w:t>20</w:t>
      </w:r>
      <w:r w:rsidR="00B774D2" w:rsidRPr="00A3299E">
        <w:rPr>
          <w:rFonts w:ascii="Times New Roman" w:hAnsi="Times New Roman" w:cs="Times New Roman"/>
          <w:color w:val="000000" w:themeColor="text1"/>
          <w:sz w:val="28"/>
          <w:szCs w:val="28"/>
        </w:rPr>
        <w:t xml:space="preserve"> г. </w:t>
      </w:r>
      <w:r w:rsidR="0032702A" w:rsidRPr="00A3299E">
        <w:rPr>
          <w:rFonts w:ascii="Times New Roman" w:hAnsi="Times New Roman" w:cs="Times New Roman"/>
          <w:color w:val="000000" w:themeColor="text1"/>
          <w:sz w:val="28"/>
          <w:szCs w:val="28"/>
        </w:rPr>
        <w:t>№</w:t>
      </w:r>
      <w:r w:rsidR="001C415A" w:rsidRPr="00A3299E">
        <w:rPr>
          <w:rFonts w:ascii="Times New Roman" w:hAnsi="Times New Roman" w:cs="Times New Roman"/>
          <w:color w:val="000000" w:themeColor="text1"/>
          <w:sz w:val="28"/>
          <w:szCs w:val="28"/>
        </w:rPr>
        <w:t xml:space="preserve"> </w:t>
      </w:r>
      <w:r w:rsidR="00A3299E" w:rsidRPr="00A3299E">
        <w:rPr>
          <w:rFonts w:ascii="Times New Roman" w:hAnsi="Times New Roman" w:cs="Times New Roman"/>
          <w:color w:val="000000" w:themeColor="text1"/>
          <w:sz w:val="28"/>
          <w:szCs w:val="28"/>
        </w:rPr>
        <w:t>912</w:t>
      </w:r>
      <w:r w:rsidR="001C415A" w:rsidRPr="00A3299E">
        <w:rPr>
          <w:rFonts w:ascii="Times New Roman" w:hAnsi="Times New Roman" w:cs="Times New Roman"/>
          <w:color w:val="000000" w:themeColor="text1"/>
          <w:sz w:val="28"/>
          <w:szCs w:val="28"/>
        </w:rPr>
        <w:t xml:space="preserve"> «</w:t>
      </w:r>
      <w:r w:rsidR="00B774D2" w:rsidRPr="00A3299E">
        <w:rPr>
          <w:rFonts w:ascii="Times New Roman" w:hAnsi="Times New Roman" w:cs="Times New Roman"/>
          <w:color w:val="000000" w:themeColor="text1"/>
          <w:sz w:val="28"/>
          <w:szCs w:val="28"/>
        </w:rPr>
        <w:t>Об утверждении Правил осуществления мероприятий по предупреждению распространения вредных организмов</w:t>
      </w:r>
      <w:r w:rsidR="001C415A" w:rsidRPr="00A3299E">
        <w:rPr>
          <w:rFonts w:ascii="Times New Roman" w:hAnsi="Times New Roman" w:cs="Times New Roman"/>
          <w:color w:val="000000" w:themeColor="text1"/>
          <w:sz w:val="28"/>
          <w:szCs w:val="28"/>
        </w:rPr>
        <w:t>»</w:t>
      </w:r>
      <w:r w:rsidR="00B774D2" w:rsidRPr="00A3299E">
        <w:rPr>
          <w:rFonts w:ascii="Times New Roman" w:hAnsi="Times New Roman" w:cs="Times New Roman"/>
          <w:color w:val="000000" w:themeColor="text1"/>
          <w:sz w:val="28"/>
          <w:szCs w:val="28"/>
        </w:rPr>
        <w:t>.</w:t>
      </w:r>
    </w:p>
    <w:p w:rsidR="002E6982" w:rsidRPr="00112CC1" w:rsidRDefault="001925D2" w:rsidP="002E6982">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00C7073C">
        <w:rPr>
          <w:rFonts w:ascii="Times New Roman" w:hAnsi="Times New Roman" w:cs="Times New Roman"/>
          <w:color w:val="000000" w:themeColor="text1"/>
          <w:sz w:val="28"/>
          <w:szCs w:val="28"/>
        </w:rPr>
        <w:t>5</w:t>
      </w:r>
      <w:r w:rsidR="00B774D2" w:rsidRPr="00112CC1">
        <w:rPr>
          <w:rFonts w:ascii="Times New Roman" w:hAnsi="Times New Roman" w:cs="Times New Roman"/>
          <w:color w:val="000000" w:themeColor="text1"/>
          <w:sz w:val="28"/>
          <w:szCs w:val="28"/>
        </w:rPr>
        <w:t xml:space="preserve">. </w:t>
      </w:r>
      <w:hyperlink r:id="rId35" w:history="1">
        <w:r w:rsidR="00B774D2" w:rsidRPr="00112CC1">
          <w:rPr>
            <w:rFonts w:ascii="Times New Roman" w:hAnsi="Times New Roman" w:cs="Times New Roman"/>
            <w:color w:val="000000" w:themeColor="text1"/>
            <w:sz w:val="28"/>
            <w:szCs w:val="28"/>
          </w:rPr>
          <w:t>Приказ</w:t>
        </w:r>
      </w:hyperlink>
      <w:r w:rsidR="00B774D2" w:rsidRPr="00112CC1">
        <w:rPr>
          <w:rFonts w:ascii="Times New Roman" w:hAnsi="Times New Roman" w:cs="Times New Roman"/>
          <w:color w:val="000000" w:themeColor="text1"/>
          <w:sz w:val="28"/>
          <w:szCs w:val="28"/>
        </w:rPr>
        <w:t xml:space="preserve"> Минприроды России от </w:t>
      </w:r>
      <w:r w:rsidR="00112CC1" w:rsidRPr="00112CC1">
        <w:rPr>
          <w:rFonts w:ascii="Times New Roman" w:hAnsi="Times New Roman" w:cs="Times New Roman"/>
          <w:color w:val="000000" w:themeColor="text1"/>
          <w:sz w:val="28"/>
          <w:szCs w:val="28"/>
        </w:rPr>
        <w:t>01</w:t>
      </w:r>
      <w:r w:rsidR="00B774D2" w:rsidRPr="00112CC1">
        <w:rPr>
          <w:rFonts w:ascii="Times New Roman" w:hAnsi="Times New Roman" w:cs="Times New Roman"/>
          <w:color w:val="000000" w:themeColor="text1"/>
          <w:sz w:val="28"/>
          <w:szCs w:val="28"/>
        </w:rPr>
        <w:t xml:space="preserve"> </w:t>
      </w:r>
      <w:r w:rsidR="00112CC1" w:rsidRPr="00112CC1">
        <w:rPr>
          <w:rFonts w:ascii="Times New Roman" w:hAnsi="Times New Roman" w:cs="Times New Roman"/>
          <w:color w:val="000000" w:themeColor="text1"/>
          <w:sz w:val="28"/>
          <w:szCs w:val="28"/>
        </w:rPr>
        <w:t>декабря</w:t>
      </w:r>
      <w:r w:rsidR="00B774D2" w:rsidRPr="00112CC1">
        <w:rPr>
          <w:rFonts w:ascii="Times New Roman" w:hAnsi="Times New Roman" w:cs="Times New Roman"/>
          <w:color w:val="000000" w:themeColor="text1"/>
          <w:sz w:val="28"/>
          <w:szCs w:val="28"/>
        </w:rPr>
        <w:t xml:space="preserve"> 20</w:t>
      </w:r>
      <w:r w:rsidR="00112CC1" w:rsidRPr="00112CC1">
        <w:rPr>
          <w:rFonts w:ascii="Times New Roman" w:hAnsi="Times New Roman" w:cs="Times New Roman"/>
          <w:color w:val="000000" w:themeColor="text1"/>
          <w:sz w:val="28"/>
          <w:szCs w:val="28"/>
        </w:rPr>
        <w:t>20</w:t>
      </w:r>
      <w:r w:rsidR="00B774D2" w:rsidRPr="00112CC1">
        <w:rPr>
          <w:rFonts w:ascii="Times New Roman" w:hAnsi="Times New Roman" w:cs="Times New Roman"/>
          <w:color w:val="000000" w:themeColor="text1"/>
          <w:sz w:val="28"/>
          <w:szCs w:val="28"/>
        </w:rPr>
        <w:t xml:space="preserve"> г. </w:t>
      </w:r>
      <w:r w:rsidR="0032702A" w:rsidRPr="00112CC1">
        <w:rPr>
          <w:rFonts w:ascii="Times New Roman" w:hAnsi="Times New Roman" w:cs="Times New Roman"/>
          <w:color w:val="000000" w:themeColor="text1"/>
          <w:sz w:val="28"/>
          <w:szCs w:val="28"/>
        </w:rPr>
        <w:t>№</w:t>
      </w:r>
      <w:r w:rsidR="001C415A" w:rsidRPr="00112CC1">
        <w:rPr>
          <w:rFonts w:ascii="Times New Roman" w:hAnsi="Times New Roman" w:cs="Times New Roman"/>
          <w:color w:val="000000" w:themeColor="text1"/>
          <w:sz w:val="28"/>
          <w:szCs w:val="28"/>
        </w:rPr>
        <w:t xml:space="preserve"> </w:t>
      </w:r>
      <w:r w:rsidR="00112CC1" w:rsidRPr="00112CC1">
        <w:rPr>
          <w:rFonts w:ascii="Times New Roman" w:hAnsi="Times New Roman" w:cs="Times New Roman"/>
          <w:color w:val="000000" w:themeColor="text1"/>
          <w:sz w:val="28"/>
          <w:szCs w:val="28"/>
        </w:rPr>
        <w:t>993</w:t>
      </w:r>
      <w:r w:rsidR="001C415A" w:rsidRPr="00112CC1">
        <w:rPr>
          <w:rFonts w:ascii="Times New Roman" w:hAnsi="Times New Roman" w:cs="Times New Roman"/>
          <w:color w:val="000000" w:themeColor="text1"/>
          <w:sz w:val="28"/>
          <w:szCs w:val="28"/>
        </w:rPr>
        <w:t xml:space="preserve"> «</w:t>
      </w:r>
      <w:r w:rsidR="00B774D2" w:rsidRPr="00112CC1">
        <w:rPr>
          <w:rFonts w:ascii="Times New Roman" w:hAnsi="Times New Roman" w:cs="Times New Roman"/>
          <w:color w:val="000000" w:themeColor="text1"/>
          <w:sz w:val="28"/>
          <w:szCs w:val="28"/>
        </w:rPr>
        <w:t>Об утверждении Правил заготовки древесины и особенности заготовки древесины в лесничествах, лесопарках, указанных в статье 23 Лесного кодекса Российской Федерации</w:t>
      </w:r>
      <w:r w:rsidR="001C415A" w:rsidRPr="00112CC1">
        <w:rPr>
          <w:rFonts w:ascii="Times New Roman" w:hAnsi="Times New Roman" w:cs="Times New Roman"/>
          <w:color w:val="000000" w:themeColor="text1"/>
          <w:sz w:val="28"/>
          <w:szCs w:val="28"/>
        </w:rPr>
        <w:t>»</w:t>
      </w:r>
      <w:r w:rsidR="00B774D2" w:rsidRPr="00112CC1">
        <w:rPr>
          <w:rFonts w:ascii="Times New Roman" w:hAnsi="Times New Roman" w:cs="Times New Roman"/>
          <w:color w:val="000000" w:themeColor="text1"/>
          <w:sz w:val="28"/>
          <w:szCs w:val="28"/>
        </w:rPr>
        <w:t>.</w:t>
      </w:r>
    </w:p>
    <w:p w:rsidR="002E6982" w:rsidRPr="002E6982" w:rsidRDefault="001925D2" w:rsidP="002E698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w:t>
      </w:r>
      <w:r w:rsidR="00C7073C">
        <w:rPr>
          <w:rFonts w:ascii="Times New Roman" w:hAnsi="Times New Roman" w:cs="Times New Roman"/>
          <w:sz w:val="28"/>
          <w:szCs w:val="28"/>
        </w:rPr>
        <w:t>6</w:t>
      </w:r>
      <w:r w:rsidR="00B774D2" w:rsidRPr="002E6982">
        <w:rPr>
          <w:rFonts w:ascii="Times New Roman" w:hAnsi="Times New Roman" w:cs="Times New Roman"/>
          <w:sz w:val="28"/>
          <w:szCs w:val="28"/>
        </w:rPr>
        <w:t xml:space="preserve">. </w:t>
      </w:r>
      <w:hyperlink r:id="rId36" w:history="1">
        <w:r w:rsidR="00B774D2" w:rsidRPr="002F3F57">
          <w:rPr>
            <w:rFonts w:ascii="Times New Roman" w:hAnsi="Times New Roman" w:cs="Times New Roman"/>
            <w:color w:val="0000FF"/>
            <w:sz w:val="28"/>
            <w:szCs w:val="28"/>
          </w:rPr>
          <w:t>Приказ</w:t>
        </w:r>
      </w:hyperlink>
      <w:r w:rsidR="00B774D2" w:rsidRPr="002F3F57">
        <w:rPr>
          <w:rFonts w:ascii="Times New Roman" w:hAnsi="Times New Roman" w:cs="Times New Roman"/>
          <w:sz w:val="28"/>
          <w:szCs w:val="28"/>
        </w:rPr>
        <w:t xml:space="preserve"> Минприроды России от 27 февраля 2017 г. </w:t>
      </w:r>
      <w:r w:rsidR="0032702A" w:rsidRPr="002F3F57">
        <w:rPr>
          <w:rFonts w:ascii="Times New Roman" w:hAnsi="Times New Roman" w:cs="Times New Roman"/>
          <w:sz w:val="28"/>
          <w:szCs w:val="28"/>
        </w:rPr>
        <w:t>№</w:t>
      </w:r>
      <w:r w:rsidR="001C415A" w:rsidRPr="002F3F57">
        <w:rPr>
          <w:rFonts w:ascii="Times New Roman" w:hAnsi="Times New Roman" w:cs="Times New Roman"/>
          <w:sz w:val="28"/>
          <w:szCs w:val="28"/>
        </w:rPr>
        <w:t xml:space="preserve"> 72 «</w:t>
      </w:r>
      <w:r w:rsidR="00B774D2" w:rsidRPr="002F3F57">
        <w:rPr>
          <w:rFonts w:ascii="Times New Roman" w:hAnsi="Times New Roman" w:cs="Times New Roman"/>
          <w:sz w:val="28"/>
          <w:szCs w:val="28"/>
        </w:rPr>
        <w:t xml:space="preserve">Об утверждении </w:t>
      </w:r>
      <w:r w:rsidR="002F3F57" w:rsidRPr="002F3F57">
        <w:rPr>
          <w:rFonts w:ascii="Times New Roman" w:hAnsi="Times New Roman" w:cs="Times New Roman"/>
          <w:sz w:val="28"/>
          <w:szCs w:val="28"/>
        </w:rPr>
        <w:t>с</w:t>
      </w:r>
      <w:r w:rsidR="00B774D2" w:rsidRPr="002F3F57">
        <w:rPr>
          <w:rFonts w:ascii="Times New Roman" w:hAnsi="Times New Roman" w:cs="Times New Roman"/>
          <w:sz w:val="28"/>
          <w:szCs w:val="28"/>
        </w:rPr>
        <w:t>остава лесохозяйственных регламентов, порядка их разработки, сроков их действия и порядка внесения в них изменений</w:t>
      </w:r>
      <w:r w:rsidR="001C415A" w:rsidRPr="002F3F57">
        <w:rPr>
          <w:rFonts w:ascii="Times New Roman" w:hAnsi="Times New Roman" w:cs="Times New Roman"/>
          <w:sz w:val="28"/>
          <w:szCs w:val="28"/>
        </w:rPr>
        <w:t>»</w:t>
      </w:r>
      <w:r w:rsidR="00B774D2" w:rsidRPr="002F3F57">
        <w:rPr>
          <w:rFonts w:ascii="Times New Roman" w:hAnsi="Times New Roman" w:cs="Times New Roman"/>
          <w:sz w:val="28"/>
          <w:szCs w:val="28"/>
        </w:rPr>
        <w:t>.</w:t>
      </w:r>
    </w:p>
    <w:p w:rsidR="002E6982" w:rsidRPr="002E6982" w:rsidRDefault="001925D2" w:rsidP="002E698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w:t>
      </w:r>
      <w:r w:rsidR="00C7073C">
        <w:rPr>
          <w:rFonts w:ascii="Times New Roman" w:hAnsi="Times New Roman" w:cs="Times New Roman"/>
          <w:sz w:val="28"/>
          <w:szCs w:val="28"/>
        </w:rPr>
        <w:t>7</w:t>
      </w:r>
      <w:r w:rsidR="00B774D2" w:rsidRPr="002E6982">
        <w:rPr>
          <w:rFonts w:ascii="Times New Roman" w:hAnsi="Times New Roman" w:cs="Times New Roman"/>
          <w:sz w:val="28"/>
          <w:szCs w:val="28"/>
        </w:rPr>
        <w:t xml:space="preserve">. </w:t>
      </w:r>
      <w:hyperlink r:id="rId37" w:history="1">
        <w:r w:rsidR="00B774D2" w:rsidRPr="00C92BFC">
          <w:rPr>
            <w:rFonts w:ascii="Times New Roman" w:hAnsi="Times New Roman" w:cs="Times New Roman"/>
            <w:color w:val="0000FF"/>
            <w:sz w:val="28"/>
            <w:szCs w:val="28"/>
          </w:rPr>
          <w:t>Приказ</w:t>
        </w:r>
      </w:hyperlink>
      <w:r w:rsidR="00B774D2" w:rsidRPr="00C92BFC">
        <w:rPr>
          <w:rFonts w:ascii="Times New Roman" w:hAnsi="Times New Roman" w:cs="Times New Roman"/>
          <w:sz w:val="28"/>
          <w:szCs w:val="28"/>
        </w:rPr>
        <w:t xml:space="preserve"> Минприроды России от 8 июня 2017 г. </w:t>
      </w:r>
      <w:r w:rsidR="0032702A" w:rsidRPr="00C92BFC">
        <w:rPr>
          <w:rFonts w:ascii="Times New Roman" w:hAnsi="Times New Roman" w:cs="Times New Roman"/>
          <w:sz w:val="28"/>
          <w:szCs w:val="28"/>
        </w:rPr>
        <w:t>№</w:t>
      </w:r>
      <w:r w:rsidR="001C415A" w:rsidRPr="00C92BFC">
        <w:rPr>
          <w:rFonts w:ascii="Times New Roman" w:hAnsi="Times New Roman" w:cs="Times New Roman"/>
          <w:sz w:val="28"/>
          <w:szCs w:val="28"/>
        </w:rPr>
        <w:t xml:space="preserve"> 283 «</w:t>
      </w:r>
      <w:r w:rsidR="00B774D2" w:rsidRPr="00C92BFC">
        <w:rPr>
          <w:rFonts w:ascii="Times New Roman" w:hAnsi="Times New Roman" w:cs="Times New Roman"/>
          <w:sz w:val="28"/>
          <w:szCs w:val="28"/>
        </w:rPr>
        <w:t>Об утверждении Особенностей осуществления профилактических и реабилитационных мероприятий в зонах радиоактивного загрязнения лесов</w:t>
      </w:r>
      <w:r w:rsidR="001C415A" w:rsidRPr="00C92BFC">
        <w:rPr>
          <w:rFonts w:ascii="Times New Roman" w:hAnsi="Times New Roman" w:cs="Times New Roman"/>
          <w:sz w:val="28"/>
          <w:szCs w:val="28"/>
        </w:rPr>
        <w:t>»</w:t>
      </w:r>
      <w:r w:rsidR="00B774D2" w:rsidRPr="002E6982">
        <w:rPr>
          <w:rFonts w:ascii="Times New Roman" w:hAnsi="Times New Roman" w:cs="Times New Roman"/>
          <w:sz w:val="28"/>
          <w:szCs w:val="28"/>
        </w:rPr>
        <w:t>.</w:t>
      </w:r>
    </w:p>
    <w:p w:rsidR="002E6982" w:rsidRPr="002E6982" w:rsidRDefault="001925D2" w:rsidP="002E698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w:t>
      </w:r>
      <w:r w:rsidR="00C7073C">
        <w:rPr>
          <w:rFonts w:ascii="Times New Roman" w:hAnsi="Times New Roman" w:cs="Times New Roman"/>
          <w:sz w:val="28"/>
          <w:szCs w:val="28"/>
        </w:rPr>
        <w:t>8</w:t>
      </w:r>
      <w:r w:rsidR="00B774D2" w:rsidRPr="002E6982">
        <w:rPr>
          <w:rFonts w:ascii="Times New Roman" w:hAnsi="Times New Roman" w:cs="Times New Roman"/>
          <w:sz w:val="28"/>
          <w:szCs w:val="28"/>
        </w:rPr>
        <w:t xml:space="preserve">. </w:t>
      </w:r>
      <w:hyperlink r:id="rId38" w:history="1">
        <w:r w:rsidR="00B774D2" w:rsidRPr="00033872">
          <w:rPr>
            <w:rFonts w:ascii="Times New Roman" w:hAnsi="Times New Roman" w:cs="Times New Roman"/>
            <w:color w:val="0000FF"/>
            <w:sz w:val="28"/>
            <w:szCs w:val="28"/>
          </w:rPr>
          <w:t>Приказ</w:t>
        </w:r>
      </w:hyperlink>
      <w:r w:rsidR="00B774D2" w:rsidRPr="00033872">
        <w:rPr>
          <w:rFonts w:ascii="Times New Roman" w:hAnsi="Times New Roman" w:cs="Times New Roman"/>
          <w:sz w:val="28"/>
          <w:szCs w:val="28"/>
        </w:rPr>
        <w:t xml:space="preserve"> Минприроды от 29 марта 2018 г. </w:t>
      </w:r>
      <w:r w:rsidR="0032702A" w:rsidRPr="00033872">
        <w:rPr>
          <w:rFonts w:ascii="Times New Roman" w:hAnsi="Times New Roman" w:cs="Times New Roman"/>
          <w:sz w:val="28"/>
          <w:szCs w:val="28"/>
        </w:rPr>
        <w:t>№</w:t>
      </w:r>
      <w:r w:rsidR="001C415A" w:rsidRPr="00033872">
        <w:rPr>
          <w:rFonts w:ascii="Times New Roman" w:hAnsi="Times New Roman" w:cs="Times New Roman"/>
          <w:sz w:val="28"/>
          <w:szCs w:val="28"/>
        </w:rPr>
        <w:t xml:space="preserve"> 122 «</w:t>
      </w:r>
      <w:r w:rsidR="00B774D2" w:rsidRPr="00033872">
        <w:rPr>
          <w:rFonts w:ascii="Times New Roman" w:hAnsi="Times New Roman" w:cs="Times New Roman"/>
          <w:sz w:val="28"/>
          <w:szCs w:val="28"/>
        </w:rPr>
        <w:t>Об утверждении Лесоустроительной инструкции</w:t>
      </w:r>
      <w:r w:rsidR="001C415A" w:rsidRPr="00033872">
        <w:rPr>
          <w:rFonts w:ascii="Times New Roman" w:hAnsi="Times New Roman" w:cs="Times New Roman"/>
          <w:sz w:val="28"/>
          <w:szCs w:val="28"/>
        </w:rPr>
        <w:t>»</w:t>
      </w:r>
      <w:r w:rsidR="00B774D2" w:rsidRPr="002E6982">
        <w:rPr>
          <w:rFonts w:ascii="Times New Roman" w:hAnsi="Times New Roman" w:cs="Times New Roman"/>
          <w:sz w:val="28"/>
          <w:szCs w:val="28"/>
        </w:rPr>
        <w:t>.</w:t>
      </w:r>
    </w:p>
    <w:p w:rsidR="002E6982" w:rsidRPr="002E6982" w:rsidRDefault="001925D2" w:rsidP="002E698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w:t>
      </w:r>
      <w:r w:rsidR="00C7073C">
        <w:rPr>
          <w:rFonts w:ascii="Times New Roman" w:hAnsi="Times New Roman" w:cs="Times New Roman"/>
          <w:sz w:val="28"/>
          <w:szCs w:val="28"/>
        </w:rPr>
        <w:t>9</w:t>
      </w:r>
      <w:r w:rsidR="00B774D2" w:rsidRPr="002E6982">
        <w:rPr>
          <w:rFonts w:ascii="Times New Roman" w:hAnsi="Times New Roman" w:cs="Times New Roman"/>
          <w:sz w:val="28"/>
          <w:szCs w:val="28"/>
        </w:rPr>
        <w:t xml:space="preserve">. </w:t>
      </w:r>
      <w:hyperlink r:id="rId39" w:history="1">
        <w:proofErr w:type="gramStart"/>
        <w:r w:rsidR="00B774D2" w:rsidRPr="00791CDC">
          <w:rPr>
            <w:rFonts w:ascii="Times New Roman" w:hAnsi="Times New Roman" w:cs="Times New Roman"/>
            <w:color w:val="0000FF"/>
            <w:sz w:val="28"/>
            <w:szCs w:val="28"/>
          </w:rPr>
          <w:t>Приказ</w:t>
        </w:r>
      </w:hyperlink>
      <w:r w:rsidR="00B774D2" w:rsidRPr="00791CDC">
        <w:rPr>
          <w:rFonts w:ascii="Times New Roman" w:hAnsi="Times New Roman" w:cs="Times New Roman"/>
          <w:sz w:val="28"/>
          <w:szCs w:val="28"/>
        </w:rPr>
        <w:t xml:space="preserve"> Минприроды России от 6 сентября 2016 г. </w:t>
      </w:r>
      <w:r w:rsidR="0032702A" w:rsidRPr="00791CDC">
        <w:rPr>
          <w:rFonts w:ascii="Times New Roman" w:hAnsi="Times New Roman" w:cs="Times New Roman"/>
          <w:sz w:val="28"/>
          <w:szCs w:val="28"/>
        </w:rPr>
        <w:t>№</w:t>
      </w:r>
      <w:r w:rsidR="001C415A" w:rsidRPr="00791CDC">
        <w:rPr>
          <w:rFonts w:ascii="Times New Roman" w:hAnsi="Times New Roman" w:cs="Times New Roman"/>
          <w:sz w:val="28"/>
          <w:szCs w:val="28"/>
        </w:rPr>
        <w:t xml:space="preserve"> 457 «</w:t>
      </w:r>
      <w:r w:rsidR="00B774D2" w:rsidRPr="00791CDC">
        <w:rPr>
          <w:rFonts w:ascii="Times New Roman" w:hAnsi="Times New Roman" w:cs="Times New Roman"/>
          <w:sz w:val="28"/>
          <w:szCs w:val="28"/>
        </w:rPr>
        <w:t>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w:t>
      </w:r>
      <w:proofErr w:type="gramEnd"/>
      <w:r w:rsidR="00B774D2" w:rsidRPr="00791CDC">
        <w:rPr>
          <w:rFonts w:ascii="Times New Roman" w:hAnsi="Times New Roman" w:cs="Times New Roman"/>
          <w:sz w:val="28"/>
          <w:szCs w:val="28"/>
        </w:rPr>
        <w:t xml:space="preserve"> в лесах</w:t>
      </w:r>
      <w:r w:rsidR="001C415A" w:rsidRPr="00791CDC">
        <w:rPr>
          <w:rFonts w:ascii="Times New Roman" w:hAnsi="Times New Roman" w:cs="Times New Roman"/>
          <w:sz w:val="28"/>
          <w:szCs w:val="28"/>
        </w:rPr>
        <w:t>»</w:t>
      </w:r>
      <w:r w:rsidR="00B774D2" w:rsidRPr="00791CDC">
        <w:rPr>
          <w:rFonts w:ascii="Times New Roman" w:hAnsi="Times New Roman" w:cs="Times New Roman"/>
          <w:sz w:val="28"/>
          <w:szCs w:val="28"/>
        </w:rPr>
        <w:t>.</w:t>
      </w:r>
    </w:p>
    <w:p w:rsidR="002E6982" w:rsidRPr="00112CC1" w:rsidRDefault="00C7073C" w:rsidP="002E6982">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sz w:val="28"/>
          <w:szCs w:val="28"/>
        </w:rPr>
        <w:t>30</w:t>
      </w:r>
      <w:r w:rsidR="00B774D2" w:rsidRPr="002E6982">
        <w:rPr>
          <w:rFonts w:ascii="Times New Roman" w:hAnsi="Times New Roman" w:cs="Times New Roman"/>
          <w:sz w:val="28"/>
          <w:szCs w:val="28"/>
        </w:rPr>
        <w:t xml:space="preserve">. </w:t>
      </w:r>
      <w:hyperlink r:id="rId40" w:history="1">
        <w:r w:rsidR="00B774D2" w:rsidRPr="00112CC1">
          <w:rPr>
            <w:rFonts w:ascii="Times New Roman" w:hAnsi="Times New Roman" w:cs="Times New Roman"/>
            <w:color w:val="000000" w:themeColor="text1"/>
            <w:sz w:val="28"/>
            <w:szCs w:val="28"/>
          </w:rPr>
          <w:t>Приказ</w:t>
        </w:r>
      </w:hyperlink>
      <w:r w:rsidR="00B774D2" w:rsidRPr="00112CC1">
        <w:rPr>
          <w:rFonts w:ascii="Times New Roman" w:hAnsi="Times New Roman" w:cs="Times New Roman"/>
          <w:color w:val="000000" w:themeColor="text1"/>
          <w:sz w:val="28"/>
          <w:szCs w:val="28"/>
        </w:rPr>
        <w:t xml:space="preserve"> Минприроды России от </w:t>
      </w:r>
      <w:r w:rsidR="00112CC1" w:rsidRPr="00112CC1">
        <w:rPr>
          <w:rFonts w:ascii="Times New Roman" w:hAnsi="Times New Roman" w:cs="Times New Roman"/>
          <w:color w:val="000000" w:themeColor="text1"/>
          <w:sz w:val="28"/>
          <w:szCs w:val="28"/>
        </w:rPr>
        <w:t>02 июл</w:t>
      </w:r>
      <w:r w:rsidR="00B774D2" w:rsidRPr="00112CC1">
        <w:rPr>
          <w:rFonts w:ascii="Times New Roman" w:hAnsi="Times New Roman" w:cs="Times New Roman"/>
          <w:color w:val="000000" w:themeColor="text1"/>
          <w:sz w:val="28"/>
          <w:szCs w:val="28"/>
        </w:rPr>
        <w:t>я 20</w:t>
      </w:r>
      <w:r w:rsidR="00112CC1" w:rsidRPr="00112CC1">
        <w:rPr>
          <w:rFonts w:ascii="Times New Roman" w:hAnsi="Times New Roman" w:cs="Times New Roman"/>
          <w:color w:val="000000" w:themeColor="text1"/>
          <w:sz w:val="28"/>
          <w:szCs w:val="28"/>
        </w:rPr>
        <w:t>20</w:t>
      </w:r>
      <w:r w:rsidR="00B774D2" w:rsidRPr="00112CC1">
        <w:rPr>
          <w:rFonts w:ascii="Times New Roman" w:hAnsi="Times New Roman" w:cs="Times New Roman"/>
          <w:color w:val="000000" w:themeColor="text1"/>
          <w:sz w:val="28"/>
          <w:szCs w:val="28"/>
        </w:rPr>
        <w:t xml:space="preserve"> г. </w:t>
      </w:r>
      <w:r w:rsidR="0032702A" w:rsidRPr="00112CC1">
        <w:rPr>
          <w:rFonts w:ascii="Times New Roman" w:hAnsi="Times New Roman" w:cs="Times New Roman"/>
          <w:color w:val="000000" w:themeColor="text1"/>
          <w:sz w:val="28"/>
          <w:szCs w:val="28"/>
        </w:rPr>
        <w:t>№</w:t>
      </w:r>
      <w:r w:rsidR="001C415A" w:rsidRPr="00112CC1">
        <w:rPr>
          <w:rFonts w:ascii="Times New Roman" w:hAnsi="Times New Roman" w:cs="Times New Roman"/>
          <w:color w:val="000000" w:themeColor="text1"/>
          <w:sz w:val="28"/>
          <w:szCs w:val="28"/>
        </w:rPr>
        <w:t xml:space="preserve"> </w:t>
      </w:r>
      <w:r w:rsidR="00112CC1" w:rsidRPr="00112CC1">
        <w:rPr>
          <w:rFonts w:ascii="Times New Roman" w:hAnsi="Times New Roman" w:cs="Times New Roman"/>
          <w:color w:val="000000" w:themeColor="text1"/>
          <w:sz w:val="28"/>
          <w:szCs w:val="28"/>
        </w:rPr>
        <w:t>408</w:t>
      </w:r>
      <w:r w:rsidR="001C415A" w:rsidRPr="00112CC1">
        <w:rPr>
          <w:rFonts w:ascii="Times New Roman" w:hAnsi="Times New Roman" w:cs="Times New Roman"/>
          <w:color w:val="000000" w:themeColor="text1"/>
          <w:sz w:val="28"/>
          <w:szCs w:val="28"/>
        </w:rPr>
        <w:t xml:space="preserve"> «</w:t>
      </w:r>
      <w:r w:rsidR="00B774D2" w:rsidRPr="00112CC1">
        <w:rPr>
          <w:rFonts w:ascii="Times New Roman" w:hAnsi="Times New Roman" w:cs="Times New Roman"/>
          <w:color w:val="000000" w:themeColor="text1"/>
          <w:sz w:val="28"/>
          <w:szCs w:val="28"/>
        </w:rPr>
        <w:t>Об утверждении Правил использования лесов для ведения сельского хозяйства</w:t>
      </w:r>
      <w:r w:rsidR="00112CC1" w:rsidRPr="00112CC1">
        <w:rPr>
          <w:rFonts w:ascii="Times New Roman" w:hAnsi="Times New Roman" w:cs="Times New Roman"/>
          <w:color w:val="000000" w:themeColor="text1"/>
          <w:sz w:val="28"/>
          <w:szCs w:val="28"/>
        </w:rPr>
        <w:t xml:space="preserve">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r w:rsidR="001C415A" w:rsidRPr="00112CC1">
        <w:rPr>
          <w:rFonts w:ascii="Times New Roman" w:hAnsi="Times New Roman" w:cs="Times New Roman"/>
          <w:color w:val="000000" w:themeColor="text1"/>
          <w:sz w:val="28"/>
          <w:szCs w:val="28"/>
        </w:rPr>
        <w:t>»</w:t>
      </w:r>
      <w:r w:rsidR="00B774D2" w:rsidRPr="00112CC1">
        <w:rPr>
          <w:rFonts w:ascii="Times New Roman" w:hAnsi="Times New Roman" w:cs="Times New Roman"/>
          <w:color w:val="000000" w:themeColor="text1"/>
          <w:sz w:val="28"/>
          <w:szCs w:val="28"/>
        </w:rPr>
        <w:t>.</w:t>
      </w:r>
    </w:p>
    <w:p w:rsidR="002E6982" w:rsidRDefault="00C7073C" w:rsidP="002E698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31</w:t>
      </w:r>
      <w:r w:rsidR="00B774D2" w:rsidRPr="002E6982">
        <w:rPr>
          <w:rFonts w:ascii="Times New Roman" w:hAnsi="Times New Roman" w:cs="Times New Roman"/>
          <w:sz w:val="28"/>
          <w:szCs w:val="28"/>
        </w:rPr>
        <w:t xml:space="preserve">. </w:t>
      </w:r>
      <w:hyperlink r:id="rId41" w:history="1">
        <w:r w:rsidR="00B774D2" w:rsidRPr="00491D2F">
          <w:rPr>
            <w:rFonts w:ascii="Times New Roman" w:hAnsi="Times New Roman" w:cs="Times New Roman"/>
            <w:color w:val="0000FF"/>
            <w:sz w:val="28"/>
            <w:szCs w:val="28"/>
          </w:rPr>
          <w:t>Приказ</w:t>
        </w:r>
      </w:hyperlink>
      <w:r w:rsidR="00B774D2" w:rsidRPr="00491D2F">
        <w:rPr>
          <w:rFonts w:ascii="Times New Roman" w:hAnsi="Times New Roman" w:cs="Times New Roman"/>
          <w:sz w:val="28"/>
          <w:szCs w:val="28"/>
        </w:rPr>
        <w:t xml:space="preserve"> Минприроды России от 9 января 2017 г. </w:t>
      </w:r>
      <w:r w:rsidR="0032702A" w:rsidRPr="00491D2F">
        <w:rPr>
          <w:rFonts w:ascii="Times New Roman" w:hAnsi="Times New Roman" w:cs="Times New Roman"/>
          <w:sz w:val="28"/>
          <w:szCs w:val="28"/>
        </w:rPr>
        <w:t>№</w:t>
      </w:r>
      <w:r w:rsidR="001C415A" w:rsidRPr="00491D2F">
        <w:rPr>
          <w:rFonts w:ascii="Times New Roman" w:hAnsi="Times New Roman" w:cs="Times New Roman"/>
          <w:sz w:val="28"/>
          <w:szCs w:val="28"/>
        </w:rPr>
        <w:t xml:space="preserve"> 1 «</w:t>
      </w:r>
      <w:r w:rsidR="00B774D2" w:rsidRPr="00491D2F">
        <w:rPr>
          <w:rFonts w:ascii="Times New Roman" w:hAnsi="Times New Roman" w:cs="Times New Roman"/>
          <w:sz w:val="28"/>
          <w:szCs w:val="28"/>
        </w:rPr>
        <w:t>Об утверждении Порядка лесозащитного районирования</w:t>
      </w:r>
      <w:r w:rsidR="001C415A" w:rsidRPr="00491D2F">
        <w:rPr>
          <w:rFonts w:ascii="Times New Roman" w:hAnsi="Times New Roman" w:cs="Times New Roman"/>
          <w:sz w:val="28"/>
          <w:szCs w:val="28"/>
        </w:rPr>
        <w:t>»</w:t>
      </w:r>
      <w:r w:rsidR="00B774D2" w:rsidRPr="00491D2F">
        <w:rPr>
          <w:rFonts w:ascii="Times New Roman" w:hAnsi="Times New Roman" w:cs="Times New Roman"/>
          <w:sz w:val="28"/>
          <w:szCs w:val="28"/>
        </w:rPr>
        <w:t>.</w:t>
      </w:r>
    </w:p>
    <w:p w:rsidR="002E6982" w:rsidRPr="00112CC1" w:rsidRDefault="00C7073C" w:rsidP="002E6982">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w:t>
      </w:r>
      <w:r w:rsidR="00B774D2" w:rsidRPr="00112CC1">
        <w:rPr>
          <w:rFonts w:ascii="Times New Roman" w:hAnsi="Times New Roman" w:cs="Times New Roman"/>
          <w:color w:val="000000" w:themeColor="text1"/>
          <w:sz w:val="28"/>
          <w:szCs w:val="28"/>
        </w:rPr>
        <w:t xml:space="preserve">. </w:t>
      </w:r>
      <w:hyperlink r:id="rId42" w:history="1">
        <w:r w:rsidR="00B774D2" w:rsidRPr="00112CC1">
          <w:rPr>
            <w:rFonts w:ascii="Times New Roman" w:hAnsi="Times New Roman" w:cs="Times New Roman"/>
            <w:color w:val="000000" w:themeColor="text1"/>
            <w:sz w:val="28"/>
            <w:szCs w:val="28"/>
          </w:rPr>
          <w:t>Приказ</w:t>
        </w:r>
      </w:hyperlink>
      <w:r w:rsidR="00B774D2" w:rsidRPr="00112CC1">
        <w:rPr>
          <w:rFonts w:ascii="Times New Roman" w:hAnsi="Times New Roman" w:cs="Times New Roman"/>
          <w:color w:val="000000" w:themeColor="text1"/>
          <w:sz w:val="28"/>
          <w:szCs w:val="28"/>
        </w:rPr>
        <w:t xml:space="preserve"> </w:t>
      </w:r>
      <w:r w:rsidR="00112CC1" w:rsidRPr="00112CC1">
        <w:rPr>
          <w:rFonts w:ascii="Times New Roman" w:hAnsi="Times New Roman" w:cs="Times New Roman"/>
          <w:color w:val="000000" w:themeColor="text1"/>
          <w:sz w:val="28"/>
          <w:szCs w:val="28"/>
        </w:rPr>
        <w:t>Минприроды России от 28</w:t>
      </w:r>
      <w:r w:rsidR="00B774D2" w:rsidRPr="00112CC1">
        <w:rPr>
          <w:rFonts w:ascii="Times New Roman" w:hAnsi="Times New Roman" w:cs="Times New Roman"/>
          <w:color w:val="000000" w:themeColor="text1"/>
          <w:sz w:val="28"/>
          <w:szCs w:val="28"/>
        </w:rPr>
        <w:t xml:space="preserve"> </w:t>
      </w:r>
      <w:r w:rsidR="00112CC1" w:rsidRPr="00112CC1">
        <w:rPr>
          <w:rFonts w:ascii="Times New Roman" w:hAnsi="Times New Roman" w:cs="Times New Roman"/>
          <w:color w:val="000000" w:themeColor="text1"/>
          <w:sz w:val="28"/>
          <w:szCs w:val="28"/>
        </w:rPr>
        <w:t>июля</w:t>
      </w:r>
      <w:r w:rsidR="00B774D2" w:rsidRPr="00112CC1">
        <w:rPr>
          <w:rFonts w:ascii="Times New Roman" w:hAnsi="Times New Roman" w:cs="Times New Roman"/>
          <w:color w:val="000000" w:themeColor="text1"/>
          <w:sz w:val="28"/>
          <w:szCs w:val="28"/>
        </w:rPr>
        <w:t xml:space="preserve"> 20</w:t>
      </w:r>
      <w:r w:rsidR="00112CC1" w:rsidRPr="00112CC1">
        <w:rPr>
          <w:rFonts w:ascii="Times New Roman" w:hAnsi="Times New Roman" w:cs="Times New Roman"/>
          <w:color w:val="000000" w:themeColor="text1"/>
          <w:sz w:val="28"/>
          <w:szCs w:val="28"/>
        </w:rPr>
        <w:t>20</w:t>
      </w:r>
      <w:r w:rsidR="00B774D2" w:rsidRPr="00112CC1">
        <w:rPr>
          <w:rFonts w:ascii="Times New Roman" w:hAnsi="Times New Roman" w:cs="Times New Roman"/>
          <w:color w:val="000000" w:themeColor="text1"/>
          <w:sz w:val="28"/>
          <w:szCs w:val="28"/>
        </w:rPr>
        <w:t xml:space="preserve"> г. </w:t>
      </w:r>
      <w:r w:rsidR="0032702A" w:rsidRPr="00112CC1">
        <w:rPr>
          <w:rFonts w:ascii="Times New Roman" w:hAnsi="Times New Roman" w:cs="Times New Roman"/>
          <w:color w:val="000000" w:themeColor="text1"/>
          <w:sz w:val="28"/>
          <w:szCs w:val="28"/>
        </w:rPr>
        <w:t>№</w:t>
      </w:r>
      <w:r w:rsidR="00B774D2" w:rsidRPr="00112CC1">
        <w:rPr>
          <w:rFonts w:ascii="Times New Roman" w:hAnsi="Times New Roman" w:cs="Times New Roman"/>
          <w:color w:val="000000" w:themeColor="text1"/>
          <w:sz w:val="28"/>
          <w:szCs w:val="28"/>
        </w:rPr>
        <w:t xml:space="preserve"> </w:t>
      </w:r>
      <w:r w:rsidR="00112CC1" w:rsidRPr="00112CC1">
        <w:rPr>
          <w:rFonts w:ascii="Times New Roman" w:hAnsi="Times New Roman" w:cs="Times New Roman"/>
          <w:color w:val="000000" w:themeColor="text1"/>
          <w:sz w:val="28"/>
          <w:szCs w:val="28"/>
        </w:rPr>
        <w:t>494</w:t>
      </w:r>
      <w:r w:rsidR="00B774D2" w:rsidRPr="00112CC1">
        <w:rPr>
          <w:rFonts w:ascii="Times New Roman" w:hAnsi="Times New Roman" w:cs="Times New Roman"/>
          <w:color w:val="000000" w:themeColor="text1"/>
          <w:sz w:val="28"/>
          <w:szCs w:val="28"/>
        </w:rPr>
        <w:t xml:space="preserve"> </w:t>
      </w:r>
      <w:r w:rsidR="001C415A" w:rsidRPr="00112CC1">
        <w:rPr>
          <w:rFonts w:ascii="Times New Roman" w:hAnsi="Times New Roman" w:cs="Times New Roman"/>
          <w:color w:val="000000" w:themeColor="text1"/>
          <w:sz w:val="28"/>
          <w:szCs w:val="28"/>
        </w:rPr>
        <w:t>«</w:t>
      </w:r>
      <w:r w:rsidR="00B774D2" w:rsidRPr="00112CC1">
        <w:rPr>
          <w:rFonts w:ascii="Times New Roman" w:hAnsi="Times New Roman" w:cs="Times New Roman"/>
          <w:color w:val="000000" w:themeColor="text1"/>
          <w:sz w:val="28"/>
          <w:szCs w:val="28"/>
        </w:rPr>
        <w:t>Об утверждении Правил заготовки пищевых лесных ресурсов и сбора лекарственных растений</w:t>
      </w:r>
      <w:r w:rsidR="001C415A" w:rsidRPr="00112CC1">
        <w:rPr>
          <w:rFonts w:ascii="Times New Roman" w:hAnsi="Times New Roman" w:cs="Times New Roman"/>
          <w:color w:val="000000" w:themeColor="text1"/>
          <w:sz w:val="28"/>
          <w:szCs w:val="28"/>
        </w:rPr>
        <w:t>»</w:t>
      </w:r>
      <w:r w:rsidR="00B774D2" w:rsidRPr="00112CC1">
        <w:rPr>
          <w:rFonts w:ascii="Times New Roman" w:hAnsi="Times New Roman" w:cs="Times New Roman"/>
          <w:color w:val="000000" w:themeColor="text1"/>
          <w:sz w:val="28"/>
          <w:szCs w:val="28"/>
        </w:rPr>
        <w:t>.</w:t>
      </w:r>
    </w:p>
    <w:p w:rsidR="002E6982" w:rsidRDefault="001925D2" w:rsidP="002E698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w:t>
      </w:r>
      <w:r w:rsidR="00C7073C">
        <w:rPr>
          <w:rFonts w:ascii="Times New Roman" w:hAnsi="Times New Roman" w:cs="Times New Roman"/>
          <w:sz w:val="28"/>
          <w:szCs w:val="28"/>
        </w:rPr>
        <w:t>3</w:t>
      </w:r>
      <w:r w:rsidR="00B774D2" w:rsidRPr="002E6982">
        <w:rPr>
          <w:rFonts w:ascii="Times New Roman" w:hAnsi="Times New Roman" w:cs="Times New Roman"/>
          <w:sz w:val="28"/>
          <w:szCs w:val="28"/>
        </w:rPr>
        <w:t xml:space="preserve">. </w:t>
      </w:r>
      <w:hyperlink r:id="rId43" w:history="1">
        <w:r w:rsidR="00B774D2" w:rsidRPr="00BA316B">
          <w:rPr>
            <w:rFonts w:ascii="Times New Roman" w:hAnsi="Times New Roman" w:cs="Times New Roman"/>
            <w:color w:val="0000FF"/>
            <w:sz w:val="28"/>
            <w:szCs w:val="28"/>
          </w:rPr>
          <w:t>Приказ</w:t>
        </w:r>
      </w:hyperlink>
      <w:r w:rsidR="00B774D2" w:rsidRPr="00BA316B">
        <w:rPr>
          <w:rFonts w:ascii="Times New Roman" w:hAnsi="Times New Roman" w:cs="Times New Roman"/>
          <w:sz w:val="28"/>
          <w:szCs w:val="28"/>
        </w:rPr>
        <w:t xml:space="preserve"> Федерального агентства лесного хозяйства от 5 июля 2011 г. </w:t>
      </w:r>
      <w:r w:rsidR="0032702A" w:rsidRPr="00BA316B">
        <w:rPr>
          <w:rFonts w:ascii="Times New Roman" w:hAnsi="Times New Roman" w:cs="Times New Roman"/>
          <w:sz w:val="28"/>
          <w:szCs w:val="28"/>
        </w:rPr>
        <w:t>№</w:t>
      </w:r>
      <w:r w:rsidR="001C415A" w:rsidRPr="00BA316B">
        <w:rPr>
          <w:rFonts w:ascii="Times New Roman" w:hAnsi="Times New Roman" w:cs="Times New Roman"/>
          <w:sz w:val="28"/>
          <w:szCs w:val="28"/>
        </w:rPr>
        <w:t xml:space="preserve"> 287 «</w:t>
      </w:r>
      <w:r w:rsidR="00B774D2" w:rsidRPr="00BA316B">
        <w:rPr>
          <w:rFonts w:ascii="Times New Roman" w:hAnsi="Times New Roman" w:cs="Times New Roman"/>
          <w:sz w:val="28"/>
          <w:szCs w:val="28"/>
        </w:rPr>
        <w:t>Об утверждении классификации природной пожарной опасности лесов и классификации пожарной опасности в лесах в зависимости от условий погоды</w:t>
      </w:r>
      <w:r w:rsidR="001C415A" w:rsidRPr="00BA316B">
        <w:rPr>
          <w:rFonts w:ascii="Times New Roman" w:hAnsi="Times New Roman" w:cs="Times New Roman"/>
          <w:sz w:val="28"/>
          <w:szCs w:val="28"/>
        </w:rPr>
        <w:t>»</w:t>
      </w:r>
      <w:r w:rsidR="00B774D2" w:rsidRPr="00BA316B">
        <w:rPr>
          <w:rFonts w:ascii="Times New Roman" w:hAnsi="Times New Roman" w:cs="Times New Roman"/>
          <w:sz w:val="28"/>
          <w:szCs w:val="28"/>
        </w:rPr>
        <w:t>.</w:t>
      </w:r>
    </w:p>
    <w:p w:rsidR="002E6982" w:rsidRPr="00112CC1" w:rsidRDefault="001925D2" w:rsidP="002E6982">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sidR="00C7073C">
        <w:rPr>
          <w:rFonts w:ascii="Times New Roman" w:hAnsi="Times New Roman" w:cs="Times New Roman"/>
          <w:color w:val="000000" w:themeColor="text1"/>
          <w:sz w:val="28"/>
          <w:szCs w:val="28"/>
        </w:rPr>
        <w:t>4</w:t>
      </w:r>
      <w:r w:rsidR="00B774D2" w:rsidRPr="00112CC1">
        <w:rPr>
          <w:rFonts w:ascii="Times New Roman" w:hAnsi="Times New Roman" w:cs="Times New Roman"/>
          <w:color w:val="000000" w:themeColor="text1"/>
          <w:sz w:val="28"/>
          <w:szCs w:val="28"/>
        </w:rPr>
        <w:t xml:space="preserve">. </w:t>
      </w:r>
      <w:hyperlink r:id="rId44" w:history="1">
        <w:r w:rsidR="00B774D2" w:rsidRPr="00112CC1">
          <w:rPr>
            <w:rFonts w:ascii="Times New Roman" w:hAnsi="Times New Roman" w:cs="Times New Roman"/>
            <w:color w:val="000000" w:themeColor="text1"/>
            <w:sz w:val="28"/>
            <w:szCs w:val="28"/>
          </w:rPr>
          <w:t>Приказ</w:t>
        </w:r>
      </w:hyperlink>
      <w:r w:rsidR="00B774D2" w:rsidRPr="00112CC1">
        <w:rPr>
          <w:rFonts w:ascii="Times New Roman" w:hAnsi="Times New Roman" w:cs="Times New Roman"/>
          <w:color w:val="000000" w:themeColor="text1"/>
          <w:sz w:val="28"/>
          <w:szCs w:val="28"/>
        </w:rPr>
        <w:t xml:space="preserve"> </w:t>
      </w:r>
      <w:r w:rsidR="00112CC1" w:rsidRPr="00112CC1">
        <w:rPr>
          <w:rFonts w:ascii="Times New Roman" w:hAnsi="Times New Roman" w:cs="Times New Roman"/>
          <w:color w:val="000000" w:themeColor="text1"/>
          <w:sz w:val="28"/>
          <w:szCs w:val="28"/>
        </w:rPr>
        <w:t xml:space="preserve">Минприроды России </w:t>
      </w:r>
      <w:r w:rsidR="00B774D2" w:rsidRPr="00112CC1">
        <w:rPr>
          <w:rFonts w:ascii="Times New Roman" w:hAnsi="Times New Roman" w:cs="Times New Roman"/>
          <w:color w:val="000000" w:themeColor="text1"/>
          <w:sz w:val="28"/>
          <w:szCs w:val="28"/>
        </w:rPr>
        <w:t xml:space="preserve">от </w:t>
      </w:r>
      <w:r w:rsidR="00112CC1" w:rsidRPr="00112CC1">
        <w:rPr>
          <w:rFonts w:ascii="Times New Roman" w:hAnsi="Times New Roman" w:cs="Times New Roman"/>
          <w:color w:val="000000" w:themeColor="text1"/>
          <w:sz w:val="28"/>
          <w:szCs w:val="28"/>
        </w:rPr>
        <w:t>27</w:t>
      </w:r>
      <w:r w:rsidR="00B774D2" w:rsidRPr="00112CC1">
        <w:rPr>
          <w:rFonts w:ascii="Times New Roman" w:hAnsi="Times New Roman" w:cs="Times New Roman"/>
          <w:color w:val="000000" w:themeColor="text1"/>
          <w:sz w:val="28"/>
          <w:szCs w:val="28"/>
        </w:rPr>
        <w:t xml:space="preserve"> </w:t>
      </w:r>
      <w:r w:rsidR="00112CC1" w:rsidRPr="00112CC1">
        <w:rPr>
          <w:rFonts w:ascii="Times New Roman" w:hAnsi="Times New Roman" w:cs="Times New Roman"/>
          <w:color w:val="000000" w:themeColor="text1"/>
          <w:sz w:val="28"/>
          <w:szCs w:val="28"/>
        </w:rPr>
        <w:t>июля</w:t>
      </w:r>
      <w:r w:rsidR="00B774D2" w:rsidRPr="00112CC1">
        <w:rPr>
          <w:rFonts w:ascii="Times New Roman" w:hAnsi="Times New Roman" w:cs="Times New Roman"/>
          <w:color w:val="000000" w:themeColor="text1"/>
          <w:sz w:val="28"/>
          <w:szCs w:val="28"/>
        </w:rPr>
        <w:t xml:space="preserve"> 20</w:t>
      </w:r>
      <w:r w:rsidR="00112CC1" w:rsidRPr="00112CC1">
        <w:rPr>
          <w:rFonts w:ascii="Times New Roman" w:hAnsi="Times New Roman" w:cs="Times New Roman"/>
          <w:color w:val="000000" w:themeColor="text1"/>
          <w:sz w:val="28"/>
          <w:szCs w:val="28"/>
        </w:rPr>
        <w:t>20</w:t>
      </w:r>
      <w:r w:rsidR="00B774D2" w:rsidRPr="00112CC1">
        <w:rPr>
          <w:rFonts w:ascii="Times New Roman" w:hAnsi="Times New Roman" w:cs="Times New Roman"/>
          <w:color w:val="000000" w:themeColor="text1"/>
          <w:sz w:val="28"/>
          <w:szCs w:val="28"/>
        </w:rPr>
        <w:t xml:space="preserve"> г. </w:t>
      </w:r>
      <w:r w:rsidR="0032702A" w:rsidRPr="00112CC1">
        <w:rPr>
          <w:rFonts w:ascii="Times New Roman" w:hAnsi="Times New Roman" w:cs="Times New Roman"/>
          <w:color w:val="000000" w:themeColor="text1"/>
          <w:sz w:val="28"/>
          <w:szCs w:val="28"/>
        </w:rPr>
        <w:t>№</w:t>
      </w:r>
      <w:r w:rsidR="001C415A" w:rsidRPr="00112CC1">
        <w:rPr>
          <w:rFonts w:ascii="Times New Roman" w:hAnsi="Times New Roman" w:cs="Times New Roman"/>
          <w:color w:val="000000" w:themeColor="text1"/>
          <w:sz w:val="28"/>
          <w:szCs w:val="28"/>
        </w:rPr>
        <w:t xml:space="preserve"> </w:t>
      </w:r>
      <w:r w:rsidR="00112CC1" w:rsidRPr="00112CC1">
        <w:rPr>
          <w:rFonts w:ascii="Times New Roman" w:hAnsi="Times New Roman" w:cs="Times New Roman"/>
          <w:color w:val="000000" w:themeColor="text1"/>
          <w:sz w:val="28"/>
          <w:szCs w:val="28"/>
        </w:rPr>
        <w:t>487</w:t>
      </w:r>
      <w:r w:rsidR="001C415A" w:rsidRPr="00112CC1">
        <w:rPr>
          <w:rFonts w:ascii="Times New Roman" w:hAnsi="Times New Roman" w:cs="Times New Roman"/>
          <w:color w:val="000000" w:themeColor="text1"/>
          <w:sz w:val="28"/>
          <w:szCs w:val="28"/>
        </w:rPr>
        <w:t xml:space="preserve"> «</w:t>
      </w:r>
      <w:r w:rsidR="00B774D2" w:rsidRPr="00112CC1">
        <w:rPr>
          <w:rFonts w:ascii="Times New Roman" w:hAnsi="Times New Roman" w:cs="Times New Roman"/>
          <w:color w:val="000000" w:themeColor="text1"/>
          <w:sz w:val="28"/>
          <w:szCs w:val="28"/>
        </w:rPr>
        <w:t>Об утверждении Правил использования лесов для осуществления научно-исследовательской деятельности, образовательной деятельности</w:t>
      </w:r>
      <w:r w:rsidR="001C415A" w:rsidRPr="00112CC1">
        <w:rPr>
          <w:rFonts w:ascii="Times New Roman" w:hAnsi="Times New Roman" w:cs="Times New Roman"/>
          <w:color w:val="000000" w:themeColor="text1"/>
          <w:sz w:val="28"/>
          <w:szCs w:val="28"/>
        </w:rPr>
        <w:t>»</w:t>
      </w:r>
      <w:r w:rsidR="00B774D2" w:rsidRPr="00112CC1">
        <w:rPr>
          <w:rFonts w:ascii="Times New Roman" w:hAnsi="Times New Roman" w:cs="Times New Roman"/>
          <w:color w:val="000000" w:themeColor="text1"/>
          <w:sz w:val="28"/>
          <w:szCs w:val="28"/>
        </w:rPr>
        <w:t>.</w:t>
      </w:r>
    </w:p>
    <w:p w:rsidR="002E6982" w:rsidRDefault="001925D2" w:rsidP="002E698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w:t>
      </w:r>
      <w:r w:rsidR="00C7073C">
        <w:rPr>
          <w:rFonts w:ascii="Times New Roman" w:hAnsi="Times New Roman" w:cs="Times New Roman"/>
          <w:sz w:val="28"/>
          <w:szCs w:val="28"/>
        </w:rPr>
        <w:t>5</w:t>
      </w:r>
      <w:r w:rsidR="00B774D2" w:rsidRPr="002E6982">
        <w:rPr>
          <w:rFonts w:ascii="Times New Roman" w:hAnsi="Times New Roman" w:cs="Times New Roman"/>
          <w:sz w:val="28"/>
          <w:szCs w:val="28"/>
        </w:rPr>
        <w:t xml:space="preserve">. </w:t>
      </w:r>
      <w:r w:rsidR="00B774D2" w:rsidRPr="00867BBB">
        <w:rPr>
          <w:rFonts w:ascii="Times New Roman" w:hAnsi="Times New Roman" w:cs="Times New Roman"/>
          <w:sz w:val="28"/>
          <w:szCs w:val="28"/>
        </w:rPr>
        <w:t xml:space="preserve">Приказ Рослесхоза от 28 марта 2016 г. </w:t>
      </w:r>
      <w:r w:rsidR="0032702A" w:rsidRPr="00867BBB">
        <w:rPr>
          <w:rFonts w:ascii="Times New Roman" w:hAnsi="Times New Roman" w:cs="Times New Roman"/>
          <w:sz w:val="28"/>
          <w:szCs w:val="28"/>
        </w:rPr>
        <w:t>№</w:t>
      </w:r>
      <w:r w:rsidR="00EE35B1" w:rsidRPr="00867BBB">
        <w:rPr>
          <w:rFonts w:ascii="Times New Roman" w:hAnsi="Times New Roman" w:cs="Times New Roman"/>
          <w:sz w:val="28"/>
          <w:szCs w:val="28"/>
        </w:rPr>
        <w:t xml:space="preserve"> 100 «</w:t>
      </w:r>
      <w:r w:rsidR="00B774D2" w:rsidRPr="00867BBB">
        <w:rPr>
          <w:rFonts w:ascii="Times New Roman" w:hAnsi="Times New Roman" w:cs="Times New Roman"/>
          <w:sz w:val="28"/>
          <w:szCs w:val="28"/>
        </w:rPr>
        <w:t xml:space="preserve">О внесении изменений в приказ Рослесхоза от 8 октября 2015 г. </w:t>
      </w:r>
      <w:r w:rsidR="0032702A" w:rsidRPr="00867BBB">
        <w:rPr>
          <w:rFonts w:ascii="Times New Roman" w:hAnsi="Times New Roman" w:cs="Times New Roman"/>
          <w:sz w:val="28"/>
          <w:szCs w:val="28"/>
        </w:rPr>
        <w:t>№</w:t>
      </w:r>
      <w:r w:rsidR="001C415A" w:rsidRPr="00867BBB">
        <w:rPr>
          <w:rFonts w:ascii="Times New Roman" w:hAnsi="Times New Roman" w:cs="Times New Roman"/>
          <w:sz w:val="28"/>
          <w:szCs w:val="28"/>
        </w:rPr>
        <w:t xml:space="preserve"> 353 «</w:t>
      </w:r>
      <w:r w:rsidR="00B774D2" w:rsidRPr="00867BBB">
        <w:rPr>
          <w:rFonts w:ascii="Times New Roman" w:hAnsi="Times New Roman" w:cs="Times New Roman"/>
          <w:sz w:val="28"/>
          <w:szCs w:val="28"/>
        </w:rPr>
        <w:t>Об установлении лесосеменного районирования</w:t>
      </w:r>
      <w:r w:rsidR="00EE35B1" w:rsidRPr="00867BBB">
        <w:rPr>
          <w:rFonts w:ascii="Times New Roman" w:hAnsi="Times New Roman" w:cs="Times New Roman"/>
          <w:sz w:val="28"/>
          <w:szCs w:val="28"/>
        </w:rPr>
        <w:t>»</w:t>
      </w:r>
      <w:r w:rsidR="00B774D2" w:rsidRPr="002E6982">
        <w:rPr>
          <w:rFonts w:ascii="Times New Roman" w:hAnsi="Times New Roman" w:cs="Times New Roman"/>
          <w:sz w:val="28"/>
          <w:szCs w:val="28"/>
        </w:rPr>
        <w:t>.</w:t>
      </w:r>
    </w:p>
    <w:p w:rsidR="002E6982" w:rsidRDefault="006271EA" w:rsidP="002E6982">
      <w:pPr>
        <w:pStyle w:val="ConsPlusNormal"/>
        <w:ind w:firstLine="540"/>
        <w:jc w:val="both"/>
        <w:rPr>
          <w:rFonts w:ascii="Times New Roman" w:hAnsi="Times New Roman" w:cs="Times New Roman"/>
          <w:sz w:val="28"/>
          <w:szCs w:val="28"/>
        </w:rPr>
      </w:pPr>
      <w:r w:rsidRPr="002E6982">
        <w:rPr>
          <w:rFonts w:ascii="Times New Roman" w:hAnsi="Times New Roman" w:cs="Times New Roman"/>
          <w:sz w:val="28"/>
          <w:szCs w:val="28"/>
        </w:rPr>
        <w:t>3</w:t>
      </w:r>
      <w:r w:rsidR="00C7073C">
        <w:rPr>
          <w:rFonts w:ascii="Times New Roman" w:hAnsi="Times New Roman" w:cs="Times New Roman"/>
          <w:sz w:val="28"/>
          <w:szCs w:val="28"/>
        </w:rPr>
        <w:t>6</w:t>
      </w:r>
      <w:r w:rsidR="00B774D2" w:rsidRPr="002E6982">
        <w:rPr>
          <w:rFonts w:ascii="Times New Roman" w:hAnsi="Times New Roman" w:cs="Times New Roman"/>
          <w:sz w:val="28"/>
          <w:szCs w:val="28"/>
        </w:rPr>
        <w:t xml:space="preserve">. </w:t>
      </w:r>
      <w:hyperlink r:id="rId45" w:history="1">
        <w:r w:rsidR="00B774D2" w:rsidRPr="001F5054">
          <w:rPr>
            <w:rFonts w:ascii="Times New Roman" w:hAnsi="Times New Roman" w:cs="Times New Roman"/>
            <w:color w:val="0000FF"/>
            <w:sz w:val="28"/>
            <w:szCs w:val="28"/>
          </w:rPr>
          <w:t>Приказ</w:t>
        </w:r>
      </w:hyperlink>
      <w:r w:rsidR="00B774D2" w:rsidRPr="001F5054">
        <w:rPr>
          <w:rFonts w:ascii="Times New Roman" w:hAnsi="Times New Roman" w:cs="Times New Roman"/>
          <w:sz w:val="28"/>
          <w:szCs w:val="28"/>
        </w:rPr>
        <w:t xml:space="preserve"> Рослесхоза от 27 мая 2011 г. </w:t>
      </w:r>
      <w:r w:rsidR="0032702A" w:rsidRPr="001F5054">
        <w:rPr>
          <w:rFonts w:ascii="Times New Roman" w:hAnsi="Times New Roman" w:cs="Times New Roman"/>
          <w:sz w:val="28"/>
          <w:szCs w:val="28"/>
        </w:rPr>
        <w:t>№</w:t>
      </w:r>
      <w:r w:rsidR="00EE35B1" w:rsidRPr="001F5054">
        <w:rPr>
          <w:rFonts w:ascii="Times New Roman" w:hAnsi="Times New Roman" w:cs="Times New Roman"/>
          <w:sz w:val="28"/>
          <w:szCs w:val="28"/>
        </w:rPr>
        <w:t>191 «</w:t>
      </w:r>
      <w:r w:rsidR="00B774D2" w:rsidRPr="001F5054">
        <w:rPr>
          <w:rFonts w:ascii="Times New Roman" w:hAnsi="Times New Roman" w:cs="Times New Roman"/>
          <w:sz w:val="28"/>
          <w:szCs w:val="28"/>
        </w:rPr>
        <w:t>Об утверждении Порядка исчисления расчетной лесосеки</w:t>
      </w:r>
      <w:r w:rsidR="00EE35B1" w:rsidRPr="001F5054">
        <w:rPr>
          <w:rFonts w:ascii="Times New Roman" w:hAnsi="Times New Roman" w:cs="Times New Roman"/>
          <w:sz w:val="28"/>
          <w:szCs w:val="28"/>
        </w:rPr>
        <w:t>»</w:t>
      </w:r>
      <w:r w:rsidR="00B774D2" w:rsidRPr="001F5054">
        <w:rPr>
          <w:rFonts w:ascii="Times New Roman" w:hAnsi="Times New Roman" w:cs="Times New Roman"/>
          <w:sz w:val="28"/>
          <w:szCs w:val="28"/>
        </w:rPr>
        <w:t>.</w:t>
      </w:r>
    </w:p>
    <w:p w:rsidR="002E6982" w:rsidRPr="00D27960" w:rsidRDefault="006271EA" w:rsidP="002E6982">
      <w:pPr>
        <w:pStyle w:val="ConsPlusNormal"/>
        <w:ind w:firstLine="540"/>
        <w:jc w:val="both"/>
        <w:rPr>
          <w:rFonts w:ascii="Times New Roman" w:hAnsi="Times New Roman" w:cs="Times New Roman"/>
          <w:color w:val="000000" w:themeColor="text1"/>
          <w:sz w:val="28"/>
          <w:szCs w:val="28"/>
        </w:rPr>
      </w:pPr>
      <w:r w:rsidRPr="00D27960">
        <w:rPr>
          <w:rFonts w:ascii="Times New Roman" w:hAnsi="Times New Roman" w:cs="Times New Roman"/>
          <w:color w:val="000000" w:themeColor="text1"/>
          <w:sz w:val="28"/>
          <w:szCs w:val="28"/>
        </w:rPr>
        <w:t>3</w:t>
      </w:r>
      <w:r w:rsidR="00C7073C">
        <w:rPr>
          <w:rFonts w:ascii="Times New Roman" w:hAnsi="Times New Roman" w:cs="Times New Roman"/>
          <w:color w:val="000000" w:themeColor="text1"/>
          <w:sz w:val="28"/>
          <w:szCs w:val="28"/>
        </w:rPr>
        <w:t>7</w:t>
      </w:r>
      <w:r w:rsidR="00B774D2" w:rsidRPr="00D27960">
        <w:rPr>
          <w:rFonts w:ascii="Times New Roman" w:hAnsi="Times New Roman" w:cs="Times New Roman"/>
          <w:color w:val="000000" w:themeColor="text1"/>
          <w:sz w:val="28"/>
          <w:szCs w:val="28"/>
        </w:rPr>
        <w:t xml:space="preserve">. </w:t>
      </w:r>
      <w:hyperlink r:id="rId46" w:history="1">
        <w:r w:rsidR="00B774D2" w:rsidRPr="00D27960">
          <w:rPr>
            <w:rFonts w:ascii="Times New Roman" w:hAnsi="Times New Roman" w:cs="Times New Roman"/>
            <w:color w:val="000000" w:themeColor="text1"/>
            <w:sz w:val="28"/>
            <w:szCs w:val="28"/>
          </w:rPr>
          <w:t>Приказ</w:t>
        </w:r>
      </w:hyperlink>
      <w:r w:rsidR="00B774D2" w:rsidRPr="00D27960">
        <w:rPr>
          <w:rFonts w:ascii="Times New Roman" w:hAnsi="Times New Roman" w:cs="Times New Roman"/>
          <w:color w:val="000000" w:themeColor="text1"/>
          <w:sz w:val="28"/>
          <w:szCs w:val="28"/>
        </w:rPr>
        <w:t xml:space="preserve"> </w:t>
      </w:r>
      <w:r w:rsidR="00D27960" w:rsidRPr="00D27960">
        <w:rPr>
          <w:rFonts w:ascii="Times New Roman" w:hAnsi="Times New Roman" w:cs="Times New Roman"/>
          <w:color w:val="000000" w:themeColor="text1"/>
          <w:sz w:val="28"/>
          <w:szCs w:val="28"/>
        </w:rPr>
        <w:t>Минприроды России от 28</w:t>
      </w:r>
      <w:r w:rsidR="00B774D2" w:rsidRPr="00D27960">
        <w:rPr>
          <w:rFonts w:ascii="Times New Roman" w:hAnsi="Times New Roman" w:cs="Times New Roman"/>
          <w:color w:val="000000" w:themeColor="text1"/>
          <w:sz w:val="28"/>
          <w:szCs w:val="28"/>
        </w:rPr>
        <w:t xml:space="preserve"> </w:t>
      </w:r>
      <w:r w:rsidR="00D27960" w:rsidRPr="00D27960">
        <w:rPr>
          <w:rFonts w:ascii="Times New Roman" w:hAnsi="Times New Roman" w:cs="Times New Roman"/>
          <w:color w:val="000000" w:themeColor="text1"/>
          <w:sz w:val="28"/>
          <w:szCs w:val="28"/>
        </w:rPr>
        <w:t>июля</w:t>
      </w:r>
      <w:r w:rsidR="00B774D2" w:rsidRPr="00D27960">
        <w:rPr>
          <w:rFonts w:ascii="Times New Roman" w:hAnsi="Times New Roman" w:cs="Times New Roman"/>
          <w:color w:val="000000" w:themeColor="text1"/>
          <w:sz w:val="28"/>
          <w:szCs w:val="28"/>
        </w:rPr>
        <w:t xml:space="preserve"> 20</w:t>
      </w:r>
      <w:r w:rsidR="00D27960" w:rsidRPr="00D27960">
        <w:rPr>
          <w:rFonts w:ascii="Times New Roman" w:hAnsi="Times New Roman" w:cs="Times New Roman"/>
          <w:color w:val="000000" w:themeColor="text1"/>
          <w:sz w:val="28"/>
          <w:szCs w:val="28"/>
        </w:rPr>
        <w:t>20</w:t>
      </w:r>
      <w:r w:rsidR="00B774D2" w:rsidRPr="00D27960">
        <w:rPr>
          <w:rFonts w:ascii="Times New Roman" w:hAnsi="Times New Roman" w:cs="Times New Roman"/>
          <w:color w:val="000000" w:themeColor="text1"/>
          <w:sz w:val="28"/>
          <w:szCs w:val="28"/>
        </w:rPr>
        <w:t xml:space="preserve"> г. </w:t>
      </w:r>
      <w:r w:rsidR="0032702A" w:rsidRPr="00D27960">
        <w:rPr>
          <w:rFonts w:ascii="Times New Roman" w:hAnsi="Times New Roman" w:cs="Times New Roman"/>
          <w:color w:val="000000" w:themeColor="text1"/>
          <w:sz w:val="28"/>
          <w:szCs w:val="28"/>
        </w:rPr>
        <w:t>№</w:t>
      </w:r>
      <w:r w:rsidR="00D27960" w:rsidRPr="00D27960">
        <w:rPr>
          <w:rFonts w:ascii="Times New Roman" w:hAnsi="Times New Roman" w:cs="Times New Roman"/>
          <w:color w:val="000000" w:themeColor="text1"/>
          <w:sz w:val="28"/>
          <w:szCs w:val="28"/>
        </w:rPr>
        <w:t xml:space="preserve"> 497</w:t>
      </w:r>
      <w:r w:rsidR="00EE35B1" w:rsidRPr="00D27960">
        <w:rPr>
          <w:rFonts w:ascii="Times New Roman" w:hAnsi="Times New Roman" w:cs="Times New Roman"/>
          <w:color w:val="000000" w:themeColor="text1"/>
          <w:sz w:val="28"/>
          <w:szCs w:val="28"/>
        </w:rPr>
        <w:t xml:space="preserve"> «</w:t>
      </w:r>
      <w:r w:rsidR="00B774D2" w:rsidRPr="00D27960">
        <w:rPr>
          <w:rFonts w:ascii="Times New Roman" w:hAnsi="Times New Roman" w:cs="Times New Roman"/>
          <w:color w:val="000000" w:themeColor="text1"/>
          <w:sz w:val="28"/>
          <w:szCs w:val="28"/>
        </w:rPr>
        <w:t>Об утверждении Правил использования лесов для выращивания лесных плодовых, ягодных, декоративных растений, лекарственных растений</w:t>
      </w:r>
      <w:r w:rsidR="00EE35B1" w:rsidRPr="00D27960">
        <w:rPr>
          <w:rFonts w:ascii="Times New Roman" w:hAnsi="Times New Roman" w:cs="Times New Roman"/>
          <w:color w:val="000000" w:themeColor="text1"/>
          <w:sz w:val="28"/>
          <w:szCs w:val="28"/>
        </w:rPr>
        <w:t>»</w:t>
      </w:r>
      <w:r w:rsidR="00B774D2" w:rsidRPr="00D27960">
        <w:rPr>
          <w:rFonts w:ascii="Times New Roman" w:hAnsi="Times New Roman" w:cs="Times New Roman"/>
          <w:color w:val="000000" w:themeColor="text1"/>
          <w:sz w:val="28"/>
          <w:szCs w:val="28"/>
        </w:rPr>
        <w:t>.</w:t>
      </w:r>
    </w:p>
    <w:p w:rsidR="002E6982" w:rsidRPr="00301286" w:rsidRDefault="006271EA" w:rsidP="002E6982">
      <w:pPr>
        <w:pStyle w:val="ConsPlusNormal"/>
        <w:ind w:firstLine="540"/>
        <w:jc w:val="both"/>
        <w:rPr>
          <w:rFonts w:ascii="Times New Roman" w:hAnsi="Times New Roman" w:cs="Times New Roman"/>
          <w:color w:val="FF0000"/>
          <w:sz w:val="28"/>
          <w:szCs w:val="28"/>
        </w:rPr>
      </w:pPr>
      <w:r w:rsidRPr="002E6982">
        <w:rPr>
          <w:rFonts w:ascii="Times New Roman" w:hAnsi="Times New Roman" w:cs="Times New Roman"/>
          <w:sz w:val="28"/>
          <w:szCs w:val="28"/>
        </w:rPr>
        <w:t>3</w:t>
      </w:r>
      <w:r w:rsidR="00C7073C">
        <w:rPr>
          <w:rFonts w:ascii="Times New Roman" w:hAnsi="Times New Roman" w:cs="Times New Roman"/>
          <w:sz w:val="28"/>
          <w:szCs w:val="28"/>
        </w:rPr>
        <w:t>8</w:t>
      </w:r>
      <w:r w:rsidR="00B774D2" w:rsidRPr="002E6982">
        <w:rPr>
          <w:rFonts w:ascii="Times New Roman" w:hAnsi="Times New Roman" w:cs="Times New Roman"/>
          <w:sz w:val="28"/>
          <w:szCs w:val="28"/>
        </w:rPr>
        <w:t xml:space="preserve">. </w:t>
      </w:r>
      <w:hyperlink r:id="rId47" w:history="1">
        <w:r w:rsidR="00B774D2" w:rsidRPr="001F5054">
          <w:rPr>
            <w:rFonts w:ascii="Times New Roman" w:hAnsi="Times New Roman" w:cs="Times New Roman"/>
            <w:sz w:val="28"/>
            <w:szCs w:val="28"/>
          </w:rPr>
          <w:t>Приказ</w:t>
        </w:r>
      </w:hyperlink>
      <w:r w:rsidR="00B774D2" w:rsidRPr="001F5054">
        <w:rPr>
          <w:rFonts w:ascii="Times New Roman" w:hAnsi="Times New Roman" w:cs="Times New Roman"/>
          <w:sz w:val="28"/>
          <w:szCs w:val="28"/>
        </w:rPr>
        <w:t xml:space="preserve"> Рослесхоза от 5 декабря 2011 г. </w:t>
      </w:r>
      <w:r w:rsidR="0032702A" w:rsidRPr="001F5054">
        <w:rPr>
          <w:rFonts w:ascii="Times New Roman" w:hAnsi="Times New Roman" w:cs="Times New Roman"/>
          <w:sz w:val="28"/>
          <w:szCs w:val="28"/>
        </w:rPr>
        <w:t>№</w:t>
      </w:r>
      <w:r w:rsidR="00EE35B1" w:rsidRPr="001F5054">
        <w:rPr>
          <w:rFonts w:ascii="Times New Roman" w:hAnsi="Times New Roman" w:cs="Times New Roman"/>
          <w:sz w:val="28"/>
          <w:szCs w:val="28"/>
        </w:rPr>
        <w:t xml:space="preserve"> 513 «</w:t>
      </w:r>
      <w:r w:rsidR="00B774D2" w:rsidRPr="001F5054">
        <w:rPr>
          <w:rFonts w:ascii="Times New Roman" w:hAnsi="Times New Roman" w:cs="Times New Roman"/>
          <w:sz w:val="28"/>
          <w:szCs w:val="28"/>
        </w:rPr>
        <w:t xml:space="preserve">Об утверждении Перечня видов (пород) деревьев и кустарников, заготовка древесины </w:t>
      </w:r>
      <w:r w:rsidR="00B774D2" w:rsidRPr="001F5054">
        <w:rPr>
          <w:rFonts w:ascii="Times New Roman" w:hAnsi="Times New Roman" w:cs="Times New Roman"/>
          <w:sz w:val="28"/>
          <w:szCs w:val="28"/>
        </w:rPr>
        <w:lastRenderedPageBreak/>
        <w:t>которых не допускается</w:t>
      </w:r>
      <w:r w:rsidR="00EE35B1" w:rsidRPr="001F5054">
        <w:rPr>
          <w:rFonts w:ascii="Times New Roman" w:hAnsi="Times New Roman" w:cs="Times New Roman"/>
          <w:sz w:val="28"/>
          <w:szCs w:val="28"/>
        </w:rPr>
        <w:t>»</w:t>
      </w:r>
      <w:r w:rsidR="00B774D2" w:rsidRPr="00301286">
        <w:rPr>
          <w:rFonts w:ascii="Times New Roman" w:hAnsi="Times New Roman" w:cs="Times New Roman"/>
          <w:color w:val="FF0000"/>
          <w:sz w:val="28"/>
          <w:szCs w:val="28"/>
        </w:rPr>
        <w:t>.</w:t>
      </w:r>
    </w:p>
    <w:p w:rsidR="00510C5F" w:rsidRPr="00D27960" w:rsidRDefault="006271EA" w:rsidP="002E6982">
      <w:pPr>
        <w:pStyle w:val="ConsPlusNormal"/>
        <w:ind w:firstLine="540"/>
        <w:jc w:val="both"/>
        <w:rPr>
          <w:rFonts w:ascii="Times New Roman" w:hAnsi="Times New Roman" w:cs="Times New Roman"/>
          <w:color w:val="000000" w:themeColor="text1"/>
          <w:sz w:val="28"/>
          <w:szCs w:val="28"/>
        </w:rPr>
      </w:pPr>
      <w:r w:rsidRPr="00D27960">
        <w:rPr>
          <w:rFonts w:ascii="Times New Roman" w:hAnsi="Times New Roman" w:cs="Times New Roman"/>
          <w:color w:val="000000" w:themeColor="text1"/>
          <w:sz w:val="28"/>
          <w:szCs w:val="28"/>
        </w:rPr>
        <w:t>3</w:t>
      </w:r>
      <w:r w:rsidR="00C7073C">
        <w:rPr>
          <w:rFonts w:ascii="Times New Roman" w:hAnsi="Times New Roman" w:cs="Times New Roman"/>
          <w:color w:val="000000" w:themeColor="text1"/>
          <w:sz w:val="28"/>
          <w:szCs w:val="28"/>
        </w:rPr>
        <w:t>9</w:t>
      </w:r>
      <w:r w:rsidR="00B774D2" w:rsidRPr="00D27960">
        <w:rPr>
          <w:rFonts w:ascii="Times New Roman" w:hAnsi="Times New Roman" w:cs="Times New Roman"/>
          <w:color w:val="000000" w:themeColor="text1"/>
          <w:sz w:val="28"/>
          <w:szCs w:val="28"/>
        </w:rPr>
        <w:t xml:space="preserve">. </w:t>
      </w:r>
      <w:hyperlink r:id="rId48" w:history="1">
        <w:r w:rsidR="00B774D2" w:rsidRPr="00D27960">
          <w:rPr>
            <w:rFonts w:ascii="Times New Roman" w:hAnsi="Times New Roman" w:cs="Times New Roman"/>
            <w:color w:val="000000" w:themeColor="text1"/>
            <w:sz w:val="28"/>
            <w:szCs w:val="28"/>
          </w:rPr>
          <w:t>Приказ</w:t>
        </w:r>
      </w:hyperlink>
      <w:r w:rsidR="00B774D2" w:rsidRPr="00D27960">
        <w:rPr>
          <w:rFonts w:ascii="Times New Roman" w:hAnsi="Times New Roman" w:cs="Times New Roman"/>
          <w:color w:val="000000" w:themeColor="text1"/>
          <w:sz w:val="28"/>
          <w:szCs w:val="28"/>
        </w:rPr>
        <w:t xml:space="preserve"> </w:t>
      </w:r>
      <w:r w:rsidR="00D27960" w:rsidRPr="00D27960">
        <w:rPr>
          <w:rFonts w:ascii="Times New Roman" w:hAnsi="Times New Roman" w:cs="Times New Roman"/>
          <w:color w:val="000000" w:themeColor="text1"/>
          <w:sz w:val="28"/>
          <w:szCs w:val="28"/>
        </w:rPr>
        <w:t>Минприроды России</w:t>
      </w:r>
      <w:r w:rsidR="00B774D2" w:rsidRPr="00D27960">
        <w:rPr>
          <w:rFonts w:ascii="Times New Roman" w:hAnsi="Times New Roman" w:cs="Times New Roman"/>
          <w:color w:val="000000" w:themeColor="text1"/>
          <w:sz w:val="28"/>
          <w:szCs w:val="28"/>
        </w:rPr>
        <w:t xml:space="preserve"> от </w:t>
      </w:r>
      <w:r w:rsidR="00D27960" w:rsidRPr="00D27960">
        <w:rPr>
          <w:rFonts w:ascii="Times New Roman" w:hAnsi="Times New Roman" w:cs="Times New Roman"/>
          <w:color w:val="000000" w:themeColor="text1"/>
          <w:sz w:val="28"/>
          <w:szCs w:val="28"/>
        </w:rPr>
        <w:t>09</w:t>
      </w:r>
      <w:r w:rsidR="00B774D2" w:rsidRPr="00D27960">
        <w:rPr>
          <w:rFonts w:ascii="Times New Roman" w:hAnsi="Times New Roman" w:cs="Times New Roman"/>
          <w:color w:val="000000" w:themeColor="text1"/>
          <w:sz w:val="28"/>
          <w:szCs w:val="28"/>
        </w:rPr>
        <w:t xml:space="preserve"> </w:t>
      </w:r>
      <w:r w:rsidR="00D27960" w:rsidRPr="00D27960">
        <w:rPr>
          <w:rFonts w:ascii="Times New Roman" w:hAnsi="Times New Roman" w:cs="Times New Roman"/>
          <w:color w:val="000000" w:themeColor="text1"/>
          <w:sz w:val="28"/>
          <w:szCs w:val="28"/>
        </w:rPr>
        <w:t>ноября</w:t>
      </w:r>
      <w:r w:rsidR="00B774D2" w:rsidRPr="00D27960">
        <w:rPr>
          <w:rFonts w:ascii="Times New Roman" w:hAnsi="Times New Roman" w:cs="Times New Roman"/>
          <w:color w:val="000000" w:themeColor="text1"/>
          <w:sz w:val="28"/>
          <w:szCs w:val="28"/>
        </w:rPr>
        <w:t xml:space="preserve"> 20</w:t>
      </w:r>
      <w:r w:rsidR="00D27960" w:rsidRPr="00D27960">
        <w:rPr>
          <w:rFonts w:ascii="Times New Roman" w:hAnsi="Times New Roman" w:cs="Times New Roman"/>
          <w:color w:val="000000" w:themeColor="text1"/>
          <w:sz w:val="28"/>
          <w:szCs w:val="28"/>
        </w:rPr>
        <w:t>20</w:t>
      </w:r>
      <w:r w:rsidR="00B774D2" w:rsidRPr="00D27960">
        <w:rPr>
          <w:rFonts w:ascii="Times New Roman" w:hAnsi="Times New Roman" w:cs="Times New Roman"/>
          <w:color w:val="000000" w:themeColor="text1"/>
          <w:sz w:val="28"/>
          <w:szCs w:val="28"/>
        </w:rPr>
        <w:t xml:space="preserve"> г. </w:t>
      </w:r>
      <w:r w:rsidR="0032702A" w:rsidRPr="00D27960">
        <w:rPr>
          <w:rFonts w:ascii="Times New Roman" w:hAnsi="Times New Roman" w:cs="Times New Roman"/>
          <w:color w:val="000000" w:themeColor="text1"/>
          <w:sz w:val="28"/>
          <w:szCs w:val="28"/>
        </w:rPr>
        <w:t>№</w:t>
      </w:r>
      <w:r w:rsidR="00EE35B1" w:rsidRPr="00D27960">
        <w:rPr>
          <w:rFonts w:ascii="Times New Roman" w:hAnsi="Times New Roman" w:cs="Times New Roman"/>
          <w:color w:val="000000" w:themeColor="text1"/>
          <w:sz w:val="28"/>
          <w:szCs w:val="28"/>
        </w:rPr>
        <w:t xml:space="preserve"> </w:t>
      </w:r>
      <w:r w:rsidR="00D27960" w:rsidRPr="00D27960">
        <w:rPr>
          <w:rFonts w:ascii="Times New Roman" w:hAnsi="Times New Roman" w:cs="Times New Roman"/>
          <w:color w:val="000000" w:themeColor="text1"/>
          <w:sz w:val="28"/>
          <w:szCs w:val="28"/>
        </w:rPr>
        <w:t>911</w:t>
      </w:r>
      <w:r w:rsidR="00EE35B1" w:rsidRPr="00D27960">
        <w:rPr>
          <w:rFonts w:ascii="Times New Roman" w:hAnsi="Times New Roman" w:cs="Times New Roman"/>
          <w:color w:val="000000" w:themeColor="text1"/>
          <w:sz w:val="28"/>
          <w:szCs w:val="28"/>
        </w:rPr>
        <w:t xml:space="preserve"> «</w:t>
      </w:r>
      <w:r w:rsidR="00B774D2" w:rsidRPr="00D27960">
        <w:rPr>
          <w:rFonts w:ascii="Times New Roman" w:hAnsi="Times New Roman" w:cs="Times New Roman"/>
          <w:color w:val="000000" w:themeColor="text1"/>
          <w:sz w:val="28"/>
          <w:szCs w:val="28"/>
        </w:rPr>
        <w:t>Об утверждении Правил заготовки живицы</w:t>
      </w:r>
      <w:r w:rsidR="00EE35B1" w:rsidRPr="00D27960">
        <w:rPr>
          <w:rFonts w:ascii="Times New Roman" w:hAnsi="Times New Roman" w:cs="Times New Roman"/>
          <w:color w:val="000000" w:themeColor="text1"/>
          <w:sz w:val="28"/>
          <w:szCs w:val="28"/>
        </w:rPr>
        <w:t>»</w:t>
      </w:r>
      <w:r w:rsidR="00B774D2" w:rsidRPr="00D27960">
        <w:rPr>
          <w:rFonts w:ascii="Times New Roman" w:hAnsi="Times New Roman" w:cs="Times New Roman"/>
          <w:color w:val="000000" w:themeColor="text1"/>
          <w:sz w:val="28"/>
          <w:szCs w:val="28"/>
        </w:rPr>
        <w:t>.</w:t>
      </w:r>
    </w:p>
    <w:p w:rsidR="00396C83" w:rsidRDefault="00C7073C" w:rsidP="002E6982">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sz w:val="28"/>
          <w:szCs w:val="28"/>
        </w:rPr>
        <w:t>40</w:t>
      </w:r>
      <w:r w:rsidR="00B774D2" w:rsidRPr="002E6982">
        <w:rPr>
          <w:rFonts w:ascii="Times New Roman" w:hAnsi="Times New Roman" w:cs="Times New Roman"/>
          <w:sz w:val="28"/>
          <w:szCs w:val="28"/>
        </w:rPr>
        <w:t xml:space="preserve">. </w:t>
      </w:r>
      <w:r w:rsidR="00396C83">
        <w:rPr>
          <w:rFonts w:ascii="Times New Roman" w:hAnsi="Times New Roman" w:cs="Times New Roman"/>
          <w:color w:val="000000" w:themeColor="text1"/>
          <w:sz w:val="28"/>
          <w:szCs w:val="28"/>
        </w:rPr>
        <w:t>П</w:t>
      </w:r>
      <w:r w:rsidR="00396C83" w:rsidRPr="00396C83">
        <w:rPr>
          <w:rFonts w:ascii="Times New Roman" w:hAnsi="Times New Roman" w:cs="Times New Roman"/>
          <w:color w:val="000000" w:themeColor="text1"/>
          <w:sz w:val="28"/>
          <w:szCs w:val="28"/>
        </w:rPr>
        <w:t>риказ Минприроды России от 09 ноября 2020 г. № 908 «Об утверждении Правил использования лесов для осуществления рекреационной деятельности</w:t>
      </w:r>
      <w:r w:rsidR="00396C83">
        <w:rPr>
          <w:rFonts w:ascii="Times New Roman" w:hAnsi="Times New Roman" w:cs="Times New Roman"/>
          <w:color w:val="000000" w:themeColor="text1"/>
          <w:sz w:val="28"/>
          <w:szCs w:val="28"/>
        </w:rPr>
        <w:t>.</w:t>
      </w:r>
    </w:p>
    <w:p w:rsidR="002E6982" w:rsidRPr="002E6982" w:rsidRDefault="00396C83" w:rsidP="002E6982">
      <w:pPr>
        <w:pStyle w:val="ConsPlusNormal"/>
        <w:ind w:firstLine="540"/>
        <w:jc w:val="both"/>
        <w:rPr>
          <w:rFonts w:ascii="Times New Roman" w:hAnsi="Times New Roman" w:cs="Times New Roman"/>
          <w:sz w:val="28"/>
          <w:szCs w:val="28"/>
        </w:rPr>
      </w:pPr>
      <w:r w:rsidRPr="002E6982">
        <w:rPr>
          <w:rFonts w:ascii="Times New Roman" w:hAnsi="Times New Roman" w:cs="Times New Roman"/>
          <w:sz w:val="28"/>
          <w:szCs w:val="28"/>
        </w:rPr>
        <w:t xml:space="preserve"> </w:t>
      </w:r>
      <w:r w:rsidR="00C7073C">
        <w:rPr>
          <w:rFonts w:ascii="Times New Roman" w:hAnsi="Times New Roman" w:cs="Times New Roman"/>
          <w:sz w:val="28"/>
          <w:szCs w:val="28"/>
        </w:rPr>
        <w:t>41</w:t>
      </w:r>
      <w:r w:rsidR="00B774D2" w:rsidRPr="002E6982">
        <w:rPr>
          <w:rFonts w:ascii="Times New Roman" w:hAnsi="Times New Roman" w:cs="Times New Roman"/>
          <w:sz w:val="28"/>
          <w:szCs w:val="28"/>
        </w:rPr>
        <w:t xml:space="preserve">. </w:t>
      </w:r>
      <w:hyperlink r:id="rId49" w:history="1">
        <w:r w:rsidR="00B774D2" w:rsidRPr="001F5054">
          <w:rPr>
            <w:rFonts w:ascii="Times New Roman" w:hAnsi="Times New Roman" w:cs="Times New Roman"/>
            <w:color w:val="0000FF"/>
            <w:sz w:val="28"/>
            <w:szCs w:val="28"/>
          </w:rPr>
          <w:t>Приказ</w:t>
        </w:r>
      </w:hyperlink>
      <w:r w:rsidR="00B774D2" w:rsidRPr="001F5054">
        <w:rPr>
          <w:rFonts w:ascii="Times New Roman" w:hAnsi="Times New Roman" w:cs="Times New Roman"/>
          <w:sz w:val="28"/>
          <w:szCs w:val="28"/>
        </w:rPr>
        <w:t xml:space="preserve"> Рослесхоза от 27 апреля 2012 г. </w:t>
      </w:r>
      <w:r w:rsidR="008D41DB" w:rsidRPr="001F5054">
        <w:rPr>
          <w:rFonts w:ascii="Times New Roman" w:hAnsi="Times New Roman" w:cs="Times New Roman"/>
          <w:sz w:val="28"/>
          <w:szCs w:val="28"/>
        </w:rPr>
        <w:t>№</w:t>
      </w:r>
      <w:r w:rsidR="00EE35B1" w:rsidRPr="001F5054">
        <w:rPr>
          <w:rFonts w:ascii="Times New Roman" w:hAnsi="Times New Roman" w:cs="Times New Roman"/>
          <w:sz w:val="28"/>
          <w:szCs w:val="28"/>
        </w:rPr>
        <w:t xml:space="preserve"> 174 «</w:t>
      </w:r>
      <w:r w:rsidR="00B774D2" w:rsidRPr="001F5054">
        <w:rPr>
          <w:rFonts w:ascii="Times New Roman" w:hAnsi="Times New Roman" w:cs="Times New Roman"/>
          <w:sz w:val="28"/>
          <w:szCs w:val="28"/>
        </w:rPr>
        <w:t>Об утверждении Нормативов противопожарного обустройства лесов</w:t>
      </w:r>
      <w:r w:rsidR="00EE35B1" w:rsidRPr="001F5054">
        <w:rPr>
          <w:rFonts w:ascii="Times New Roman" w:hAnsi="Times New Roman" w:cs="Times New Roman"/>
          <w:sz w:val="28"/>
          <w:szCs w:val="28"/>
        </w:rPr>
        <w:t>»</w:t>
      </w:r>
      <w:r w:rsidR="00B774D2" w:rsidRPr="002E6982">
        <w:rPr>
          <w:rFonts w:ascii="Times New Roman" w:hAnsi="Times New Roman" w:cs="Times New Roman"/>
          <w:sz w:val="28"/>
          <w:szCs w:val="28"/>
        </w:rPr>
        <w:t>.</w:t>
      </w:r>
    </w:p>
    <w:p w:rsidR="002E6982" w:rsidRPr="002E6982" w:rsidRDefault="00C7073C" w:rsidP="002E698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42</w:t>
      </w:r>
      <w:r w:rsidR="00B774D2" w:rsidRPr="002E6982">
        <w:rPr>
          <w:rFonts w:ascii="Times New Roman" w:hAnsi="Times New Roman" w:cs="Times New Roman"/>
          <w:sz w:val="28"/>
          <w:szCs w:val="28"/>
        </w:rPr>
        <w:t xml:space="preserve">. </w:t>
      </w:r>
      <w:r w:rsidR="00B774D2" w:rsidRPr="00867BBB">
        <w:rPr>
          <w:rFonts w:ascii="Times New Roman" w:hAnsi="Times New Roman" w:cs="Times New Roman"/>
          <w:sz w:val="28"/>
          <w:szCs w:val="28"/>
        </w:rPr>
        <w:t xml:space="preserve">Приказ Рослесхоза от 8 октября 2015 г. </w:t>
      </w:r>
      <w:r w:rsidR="008D41DB" w:rsidRPr="00867BBB">
        <w:rPr>
          <w:rFonts w:ascii="Times New Roman" w:hAnsi="Times New Roman" w:cs="Times New Roman"/>
          <w:sz w:val="28"/>
          <w:szCs w:val="28"/>
        </w:rPr>
        <w:t>№</w:t>
      </w:r>
      <w:r w:rsidR="00EE35B1" w:rsidRPr="00867BBB">
        <w:rPr>
          <w:rFonts w:ascii="Times New Roman" w:hAnsi="Times New Roman" w:cs="Times New Roman"/>
          <w:sz w:val="28"/>
          <w:szCs w:val="28"/>
        </w:rPr>
        <w:t xml:space="preserve"> 353 «</w:t>
      </w:r>
      <w:r w:rsidR="00B774D2" w:rsidRPr="00867BBB">
        <w:rPr>
          <w:rFonts w:ascii="Times New Roman" w:hAnsi="Times New Roman" w:cs="Times New Roman"/>
          <w:sz w:val="28"/>
          <w:szCs w:val="28"/>
        </w:rPr>
        <w:t>Об установлении лесосеменного районирования</w:t>
      </w:r>
      <w:r w:rsidR="00EE35B1">
        <w:rPr>
          <w:rFonts w:ascii="Times New Roman" w:hAnsi="Times New Roman" w:cs="Times New Roman"/>
          <w:sz w:val="28"/>
          <w:szCs w:val="28"/>
        </w:rPr>
        <w:t>»</w:t>
      </w:r>
      <w:r w:rsidR="00B774D2" w:rsidRPr="002E6982">
        <w:rPr>
          <w:rFonts w:ascii="Times New Roman" w:hAnsi="Times New Roman" w:cs="Times New Roman"/>
          <w:sz w:val="28"/>
          <w:szCs w:val="28"/>
        </w:rPr>
        <w:t>.</w:t>
      </w:r>
    </w:p>
    <w:p w:rsidR="002E6982" w:rsidRPr="00A55AB8" w:rsidRDefault="006271EA" w:rsidP="002E6982">
      <w:pPr>
        <w:pStyle w:val="ConsPlusNormal"/>
        <w:ind w:firstLine="540"/>
        <w:jc w:val="both"/>
        <w:rPr>
          <w:rFonts w:ascii="Times New Roman" w:hAnsi="Times New Roman" w:cs="Times New Roman"/>
          <w:color w:val="000000" w:themeColor="text1"/>
          <w:sz w:val="28"/>
          <w:szCs w:val="28"/>
        </w:rPr>
      </w:pPr>
      <w:r w:rsidRPr="00A55AB8">
        <w:rPr>
          <w:rFonts w:ascii="Times New Roman" w:hAnsi="Times New Roman" w:cs="Times New Roman"/>
          <w:color w:val="000000" w:themeColor="text1"/>
          <w:sz w:val="28"/>
          <w:szCs w:val="28"/>
        </w:rPr>
        <w:t>4</w:t>
      </w:r>
      <w:r w:rsidR="00C7073C">
        <w:rPr>
          <w:rFonts w:ascii="Times New Roman" w:hAnsi="Times New Roman" w:cs="Times New Roman"/>
          <w:color w:val="000000" w:themeColor="text1"/>
          <w:sz w:val="28"/>
          <w:szCs w:val="28"/>
        </w:rPr>
        <w:t>3</w:t>
      </w:r>
      <w:r w:rsidR="00B774D2" w:rsidRPr="00A55AB8">
        <w:rPr>
          <w:rFonts w:ascii="Times New Roman" w:hAnsi="Times New Roman" w:cs="Times New Roman"/>
          <w:color w:val="000000" w:themeColor="text1"/>
          <w:sz w:val="28"/>
          <w:szCs w:val="28"/>
        </w:rPr>
        <w:t xml:space="preserve">. </w:t>
      </w:r>
      <w:hyperlink r:id="rId50" w:history="1">
        <w:r w:rsidR="00B774D2" w:rsidRPr="00A55AB8">
          <w:rPr>
            <w:rFonts w:ascii="Times New Roman" w:hAnsi="Times New Roman" w:cs="Times New Roman"/>
            <w:color w:val="000000" w:themeColor="text1"/>
            <w:sz w:val="28"/>
            <w:szCs w:val="28"/>
          </w:rPr>
          <w:t>Приказ</w:t>
        </w:r>
      </w:hyperlink>
      <w:r w:rsidR="00B774D2" w:rsidRPr="00A55AB8">
        <w:rPr>
          <w:rFonts w:ascii="Times New Roman" w:hAnsi="Times New Roman" w:cs="Times New Roman"/>
          <w:color w:val="000000" w:themeColor="text1"/>
          <w:sz w:val="28"/>
          <w:szCs w:val="28"/>
        </w:rPr>
        <w:t xml:space="preserve"> </w:t>
      </w:r>
      <w:r w:rsidR="00A55AB8" w:rsidRPr="00A55AB8">
        <w:rPr>
          <w:rFonts w:ascii="Times New Roman" w:hAnsi="Times New Roman" w:cs="Times New Roman"/>
          <w:color w:val="000000" w:themeColor="text1"/>
          <w:sz w:val="28"/>
          <w:szCs w:val="28"/>
        </w:rPr>
        <w:t>Минприроды России</w:t>
      </w:r>
      <w:r w:rsidR="00B774D2" w:rsidRPr="00A55AB8">
        <w:rPr>
          <w:rFonts w:ascii="Times New Roman" w:hAnsi="Times New Roman" w:cs="Times New Roman"/>
          <w:color w:val="000000" w:themeColor="text1"/>
          <w:sz w:val="28"/>
          <w:szCs w:val="28"/>
        </w:rPr>
        <w:t xml:space="preserve"> от 10 ию</w:t>
      </w:r>
      <w:r w:rsidR="00A55AB8" w:rsidRPr="00A55AB8">
        <w:rPr>
          <w:rFonts w:ascii="Times New Roman" w:hAnsi="Times New Roman" w:cs="Times New Roman"/>
          <w:color w:val="000000" w:themeColor="text1"/>
          <w:sz w:val="28"/>
          <w:szCs w:val="28"/>
        </w:rPr>
        <w:t>л</w:t>
      </w:r>
      <w:r w:rsidR="00B774D2" w:rsidRPr="00A55AB8">
        <w:rPr>
          <w:rFonts w:ascii="Times New Roman" w:hAnsi="Times New Roman" w:cs="Times New Roman"/>
          <w:color w:val="000000" w:themeColor="text1"/>
          <w:sz w:val="28"/>
          <w:szCs w:val="28"/>
        </w:rPr>
        <w:t>я 20</w:t>
      </w:r>
      <w:r w:rsidR="00A55AB8" w:rsidRPr="00A55AB8">
        <w:rPr>
          <w:rFonts w:ascii="Times New Roman" w:hAnsi="Times New Roman" w:cs="Times New Roman"/>
          <w:color w:val="000000" w:themeColor="text1"/>
          <w:sz w:val="28"/>
          <w:szCs w:val="28"/>
        </w:rPr>
        <w:t>20</w:t>
      </w:r>
      <w:r w:rsidR="00B774D2" w:rsidRPr="00A55AB8">
        <w:rPr>
          <w:rFonts w:ascii="Times New Roman" w:hAnsi="Times New Roman" w:cs="Times New Roman"/>
          <w:color w:val="000000" w:themeColor="text1"/>
          <w:sz w:val="28"/>
          <w:szCs w:val="28"/>
        </w:rPr>
        <w:t xml:space="preserve"> г. </w:t>
      </w:r>
      <w:r w:rsidR="008D41DB" w:rsidRPr="00A55AB8">
        <w:rPr>
          <w:rFonts w:ascii="Times New Roman" w:hAnsi="Times New Roman" w:cs="Times New Roman"/>
          <w:color w:val="000000" w:themeColor="text1"/>
          <w:sz w:val="28"/>
          <w:szCs w:val="28"/>
        </w:rPr>
        <w:t>№</w:t>
      </w:r>
      <w:r w:rsidR="00A55AB8" w:rsidRPr="00A55AB8">
        <w:rPr>
          <w:rFonts w:ascii="Times New Roman" w:hAnsi="Times New Roman" w:cs="Times New Roman"/>
          <w:color w:val="000000" w:themeColor="text1"/>
          <w:sz w:val="28"/>
          <w:szCs w:val="28"/>
        </w:rPr>
        <w:t xml:space="preserve"> 434</w:t>
      </w:r>
      <w:r w:rsidR="00EE35B1" w:rsidRPr="00A55AB8">
        <w:rPr>
          <w:rFonts w:ascii="Times New Roman" w:hAnsi="Times New Roman" w:cs="Times New Roman"/>
          <w:color w:val="000000" w:themeColor="text1"/>
          <w:sz w:val="28"/>
          <w:szCs w:val="28"/>
        </w:rPr>
        <w:t xml:space="preserve"> «</w:t>
      </w:r>
      <w:r w:rsidR="00B774D2" w:rsidRPr="00A55AB8">
        <w:rPr>
          <w:rFonts w:ascii="Times New Roman" w:hAnsi="Times New Roman" w:cs="Times New Roman"/>
          <w:color w:val="000000" w:themeColor="text1"/>
          <w:sz w:val="28"/>
          <w:szCs w:val="28"/>
        </w:rPr>
        <w:t>Об утверждении Правил использования лесов для строительства, реконструкции, эксплуатации линейных объектов</w:t>
      </w:r>
      <w:r w:rsidR="00A55AB8" w:rsidRPr="00A55AB8">
        <w:rPr>
          <w:rFonts w:ascii="Times New Roman" w:hAnsi="Times New Roman" w:cs="Times New Roman"/>
          <w:color w:val="000000" w:themeColor="text1"/>
          <w:sz w:val="28"/>
          <w:szCs w:val="28"/>
        </w:rPr>
        <w:t xml:space="preserve">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r w:rsidR="00EE35B1" w:rsidRPr="00A55AB8">
        <w:rPr>
          <w:rFonts w:ascii="Times New Roman" w:hAnsi="Times New Roman" w:cs="Times New Roman"/>
          <w:color w:val="000000" w:themeColor="text1"/>
          <w:sz w:val="28"/>
          <w:szCs w:val="28"/>
        </w:rPr>
        <w:t>»</w:t>
      </w:r>
      <w:r w:rsidR="00B774D2" w:rsidRPr="00A55AB8">
        <w:rPr>
          <w:rFonts w:ascii="Times New Roman" w:hAnsi="Times New Roman" w:cs="Times New Roman"/>
          <w:color w:val="000000" w:themeColor="text1"/>
          <w:sz w:val="28"/>
          <w:szCs w:val="28"/>
        </w:rPr>
        <w:t>.</w:t>
      </w:r>
    </w:p>
    <w:p w:rsidR="002E6982" w:rsidRPr="002E6982" w:rsidRDefault="006271EA" w:rsidP="002E6982">
      <w:pPr>
        <w:pStyle w:val="ConsPlusNormal"/>
        <w:ind w:firstLine="540"/>
        <w:jc w:val="both"/>
        <w:rPr>
          <w:rFonts w:ascii="Times New Roman" w:hAnsi="Times New Roman" w:cs="Times New Roman"/>
          <w:sz w:val="28"/>
          <w:szCs w:val="28"/>
        </w:rPr>
      </w:pPr>
      <w:r w:rsidRPr="002E6982">
        <w:rPr>
          <w:rFonts w:ascii="Times New Roman" w:hAnsi="Times New Roman" w:cs="Times New Roman"/>
          <w:sz w:val="28"/>
          <w:szCs w:val="28"/>
        </w:rPr>
        <w:t>4</w:t>
      </w:r>
      <w:r w:rsidR="00C7073C">
        <w:rPr>
          <w:rFonts w:ascii="Times New Roman" w:hAnsi="Times New Roman" w:cs="Times New Roman"/>
          <w:sz w:val="28"/>
          <w:szCs w:val="28"/>
        </w:rPr>
        <w:t>4</w:t>
      </w:r>
      <w:r w:rsidR="00B774D2" w:rsidRPr="002E6982">
        <w:rPr>
          <w:rFonts w:ascii="Times New Roman" w:hAnsi="Times New Roman" w:cs="Times New Roman"/>
          <w:sz w:val="28"/>
          <w:szCs w:val="28"/>
        </w:rPr>
        <w:t xml:space="preserve">. </w:t>
      </w:r>
      <w:hyperlink r:id="rId51" w:history="1">
        <w:r w:rsidR="00B774D2" w:rsidRPr="00FB14FE">
          <w:rPr>
            <w:rFonts w:ascii="Times New Roman" w:hAnsi="Times New Roman" w:cs="Times New Roman"/>
            <w:color w:val="0000FF"/>
            <w:sz w:val="28"/>
            <w:szCs w:val="28"/>
          </w:rPr>
          <w:t>Приказ</w:t>
        </w:r>
      </w:hyperlink>
      <w:r w:rsidR="00B774D2" w:rsidRPr="00FB14FE">
        <w:rPr>
          <w:rFonts w:ascii="Times New Roman" w:hAnsi="Times New Roman" w:cs="Times New Roman"/>
          <w:sz w:val="28"/>
          <w:szCs w:val="28"/>
        </w:rPr>
        <w:t xml:space="preserve"> Рослесхоза от 9 апреля 2015 г. </w:t>
      </w:r>
      <w:r w:rsidR="008D41DB" w:rsidRPr="00FB14FE">
        <w:rPr>
          <w:rFonts w:ascii="Times New Roman" w:hAnsi="Times New Roman" w:cs="Times New Roman"/>
          <w:sz w:val="28"/>
          <w:szCs w:val="28"/>
        </w:rPr>
        <w:t>№</w:t>
      </w:r>
      <w:r w:rsidR="00EE35B1" w:rsidRPr="00FB14FE">
        <w:rPr>
          <w:rFonts w:ascii="Times New Roman" w:hAnsi="Times New Roman" w:cs="Times New Roman"/>
          <w:sz w:val="28"/>
          <w:szCs w:val="28"/>
        </w:rPr>
        <w:t xml:space="preserve"> 105 «Об установлении возрастов рубок»</w:t>
      </w:r>
      <w:r w:rsidR="00B774D2" w:rsidRPr="00FB14FE">
        <w:rPr>
          <w:rFonts w:ascii="Times New Roman" w:hAnsi="Times New Roman" w:cs="Times New Roman"/>
          <w:sz w:val="28"/>
          <w:szCs w:val="28"/>
        </w:rPr>
        <w:t>.</w:t>
      </w:r>
    </w:p>
    <w:p w:rsidR="00EE35B1" w:rsidRDefault="00EE35B1" w:rsidP="002E698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w:t>
      </w:r>
      <w:r w:rsidR="00C7073C">
        <w:rPr>
          <w:rFonts w:ascii="Times New Roman" w:hAnsi="Times New Roman" w:cs="Times New Roman"/>
          <w:sz w:val="28"/>
          <w:szCs w:val="28"/>
        </w:rPr>
        <w:t>5</w:t>
      </w:r>
      <w:r>
        <w:rPr>
          <w:rFonts w:ascii="Times New Roman" w:hAnsi="Times New Roman" w:cs="Times New Roman"/>
          <w:sz w:val="28"/>
          <w:szCs w:val="28"/>
        </w:rPr>
        <w:t>.</w:t>
      </w:r>
      <w:r w:rsidRPr="00EE35B1">
        <w:t xml:space="preserve"> </w:t>
      </w:r>
      <w:r w:rsidRPr="00EE35B1">
        <w:rPr>
          <w:rFonts w:ascii="Times New Roman" w:hAnsi="Times New Roman" w:cs="Times New Roman"/>
          <w:sz w:val="28"/>
          <w:szCs w:val="28"/>
        </w:rPr>
        <w:t xml:space="preserve">Закон </w:t>
      </w:r>
      <w:r>
        <w:rPr>
          <w:rFonts w:ascii="Times New Roman" w:hAnsi="Times New Roman" w:cs="Times New Roman"/>
          <w:sz w:val="28"/>
          <w:szCs w:val="28"/>
        </w:rPr>
        <w:t>Амурской области от 24.12.2020 №</w:t>
      </w:r>
      <w:r w:rsidRPr="00EE35B1">
        <w:rPr>
          <w:rFonts w:ascii="Times New Roman" w:hAnsi="Times New Roman" w:cs="Times New Roman"/>
          <w:sz w:val="28"/>
          <w:szCs w:val="28"/>
        </w:rPr>
        <w:t xml:space="preserve"> 670-ОЗ </w:t>
      </w:r>
      <w:r>
        <w:rPr>
          <w:rFonts w:ascii="Times New Roman" w:hAnsi="Times New Roman" w:cs="Times New Roman"/>
          <w:sz w:val="28"/>
          <w:szCs w:val="28"/>
        </w:rPr>
        <w:t>«</w:t>
      </w:r>
      <w:r w:rsidRPr="00EE35B1">
        <w:rPr>
          <w:rFonts w:ascii="Times New Roman" w:hAnsi="Times New Roman" w:cs="Times New Roman"/>
          <w:sz w:val="28"/>
          <w:szCs w:val="28"/>
        </w:rPr>
        <w:t xml:space="preserve">О преобразовании городского и сельских поселений </w:t>
      </w:r>
      <w:proofErr w:type="spellStart"/>
      <w:r w:rsidRPr="00EE35B1">
        <w:rPr>
          <w:rFonts w:ascii="Times New Roman" w:hAnsi="Times New Roman" w:cs="Times New Roman"/>
          <w:sz w:val="28"/>
          <w:szCs w:val="28"/>
        </w:rPr>
        <w:t>Завитинского</w:t>
      </w:r>
      <w:proofErr w:type="spellEnd"/>
      <w:r w:rsidRPr="00EE35B1">
        <w:rPr>
          <w:rFonts w:ascii="Times New Roman" w:hAnsi="Times New Roman" w:cs="Times New Roman"/>
          <w:sz w:val="28"/>
          <w:szCs w:val="28"/>
        </w:rPr>
        <w:t xml:space="preserve"> района Амурской области во вновь образованное муниципальное образование </w:t>
      </w:r>
      <w:proofErr w:type="spellStart"/>
      <w:r w:rsidRPr="00EE35B1">
        <w:rPr>
          <w:rFonts w:ascii="Times New Roman" w:hAnsi="Times New Roman" w:cs="Times New Roman"/>
          <w:sz w:val="28"/>
          <w:szCs w:val="28"/>
        </w:rPr>
        <w:t>Завитинский</w:t>
      </w:r>
      <w:proofErr w:type="spellEnd"/>
      <w:r w:rsidRPr="00EE35B1">
        <w:rPr>
          <w:rFonts w:ascii="Times New Roman" w:hAnsi="Times New Roman" w:cs="Times New Roman"/>
          <w:sz w:val="28"/>
          <w:szCs w:val="28"/>
        </w:rPr>
        <w:t xml:space="preserve"> муниципальный округ Амурской области</w:t>
      </w:r>
      <w:r>
        <w:rPr>
          <w:rFonts w:ascii="Times New Roman" w:hAnsi="Times New Roman" w:cs="Times New Roman"/>
          <w:sz w:val="28"/>
          <w:szCs w:val="28"/>
        </w:rPr>
        <w:t>».</w:t>
      </w:r>
    </w:p>
    <w:p w:rsidR="007A0C02" w:rsidRPr="002E6982" w:rsidRDefault="007A0C02" w:rsidP="002E698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w:t>
      </w:r>
      <w:r w:rsidR="00C7073C">
        <w:rPr>
          <w:rFonts w:ascii="Times New Roman" w:hAnsi="Times New Roman" w:cs="Times New Roman"/>
          <w:sz w:val="28"/>
          <w:szCs w:val="28"/>
        </w:rPr>
        <w:t>6</w:t>
      </w:r>
      <w:r>
        <w:rPr>
          <w:rFonts w:ascii="Times New Roman" w:hAnsi="Times New Roman" w:cs="Times New Roman"/>
          <w:sz w:val="28"/>
          <w:szCs w:val="28"/>
        </w:rPr>
        <w:t>. Закон</w:t>
      </w:r>
      <w:r w:rsidRPr="00222B73">
        <w:rPr>
          <w:rFonts w:ascii="Times New Roman" w:hAnsi="Times New Roman" w:cs="Times New Roman"/>
          <w:sz w:val="28"/>
          <w:szCs w:val="28"/>
        </w:rPr>
        <w:t xml:space="preserve"> Амурской области от 24.04.2008 № 19-ОЗ  «О порядке заготовки и сбора гражданами </w:t>
      </w:r>
      <w:proofErr w:type="spellStart"/>
      <w:r w:rsidRPr="00222B73">
        <w:rPr>
          <w:rFonts w:ascii="Times New Roman" w:hAnsi="Times New Roman" w:cs="Times New Roman"/>
          <w:sz w:val="28"/>
          <w:szCs w:val="28"/>
        </w:rPr>
        <w:t>недревесных</w:t>
      </w:r>
      <w:proofErr w:type="spellEnd"/>
      <w:r w:rsidRPr="00222B73">
        <w:rPr>
          <w:rFonts w:ascii="Times New Roman" w:hAnsi="Times New Roman" w:cs="Times New Roman"/>
          <w:sz w:val="28"/>
          <w:szCs w:val="28"/>
        </w:rPr>
        <w:t xml:space="preserve"> лесных ресурсов для собственных нужд и порядке заготовки гражданами пищевых лесных ресурсов и сбора лекарственных растений для собственных нужд на территории Амурской области</w:t>
      </w:r>
      <w:r>
        <w:rPr>
          <w:rFonts w:ascii="Times New Roman" w:hAnsi="Times New Roman" w:cs="Times New Roman"/>
          <w:sz w:val="28"/>
          <w:szCs w:val="28"/>
        </w:rPr>
        <w:t>».</w:t>
      </w:r>
    </w:p>
    <w:p w:rsidR="00EE35B1" w:rsidRPr="002E6982" w:rsidRDefault="00EE35B1" w:rsidP="00EE35B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w:t>
      </w:r>
      <w:r w:rsidR="00C7073C">
        <w:rPr>
          <w:rFonts w:ascii="Times New Roman" w:hAnsi="Times New Roman" w:cs="Times New Roman"/>
          <w:sz w:val="28"/>
          <w:szCs w:val="28"/>
        </w:rPr>
        <w:t>7</w:t>
      </w:r>
      <w:r w:rsidR="00B774D2" w:rsidRPr="002E6982">
        <w:rPr>
          <w:rFonts w:ascii="Times New Roman" w:hAnsi="Times New Roman" w:cs="Times New Roman"/>
          <w:sz w:val="28"/>
          <w:szCs w:val="28"/>
        </w:rPr>
        <w:t xml:space="preserve">. </w:t>
      </w:r>
      <w:hyperlink r:id="rId52" w:history="1">
        <w:r w:rsidR="00B774D2" w:rsidRPr="002E6982">
          <w:rPr>
            <w:rFonts w:ascii="Times New Roman" w:hAnsi="Times New Roman" w:cs="Times New Roman"/>
            <w:color w:val="0000FF"/>
            <w:sz w:val="28"/>
            <w:szCs w:val="28"/>
          </w:rPr>
          <w:t>Постановление</w:t>
        </w:r>
      </w:hyperlink>
      <w:r w:rsidR="00B774D2" w:rsidRPr="002E6982">
        <w:rPr>
          <w:rFonts w:ascii="Times New Roman" w:hAnsi="Times New Roman" w:cs="Times New Roman"/>
          <w:sz w:val="28"/>
          <w:szCs w:val="28"/>
        </w:rPr>
        <w:t xml:space="preserve"> Правительства Амурской области от 9 августа 2019 г. </w:t>
      </w:r>
      <w:r w:rsidR="00555326">
        <w:rPr>
          <w:rFonts w:ascii="Times New Roman" w:hAnsi="Times New Roman" w:cs="Times New Roman"/>
          <w:sz w:val="28"/>
          <w:szCs w:val="28"/>
        </w:rPr>
        <w:t>№</w:t>
      </w:r>
      <w:r>
        <w:rPr>
          <w:rFonts w:ascii="Times New Roman" w:hAnsi="Times New Roman" w:cs="Times New Roman"/>
          <w:sz w:val="28"/>
          <w:szCs w:val="28"/>
        </w:rPr>
        <w:t xml:space="preserve"> 446 «</w:t>
      </w:r>
      <w:r w:rsidR="00B774D2" w:rsidRPr="002E6982">
        <w:rPr>
          <w:rFonts w:ascii="Times New Roman" w:hAnsi="Times New Roman" w:cs="Times New Roman"/>
          <w:sz w:val="28"/>
          <w:szCs w:val="28"/>
        </w:rPr>
        <w:t>Об утверждении Положений об особо охраняемых природных территориях регионального зна</w:t>
      </w:r>
      <w:r w:rsidR="001D47BF" w:rsidRPr="002E6982">
        <w:rPr>
          <w:rFonts w:ascii="Times New Roman" w:hAnsi="Times New Roman" w:cs="Times New Roman"/>
          <w:sz w:val="28"/>
          <w:szCs w:val="28"/>
        </w:rPr>
        <w:t>чения</w:t>
      </w:r>
      <w:r>
        <w:rPr>
          <w:rFonts w:ascii="Times New Roman" w:hAnsi="Times New Roman" w:cs="Times New Roman"/>
          <w:sz w:val="28"/>
          <w:szCs w:val="28"/>
        </w:rPr>
        <w:t>».</w:t>
      </w:r>
    </w:p>
    <w:p w:rsidR="00B774D2" w:rsidRPr="002E6982" w:rsidRDefault="00B774D2" w:rsidP="002E6982">
      <w:pPr>
        <w:pStyle w:val="ConsPlusNormal"/>
        <w:ind w:firstLine="540"/>
        <w:jc w:val="both"/>
        <w:rPr>
          <w:rFonts w:ascii="Times New Roman" w:hAnsi="Times New Roman" w:cs="Times New Roman"/>
          <w:sz w:val="28"/>
          <w:szCs w:val="28"/>
        </w:rPr>
      </w:pPr>
    </w:p>
    <w:p w:rsidR="00B774D2" w:rsidRPr="002E6982" w:rsidRDefault="00B774D2" w:rsidP="002E6982">
      <w:pPr>
        <w:pStyle w:val="1"/>
        <w:spacing w:before="0" w:line="240" w:lineRule="auto"/>
        <w:jc w:val="center"/>
        <w:rPr>
          <w:rFonts w:ascii="Times New Roman" w:hAnsi="Times New Roman" w:cs="Times New Roman"/>
          <w:b/>
          <w:color w:val="auto"/>
          <w:sz w:val="28"/>
          <w:szCs w:val="28"/>
        </w:rPr>
      </w:pPr>
      <w:bookmarkStart w:id="3" w:name="_Toc55291436"/>
      <w:r w:rsidRPr="002E6982">
        <w:rPr>
          <w:rFonts w:ascii="Times New Roman" w:hAnsi="Times New Roman" w:cs="Times New Roman"/>
          <w:b/>
          <w:color w:val="auto"/>
          <w:sz w:val="28"/>
          <w:szCs w:val="28"/>
        </w:rPr>
        <w:t>Глава I</w:t>
      </w:r>
      <w:bookmarkEnd w:id="3"/>
    </w:p>
    <w:p w:rsidR="00642AE8" w:rsidRPr="00642AE8" w:rsidRDefault="00B774D2" w:rsidP="00642AE8">
      <w:pPr>
        <w:pStyle w:val="af0"/>
        <w:numPr>
          <w:ilvl w:val="1"/>
          <w:numId w:val="1"/>
        </w:numPr>
        <w:spacing w:after="0" w:line="240" w:lineRule="auto"/>
        <w:jc w:val="center"/>
        <w:rPr>
          <w:rFonts w:ascii="Times New Roman" w:eastAsia="Times New Roman" w:hAnsi="Times New Roman"/>
          <w:b/>
          <w:spacing w:val="-10"/>
          <w:sz w:val="28"/>
          <w:szCs w:val="28"/>
          <w:lang w:eastAsia="ru-RU"/>
        </w:rPr>
      </w:pPr>
      <w:bookmarkStart w:id="4" w:name="_Toc55291437"/>
      <w:r w:rsidRPr="00642AE8">
        <w:rPr>
          <w:rFonts w:ascii="Times New Roman" w:hAnsi="Times New Roman" w:cs="Times New Roman"/>
          <w:b/>
          <w:sz w:val="28"/>
          <w:szCs w:val="28"/>
        </w:rPr>
        <w:t xml:space="preserve">Краткая характеристика </w:t>
      </w:r>
      <w:bookmarkEnd w:id="4"/>
      <w:r w:rsidR="00642AE8" w:rsidRPr="00642AE8">
        <w:rPr>
          <w:rFonts w:ascii="Times New Roman" w:eastAsia="Times New Roman" w:hAnsi="Times New Roman"/>
          <w:b/>
          <w:spacing w:val="-10"/>
          <w:sz w:val="28"/>
          <w:szCs w:val="28"/>
          <w:lang w:eastAsia="ru-RU"/>
        </w:rPr>
        <w:t xml:space="preserve">городских лесов, расположенных в границах населенных пунктов </w:t>
      </w:r>
      <w:proofErr w:type="spellStart"/>
      <w:r w:rsidR="00642AE8" w:rsidRPr="00642AE8">
        <w:rPr>
          <w:rFonts w:ascii="Times New Roman" w:eastAsia="Times New Roman" w:hAnsi="Times New Roman"/>
          <w:b/>
          <w:spacing w:val="-10"/>
          <w:sz w:val="28"/>
          <w:szCs w:val="28"/>
          <w:lang w:eastAsia="ru-RU"/>
        </w:rPr>
        <w:t>Завитинского</w:t>
      </w:r>
      <w:proofErr w:type="spellEnd"/>
      <w:r w:rsidR="00642AE8" w:rsidRPr="00642AE8">
        <w:rPr>
          <w:rFonts w:ascii="Times New Roman" w:eastAsia="Times New Roman" w:hAnsi="Times New Roman"/>
          <w:b/>
          <w:spacing w:val="-10"/>
          <w:sz w:val="28"/>
          <w:szCs w:val="28"/>
          <w:lang w:eastAsia="ru-RU"/>
        </w:rPr>
        <w:t xml:space="preserve"> муниципального округа Амурской области</w:t>
      </w:r>
    </w:p>
    <w:p w:rsidR="00642AE8" w:rsidRPr="00642AE8" w:rsidRDefault="00642AE8" w:rsidP="00642AE8">
      <w:pPr>
        <w:pStyle w:val="af0"/>
        <w:spacing w:after="0" w:line="240" w:lineRule="auto"/>
        <w:rPr>
          <w:rFonts w:ascii="Times New Roman" w:hAnsi="Times New Roman" w:cs="Times New Roman"/>
          <w:b/>
          <w:sz w:val="28"/>
          <w:szCs w:val="28"/>
        </w:rPr>
      </w:pPr>
    </w:p>
    <w:p w:rsidR="00B774D2" w:rsidRPr="002E6982" w:rsidRDefault="00B774D2" w:rsidP="002E6982">
      <w:pPr>
        <w:pStyle w:val="2"/>
        <w:spacing w:line="240" w:lineRule="auto"/>
        <w:jc w:val="center"/>
        <w:rPr>
          <w:rFonts w:ascii="Times New Roman" w:hAnsi="Times New Roman" w:cs="Times New Roman"/>
          <w:b/>
          <w:color w:val="auto"/>
          <w:sz w:val="28"/>
          <w:szCs w:val="28"/>
        </w:rPr>
      </w:pPr>
      <w:bookmarkStart w:id="5" w:name="_Toc55291438"/>
      <w:r w:rsidRPr="002E6982">
        <w:rPr>
          <w:rFonts w:ascii="Times New Roman" w:hAnsi="Times New Roman" w:cs="Times New Roman"/>
          <w:b/>
          <w:color w:val="auto"/>
          <w:sz w:val="28"/>
          <w:szCs w:val="28"/>
        </w:rPr>
        <w:t>1.1.1. Наименование и местоположение</w:t>
      </w:r>
      <w:bookmarkEnd w:id="5"/>
    </w:p>
    <w:p w:rsidR="00B774D2" w:rsidRPr="002E6982" w:rsidRDefault="00B774D2" w:rsidP="002E6982">
      <w:pPr>
        <w:pStyle w:val="ConsPlusNormal"/>
        <w:ind w:firstLine="540"/>
        <w:jc w:val="both"/>
        <w:rPr>
          <w:rFonts w:ascii="Times New Roman" w:hAnsi="Times New Roman" w:cs="Times New Roman"/>
          <w:sz w:val="28"/>
          <w:szCs w:val="28"/>
        </w:rPr>
      </w:pPr>
    </w:p>
    <w:p w:rsidR="00B90C21" w:rsidRPr="00C61B45" w:rsidRDefault="00B90C21" w:rsidP="00B90C21">
      <w:pPr>
        <w:autoSpaceDE w:val="0"/>
        <w:autoSpaceDN w:val="0"/>
        <w:adjustRightInd w:val="0"/>
        <w:spacing w:after="0" w:line="240" w:lineRule="auto"/>
        <w:jc w:val="both"/>
        <w:rPr>
          <w:rFonts w:ascii="Times New Roman" w:hAnsi="Times New Roman" w:cs="Times New Roman"/>
          <w:sz w:val="28"/>
          <w:szCs w:val="28"/>
        </w:rPr>
      </w:pPr>
      <w:bookmarkStart w:id="6" w:name="_Hlk54951109"/>
      <w:r w:rsidRPr="00C61B45">
        <w:rPr>
          <w:rFonts w:ascii="Times New Roman" w:hAnsi="Times New Roman" w:cs="Times New Roman"/>
          <w:color w:val="000000"/>
          <w:sz w:val="28"/>
          <w:szCs w:val="28"/>
        </w:rPr>
        <w:t xml:space="preserve">       </w:t>
      </w:r>
      <w:proofErr w:type="spellStart"/>
      <w:r w:rsidRPr="00C61B45">
        <w:rPr>
          <w:rFonts w:ascii="Times New Roman" w:hAnsi="Times New Roman" w:cs="Times New Roman"/>
          <w:color w:val="000000"/>
          <w:sz w:val="28"/>
          <w:szCs w:val="28"/>
        </w:rPr>
        <w:t>Завитинский</w:t>
      </w:r>
      <w:proofErr w:type="spellEnd"/>
      <w:r w:rsidRPr="00C61B45">
        <w:rPr>
          <w:rFonts w:ascii="Times New Roman" w:hAnsi="Times New Roman" w:cs="Times New Roman"/>
          <w:color w:val="000000"/>
          <w:sz w:val="28"/>
          <w:szCs w:val="28"/>
        </w:rPr>
        <w:t xml:space="preserve"> муниципальный округ образован в соответствии с Законом Амурской области от </w:t>
      </w:r>
      <w:r w:rsidRPr="00C61B45">
        <w:rPr>
          <w:rFonts w:ascii="Times New Roman" w:hAnsi="Times New Roman" w:cs="Times New Roman"/>
          <w:sz w:val="28"/>
          <w:szCs w:val="28"/>
        </w:rPr>
        <w:t xml:space="preserve">24.12.2020 № 670-ОЗ «О преобразовании городского и сельских поселений </w:t>
      </w:r>
      <w:proofErr w:type="spellStart"/>
      <w:r w:rsidRPr="00C61B45">
        <w:rPr>
          <w:rFonts w:ascii="Times New Roman" w:hAnsi="Times New Roman" w:cs="Times New Roman"/>
          <w:sz w:val="28"/>
          <w:szCs w:val="28"/>
        </w:rPr>
        <w:t>Завитинского</w:t>
      </w:r>
      <w:proofErr w:type="spellEnd"/>
      <w:r w:rsidRPr="00C61B45">
        <w:rPr>
          <w:rFonts w:ascii="Times New Roman" w:hAnsi="Times New Roman" w:cs="Times New Roman"/>
          <w:sz w:val="28"/>
          <w:szCs w:val="28"/>
        </w:rPr>
        <w:t xml:space="preserve"> района Амурской области во вновь образованное муниципальное образование </w:t>
      </w:r>
      <w:proofErr w:type="spellStart"/>
      <w:r w:rsidRPr="00C61B45">
        <w:rPr>
          <w:rFonts w:ascii="Times New Roman" w:hAnsi="Times New Roman" w:cs="Times New Roman"/>
          <w:sz w:val="28"/>
          <w:szCs w:val="28"/>
        </w:rPr>
        <w:t>Завитинский</w:t>
      </w:r>
      <w:proofErr w:type="spellEnd"/>
      <w:r w:rsidRPr="00C61B45">
        <w:rPr>
          <w:rFonts w:ascii="Times New Roman" w:hAnsi="Times New Roman" w:cs="Times New Roman"/>
          <w:sz w:val="28"/>
          <w:szCs w:val="28"/>
        </w:rPr>
        <w:t xml:space="preserve"> муниципальный округ Амурской области». В состав территории муниципального округа входят села </w:t>
      </w:r>
      <w:proofErr w:type="spellStart"/>
      <w:r w:rsidRPr="00C61B45">
        <w:rPr>
          <w:rFonts w:ascii="Times New Roman" w:hAnsi="Times New Roman" w:cs="Times New Roman"/>
          <w:sz w:val="28"/>
          <w:szCs w:val="28"/>
        </w:rPr>
        <w:t>Аврамовка</w:t>
      </w:r>
      <w:proofErr w:type="spellEnd"/>
      <w:r w:rsidRPr="00C61B45">
        <w:rPr>
          <w:rFonts w:ascii="Times New Roman" w:hAnsi="Times New Roman" w:cs="Times New Roman"/>
          <w:sz w:val="28"/>
          <w:szCs w:val="28"/>
        </w:rPr>
        <w:t xml:space="preserve">, </w:t>
      </w:r>
      <w:proofErr w:type="spellStart"/>
      <w:r w:rsidRPr="00C61B45">
        <w:rPr>
          <w:rFonts w:ascii="Times New Roman" w:hAnsi="Times New Roman" w:cs="Times New Roman"/>
          <w:sz w:val="28"/>
          <w:szCs w:val="28"/>
        </w:rPr>
        <w:t>Албазинка</w:t>
      </w:r>
      <w:proofErr w:type="spellEnd"/>
      <w:r w:rsidRPr="00C61B45">
        <w:rPr>
          <w:rFonts w:ascii="Times New Roman" w:hAnsi="Times New Roman" w:cs="Times New Roman"/>
          <w:sz w:val="28"/>
          <w:szCs w:val="28"/>
        </w:rPr>
        <w:t xml:space="preserve">, Антоновка, Белый Яр, Болдыревка, </w:t>
      </w:r>
      <w:proofErr w:type="spellStart"/>
      <w:r w:rsidRPr="00C61B45">
        <w:rPr>
          <w:rFonts w:ascii="Times New Roman" w:hAnsi="Times New Roman" w:cs="Times New Roman"/>
          <w:sz w:val="28"/>
          <w:szCs w:val="28"/>
        </w:rPr>
        <w:t>Валуево</w:t>
      </w:r>
      <w:proofErr w:type="spellEnd"/>
      <w:r w:rsidRPr="00C61B45">
        <w:rPr>
          <w:rFonts w:ascii="Times New Roman" w:hAnsi="Times New Roman" w:cs="Times New Roman"/>
          <w:sz w:val="28"/>
          <w:szCs w:val="28"/>
        </w:rPr>
        <w:t xml:space="preserve">, </w:t>
      </w:r>
      <w:proofErr w:type="spellStart"/>
      <w:r w:rsidRPr="00C61B45">
        <w:rPr>
          <w:rFonts w:ascii="Times New Roman" w:hAnsi="Times New Roman" w:cs="Times New Roman"/>
          <w:sz w:val="28"/>
          <w:szCs w:val="28"/>
        </w:rPr>
        <w:t>Верхнеильиновка</w:t>
      </w:r>
      <w:proofErr w:type="spellEnd"/>
      <w:r w:rsidRPr="00C61B45">
        <w:rPr>
          <w:rFonts w:ascii="Times New Roman" w:hAnsi="Times New Roman" w:cs="Times New Roman"/>
          <w:sz w:val="28"/>
          <w:szCs w:val="28"/>
        </w:rPr>
        <w:t xml:space="preserve">, </w:t>
      </w:r>
      <w:proofErr w:type="spellStart"/>
      <w:r w:rsidRPr="00C61B45">
        <w:rPr>
          <w:rFonts w:ascii="Times New Roman" w:hAnsi="Times New Roman" w:cs="Times New Roman"/>
          <w:sz w:val="28"/>
          <w:szCs w:val="28"/>
        </w:rPr>
        <w:t>Демьяновка</w:t>
      </w:r>
      <w:proofErr w:type="spellEnd"/>
      <w:r w:rsidRPr="00C61B45">
        <w:rPr>
          <w:rFonts w:ascii="Times New Roman" w:hAnsi="Times New Roman" w:cs="Times New Roman"/>
          <w:sz w:val="28"/>
          <w:szCs w:val="28"/>
        </w:rPr>
        <w:t xml:space="preserve">, </w:t>
      </w:r>
      <w:proofErr w:type="spellStart"/>
      <w:r w:rsidRPr="00C61B45">
        <w:rPr>
          <w:rFonts w:ascii="Times New Roman" w:hAnsi="Times New Roman" w:cs="Times New Roman"/>
          <w:sz w:val="28"/>
          <w:szCs w:val="28"/>
        </w:rPr>
        <w:t>Житомировка</w:t>
      </w:r>
      <w:proofErr w:type="spellEnd"/>
      <w:r w:rsidRPr="00C61B45">
        <w:rPr>
          <w:rFonts w:ascii="Times New Roman" w:hAnsi="Times New Roman" w:cs="Times New Roman"/>
          <w:sz w:val="28"/>
          <w:szCs w:val="28"/>
        </w:rPr>
        <w:t xml:space="preserve">, Ивановка, </w:t>
      </w:r>
      <w:proofErr w:type="spellStart"/>
      <w:r w:rsidRPr="00C61B45">
        <w:rPr>
          <w:rFonts w:ascii="Times New Roman" w:hAnsi="Times New Roman" w:cs="Times New Roman"/>
          <w:sz w:val="28"/>
          <w:szCs w:val="28"/>
        </w:rPr>
        <w:t>Иннокентьевка</w:t>
      </w:r>
      <w:proofErr w:type="spellEnd"/>
      <w:r w:rsidRPr="00C61B45">
        <w:rPr>
          <w:rFonts w:ascii="Times New Roman" w:hAnsi="Times New Roman" w:cs="Times New Roman"/>
          <w:sz w:val="28"/>
          <w:szCs w:val="28"/>
        </w:rPr>
        <w:t xml:space="preserve">, Камышенка, </w:t>
      </w:r>
      <w:proofErr w:type="spellStart"/>
      <w:r w:rsidRPr="00C61B45">
        <w:rPr>
          <w:rFonts w:ascii="Times New Roman" w:hAnsi="Times New Roman" w:cs="Times New Roman"/>
          <w:sz w:val="28"/>
          <w:szCs w:val="28"/>
        </w:rPr>
        <w:t>Куприяновка</w:t>
      </w:r>
      <w:proofErr w:type="spellEnd"/>
      <w:r w:rsidRPr="00C61B45">
        <w:rPr>
          <w:rFonts w:ascii="Times New Roman" w:hAnsi="Times New Roman" w:cs="Times New Roman"/>
          <w:sz w:val="28"/>
          <w:szCs w:val="28"/>
        </w:rPr>
        <w:t xml:space="preserve">, </w:t>
      </w:r>
      <w:proofErr w:type="gramStart"/>
      <w:r w:rsidRPr="00C61B45">
        <w:rPr>
          <w:rFonts w:ascii="Times New Roman" w:hAnsi="Times New Roman" w:cs="Times New Roman"/>
          <w:sz w:val="28"/>
          <w:szCs w:val="28"/>
        </w:rPr>
        <w:t>Ленино</w:t>
      </w:r>
      <w:proofErr w:type="gramEnd"/>
      <w:r w:rsidRPr="00C61B45">
        <w:rPr>
          <w:rFonts w:ascii="Times New Roman" w:hAnsi="Times New Roman" w:cs="Times New Roman"/>
          <w:sz w:val="28"/>
          <w:szCs w:val="28"/>
        </w:rPr>
        <w:t xml:space="preserve">, Новоалексеевка, </w:t>
      </w:r>
      <w:proofErr w:type="spellStart"/>
      <w:r w:rsidRPr="00C61B45">
        <w:rPr>
          <w:rFonts w:ascii="Times New Roman" w:hAnsi="Times New Roman" w:cs="Times New Roman"/>
          <w:sz w:val="28"/>
          <w:szCs w:val="28"/>
        </w:rPr>
        <w:t>Платово</w:t>
      </w:r>
      <w:proofErr w:type="spellEnd"/>
      <w:r w:rsidRPr="00C61B45">
        <w:rPr>
          <w:rFonts w:ascii="Times New Roman" w:hAnsi="Times New Roman" w:cs="Times New Roman"/>
          <w:sz w:val="28"/>
          <w:szCs w:val="28"/>
        </w:rPr>
        <w:t xml:space="preserve">, </w:t>
      </w:r>
      <w:proofErr w:type="spellStart"/>
      <w:r w:rsidRPr="00C61B45">
        <w:rPr>
          <w:rFonts w:ascii="Times New Roman" w:hAnsi="Times New Roman" w:cs="Times New Roman"/>
          <w:sz w:val="28"/>
          <w:szCs w:val="28"/>
        </w:rPr>
        <w:t>Подоловка</w:t>
      </w:r>
      <w:proofErr w:type="spellEnd"/>
      <w:r w:rsidRPr="00C61B45">
        <w:rPr>
          <w:rFonts w:ascii="Times New Roman" w:hAnsi="Times New Roman" w:cs="Times New Roman"/>
          <w:sz w:val="28"/>
          <w:szCs w:val="28"/>
        </w:rPr>
        <w:t xml:space="preserve">, </w:t>
      </w:r>
      <w:proofErr w:type="spellStart"/>
      <w:r w:rsidRPr="00C61B45">
        <w:rPr>
          <w:rFonts w:ascii="Times New Roman" w:hAnsi="Times New Roman" w:cs="Times New Roman"/>
          <w:sz w:val="28"/>
          <w:szCs w:val="28"/>
        </w:rPr>
        <w:t>Преображеновка</w:t>
      </w:r>
      <w:proofErr w:type="spellEnd"/>
      <w:r w:rsidRPr="00C61B45">
        <w:rPr>
          <w:rFonts w:ascii="Times New Roman" w:hAnsi="Times New Roman" w:cs="Times New Roman"/>
          <w:sz w:val="28"/>
          <w:szCs w:val="28"/>
        </w:rPr>
        <w:t xml:space="preserve">, Успеновка, Федоровка, </w:t>
      </w:r>
      <w:proofErr w:type="spellStart"/>
      <w:r w:rsidRPr="00C61B45">
        <w:rPr>
          <w:rFonts w:ascii="Times New Roman" w:hAnsi="Times New Roman" w:cs="Times New Roman"/>
          <w:sz w:val="28"/>
          <w:szCs w:val="28"/>
        </w:rPr>
        <w:t>Червоная</w:t>
      </w:r>
      <w:proofErr w:type="spellEnd"/>
      <w:r w:rsidRPr="00C61B45">
        <w:rPr>
          <w:rFonts w:ascii="Times New Roman" w:hAnsi="Times New Roman" w:cs="Times New Roman"/>
          <w:sz w:val="28"/>
          <w:szCs w:val="28"/>
        </w:rPr>
        <w:t xml:space="preserve"> Армия, железнодорожные станции </w:t>
      </w:r>
      <w:proofErr w:type="spellStart"/>
      <w:r w:rsidRPr="00C61B45">
        <w:rPr>
          <w:rFonts w:ascii="Times New Roman" w:hAnsi="Times New Roman" w:cs="Times New Roman"/>
          <w:sz w:val="28"/>
          <w:szCs w:val="28"/>
        </w:rPr>
        <w:t>Демьяновка</w:t>
      </w:r>
      <w:proofErr w:type="spellEnd"/>
      <w:r w:rsidRPr="00C61B45">
        <w:rPr>
          <w:rFonts w:ascii="Times New Roman" w:hAnsi="Times New Roman" w:cs="Times New Roman"/>
          <w:sz w:val="28"/>
          <w:szCs w:val="28"/>
        </w:rPr>
        <w:t>, Дея и Тур, город Завитинск.</w:t>
      </w:r>
    </w:p>
    <w:p w:rsidR="00B90C21" w:rsidRDefault="00B90C21" w:rsidP="00B90C21">
      <w:pPr>
        <w:pStyle w:val="ConsPlusNormal"/>
        <w:ind w:firstLine="540"/>
        <w:jc w:val="both"/>
        <w:rPr>
          <w:rFonts w:ascii="Times New Roman" w:hAnsi="Times New Roman" w:cs="Times New Roman"/>
          <w:sz w:val="28"/>
          <w:szCs w:val="28"/>
        </w:rPr>
      </w:pPr>
      <w:proofErr w:type="gramStart"/>
      <w:r w:rsidRPr="00C61B45">
        <w:rPr>
          <w:rFonts w:ascii="Times New Roman" w:hAnsi="Times New Roman" w:cs="Times New Roman"/>
          <w:sz w:val="28"/>
          <w:szCs w:val="28"/>
        </w:rPr>
        <w:t>Городские леса</w:t>
      </w:r>
      <w:r w:rsidR="00642AE8">
        <w:rPr>
          <w:rFonts w:ascii="Times New Roman" w:hAnsi="Times New Roman" w:cs="Times New Roman"/>
          <w:sz w:val="28"/>
          <w:szCs w:val="28"/>
        </w:rPr>
        <w:t>, расположенные в границах населенных пунктов</w:t>
      </w:r>
      <w:r w:rsidRPr="00C61B45">
        <w:rPr>
          <w:rFonts w:ascii="Times New Roman" w:hAnsi="Times New Roman" w:cs="Times New Roman"/>
          <w:sz w:val="28"/>
          <w:szCs w:val="28"/>
        </w:rPr>
        <w:t xml:space="preserve"> </w:t>
      </w:r>
      <w:proofErr w:type="spellStart"/>
      <w:r w:rsidRPr="00C61B45">
        <w:rPr>
          <w:rFonts w:ascii="Times New Roman" w:hAnsi="Times New Roman" w:cs="Times New Roman"/>
          <w:sz w:val="28"/>
          <w:szCs w:val="28"/>
        </w:rPr>
        <w:lastRenderedPageBreak/>
        <w:t>Завитинского</w:t>
      </w:r>
      <w:proofErr w:type="spellEnd"/>
      <w:r w:rsidRPr="00C61B45">
        <w:rPr>
          <w:rFonts w:ascii="Times New Roman" w:hAnsi="Times New Roman" w:cs="Times New Roman"/>
          <w:sz w:val="28"/>
          <w:szCs w:val="28"/>
        </w:rPr>
        <w:t xml:space="preserve"> муниципального округа Амурской области в соответствии со статьей 7 Земельного кодекса Российской Федерации по целевому назначению относятся к землям населенных пунктов, границы которых регулируются Земельным кодексом Российской Федерации и законодательством Российской Федерации о градостроительной деятельности (ст. 8 Земельного кодекса Российской Федерации).</w:t>
      </w:r>
      <w:proofErr w:type="gramEnd"/>
      <w:r w:rsidRPr="00C61B45">
        <w:rPr>
          <w:rFonts w:ascii="Times New Roman" w:hAnsi="Times New Roman" w:cs="Times New Roman"/>
          <w:sz w:val="28"/>
          <w:szCs w:val="28"/>
        </w:rPr>
        <w:t xml:space="preserve"> Городские леса расположены на территории и в границах следующих населенных пунктов: с. </w:t>
      </w:r>
      <w:proofErr w:type="spellStart"/>
      <w:r w:rsidRPr="00C61B45">
        <w:rPr>
          <w:rFonts w:ascii="Times New Roman" w:hAnsi="Times New Roman" w:cs="Times New Roman"/>
          <w:sz w:val="28"/>
          <w:szCs w:val="28"/>
        </w:rPr>
        <w:t>Албазинска</w:t>
      </w:r>
      <w:proofErr w:type="spellEnd"/>
      <w:r w:rsidRPr="00C61B45">
        <w:rPr>
          <w:rFonts w:ascii="Times New Roman" w:hAnsi="Times New Roman" w:cs="Times New Roman"/>
          <w:sz w:val="28"/>
          <w:szCs w:val="28"/>
        </w:rPr>
        <w:t xml:space="preserve">, с. </w:t>
      </w:r>
      <w:proofErr w:type="spellStart"/>
      <w:r w:rsidRPr="00C61B45">
        <w:rPr>
          <w:rFonts w:ascii="Times New Roman" w:hAnsi="Times New Roman" w:cs="Times New Roman"/>
          <w:sz w:val="28"/>
          <w:szCs w:val="28"/>
        </w:rPr>
        <w:t>Верхнеильиновка</w:t>
      </w:r>
      <w:proofErr w:type="spellEnd"/>
      <w:r w:rsidRPr="00C61B45">
        <w:rPr>
          <w:rFonts w:ascii="Times New Roman" w:hAnsi="Times New Roman" w:cs="Times New Roman"/>
          <w:sz w:val="28"/>
          <w:szCs w:val="28"/>
        </w:rPr>
        <w:t xml:space="preserve">, с. </w:t>
      </w:r>
      <w:proofErr w:type="spellStart"/>
      <w:r w:rsidRPr="00C61B45">
        <w:rPr>
          <w:rFonts w:ascii="Times New Roman" w:hAnsi="Times New Roman" w:cs="Times New Roman"/>
          <w:sz w:val="28"/>
          <w:szCs w:val="28"/>
        </w:rPr>
        <w:t>Иннокентьевка</w:t>
      </w:r>
      <w:proofErr w:type="spellEnd"/>
      <w:r w:rsidRPr="00C61B45">
        <w:rPr>
          <w:rFonts w:ascii="Times New Roman" w:hAnsi="Times New Roman" w:cs="Times New Roman"/>
          <w:sz w:val="28"/>
          <w:szCs w:val="28"/>
        </w:rPr>
        <w:t xml:space="preserve">, с. Федоровка, с. </w:t>
      </w:r>
      <w:proofErr w:type="spellStart"/>
      <w:r w:rsidRPr="00C61B45">
        <w:rPr>
          <w:rFonts w:ascii="Times New Roman" w:hAnsi="Times New Roman" w:cs="Times New Roman"/>
          <w:sz w:val="28"/>
          <w:szCs w:val="28"/>
        </w:rPr>
        <w:t>Подоловка</w:t>
      </w:r>
      <w:proofErr w:type="spellEnd"/>
      <w:r w:rsidRPr="00C61B45">
        <w:rPr>
          <w:rFonts w:ascii="Times New Roman" w:hAnsi="Times New Roman" w:cs="Times New Roman"/>
          <w:sz w:val="28"/>
          <w:szCs w:val="28"/>
        </w:rPr>
        <w:t xml:space="preserve">, с. </w:t>
      </w:r>
      <w:proofErr w:type="spellStart"/>
      <w:r w:rsidRPr="00C61B45">
        <w:rPr>
          <w:rFonts w:ascii="Times New Roman" w:hAnsi="Times New Roman" w:cs="Times New Roman"/>
          <w:sz w:val="28"/>
          <w:szCs w:val="28"/>
        </w:rPr>
        <w:t>Преображеновка</w:t>
      </w:r>
      <w:proofErr w:type="spellEnd"/>
      <w:r w:rsidRPr="00C61B45">
        <w:rPr>
          <w:rFonts w:ascii="Times New Roman" w:hAnsi="Times New Roman" w:cs="Times New Roman"/>
          <w:sz w:val="28"/>
          <w:szCs w:val="28"/>
        </w:rPr>
        <w:t xml:space="preserve">, </w:t>
      </w:r>
      <w:proofErr w:type="spellStart"/>
      <w:r w:rsidRPr="00C61B45">
        <w:rPr>
          <w:rFonts w:ascii="Times New Roman" w:hAnsi="Times New Roman" w:cs="Times New Roman"/>
          <w:sz w:val="28"/>
          <w:szCs w:val="28"/>
        </w:rPr>
        <w:t>с</w:t>
      </w:r>
      <w:proofErr w:type="gramStart"/>
      <w:r w:rsidRPr="00C61B45">
        <w:rPr>
          <w:rFonts w:ascii="Times New Roman" w:hAnsi="Times New Roman" w:cs="Times New Roman"/>
          <w:sz w:val="28"/>
          <w:szCs w:val="28"/>
        </w:rPr>
        <w:t>.К</w:t>
      </w:r>
      <w:proofErr w:type="gramEnd"/>
      <w:r w:rsidRPr="00C61B45">
        <w:rPr>
          <w:rFonts w:ascii="Times New Roman" w:hAnsi="Times New Roman" w:cs="Times New Roman"/>
          <w:sz w:val="28"/>
          <w:szCs w:val="28"/>
        </w:rPr>
        <w:t>амышенка</w:t>
      </w:r>
      <w:proofErr w:type="spellEnd"/>
      <w:r w:rsidRPr="00C61B45">
        <w:rPr>
          <w:rFonts w:ascii="Times New Roman" w:hAnsi="Times New Roman" w:cs="Times New Roman"/>
          <w:sz w:val="28"/>
          <w:szCs w:val="28"/>
        </w:rPr>
        <w:t xml:space="preserve">, </w:t>
      </w:r>
      <w:proofErr w:type="spellStart"/>
      <w:r w:rsidRPr="00C61B45">
        <w:rPr>
          <w:rFonts w:ascii="Times New Roman" w:hAnsi="Times New Roman" w:cs="Times New Roman"/>
          <w:sz w:val="28"/>
          <w:szCs w:val="28"/>
        </w:rPr>
        <w:t>с.Червоная</w:t>
      </w:r>
      <w:proofErr w:type="spellEnd"/>
      <w:r w:rsidRPr="00C61B45">
        <w:rPr>
          <w:rFonts w:ascii="Times New Roman" w:hAnsi="Times New Roman" w:cs="Times New Roman"/>
          <w:sz w:val="28"/>
          <w:szCs w:val="28"/>
        </w:rPr>
        <w:t xml:space="preserve"> Армия г. Завитинска, и г. Завитинск.</w:t>
      </w:r>
    </w:p>
    <w:p w:rsidR="00B774D2" w:rsidRPr="002E6982" w:rsidRDefault="00B774D2" w:rsidP="002E6982">
      <w:pPr>
        <w:pStyle w:val="ConsPlusNormal"/>
        <w:ind w:firstLine="540"/>
        <w:jc w:val="both"/>
        <w:rPr>
          <w:rFonts w:ascii="Times New Roman" w:hAnsi="Times New Roman" w:cs="Times New Roman"/>
          <w:sz w:val="28"/>
          <w:szCs w:val="28"/>
        </w:rPr>
      </w:pPr>
    </w:p>
    <w:p w:rsidR="00F21A83" w:rsidRDefault="00B774D2" w:rsidP="002E6982">
      <w:pPr>
        <w:pStyle w:val="2"/>
        <w:spacing w:before="0" w:line="240" w:lineRule="auto"/>
        <w:jc w:val="center"/>
        <w:rPr>
          <w:rFonts w:ascii="Times New Roman" w:hAnsi="Times New Roman" w:cs="Times New Roman"/>
          <w:b/>
          <w:color w:val="auto"/>
          <w:sz w:val="28"/>
          <w:szCs w:val="28"/>
        </w:rPr>
      </w:pPr>
      <w:bookmarkStart w:id="7" w:name="_Toc55291439"/>
      <w:bookmarkEnd w:id="6"/>
      <w:r w:rsidRPr="00C61B45">
        <w:rPr>
          <w:rFonts w:ascii="Times New Roman" w:hAnsi="Times New Roman" w:cs="Times New Roman"/>
          <w:b/>
          <w:color w:val="auto"/>
          <w:sz w:val="28"/>
          <w:szCs w:val="28"/>
        </w:rPr>
        <w:t>1.1.2. Общая площадь</w:t>
      </w:r>
      <w:bookmarkEnd w:id="7"/>
    </w:p>
    <w:p w:rsidR="007A7DCF" w:rsidRPr="007A7DCF" w:rsidRDefault="007A7DCF" w:rsidP="007A7DCF"/>
    <w:p w:rsidR="002E6982" w:rsidRDefault="00642AE8" w:rsidP="00642AE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3441EB" w:rsidRPr="00642AE8">
        <w:rPr>
          <w:rFonts w:ascii="Times New Roman" w:hAnsi="Times New Roman" w:cs="Times New Roman"/>
          <w:sz w:val="28"/>
          <w:szCs w:val="28"/>
        </w:rPr>
        <w:t xml:space="preserve">По данным материалов таксации городских лесов, </w:t>
      </w:r>
      <w:r w:rsidRPr="00642AE8">
        <w:rPr>
          <w:rFonts w:ascii="Times New Roman" w:eastAsia="Times New Roman" w:hAnsi="Times New Roman"/>
          <w:spacing w:val="-10"/>
          <w:sz w:val="28"/>
          <w:szCs w:val="28"/>
          <w:lang w:eastAsia="ru-RU"/>
        </w:rPr>
        <w:t xml:space="preserve">расположенных в границах населенных пунктов </w:t>
      </w:r>
      <w:proofErr w:type="spellStart"/>
      <w:r w:rsidRPr="00642AE8">
        <w:rPr>
          <w:rFonts w:ascii="Times New Roman" w:eastAsia="Times New Roman" w:hAnsi="Times New Roman"/>
          <w:spacing w:val="-10"/>
          <w:sz w:val="28"/>
          <w:szCs w:val="28"/>
          <w:lang w:eastAsia="ru-RU"/>
        </w:rPr>
        <w:t>Завитинского</w:t>
      </w:r>
      <w:proofErr w:type="spellEnd"/>
      <w:r w:rsidRPr="00642AE8">
        <w:rPr>
          <w:rFonts w:ascii="Times New Roman" w:eastAsia="Times New Roman" w:hAnsi="Times New Roman"/>
          <w:spacing w:val="-10"/>
          <w:sz w:val="28"/>
          <w:szCs w:val="28"/>
          <w:lang w:eastAsia="ru-RU"/>
        </w:rPr>
        <w:t xml:space="preserve"> муниципального округа Амурской области </w:t>
      </w:r>
      <w:r w:rsidR="003441EB" w:rsidRPr="00C61B45">
        <w:rPr>
          <w:rFonts w:ascii="Times New Roman" w:hAnsi="Times New Roman" w:cs="Times New Roman"/>
          <w:sz w:val="28"/>
          <w:szCs w:val="28"/>
        </w:rPr>
        <w:t>выполненных Амурским филиалом ФГБУ «</w:t>
      </w:r>
      <w:proofErr w:type="spellStart"/>
      <w:r w:rsidR="003441EB" w:rsidRPr="00C61B45">
        <w:rPr>
          <w:rFonts w:ascii="Times New Roman" w:hAnsi="Times New Roman" w:cs="Times New Roman"/>
          <w:sz w:val="28"/>
          <w:szCs w:val="28"/>
        </w:rPr>
        <w:t>Рослесинфорг</w:t>
      </w:r>
      <w:proofErr w:type="spellEnd"/>
      <w:r w:rsidR="003441EB" w:rsidRPr="00C61B45">
        <w:rPr>
          <w:rFonts w:ascii="Times New Roman" w:hAnsi="Times New Roman" w:cs="Times New Roman"/>
          <w:sz w:val="28"/>
          <w:szCs w:val="28"/>
        </w:rPr>
        <w:t xml:space="preserve">» в 2020 году, общая площадь городских лесов составляет 81,0 га, в том числе городские леса в с. </w:t>
      </w:r>
      <w:proofErr w:type="spellStart"/>
      <w:r w:rsidR="003441EB" w:rsidRPr="00C61B45">
        <w:rPr>
          <w:rFonts w:ascii="Times New Roman" w:hAnsi="Times New Roman" w:cs="Times New Roman"/>
          <w:sz w:val="28"/>
          <w:szCs w:val="28"/>
        </w:rPr>
        <w:t>Албазинка</w:t>
      </w:r>
      <w:proofErr w:type="spellEnd"/>
      <w:r w:rsidR="003441EB" w:rsidRPr="00C61B45">
        <w:rPr>
          <w:rFonts w:ascii="Times New Roman" w:hAnsi="Times New Roman" w:cs="Times New Roman"/>
          <w:sz w:val="28"/>
          <w:szCs w:val="28"/>
        </w:rPr>
        <w:t xml:space="preserve"> -1,6 га, с. </w:t>
      </w:r>
      <w:proofErr w:type="spellStart"/>
      <w:r w:rsidR="003441EB" w:rsidRPr="00C61B45">
        <w:rPr>
          <w:rFonts w:ascii="Times New Roman" w:hAnsi="Times New Roman" w:cs="Times New Roman"/>
          <w:sz w:val="28"/>
          <w:szCs w:val="28"/>
        </w:rPr>
        <w:t>Верхнеильиновка</w:t>
      </w:r>
      <w:proofErr w:type="spellEnd"/>
      <w:r w:rsidR="003441EB" w:rsidRPr="00C61B45">
        <w:rPr>
          <w:rFonts w:ascii="Times New Roman" w:hAnsi="Times New Roman" w:cs="Times New Roman"/>
          <w:sz w:val="28"/>
          <w:szCs w:val="28"/>
        </w:rPr>
        <w:t xml:space="preserve"> - 8,7 га, с. </w:t>
      </w:r>
      <w:proofErr w:type="spellStart"/>
      <w:r w:rsidR="003441EB" w:rsidRPr="00C61B45">
        <w:rPr>
          <w:rFonts w:ascii="Times New Roman" w:hAnsi="Times New Roman" w:cs="Times New Roman"/>
          <w:sz w:val="28"/>
          <w:szCs w:val="28"/>
        </w:rPr>
        <w:t>Иннокентьевка</w:t>
      </w:r>
      <w:proofErr w:type="spellEnd"/>
      <w:r w:rsidR="003441EB" w:rsidRPr="00C61B45">
        <w:rPr>
          <w:rFonts w:ascii="Times New Roman" w:hAnsi="Times New Roman" w:cs="Times New Roman"/>
          <w:sz w:val="28"/>
          <w:szCs w:val="28"/>
        </w:rPr>
        <w:t xml:space="preserve"> - 2,8 га, с. Федоровка, с. </w:t>
      </w:r>
      <w:proofErr w:type="spellStart"/>
      <w:r w:rsidR="003441EB" w:rsidRPr="00C61B45">
        <w:rPr>
          <w:rFonts w:ascii="Times New Roman" w:hAnsi="Times New Roman" w:cs="Times New Roman"/>
          <w:sz w:val="28"/>
          <w:szCs w:val="28"/>
        </w:rPr>
        <w:t>Подоловка</w:t>
      </w:r>
      <w:proofErr w:type="spellEnd"/>
      <w:r w:rsidR="003441EB" w:rsidRPr="00C61B45">
        <w:rPr>
          <w:rFonts w:ascii="Times New Roman" w:hAnsi="Times New Roman" w:cs="Times New Roman"/>
          <w:sz w:val="28"/>
          <w:szCs w:val="28"/>
        </w:rPr>
        <w:t xml:space="preserve"> - 8,0 га, с. </w:t>
      </w:r>
      <w:proofErr w:type="spellStart"/>
      <w:r w:rsidR="003441EB" w:rsidRPr="00C61B45">
        <w:rPr>
          <w:rFonts w:ascii="Times New Roman" w:hAnsi="Times New Roman" w:cs="Times New Roman"/>
          <w:sz w:val="28"/>
          <w:szCs w:val="28"/>
        </w:rPr>
        <w:t>Преображеновка</w:t>
      </w:r>
      <w:proofErr w:type="spellEnd"/>
      <w:r w:rsidR="003441EB" w:rsidRPr="00C61B45">
        <w:rPr>
          <w:rFonts w:ascii="Times New Roman" w:hAnsi="Times New Roman" w:cs="Times New Roman"/>
          <w:sz w:val="28"/>
          <w:szCs w:val="28"/>
        </w:rPr>
        <w:t xml:space="preserve"> -2,6 га, с</w:t>
      </w:r>
      <w:proofErr w:type="gramEnd"/>
      <w:r w:rsidR="003441EB" w:rsidRPr="00C61B45">
        <w:rPr>
          <w:rFonts w:ascii="Times New Roman" w:hAnsi="Times New Roman" w:cs="Times New Roman"/>
          <w:sz w:val="28"/>
          <w:szCs w:val="28"/>
        </w:rPr>
        <w:t xml:space="preserve">. </w:t>
      </w:r>
      <w:proofErr w:type="gramStart"/>
      <w:r w:rsidR="003441EB" w:rsidRPr="00C61B45">
        <w:rPr>
          <w:rFonts w:ascii="Times New Roman" w:hAnsi="Times New Roman" w:cs="Times New Roman"/>
          <w:sz w:val="28"/>
          <w:szCs w:val="28"/>
        </w:rPr>
        <w:t xml:space="preserve">Камышенка -1,6 га, г. Завитинск, с. </w:t>
      </w:r>
      <w:proofErr w:type="spellStart"/>
      <w:r w:rsidR="003441EB" w:rsidRPr="00C61B45">
        <w:rPr>
          <w:rFonts w:ascii="Times New Roman" w:hAnsi="Times New Roman" w:cs="Times New Roman"/>
          <w:sz w:val="28"/>
          <w:szCs w:val="28"/>
        </w:rPr>
        <w:t>Червона</w:t>
      </w:r>
      <w:proofErr w:type="spellEnd"/>
      <w:r w:rsidR="003441EB" w:rsidRPr="00C61B45">
        <w:rPr>
          <w:rFonts w:ascii="Times New Roman" w:hAnsi="Times New Roman" w:cs="Times New Roman"/>
          <w:sz w:val="28"/>
          <w:szCs w:val="28"/>
        </w:rPr>
        <w:t xml:space="preserve"> Армия г. Завитинска - 55,7 га (далее - городские леса </w:t>
      </w:r>
      <w:proofErr w:type="spellStart"/>
      <w:r w:rsidR="003441EB" w:rsidRPr="00C61B45">
        <w:rPr>
          <w:rFonts w:ascii="Times New Roman" w:hAnsi="Times New Roman" w:cs="Times New Roman"/>
          <w:sz w:val="28"/>
          <w:szCs w:val="28"/>
        </w:rPr>
        <w:t>Завитинского</w:t>
      </w:r>
      <w:proofErr w:type="spellEnd"/>
      <w:r w:rsidR="003441EB" w:rsidRPr="00C61B45">
        <w:rPr>
          <w:rFonts w:ascii="Times New Roman" w:hAnsi="Times New Roman" w:cs="Times New Roman"/>
          <w:sz w:val="28"/>
          <w:szCs w:val="28"/>
        </w:rPr>
        <w:t xml:space="preserve"> муниципального округа).</w:t>
      </w:r>
      <w:proofErr w:type="gramEnd"/>
    </w:p>
    <w:p w:rsidR="007A7DCF" w:rsidRPr="00642AE8" w:rsidRDefault="007A7DCF" w:rsidP="00642AE8">
      <w:pPr>
        <w:spacing w:after="0" w:line="240" w:lineRule="auto"/>
        <w:jc w:val="both"/>
        <w:rPr>
          <w:rFonts w:ascii="Times New Roman" w:eastAsia="Times New Roman" w:hAnsi="Times New Roman"/>
          <w:spacing w:val="-10"/>
          <w:sz w:val="28"/>
          <w:szCs w:val="28"/>
          <w:lang w:eastAsia="ru-RU"/>
        </w:rPr>
      </w:pPr>
    </w:p>
    <w:p w:rsidR="00B774D2" w:rsidRPr="00690525" w:rsidRDefault="00B774D2" w:rsidP="00C61B45">
      <w:pPr>
        <w:pStyle w:val="2"/>
        <w:spacing w:before="0" w:line="240" w:lineRule="auto"/>
        <w:jc w:val="center"/>
        <w:rPr>
          <w:rFonts w:ascii="Times New Roman" w:hAnsi="Times New Roman" w:cs="Times New Roman"/>
          <w:szCs w:val="22"/>
        </w:rPr>
      </w:pPr>
      <w:bookmarkStart w:id="8" w:name="_Toc55291440"/>
      <w:r w:rsidRPr="002E6982">
        <w:rPr>
          <w:rFonts w:ascii="Times New Roman" w:hAnsi="Times New Roman" w:cs="Times New Roman"/>
          <w:b/>
          <w:color w:val="auto"/>
          <w:sz w:val="28"/>
          <w:szCs w:val="28"/>
        </w:rPr>
        <w:t xml:space="preserve">1.1.3. Распределение территории </w:t>
      </w:r>
      <w:r w:rsidR="002A7CF8" w:rsidRPr="002E6982">
        <w:rPr>
          <w:rFonts w:ascii="Times New Roman" w:hAnsi="Times New Roman" w:cs="Times New Roman"/>
          <w:b/>
          <w:color w:val="auto"/>
          <w:sz w:val="28"/>
          <w:szCs w:val="28"/>
        </w:rPr>
        <w:t>городских лесов</w:t>
      </w:r>
      <w:r w:rsidR="00965673" w:rsidRPr="002E6982">
        <w:rPr>
          <w:rFonts w:ascii="Times New Roman" w:hAnsi="Times New Roman" w:cs="Times New Roman"/>
          <w:b/>
          <w:color w:val="auto"/>
          <w:sz w:val="28"/>
          <w:szCs w:val="28"/>
        </w:rPr>
        <w:t xml:space="preserve"> </w:t>
      </w:r>
      <w:r w:rsidRPr="002E6982">
        <w:rPr>
          <w:rFonts w:ascii="Times New Roman" w:hAnsi="Times New Roman" w:cs="Times New Roman"/>
          <w:b/>
          <w:color w:val="auto"/>
          <w:sz w:val="28"/>
          <w:szCs w:val="28"/>
        </w:rPr>
        <w:t xml:space="preserve">по </w:t>
      </w:r>
      <w:bookmarkEnd w:id="8"/>
      <w:proofErr w:type="spellStart"/>
      <w:r w:rsidR="00B665B9">
        <w:rPr>
          <w:rFonts w:ascii="Times New Roman" w:hAnsi="Times New Roman" w:cs="Times New Roman"/>
          <w:b/>
          <w:color w:val="auto"/>
          <w:sz w:val="28"/>
          <w:szCs w:val="28"/>
        </w:rPr>
        <w:t>Завитинскому</w:t>
      </w:r>
      <w:proofErr w:type="spellEnd"/>
      <w:r w:rsidR="00B665B9">
        <w:rPr>
          <w:rFonts w:ascii="Times New Roman" w:hAnsi="Times New Roman" w:cs="Times New Roman"/>
          <w:b/>
          <w:color w:val="auto"/>
          <w:sz w:val="28"/>
          <w:szCs w:val="28"/>
        </w:rPr>
        <w:t xml:space="preserve"> муниципальному округу</w:t>
      </w:r>
    </w:p>
    <w:p w:rsidR="00B774D2" w:rsidRPr="00143172" w:rsidRDefault="00B774D2" w:rsidP="00143172">
      <w:pPr>
        <w:spacing w:after="0"/>
        <w:jc w:val="right"/>
        <w:rPr>
          <w:rFonts w:ascii="Times New Roman" w:hAnsi="Times New Roman" w:cs="Times New Roman"/>
        </w:rPr>
      </w:pPr>
      <w:r w:rsidRPr="00143172">
        <w:rPr>
          <w:rFonts w:ascii="Times New Roman" w:hAnsi="Times New Roman" w:cs="Times New Roman"/>
        </w:rPr>
        <w:t>Таблица 1.1.3</w:t>
      </w:r>
    </w:p>
    <w:p w:rsidR="00B774D2" w:rsidRPr="00690525" w:rsidRDefault="00B774D2">
      <w:pPr>
        <w:pStyle w:val="ConsPlusNormal"/>
        <w:jc w:val="right"/>
        <w:rPr>
          <w:rFonts w:ascii="Times New Roman" w:hAnsi="Times New Roman" w:cs="Times New Roman"/>
          <w:szCs w:val="22"/>
        </w:rPr>
      </w:pPr>
      <w:proofErr w:type="gramStart"/>
      <w:r w:rsidRPr="00690525">
        <w:rPr>
          <w:rFonts w:ascii="Times New Roman" w:hAnsi="Times New Roman" w:cs="Times New Roman"/>
          <w:szCs w:val="22"/>
        </w:rPr>
        <w:t>(таблица 1 приложения к Составу</w:t>
      </w:r>
      <w:proofErr w:type="gramEnd"/>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лесохозяйственных регламентов,</w:t>
      </w:r>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порядку их разработки, срокам</w:t>
      </w:r>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их действия и порядку внесения</w:t>
      </w:r>
    </w:p>
    <w:p w:rsidR="00B774D2" w:rsidRPr="00690525" w:rsidRDefault="00B774D2" w:rsidP="00C61B45">
      <w:pPr>
        <w:pStyle w:val="ConsPlusNormal"/>
        <w:jc w:val="right"/>
        <w:rPr>
          <w:rFonts w:ascii="Times New Roman" w:hAnsi="Times New Roman" w:cs="Times New Roman"/>
          <w:szCs w:val="22"/>
        </w:rPr>
      </w:pPr>
      <w:r w:rsidRPr="00690525">
        <w:rPr>
          <w:rFonts w:ascii="Times New Roman" w:hAnsi="Times New Roman" w:cs="Times New Roman"/>
          <w:szCs w:val="22"/>
        </w:rPr>
        <w:t>в них изменений)</w:t>
      </w:r>
    </w:p>
    <w:p w:rsidR="00B665B9" w:rsidRPr="00C61B45" w:rsidRDefault="00B665B9" w:rsidP="00B665B9">
      <w:pPr>
        <w:pStyle w:val="ConsPlusTitle"/>
        <w:jc w:val="center"/>
        <w:rPr>
          <w:rFonts w:ascii="Times New Roman" w:hAnsi="Times New Roman" w:cs="Times New Roman"/>
          <w:szCs w:val="22"/>
        </w:rPr>
      </w:pPr>
      <w:r w:rsidRPr="00C61B45">
        <w:rPr>
          <w:rFonts w:ascii="Times New Roman" w:hAnsi="Times New Roman" w:cs="Times New Roman"/>
          <w:szCs w:val="22"/>
        </w:rPr>
        <w:t>Структура городских лесов</w:t>
      </w:r>
    </w:p>
    <w:p w:rsidR="00B665B9" w:rsidRPr="00C61B45" w:rsidRDefault="00B665B9" w:rsidP="00B665B9">
      <w:pPr>
        <w:pStyle w:val="ConsPlusTitle"/>
        <w:jc w:val="center"/>
        <w:rPr>
          <w:rFonts w:ascii="Times New Roman" w:hAnsi="Times New Roman" w:cs="Times New Roman"/>
          <w:szCs w:val="22"/>
        </w:rPr>
      </w:pPr>
    </w:p>
    <w:tbl>
      <w:tblPr>
        <w:tblW w:w="9092" w:type="dxa"/>
        <w:tblInd w:w="108" w:type="dxa"/>
        <w:tblLook w:val="04A0" w:firstRow="1" w:lastRow="0" w:firstColumn="1" w:lastColumn="0" w:noHBand="0" w:noVBand="1"/>
      </w:tblPr>
      <w:tblGrid>
        <w:gridCol w:w="2268"/>
        <w:gridCol w:w="2410"/>
        <w:gridCol w:w="2693"/>
        <w:gridCol w:w="1721"/>
      </w:tblGrid>
      <w:tr w:rsidR="00B665B9" w:rsidRPr="00C61B45" w:rsidTr="000E74AF">
        <w:trPr>
          <w:trHeight w:val="1264"/>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Наименование лесничества</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Административный район (муниципальное образование)</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 xml:space="preserve">Наименование населенного пункта, где расположены городские леса </w:t>
            </w:r>
          </w:p>
        </w:tc>
        <w:tc>
          <w:tcPr>
            <w:tcW w:w="1721" w:type="dxa"/>
            <w:tcBorders>
              <w:top w:val="single" w:sz="4" w:space="0" w:color="auto"/>
              <w:left w:val="nil"/>
              <w:bottom w:val="single" w:sz="4" w:space="0" w:color="auto"/>
              <w:right w:val="single" w:sz="4" w:space="0" w:color="auto"/>
            </w:tcBorders>
            <w:shd w:val="clear" w:color="auto" w:fill="auto"/>
            <w:vAlign w:val="center"/>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 xml:space="preserve">Общая площадь, </w:t>
            </w:r>
            <w:proofErr w:type="gramStart"/>
            <w:r w:rsidRPr="00C61B45">
              <w:rPr>
                <w:rFonts w:ascii="Times New Roman" w:eastAsia="Times New Roman" w:hAnsi="Times New Roman" w:cs="Times New Roman"/>
                <w:color w:val="000000"/>
                <w:lang w:eastAsia="ru-RU"/>
              </w:rPr>
              <w:t>га</w:t>
            </w:r>
            <w:proofErr w:type="gramEnd"/>
          </w:p>
        </w:tc>
      </w:tr>
      <w:tr w:rsidR="00B665B9" w:rsidRPr="00C61B45" w:rsidTr="000E74AF">
        <w:trPr>
          <w:trHeight w:val="263"/>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2</w:t>
            </w:r>
          </w:p>
        </w:tc>
        <w:tc>
          <w:tcPr>
            <w:tcW w:w="2410" w:type="dxa"/>
            <w:tcBorders>
              <w:top w:val="nil"/>
              <w:left w:val="nil"/>
              <w:bottom w:val="single" w:sz="4" w:space="0" w:color="auto"/>
              <w:right w:val="single" w:sz="4" w:space="0" w:color="auto"/>
            </w:tcBorders>
            <w:shd w:val="clear" w:color="auto" w:fill="auto"/>
            <w:vAlign w:val="center"/>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3</w:t>
            </w:r>
          </w:p>
        </w:tc>
        <w:tc>
          <w:tcPr>
            <w:tcW w:w="2693" w:type="dxa"/>
            <w:tcBorders>
              <w:top w:val="nil"/>
              <w:left w:val="nil"/>
              <w:bottom w:val="single" w:sz="4" w:space="0" w:color="auto"/>
              <w:right w:val="single" w:sz="4" w:space="0" w:color="auto"/>
            </w:tcBorders>
            <w:shd w:val="clear" w:color="auto" w:fill="auto"/>
            <w:vAlign w:val="center"/>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4</w:t>
            </w:r>
          </w:p>
        </w:tc>
        <w:tc>
          <w:tcPr>
            <w:tcW w:w="1721" w:type="dxa"/>
            <w:tcBorders>
              <w:top w:val="nil"/>
              <w:left w:val="nil"/>
              <w:bottom w:val="single" w:sz="4" w:space="0" w:color="auto"/>
              <w:right w:val="single" w:sz="4" w:space="0" w:color="auto"/>
            </w:tcBorders>
            <w:shd w:val="clear" w:color="auto" w:fill="auto"/>
            <w:vAlign w:val="center"/>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5</w:t>
            </w:r>
          </w:p>
        </w:tc>
      </w:tr>
      <w:tr w:rsidR="00B665B9" w:rsidRPr="00C61B45" w:rsidTr="000E74AF">
        <w:trPr>
          <w:trHeight w:val="318"/>
        </w:trPr>
        <w:tc>
          <w:tcPr>
            <w:tcW w:w="2268" w:type="dxa"/>
            <w:vMerge w:val="restart"/>
            <w:tcBorders>
              <w:top w:val="nil"/>
              <w:left w:val="single" w:sz="4" w:space="0" w:color="auto"/>
              <w:bottom w:val="single" w:sz="4" w:space="0" w:color="auto"/>
              <w:right w:val="single" w:sz="4" w:space="0" w:color="auto"/>
            </w:tcBorders>
            <w:shd w:val="clear" w:color="auto" w:fill="auto"/>
            <w:hideMark/>
          </w:tcPr>
          <w:p w:rsidR="00B665B9" w:rsidRPr="00C61B45" w:rsidRDefault="00B665B9" w:rsidP="000E74AF">
            <w:pPr>
              <w:spacing w:after="0" w:line="240" w:lineRule="auto"/>
              <w:rPr>
                <w:rFonts w:ascii="Times New Roman" w:eastAsia="Times New Roman" w:hAnsi="Times New Roman" w:cs="Times New Roman"/>
                <w:color w:val="000000"/>
                <w:lang w:eastAsia="ru-RU"/>
              </w:rPr>
            </w:pPr>
            <w:proofErr w:type="spellStart"/>
            <w:r w:rsidRPr="00C61B45">
              <w:rPr>
                <w:rFonts w:ascii="Times New Roman" w:eastAsia="Times New Roman" w:hAnsi="Times New Roman" w:cs="Times New Roman"/>
                <w:color w:val="000000"/>
                <w:lang w:eastAsia="ru-RU"/>
              </w:rPr>
              <w:t>Завитинское</w:t>
            </w:r>
            <w:proofErr w:type="spellEnd"/>
            <w:r w:rsidRPr="00C61B45">
              <w:rPr>
                <w:rFonts w:ascii="Times New Roman" w:eastAsia="Times New Roman" w:hAnsi="Times New Roman" w:cs="Times New Roman"/>
                <w:color w:val="000000"/>
                <w:lang w:eastAsia="ru-RU"/>
              </w:rPr>
              <w:t xml:space="preserve"> городское лесничество Амурской области</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proofErr w:type="spellStart"/>
            <w:r w:rsidRPr="00C61B45">
              <w:rPr>
                <w:rFonts w:ascii="Times New Roman" w:eastAsia="Times New Roman" w:hAnsi="Times New Roman" w:cs="Times New Roman"/>
                <w:color w:val="000000"/>
                <w:lang w:eastAsia="ru-RU"/>
              </w:rPr>
              <w:t>Завитинский</w:t>
            </w:r>
            <w:proofErr w:type="spellEnd"/>
            <w:r w:rsidRPr="00C61B45">
              <w:rPr>
                <w:rFonts w:ascii="Times New Roman" w:eastAsia="Times New Roman" w:hAnsi="Times New Roman" w:cs="Times New Roman"/>
                <w:color w:val="000000"/>
                <w:lang w:eastAsia="ru-RU"/>
              </w:rPr>
              <w:t xml:space="preserve"> муниципальный округ</w:t>
            </w:r>
          </w:p>
        </w:tc>
        <w:tc>
          <w:tcPr>
            <w:tcW w:w="2693" w:type="dxa"/>
            <w:tcBorders>
              <w:top w:val="nil"/>
              <w:left w:val="nil"/>
              <w:bottom w:val="single" w:sz="4" w:space="0" w:color="auto"/>
              <w:right w:val="single" w:sz="4" w:space="0" w:color="auto"/>
            </w:tcBorders>
            <w:shd w:val="clear" w:color="auto" w:fill="auto"/>
            <w:vAlign w:val="center"/>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 xml:space="preserve">с. </w:t>
            </w:r>
            <w:proofErr w:type="spellStart"/>
            <w:r w:rsidRPr="00C61B45">
              <w:rPr>
                <w:rFonts w:ascii="Times New Roman" w:eastAsia="Times New Roman" w:hAnsi="Times New Roman" w:cs="Times New Roman"/>
                <w:color w:val="000000"/>
                <w:lang w:eastAsia="ru-RU"/>
              </w:rPr>
              <w:t>Албазинка</w:t>
            </w:r>
            <w:proofErr w:type="spellEnd"/>
          </w:p>
        </w:tc>
        <w:tc>
          <w:tcPr>
            <w:tcW w:w="1721" w:type="dxa"/>
            <w:tcBorders>
              <w:top w:val="nil"/>
              <w:left w:val="nil"/>
              <w:bottom w:val="single" w:sz="4" w:space="0" w:color="auto"/>
              <w:right w:val="single" w:sz="4" w:space="0" w:color="auto"/>
            </w:tcBorders>
            <w:shd w:val="clear" w:color="auto" w:fill="auto"/>
            <w:vAlign w:val="center"/>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1,6</w:t>
            </w:r>
          </w:p>
        </w:tc>
      </w:tr>
      <w:tr w:rsidR="00B665B9" w:rsidRPr="00C61B45" w:rsidTr="000E74AF">
        <w:trPr>
          <w:trHeight w:val="273"/>
        </w:trPr>
        <w:tc>
          <w:tcPr>
            <w:tcW w:w="2268" w:type="dxa"/>
            <w:vMerge/>
            <w:tcBorders>
              <w:top w:val="nil"/>
              <w:left w:val="single" w:sz="4" w:space="0" w:color="auto"/>
              <w:bottom w:val="single" w:sz="4" w:space="0" w:color="auto"/>
              <w:right w:val="single" w:sz="4" w:space="0" w:color="auto"/>
            </w:tcBorders>
            <w:vAlign w:val="center"/>
            <w:hideMark/>
          </w:tcPr>
          <w:p w:rsidR="00B665B9" w:rsidRPr="00C61B45" w:rsidRDefault="00B665B9" w:rsidP="000E74AF">
            <w:pPr>
              <w:spacing w:after="0" w:line="240" w:lineRule="auto"/>
              <w:rPr>
                <w:rFonts w:ascii="Times New Roman" w:eastAsia="Times New Roman" w:hAnsi="Times New Roman" w:cs="Times New Roman"/>
                <w:color w:val="000000"/>
                <w:lang w:eastAsia="ru-RU"/>
              </w:rPr>
            </w:pPr>
          </w:p>
        </w:tc>
        <w:tc>
          <w:tcPr>
            <w:tcW w:w="2410" w:type="dxa"/>
            <w:vMerge/>
            <w:tcBorders>
              <w:top w:val="nil"/>
              <w:left w:val="single" w:sz="4" w:space="0" w:color="auto"/>
              <w:bottom w:val="single" w:sz="4" w:space="0" w:color="auto"/>
              <w:right w:val="single" w:sz="4" w:space="0" w:color="auto"/>
            </w:tcBorders>
            <w:vAlign w:val="center"/>
            <w:hideMark/>
          </w:tcPr>
          <w:p w:rsidR="00B665B9" w:rsidRPr="00C61B45" w:rsidRDefault="00B665B9" w:rsidP="000E74AF">
            <w:pPr>
              <w:spacing w:after="0" w:line="240" w:lineRule="auto"/>
              <w:rPr>
                <w:rFonts w:ascii="Times New Roman" w:eastAsia="Times New Roman" w:hAnsi="Times New Roman" w:cs="Times New Roman"/>
                <w:color w:val="000000"/>
                <w:lang w:eastAsia="ru-RU"/>
              </w:rPr>
            </w:pPr>
          </w:p>
        </w:tc>
        <w:tc>
          <w:tcPr>
            <w:tcW w:w="2693" w:type="dxa"/>
            <w:tcBorders>
              <w:top w:val="nil"/>
              <w:left w:val="nil"/>
              <w:bottom w:val="single" w:sz="4" w:space="0" w:color="auto"/>
              <w:right w:val="single" w:sz="4" w:space="0" w:color="auto"/>
            </w:tcBorders>
            <w:shd w:val="clear" w:color="auto" w:fill="auto"/>
            <w:vAlign w:val="center"/>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 xml:space="preserve">с. </w:t>
            </w:r>
            <w:proofErr w:type="spellStart"/>
            <w:r w:rsidRPr="00C61B45">
              <w:rPr>
                <w:rFonts w:ascii="Times New Roman" w:eastAsia="Times New Roman" w:hAnsi="Times New Roman" w:cs="Times New Roman"/>
                <w:color w:val="000000"/>
                <w:lang w:eastAsia="ru-RU"/>
              </w:rPr>
              <w:t>Верхнеильиновка</w:t>
            </w:r>
            <w:proofErr w:type="spellEnd"/>
          </w:p>
        </w:tc>
        <w:tc>
          <w:tcPr>
            <w:tcW w:w="1721" w:type="dxa"/>
            <w:tcBorders>
              <w:top w:val="nil"/>
              <w:left w:val="nil"/>
              <w:bottom w:val="single" w:sz="4" w:space="0" w:color="auto"/>
              <w:right w:val="single" w:sz="4" w:space="0" w:color="auto"/>
            </w:tcBorders>
            <w:shd w:val="clear" w:color="auto" w:fill="auto"/>
            <w:vAlign w:val="center"/>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8,7</w:t>
            </w:r>
          </w:p>
        </w:tc>
      </w:tr>
      <w:tr w:rsidR="00B665B9" w:rsidRPr="00C61B45" w:rsidTr="000E74AF">
        <w:trPr>
          <w:trHeight w:val="263"/>
        </w:trPr>
        <w:tc>
          <w:tcPr>
            <w:tcW w:w="2268" w:type="dxa"/>
            <w:vMerge/>
            <w:tcBorders>
              <w:top w:val="nil"/>
              <w:left w:val="single" w:sz="4" w:space="0" w:color="auto"/>
              <w:bottom w:val="single" w:sz="4" w:space="0" w:color="auto"/>
              <w:right w:val="single" w:sz="4" w:space="0" w:color="auto"/>
            </w:tcBorders>
            <w:vAlign w:val="center"/>
            <w:hideMark/>
          </w:tcPr>
          <w:p w:rsidR="00B665B9" w:rsidRPr="00C61B45" w:rsidRDefault="00B665B9" w:rsidP="000E74AF">
            <w:pPr>
              <w:spacing w:after="0" w:line="240" w:lineRule="auto"/>
              <w:rPr>
                <w:rFonts w:ascii="Times New Roman" w:eastAsia="Times New Roman" w:hAnsi="Times New Roman" w:cs="Times New Roman"/>
                <w:color w:val="000000"/>
                <w:lang w:eastAsia="ru-RU"/>
              </w:rPr>
            </w:pPr>
          </w:p>
        </w:tc>
        <w:tc>
          <w:tcPr>
            <w:tcW w:w="2410" w:type="dxa"/>
            <w:vMerge/>
            <w:tcBorders>
              <w:top w:val="nil"/>
              <w:left w:val="single" w:sz="4" w:space="0" w:color="auto"/>
              <w:bottom w:val="single" w:sz="4" w:space="0" w:color="auto"/>
              <w:right w:val="single" w:sz="4" w:space="0" w:color="auto"/>
            </w:tcBorders>
            <w:vAlign w:val="center"/>
            <w:hideMark/>
          </w:tcPr>
          <w:p w:rsidR="00B665B9" w:rsidRPr="00C61B45" w:rsidRDefault="00B665B9" w:rsidP="000E74AF">
            <w:pPr>
              <w:spacing w:after="0" w:line="240" w:lineRule="auto"/>
              <w:rPr>
                <w:rFonts w:ascii="Times New Roman" w:eastAsia="Times New Roman" w:hAnsi="Times New Roman" w:cs="Times New Roman"/>
                <w:color w:val="000000"/>
                <w:lang w:eastAsia="ru-RU"/>
              </w:rPr>
            </w:pPr>
          </w:p>
        </w:tc>
        <w:tc>
          <w:tcPr>
            <w:tcW w:w="2693" w:type="dxa"/>
            <w:tcBorders>
              <w:top w:val="nil"/>
              <w:left w:val="nil"/>
              <w:bottom w:val="single" w:sz="4" w:space="0" w:color="auto"/>
              <w:right w:val="single" w:sz="4" w:space="0" w:color="auto"/>
            </w:tcBorders>
            <w:shd w:val="clear" w:color="auto" w:fill="auto"/>
            <w:vAlign w:val="center"/>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 xml:space="preserve">с. </w:t>
            </w:r>
            <w:proofErr w:type="spellStart"/>
            <w:r w:rsidRPr="00C61B45">
              <w:rPr>
                <w:rFonts w:ascii="Times New Roman" w:eastAsia="Times New Roman" w:hAnsi="Times New Roman" w:cs="Times New Roman"/>
                <w:color w:val="000000"/>
                <w:lang w:eastAsia="ru-RU"/>
              </w:rPr>
              <w:t>Иннокентьевка</w:t>
            </w:r>
            <w:proofErr w:type="spellEnd"/>
          </w:p>
        </w:tc>
        <w:tc>
          <w:tcPr>
            <w:tcW w:w="1721" w:type="dxa"/>
            <w:tcBorders>
              <w:top w:val="nil"/>
              <w:left w:val="nil"/>
              <w:bottom w:val="single" w:sz="4" w:space="0" w:color="auto"/>
              <w:right w:val="single" w:sz="4" w:space="0" w:color="auto"/>
            </w:tcBorders>
            <w:shd w:val="clear" w:color="auto" w:fill="auto"/>
            <w:vAlign w:val="center"/>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2,8</w:t>
            </w:r>
          </w:p>
        </w:tc>
      </w:tr>
      <w:tr w:rsidR="00B665B9" w:rsidRPr="00C61B45" w:rsidTr="000E74AF">
        <w:trPr>
          <w:trHeight w:val="263"/>
        </w:trPr>
        <w:tc>
          <w:tcPr>
            <w:tcW w:w="2268" w:type="dxa"/>
            <w:vMerge/>
            <w:tcBorders>
              <w:top w:val="nil"/>
              <w:left w:val="single" w:sz="4" w:space="0" w:color="auto"/>
              <w:bottom w:val="single" w:sz="4" w:space="0" w:color="auto"/>
              <w:right w:val="single" w:sz="4" w:space="0" w:color="auto"/>
            </w:tcBorders>
            <w:vAlign w:val="center"/>
            <w:hideMark/>
          </w:tcPr>
          <w:p w:rsidR="00B665B9" w:rsidRPr="00C61B45" w:rsidRDefault="00B665B9" w:rsidP="000E74AF">
            <w:pPr>
              <w:spacing w:after="0" w:line="240" w:lineRule="auto"/>
              <w:rPr>
                <w:rFonts w:ascii="Times New Roman" w:eastAsia="Times New Roman" w:hAnsi="Times New Roman" w:cs="Times New Roman"/>
                <w:color w:val="000000"/>
                <w:lang w:eastAsia="ru-RU"/>
              </w:rPr>
            </w:pPr>
          </w:p>
        </w:tc>
        <w:tc>
          <w:tcPr>
            <w:tcW w:w="2410" w:type="dxa"/>
            <w:vMerge/>
            <w:tcBorders>
              <w:top w:val="nil"/>
              <w:left w:val="single" w:sz="4" w:space="0" w:color="auto"/>
              <w:bottom w:val="single" w:sz="4" w:space="0" w:color="auto"/>
              <w:right w:val="single" w:sz="4" w:space="0" w:color="auto"/>
            </w:tcBorders>
            <w:vAlign w:val="center"/>
            <w:hideMark/>
          </w:tcPr>
          <w:p w:rsidR="00B665B9" w:rsidRPr="00C61B45" w:rsidRDefault="00B665B9" w:rsidP="000E74AF">
            <w:pPr>
              <w:spacing w:after="0" w:line="240" w:lineRule="auto"/>
              <w:rPr>
                <w:rFonts w:ascii="Times New Roman" w:eastAsia="Times New Roman" w:hAnsi="Times New Roman" w:cs="Times New Roman"/>
                <w:color w:val="000000"/>
                <w:lang w:eastAsia="ru-RU"/>
              </w:rPr>
            </w:pPr>
          </w:p>
        </w:tc>
        <w:tc>
          <w:tcPr>
            <w:tcW w:w="2693" w:type="dxa"/>
            <w:tcBorders>
              <w:top w:val="nil"/>
              <w:left w:val="nil"/>
              <w:bottom w:val="single" w:sz="4" w:space="0" w:color="auto"/>
              <w:right w:val="single" w:sz="4" w:space="0" w:color="auto"/>
            </w:tcBorders>
            <w:shd w:val="clear" w:color="auto" w:fill="auto"/>
            <w:vAlign w:val="center"/>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proofErr w:type="gramStart"/>
            <w:r w:rsidRPr="00C61B45">
              <w:rPr>
                <w:rFonts w:ascii="Times New Roman" w:eastAsia="Times New Roman" w:hAnsi="Times New Roman" w:cs="Times New Roman"/>
                <w:color w:val="000000"/>
                <w:lang w:eastAsia="ru-RU"/>
              </w:rPr>
              <w:t>с</w:t>
            </w:r>
            <w:proofErr w:type="gramEnd"/>
            <w:r w:rsidRPr="00C61B45">
              <w:rPr>
                <w:rFonts w:ascii="Times New Roman" w:eastAsia="Times New Roman" w:hAnsi="Times New Roman" w:cs="Times New Roman"/>
                <w:color w:val="000000"/>
                <w:lang w:eastAsia="ru-RU"/>
              </w:rPr>
              <w:t>. Федоровка</w:t>
            </w:r>
          </w:p>
        </w:tc>
        <w:tc>
          <w:tcPr>
            <w:tcW w:w="1721" w:type="dxa"/>
            <w:tcBorders>
              <w:top w:val="nil"/>
              <w:left w:val="nil"/>
              <w:bottom w:val="single" w:sz="4" w:space="0" w:color="auto"/>
              <w:right w:val="single" w:sz="4" w:space="0" w:color="auto"/>
            </w:tcBorders>
            <w:shd w:val="clear" w:color="auto" w:fill="auto"/>
            <w:vAlign w:val="center"/>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7</w:t>
            </w:r>
          </w:p>
        </w:tc>
      </w:tr>
      <w:tr w:rsidR="00B665B9" w:rsidRPr="00C61B45" w:rsidTr="000E74AF">
        <w:trPr>
          <w:trHeight w:val="263"/>
        </w:trPr>
        <w:tc>
          <w:tcPr>
            <w:tcW w:w="2268" w:type="dxa"/>
            <w:vMerge/>
            <w:tcBorders>
              <w:top w:val="nil"/>
              <w:left w:val="single" w:sz="4" w:space="0" w:color="auto"/>
              <w:bottom w:val="single" w:sz="4" w:space="0" w:color="auto"/>
              <w:right w:val="single" w:sz="4" w:space="0" w:color="auto"/>
            </w:tcBorders>
            <w:vAlign w:val="center"/>
            <w:hideMark/>
          </w:tcPr>
          <w:p w:rsidR="00B665B9" w:rsidRPr="00C61B45" w:rsidRDefault="00B665B9" w:rsidP="000E74AF">
            <w:pPr>
              <w:spacing w:after="0" w:line="240" w:lineRule="auto"/>
              <w:rPr>
                <w:rFonts w:ascii="Times New Roman" w:eastAsia="Times New Roman" w:hAnsi="Times New Roman" w:cs="Times New Roman"/>
                <w:color w:val="000000"/>
                <w:lang w:eastAsia="ru-RU"/>
              </w:rPr>
            </w:pPr>
          </w:p>
        </w:tc>
        <w:tc>
          <w:tcPr>
            <w:tcW w:w="2410" w:type="dxa"/>
            <w:vMerge/>
            <w:tcBorders>
              <w:top w:val="nil"/>
              <w:left w:val="single" w:sz="4" w:space="0" w:color="auto"/>
              <w:bottom w:val="single" w:sz="4" w:space="0" w:color="auto"/>
              <w:right w:val="single" w:sz="4" w:space="0" w:color="auto"/>
            </w:tcBorders>
            <w:vAlign w:val="center"/>
            <w:hideMark/>
          </w:tcPr>
          <w:p w:rsidR="00B665B9" w:rsidRPr="00C61B45" w:rsidRDefault="00B665B9" w:rsidP="000E74AF">
            <w:pPr>
              <w:spacing w:after="0" w:line="240" w:lineRule="auto"/>
              <w:rPr>
                <w:rFonts w:ascii="Times New Roman" w:eastAsia="Times New Roman" w:hAnsi="Times New Roman" w:cs="Times New Roman"/>
                <w:color w:val="000000"/>
                <w:lang w:eastAsia="ru-RU"/>
              </w:rPr>
            </w:pPr>
          </w:p>
        </w:tc>
        <w:tc>
          <w:tcPr>
            <w:tcW w:w="2693" w:type="dxa"/>
            <w:tcBorders>
              <w:top w:val="nil"/>
              <w:left w:val="nil"/>
              <w:bottom w:val="single" w:sz="4" w:space="0" w:color="auto"/>
              <w:right w:val="single" w:sz="4" w:space="0" w:color="auto"/>
            </w:tcBorders>
            <w:shd w:val="clear" w:color="auto" w:fill="auto"/>
            <w:vAlign w:val="center"/>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 xml:space="preserve">с. </w:t>
            </w:r>
            <w:proofErr w:type="spellStart"/>
            <w:r w:rsidRPr="00C61B45">
              <w:rPr>
                <w:rFonts w:ascii="Times New Roman" w:eastAsia="Times New Roman" w:hAnsi="Times New Roman" w:cs="Times New Roman"/>
                <w:color w:val="000000"/>
                <w:lang w:eastAsia="ru-RU"/>
              </w:rPr>
              <w:t>Подоловка</w:t>
            </w:r>
            <w:proofErr w:type="spellEnd"/>
          </w:p>
        </w:tc>
        <w:tc>
          <w:tcPr>
            <w:tcW w:w="1721" w:type="dxa"/>
            <w:tcBorders>
              <w:top w:val="nil"/>
              <w:left w:val="nil"/>
              <w:bottom w:val="single" w:sz="4" w:space="0" w:color="auto"/>
              <w:right w:val="single" w:sz="4" w:space="0" w:color="auto"/>
            </w:tcBorders>
            <w:shd w:val="clear" w:color="auto" w:fill="auto"/>
            <w:vAlign w:val="center"/>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1</w:t>
            </w:r>
          </w:p>
        </w:tc>
      </w:tr>
      <w:tr w:rsidR="00B665B9" w:rsidRPr="00C61B45" w:rsidTr="000E74AF">
        <w:trPr>
          <w:trHeight w:val="263"/>
        </w:trPr>
        <w:tc>
          <w:tcPr>
            <w:tcW w:w="2268" w:type="dxa"/>
            <w:vMerge/>
            <w:tcBorders>
              <w:top w:val="nil"/>
              <w:left w:val="single" w:sz="4" w:space="0" w:color="auto"/>
              <w:bottom w:val="single" w:sz="4" w:space="0" w:color="auto"/>
              <w:right w:val="single" w:sz="4" w:space="0" w:color="auto"/>
            </w:tcBorders>
            <w:vAlign w:val="center"/>
            <w:hideMark/>
          </w:tcPr>
          <w:p w:rsidR="00B665B9" w:rsidRPr="00C61B45" w:rsidRDefault="00B665B9" w:rsidP="000E74AF">
            <w:pPr>
              <w:spacing w:after="0" w:line="240" w:lineRule="auto"/>
              <w:rPr>
                <w:rFonts w:ascii="Times New Roman" w:eastAsia="Times New Roman" w:hAnsi="Times New Roman" w:cs="Times New Roman"/>
                <w:color w:val="000000"/>
                <w:lang w:eastAsia="ru-RU"/>
              </w:rPr>
            </w:pPr>
          </w:p>
        </w:tc>
        <w:tc>
          <w:tcPr>
            <w:tcW w:w="2410" w:type="dxa"/>
            <w:vMerge/>
            <w:tcBorders>
              <w:top w:val="nil"/>
              <w:left w:val="single" w:sz="4" w:space="0" w:color="auto"/>
              <w:bottom w:val="single" w:sz="4" w:space="0" w:color="auto"/>
              <w:right w:val="single" w:sz="4" w:space="0" w:color="auto"/>
            </w:tcBorders>
            <w:vAlign w:val="center"/>
            <w:hideMark/>
          </w:tcPr>
          <w:p w:rsidR="00B665B9" w:rsidRPr="00C61B45" w:rsidRDefault="00B665B9" w:rsidP="000E74AF">
            <w:pPr>
              <w:spacing w:after="0" w:line="240" w:lineRule="auto"/>
              <w:rPr>
                <w:rFonts w:ascii="Times New Roman" w:eastAsia="Times New Roman" w:hAnsi="Times New Roman" w:cs="Times New Roman"/>
                <w:color w:val="000000"/>
                <w:lang w:eastAsia="ru-RU"/>
              </w:rPr>
            </w:pPr>
          </w:p>
        </w:tc>
        <w:tc>
          <w:tcPr>
            <w:tcW w:w="2693" w:type="dxa"/>
            <w:tcBorders>
              <w:top w:val="nil"/>
              <w:left w:val="nil"/>
              <w:bottom w:val="single" w:sz="4" w:space="0" w:color="auto"/>
              <w:right w:val="single" w:sz="4" w:space="0" w:color="auto"/>
            </w:tcBorders>
            <w:shd w:val="clear" w:color="auto" w:fill="auto"/>
            <w:vAlign w:val="center"/>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 xml:space="preserve">с. </w:t>
            </w:r>
            <w:proofErr w:type="spellStart"/>
            <w:r w:rsidRPr="00C61B45">
              <w:rPr>
                <w:rFonts w:ascii="Times New Roman" w:eastAsia="Times New Roman" w:hAnsi="Times New Roman" w:cs="Times New Roman"/>
                <w:color w:val="000000"/>
                <w:lang w:eastAsia="ru-RU"/>
              </w:rPr>
              <w:t>Преображеновка</w:t>
            </w:r>
            <w:proofErr w:type="spellEnd"/>
          </w:p>
        </w:tc>
        <w:tc>
          <w:tcPr>
            <w:tcW w:w="1721" w:type="dxa"/>
            <w:tcBorders>
              <w:top w:val="nil"/>
              <w:left w:val="nil"/>
              <w:bottom w:val="single" w:sz="4" w:space="0" w:color="auto"/>
              <w:right w:val="single" w:sz="4" w:space="0" w:color="auto"/>
            </w:tcBorders>
            <w:shd w:val="clear" w:color="auto" w:fill="auto"/>
            <w:vAlign w:val="center"/>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2,6</w:t>
            </w:r>
          </w:p>
        </w:tc>
      </w:tr>
      <w:tr w:rsidR="00B665B9" w:rsidRPr="00C61B45" w:rsidTr="000E74AF">
        <w:trPr>
          <w:trHeight w:val="263"/>
        </w:trPr>
        <w:tc>
          <w:tcPr>
            <w:tcW w:w="2268" w:type="dxa"/>
            <w:vMerge/>
            <w:tcBorders>
              <w:top w:val="nil"/>
              <w:left w:val="single" w:sz="4" w:space="0" w:color="auto"/>
              <w:bottom w:val="single" w:sz="4" w:space="0" w:color="auto"/>
              <w:right w:val="single" w:sz="4" w:space="0" w:color="auto"/>
            </w:tcBorders>
            <w:vAlign w:val="center"/>
            <w:hideMark/>
          </w:tcPr>
          <w:p w:rsidR="00B665B9" w:rsidRPr="00C61B45" w:rsidRDefault="00B665B9" w:rsidP="000E74AF">
            <w:pPr>
              <w:spacing w:after="0" w:line="240" w:lineRule="auto"/>
              <w:rPr>
                <w:rFonts w:ascii="Times New Roman" w:eastAsia="Times New Roman" w:hAnsi="Times New Roman" w:cs="Times New Roman"/>
                <w:color w:val="000000"/>
                <w:lang w:eastAsia="ru-RU"/>
              </w:rPr>
            </w:pPr>
          </w:p>
        </w:tc>
        <w:tc>
          <w:tcPr>
            <w:tcW w:w="2410" w:type="dxa"/>
            <w:vMerge/>
            <w:tcBorders>
              <w:top w:val="nil"/>
              <w:left w:val="single" w:sz="4" w:space="0" w:color="auto"/>
              <w:bottom w:val="single" w:sz="4" w:space="0" w:color="auto"/>
              <w:right w:val="single" w:sz="4" w:space="0" w:color="auto"/>
            </w:tcBorders>
            <w:vAlign w:val="center"/>
            <w:hideMark/>
          </w:tcPr>
          <w:p w:rsidR="00B665B9" w:rsidRPr="00C61B45" w:rsidRDefault="00B665B9" w:rsidP="000E74AF">
            <w:pPr>
              <w:spacing w:after="0" w:line="240" w:lineRule="auto"/>
              <w:rPr>
                <w:rFonts w:ascii="Times New Roman" w:eastAsia="Times New Roman" w:hAnsi="Times New Roman" w:cs="Times New Roman"/>
                <w:color w:val="000000"/>
                <w:lang w:eastAsia="ru-RU"/>
              </w:rPr>
            </w:pPr>
          </w:p>
        </w:tc>
        <w:tc>
          <w:tcPr>
            <w:tcW w:w="2693" w:type="dxa"/>
            <w:tcBorders>
              <w:top w:val="nil"/>
              <w:left w:val="nil"/>
              <w:bottom w:val="single" w:sz="4" w:space="0" w:color="auto"/>
              <w:right w:val="single" w:sz="4" w:space="0" w:color="auto"/>
            </w:tcBorders>
            <w:shd w:val="clear" w:color="auto" w:fill="auto"/>
            <w:vAlign w:val="center"/>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proofErr w:type="gramStart"/>
            <w:r w:rsidRPr="00C61B45">
              <w:rPr>
                <w:rFonts w:ascii="Times New Roman" w:eastAsia="Times New Roman" w:hAnsi="Times New Roman" w:cs="Times New Roman"/>
                <w:color w:val="000000"/>
                <w:lang w:eastAsia="ru-RU"/>
              </w:rPr>
              <w:t>с</w:t>
            </w:r>
            <w:proofErr w:type="gramEnd"/>
            <w:r w:rsidRPr="00C61B45">
              <w:rPr>
                <w:rFonts w:ascii="Times New Roman" w:eastAsia="Times New Roman" w:hAnsi="Times New Roman" w:cs="Times New Roman"/>
                <w:color w:val="000000"/>
                <w:lang w:eastAsia="ru-RU"/>
              </w:rPr>
              <w:t>. Камышенка</w:t>
            </w:r>
          </w:p>
        </w:tc>
        <w:tc>
          <w:tcPr>
            <w:tcW w:w="1721" w:type="dxa"/>
            <w:tcBorders>
              <w:top w:val="nil"/>
              <w:left w:val="nil"/>
              <w:bottom w:val="single" w:sz="4" w:space="0" w:color="auto"/>
              <w:right w:val="single" w:sz="4" w:space="0" w:color="auto"/>
            </w:tcBorders>
            <w:shd w:val="clear" w:color="auto" w:fill="auto"/>
            <w:vAlign w:val="center"/>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1,6</w:t>
            </w:r>
          </w:p>
        </w:tc>
      </w:tr>
      <w:tr w:rsidR="00B665B9" w:rsidRPr="00C61B45" w:rsidTr="000E74AF">
        <w:trPr>
          <w:trHeight w:val="549"/>
        </w:trPr>
        <w:tc>
          <w:tcPr>
            <w:tcW w:w="2268" w:type="dxa"/>
            <w:vMerge/>
            <w:tcBorders>
              <w:top w:val="nil"/>
              <w:left w:val="single" w:sz="4" w:space="0" w:color="auto"/>
              <w:bottom w:val="single" w:sz="4" w:space="0" w:color="auto"/>
              <w:right w:val="single" w:sz="4" w:space="0" w:color="auto"/>
            </w:tcBorders>
            <w:vAlign w:val="center"/>
            <w:hideMark/>
          </w:tcPr>
          <w:p w:rsidR="00B665B9" w:rsidRPr="00C61B45" w:rsidRDefault="00B665B9" w:rsidP="000E74AF">
            <w:pPr>
              <w:spacing w:after="0" w:line="240" w:lineRule="auto"/>
              <w:rPr>
                <w:rFonts w:ascii="Times New Roman" w:eastAsia="Times New Roman" w:hAnsi="Times New Roman" w:cs="Times New Roman"/>
                <w:color w:val="000000"/>
                <w:lang w:eastAsia="ru-RU"/>
              </w:rPr>
            </w:pPr>
          </w:p>
        </w:tc>
        <w:tc>
          <w:tcPr>
            <w:tcW w:w="2410" w:type="dxa"/>
            <w:vMerge/>
            <w:tcBorders>
              <w:top w:val="nil"/>
              <w:left w:val="single" w:sz="4" w:space="0" w:color="auto"/>
              <w:bottom w:val="single" w:sz="4" w:space="0" w:color="auto"/>
              <w:right w:val="single" w:sz="4" w:space="0" w:color="auto"/>
            </w:tcBorders>
            <w:vAlign w:val="center"/>
            <w:hideMark/>
          </w:tcPr>
          <w:p w:rsidR="00B665B9" w:rsidRPr="00C61B45" w:rsidRDefault="00B665B9" w:rsidP="000E74AF">
            <w:pPr>
              <w:spacing w:after="0" w:line="240" w:lineRule="auto"/>
              <w:rPr>
                <w:rFonts w:ascii="Times New Roman" w:eastAsia="Times New Roman" w:hAnsi="Times New Roman" w:cs="Times New Roman"/>
                <w:color w:val="000000"/>
                <w:lang w:eastAsia="ru-RU"/>
              </w:rPr>
            </w:pPr>
          </w:p>
        </w:tc>
        <w:tc>
          <w:tcPr>
            <w:tcW w:w="2693" w:type="dxa"/>
            <w:tcBorders>
              <w:top w:val="nil"/>
              <w:left w:val="nil"/>
              <w:bottom w:val="single" w:sz="4" w:space="0" w:color="auto"/>
              <w:right w:val="single" w:sz="4" w:space="0" w:color="auto"/>
            </w:tcBorders>
            <w:shd w:val="clear" w:color="auto" w:fill="auto"/>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 xml:space="preserve">с. </w:t>
            </w:r>
            <w:proofErr w:type="spellStart"/>
            <w:r w:rsidRPr="00C61B45">
              <w:rPr>
                <w:rFonts w:ascii="Times New Roman" w:eastAsia="Times New Roman" w:hAnsi="Times New Roman" w:cs="Times New Roman"/>
                <w:color w:val="000000"/>
                <w:lang w:eastAsia="ru-RU"/>
              </w:rPr>
              <w:t>Червоная</w:t>
            </w:r>
            <w:proofErr w:type="spellEnd"/>
            <w:r w:rsidRPr="00C61B45">
              <w:rPr>
                <w:rFonts w:ascii="Times New Roman" w:eastAsia="Times New Roman" w:hAnsi="Times New Roman" w:cs="Times New Roman"/>
                <w:color w:val="000000"/>
                <w:lang w:eastAsia="ru-RU"/>
              </w:rPr>
              <w:t xml:space="preserve"> Армия г. Завитинска</w:t>
            </w:r>
          </w:p>
        </w:tc>
        <w:tc>
          <w:tcPr>
            <w:tcW w:w="1721" w:type="dxa"/>
            <w:tcBorders>
              <w:top w:val="nil"/>
              <w:left w:val="nil"/>
              <w:bottom w:val="single" w:sz="4" w:space="0" w:color="auto"/>
              <w:right w:val="single" w:sz="4" w:space="0" w:color="auto"/>
            </w:tcBorders>
            <w:shd w:val="clear" w:color="auto" w:fill="auto"/>
            <w:vAlign w:val="center"/>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50,4</w:t>
            </w:r>
          </w:p>
        </w:tc>
      </w:tr>
      <w:tr w:rsidR="00B665B9" w:rsidRPr="00C61B45" w:rsidTr="000E74AF">
        <w:trPr>
          <w:trHeight w:val="263"/>
        </w:trPr>
        <w:tc>
          <w:tcPr>
            <w:tcW w:w="2268" w:type="dxa"/>
            <w:vMerge/>
            <w:tcBorders>
              <w:top w:val="nil"/>
              <w:left w:val="single" w:sz="4" w:space="0" w:color="auto"/>
              <w:bottom w:val="single" w:sz="4" w:space="0" w:color="auto"/>
              <w:right w:val="single" w:sz="4" w:space="0" w:color="auto"/>
            </w:tcBorders>
            <w:vAlign w:val="center"/>
            <w:hideMark/>
          </w:tcPr>
          <w:p w:rsidR="00B665B9" w:rsidRPr="00C61B45" w:rsidRDefault="00B665B9" w:rsidP="000E74AF">
            <w:pPr>
              <w:spacing w:after="0" w:line="240" w:lineRule="auto"/>
              <w:rPr>
                <w:rFonts w:ascii="Times New Roman" w:eastAsia="Times New Roman" w:hAnsi="Times New Roman" w:cs="Times New Roman"/>
                <w:color w:val="000000"/>
                <w:lang w:eastAsia="ru-RU"/>
              </w:rPr>
            </w:pPr>
          </w:p>
        </w:tc>
        <w:tc>
          <w:tcPr>
            <w:tcW w:w="2410" w:type="dxa"/>
            <w:vMerge/>
            <w:tcBorders>
              <w:top w:val="nil"/>
              <w:left w:val="single" w:sz="4" w:space="0" w:color="auto"/>
              <w:bottom w:val="single" w:sz="4" w:space="0" w:color="auto"/>
              <w:right w:val="single" w:sz="4" w:space="0" w:color="auto"/>
            </w:tcBorders>
            <w:vAlign w:val="center"/>
            <w:hideMark/>
          </w:tcPr>
          <w:p w:rsidR="00B665B9" w:rsidRPr="00C61B45" w:rsidRDefault="00B665B9" w:rsidP="000E74AF">
            <w:pPr>
              <w:spacing w:after="0" w:line="240" w:lineRule="auto"/>
              <w:rPr>
                <w:rFonts w:ascii="Times New Roman" w:eastAsia="Times New Roman" w:hAnsi="Times New Roman" w:cs="Times New Roman"/>
                <w:color w:val="000000"/>
                <w:lang w:eastAsia="ru-RU"/>
              </w:rPr>
            </w:pPr>
          </w:p>
        </w:tc>
        <w:tc>
          <w:tcPr>
            <w:tcW w:w="2693" w:type="dxa"/>
            <w:tcBorders>
              <w:top w:val="nil"/>
              <w:left w:val="nil"/>
              <w:bottom w:val="single" w:sz="4" w:space="0" w:color="auto"/>
              <w:right w:val="single" w:sz="4" w:space="0" w:color="auto"/>
            </w:tcBorders>
            <w:shd w:val="clear" w:color="auto" w:fill="auto"/>
            <w:vAlign w:val="center"/>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г. Завитинск</w:t>
            </w:r>
          </w:p>
        </w:tc>
        <w:tc>
          <w:tcPr>
            <w:tcW w:w="1721" w:type="dxa"/>
            <w:tcBorders>
              <w:top w:val="nil"/>
              <w:left w:val="nil"/>
              <w:bottom w:val="single" w:sz="4" w:space="0" w:color="auto"/>
              <w:right w:val="single" w:sz="4" w:space="0" w:color="auto"/>
            </w:tcBorders>
            <w:shd w:val="clear" w:color="auto" w:fill="auto"/>
            <w:vAlign w:val="center"/>
            <w:hideMark/>
          </w:tcPr>
          <w:p w:rsidR="00B665B9" w:rsidRPr="00C61B45" w:rsidRDefault="00B665B9" w:rsidP="000E74AF">
            <w:pPr>
              <w:spacing w:after="0" w:line="240" w:lineRule="auto"/>
              <w:jc w:val="center"/>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5,3</w:t>
            </w:r>
          </w:p>
        </w:tc>
      </w:tr>
      <w:tr w:rsidR="00B665B9" w:rsidRPr="003172A0" w:rsidTr="000E74AF">
        <w:trPr>
          <w:trHeight w:val="263"/>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665B9" w:rsidRPr="00C61B45" w:rsidRDefault="00B665B9" w:rsidP="000E74AF">
            <w:pPr>
              <w:spacing w:after="0" w:line="240" w:lineRule="auto"/>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Всего по лесничеству:</w:t>
            </w:r>
          </w:p>
        </w:tc>
        <w:tc>
          <w:tcPr>
            <w:tcW w:w="1721" w:type="dxa"/>
            <w:tcBorders>
              <w:top w:val="nil"/>
              <w:left w:val="nil"/>
              <w:bottom w:val="single" w:sz="4" w:space="0" w:color="auto"/>
              <w:right w:val="single" w:sz="4" w:space="0" w:color="auto"/>
            </w:tcBorders>
            <w:shd w:val="clear" w:color="auto" w:fill="auto"/>
            <w:vAlign w:val="center"/>
            <w:hideMark/>
          </w:tcPr>
          <w:p w:rsidR="00B665B9" w:rsidRPr="003172A0" w:rsidRDefault="00B665B9" w:rsidP="000E74AF">
            <w:pPr>
              <w:spacing w:after="0" w:line="240" w:lineRule="auto"/>
              <w:jc w:val="center"/>
              <w:rPr>
                <w:rFonts w:ascii="Times New Roman" w:eastAsia="Times New Roman" w:hAnsi="Times New Roman" w:cs="Times New Roman"/>
                <w:color w:val="000000"/>
                <w:lang w:eastAsia="ru-RU"/>
              </w:rPr>
            </w:pPr>
            <w:r w:rsidRPr="00C61B45">
              <w:rPr>
                <w:rFonts w:ascii="Times New Roman" w:eastAsia="Times New Roman" w:hAnsi="Times New Roman" w:cs="Times New Roman"/>
                <w:color w:val="000000"/>
                <w:lang w:eastAsia="ru-RU"/>
              </w:rPr>
              <w:t>81,0</w:t>
            </w:r>
          </w:p>
        </w:tc>
      </w:tr>
    </w:tbl>
    <w:p w:rsidR="002E6982" w:rsidRDefault="002E6982">
      <w:pPr>
        <w:pStyle w:val="ConsPlusNormal"/>
        <w:ind w:firstLine="540"/>
        <w:jc w:val="both"/>
        <w:rPr>
          <w:rFonts w:ascii="Times New Roman" w:hAnsi="Times New Roman" w:cs="Times New Roman"/>
          <w:szCs w:val="22"/>
        </w:rPr>
      </w:pPr>
    </w:p>
    <w:p w:rsidR="002E6982" w:rsidRDefault="002E6982">
      <w:pPr>
        <w:pStyle w:val="ConsPlusNormal"/>
        <w:ind w:firstLine="540"/>
        <w:jc w:val="both"/>
        <w:rPr>
          <w:rFonts w:ascii="Times New Roman" w:hAnsi="Times New Roman" w:cs="Times New Roman"/>
          <w:szCs w:val="22"/>
        </w:rPr>
      </w:pPr>
    </w:p>
    <w:p w:rsidR="00C61B45" w:rsidRDefault="00C61B45" w:rsidP="002E6982">
      <w:pPr>
        <w:pStyle w:val="ConsPlusNormal"/>
        <w:ind w:firstLine="540"/>
        <w:jc w:val="center"/>
        <w:rPr>
          <w:rFonts w:ascii="Times New Roman" w:hAnsi="Times New Roman" w:cs="Times New Roman"/>
          <w:szCs w:val="22"/>
        </w:rPr>
      </w:pPr>
    </w:p>
    <w:p w:rsidR="00C61B45" w:rsidRDefault="00C61B45" w:rsidP="002E6982">
      <w:pPr>
        <w:pStyle w:val="ConsPlusNormal"/>
        <w:ind w:firstLine="540"/>
        <w:jc w:val="center"/>
        <w:rPr>
          <w:rFonts w:ascii="Times New Roman" w:hAnsi="Times New Roman" w:cs="Times New Roman"/>
          <w:szCs w:val="22"/>
        </w:rPr>
      </w:pPr>
    </w:p>
    <w:p w:rsidR="00C61B45" w:rsidRDefault="00C61B45" w:rsidP="002E6982">
      <w:pPr>
        <w:pStyle w:val="ConsPlusNormal"/>
        <w:ind w:firstLine="540"/>
        <w:jc w:val="center"/>
        <w:rPr>
          <w:rFonts w:ascii="Times New Roman" w:hAnsi="Times New Roman" w:cs="Times New Roman"/>
          <w:szCs w:val="22"/>
        </w:rPr>
      </w:pPr>
    </w:p>
    <w:p w:rsidR="00C61B45" w:rsidRDefault="00C61B45" w:rsidP="002E6982">
      <w:pPr>
        <w:pStyle w:val="ConsPlusNormal"/>
        <w:ind w:firstLine="540"/>
        <w:jc w:val="center"/>
        <w:rPr>
          <w:rFonts w:ascii="Times New Roman" w:hAnsi="Times New Roman" w:cs="Times New Roman"/>
          <w:szCs w:val="22"/>
        </w:rPr>
      </w:pPr>
    </w:p>
    <w:p w:rsidR="00B774D2" w:rsidRPr="00690525" w:rsidRDefault="00296699" w:rsidP="002E6982">
      <w:pPr>
        <w:pStyle w:val="ConsPlusNormal"/>
        <w:ind w:firstLine="540"/>
        <w:jc w:val="center"/>
        <w:rPr>
          <w:rFonts w:ascii="Times New Roman" w:hAnsi="Times New Roman" w:cs="Times New Roman"/>
          <w:szCs w:val="22"/>
        </w:rPr>
      </w:pPr>
      <w:r w:rsidRPr="00690525">
        <w:rPr>
          <w:rFonts w:ascii="Times New Roman" w:hAnsi="Times New Roman" w:cs="Times New Roman"/>
          <w:szCs w:val="22"/>
        </w:rPr>
        <w:t>Карта-схеме</w:t>
      </w:r>
      <w:r w:rsidR="00B774D2" w:rsidRPr="00690525">
        <w:rPr>
          <w:rFonts w:ascii="Times New Roman" w:hAnsi="Times New Roman" w:cs="Times New Roman"/>
          <w:szCs w:val="22"/>
        </w:rPr>
        <w:t xml:space="preserve"> </w:t>
      </w:r>
      <w:r w:rsidR="008B7E87">
        <w:rPr>
          <w:rFonts w:ascii="Times New Roman" w:hAnsi="Times New Roman" w:cs="Times New Roman"/>
          <w:szCs w:val="22"/>
        </w:rPr>
        <w:t>№</w:t>
      </w:r>
      <w:r w:rsidR="00B774D2" w:rsidRPr="00690525">
        <w:rPr>
          <w:rFonts w:ascii="Times New Roman" w:hAnsi="Times New Roman" w:cs="Times New Roman"/>
          <w:szCs w:val="22"/>
        </w:rPr>
        <w:t xml:space="preserve"> 1  с выделением территории </w:t>
      </w:r>
      <w:r w:rsidRPr="00690525">
        <w:rPr>
          <w:rFonts w:ascii="Times New Roman" w:hAnsi="Times New Roman" w:cs="Times New Roman"/>
          <w:szCs w:val="22"/>
        </w:rPr>
        <w:t>городских лесов</w:t>
      </w:r>
      <w:r w:rsidR="0073648D">
        <w:rPr>
          <w:rFonts w:ascii="Times New Roman" w:hAnsi="Times New Roman" w:cs="Times New Roman"/>
          <w:szCs w:val="22"/>
        </w:rPr>
        <w:t xml:space="preserve"> муниципального</w:t>
      </w:r>
      <w:r w:rsidR="00E73129" w:rsidRPr="00690525">
        <w:rPr>
          <w:rFonts w:ascii="Times New Roman" w:hAnsi="Times New Roman" w:cs="Times New Roman"/>
          <w:szCs w:val="22"/>
        </w:rPr>
        <w:t xml:space="preserve"> образовани</w:t>
      </w:r>
      <w:r w:rsidR="0073648D">
        <w:rPr>
          <w:rFonts w:ascii="Times New Roman" w:hAnsi="Times New Roman" w:cs="Times New Roman"/>
          <w:szCs w:val="22"/>
        </w:rPr>
        <w:t xml:space="preserve">я </w:t>
      </w:r>
      <w:proofErr w:type="spellStart"/>
      <w:r w:rsidR="0073648D">
        <w:rPr>
          <w:rFonts w:ascii="Times New Roman" w:hAnsi="Times New Roman" w:cs="Times New Roman"/>
          <w:szCs w:val="22"/>
        </w:rPr>
        <w:t>Завитинский</w:t>
      </w:r>
      <w:proofErr w:type="spellEnd"/>
      <w:r w:rsidR="0073648D">
        <w:rPr>
          <w:rFonts w:ascii="Times New Roman" w:hAnsi="Times New Roman" w:cs="Times New Roman"/>
          <w:szCs w:val="22"/>
        </w:rPr>
        <w:t xml:space="preserve"> муниципальный округ</w:t>
      </w:r>
      <w:r w:rsidR="00B774D2" w:rsidRPr="00690525">
        <w:rPr>
          <w:rFonts w:ascii="Times New Roman" w:hAnsi="Times New Roman" w:cs="Times New Roman"/>
          <w:szCs w:val="22"/>
        </w:rPr>
        <w:t xml:space="preserve"> </w:t>
      </w:r>
      <w:proofErr w:type="gramStart"/>
      <w:r w:rsidR="00B774D2" w:rsidRPr="00690525">
        <w:rPr>
          <w:rFonts w:ascii="Times New Roman" w:hAnsi="Times New Roman" w:cs="Times New Roman"/>
          <w:szCs w:val="22"/>
        </w:rPr>
        <w:t>представлена</w:t>
      </w:r>
      <w:proofErr w:type="gramEnd"/>
      <w:r w:rsidR="00B774D2" w:rsidRPr="00690525">
        <w:rPr>
          <w:rFonts w:ascii="Times New Roman" w:hAnsi="Times New Roman" w:cs="Times New Roman"/>
          <w:szCs w:val="22"/>
        </w:rPr>
        <w:t xml:space="preserve"> ниже.</w:t>
      </w:r>
    </w:p>
    <w:p w:rsidR="00B774D2" w:rsidRPr="00690525" w:rsidRDefault="00B774D2" w:rsidP="002E6982">
      <w:pPr>
        <w:pStyle w:val="ConsPlusNormal"/>
        <w:ind w:firstLine="540"/>
        <w:jc w:val="center"/>
        <w:rPr>
          <w:rFonts w:ascii="Times New Roman" w:hAnsi="Times New Roman" w:cs="Times New Roman"/>
          <w:szCs w:val="22"/>
        </w:rPr>
      </w:pPr>
    </w:p>
    <w:p w:rsidR="00B774D2" w:rsidRPr="00143172" w:rsidRDefault="00B774D2" w:rsidP="00143172">
      <w:pPr>
        <w:spacing w:after="0"/>
        <w:jc w:val="center"/>
        <w:rPr>
          <w:rFonts w:ascii="Times New Roman" w:hAnsi="Times New Roman" w:cs="Times New Roman"/>
          <w:b/>
        </w:rPr>
      </w:pPr>
      <w:r w:rsidRPr="00143172">
        <w:rPr>
          <w:rFonts w:ascii="Times New Roman" w:hAnsi="Times New Roman" w:cs="Times New Roman"/>
          <w:b/>
        </w:rPr>
        <w:t>Схематическая карта N 1</w:t>
      </w:r>
    </w:p>
    <w:p w:rsidR="00B774D2" w:rsidRPr="00690525" w:rsidRDefault="00B774D2" w:rsidP="005C6561">
      <w:pPr>
        <w:pStyle w:val="ConsPlusTitle"/>
        <w:jc w:val="center"/>
        <w:rPr>
          <w:rFonts w:ascii="Times New Roman" w:hAnsi="Times New Roman" w:cs="Times New Roman"/>
          <w:szCs w:val="22"/>
        </w:rPr>
      </w:pPr>
      <w:r w:rsidRPr="00690525">
        <w:rPr>
          <w:rFonts w:ascii="Times New Roman" w:hAnsi="Times New Roman" w:cs="Times New Roman"/>
          <w:szCs w:val="22"/>
        </w:rPr>
        <w:t xml:space="preserve">с выделением территории </w:t>
      </w:r>
      <w:r w:rsidR="00296699" w:rsidRPr="00690525">
        <w:rPr>
          <w:rFonts w:ascii="Times New Roman" w:hAnsi="Times New Roman" w:cs="Times New Roman"/>
          <w:szCs w:val="22"/>
        </w:rPr>
        <w:t>городских лесов</w:t>
      </w:r>
      <w:r w:rsidRPr="00690525">
        <w:rPr>
          <w:rFonts w:ascii="Times New Roman" w:hAnsi="Times New Roman" w:cs="Times New Roman"/>
          <w:szCs w:val="22"/>
        </w:rPr>
        <w:t xml:space="preserve"> </w:t>
      </w:r>
    </w:p>
    <w:p w:rsidR="00B774D2" w:rsidRPr="00690525" w:rsidRDefault="00B774D2">
      <w:pPr>
        <w:pStyle w:val="ConsPlusNormal"/>
        <w:ind w:firstLine="540"/>
        <w:jc w:val="both"/>
        <w:rPr>
          <w:rFonts w:ascii="Times New Roman" w:hAnsi="Times New Roman" w:cs="Times New Roman"/>
          <w:szCs w:val="22"/>
        </w:rPr>
      </w:pPr>
    </w:p>
    <w:p w:rsidR="00B774D2" w:rsidRPr="00690525" w:rsidRDefault="00296699">
      <w:pPr>
        <w:pStyle w:val="ConsPlusNormal"/>
        <w:jc w:val="center"/>
        <w:rPr>
          <w:rFonts w:ascii="Times New Roman" w:hAnsi="Times New Roman" w:cs="Times New Roman"/>
          <w:szCs w:val="22"/>
        </w:rPr>
      </w:pPr>
      <w:r w:rsidRPr="00690525">
        <w:rPr>
          <w:rFonts w:ascii="Times New Roman" w:hAnsi="Times New Roman" w:cs="Times New Roman"/>
          <w:noProof/>
          <w:szCs w:val="22"/>
        </w:rPr>
        <w:drawing>
          <wp:inline distT="0" distB="0" distL="0" distR="0">
            <wp:extent cx="5940425" cy="4396740"/>
            <wp:effectExtent l="0" t="0" r="317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0425" cy="4396740"/>
                    </a:xfrm>
                    <a:prstGeom prst="rect">
                      <a:avLst/>
                    </a:prstGeom>
                    <a:noFill/>
                    <a:ln>
                      <a:noFill/>
                    </a:ln>
                  </pic:spPr>
                </pic:pic>
              </a:graphicData>
            </a:graphic>
          </wp:inline>
        </w:drawing>
      </w:r>
    </w:p>
    <w:p w:rsidR="00B774D2" w:rsidRPr="00690525" w:rsidRDefault="00B774D2">
      <w:pPr>
        <w:pStyle w:val="ConsPlusNormal"/>
        <w:ind w:firstLine="540"/>
        <w:jc w:val="both"/>
        <w:rPr>
          <w:rFonts w:ascii="Times New Roman" w:hAnsi="Times New Roman" w:cs="Times New Roman"/>
          <w:szCs w:val="22"/>
        </w:rPr>
      </w:pPr>
    </w:p>
    <w:p w:rsidR="00B774D2" w:rsidRDefault="00B774D2" w:rsidP="0013528F">
      <w:pPr>
        <w:pStyle w:val="2"/>
        <w:spacing w:before="0"/>
        <w:jc w:val="center"/>
        <w:rPr>
          <w:rFonts w:ascii="Times New Roman" w:hAnsi="Times New Roman" w:cs="Times New Roman"/>
          <w:b/>
          <w:color w:val="auto"/>
          <w:sz w:val="28"/>
          <w:szCs w:val="28"/>
        </w:rPr>
      </w:pPr>
      <w:bookmarkStart w:id="9" w:name="_Toc55291441"/>
      <w:r w:rsidRPr="002E6982">
        <w:rPr>
          <w:rFonts w:ascii="Times New Roman" w:hAnsi="Times New Roman" w:cs="Times New Roman"/>
          <w:b/>
          <w:color w:val="auto"/>
          <w:sz w:val="28"/>
          <w:szCs w:val="28"/>
        </w:rPr>
        <w:t>1.1.4. Распределение лесов лесничества по лесорастительным</w:t>
      </w:r>
      <w:r w:rsidR="00965673" w:rsidRPr="002E6982">
        <w:rPr>
          <w:rFonts w:ascii="Times New Roman" w:hAnsi="Times New Roman" w:cs="Times New Roman"/>
          <w:b/>
          <w:color w:val="auto"/>
          <w:sz w:val="28"/>
          <w:szCs w:val="28"/>
        </w:rPr>
        <w:t xml:space="preserve"> </w:t>
      </w:r>
      <w:r w:rsidRPr="002E6982">
        <w:rPr>
          <w:rFonts w:ascii="Times New Roman" w:hAnsi="Times New Roman" w:cs="Times New Roman"/>
          <w:b/>
          <w:color w:val="auto"/>
          <w:sz w:val="28"/>
          <w:szCs w:val="28"/>
        </w:rPr>
        <w:t>зонам, лесным районам и зонам лесозащитного</w:t>
      </w:r>
      <w:r w:rsidR="00965673" w:rsidRPr="002E6982">
        <w:rPr>
          <w:rFonts w:ascii="Times New Roman" w:hAnsi="Times New Roman" w:cs="Times New Roman"/>
          <w:b/>
          <w:color w:val="auto"/>
          <w:sz w:val="28"/>
          <w:szCs w:val="28"/>
        </w:rPr>
        <w:t xml:space="preserve"> </w:t>
      </w:r>
      <w:r w:rsidRPr="002E6982">
        <w:rPr>
          <w:rFonts w:ascii="Times New Roman" w:hAnsi="Times New Roman" w:cs="Times New Roman"/>
          <w:b/>
          <w:color w:val="auto"/>
          <w:sz w:val="28"/>
          <w:szCs w:val="28"/>
        </w:rPr>
        <w:t>и лесосеменного районирования</w:t>
      </w:r>
      <w:bookmarkEnd w:id="9"/>
    </w:p>
    <w:p w:rsidR="007A7DCF" w:rsidRPr="007A7DCF" w:rsidRDefault="007A7DCF" w:rsidP="007A7DCF"/>
    <w:p w:rsidR="0013528F" w:rsidRDefault="00B774D2" w:rsidP="0013528F">
      <w:pPr>
        <w:pStyle w:val="ConsPlusNormal"/>
        <w:ind w:firstLine="540"/>
        <w:jc w:val="both"/>
        <w:rPr>
          <w:rFonts w:ascii="Times New Roman" w:hAnsi="Times New Roman" w:cs="Times New Roman"/>
          <w:sz w:val="28"/>
          <w:szCs w:val="28"/>
        </w:rPr>
      </w:pPr>
      <w:r w:rsidRPr="002E6982">
        <w:rPr>
          <w:rFonts w:ascii="Times New Roman" w:hAnsi="Times New Roman" w:cs="Times New Roman"/>
          <w:sz w:val="28"/>
          <w:szCs w:val="28"/>
        </w:rPr>
        <w:t>Лесорастительное районирование есть деление территории по характеру лесной (древесной) растительности и условиям ее существования.</w:t>
      </w:r>
    </w:p>
    <w:p w:rsidR="0013528F" w:rsidRDefault="00B774D2" w:rsidP="0013528F">
      <w:pPr>
        <w:pStyle w:val="ConsPlusNormal"/>
        <w:ind w:firstLine="540"/>
        <w:jc w:val="both"/>
        <w:rPr>
          <w:rFonts w:ascii="Times New Roman" w:hAnsi="Times New Roman" w:cs="Times New Roman"/>
          <w:sz w:val="28"/>
          <w:szCs w:val="28"/>
        </w:rPr>
      </w:pPr>
      <w:r w:rsidRPr="002E6982">
        <w:rPr>
          <w:rFonts w:ascii="Times New Roman" w:hAnsi="Times New Roman" w:cs="Times New Roman"/>
          <w:sz w:val="28"/>
          <w:szCs w:val="28"/>
        </w:rPr>
        <w:t>Лесорастительное районирование показывает географическое разнообразие лесов как природной основы специализации лесного хозяйства и его организации на зонально-типологической основе.</w:t>
      </w:r>
    </w:p>
    <w:p w:rsidR="0013528F" w:rsidRDefault="00B774D2" w:rsidP="0013528F">
      <w:pPr>
        <w:pStyle w:val="ConsPlusNormal"/>
        <w:ind w:firstLine="540"/>
        <w:jc w:val="both"/>
        <w:rPr>
          <w:rFonts w:ascii="Times New Roman" w:hAnsi="Times New Roman" w:cs="Times New Roman"/>
          <w:sz w:val="28"/>
          <w:szCs w:val="28"/>
        </w:rPr>
      </w:pPr>
      <w:r w:rsidRPr="002E6982">
        <w:rPr>
          <w:rFonts w:ascii="Times New Roman" w:hAnsi="Times New Roman" w:cs="Times New Roman"/>
          <w:sz w:val="28"/>
          <w:szCs w:val="28"/>
        </w:rPr>
        <w:t>Назначение лесного районирования - обеспечение рационального и эффективного ведения лесного хозяйства с учетом сохранения окружающей среды.</w:t>
      </w:r>
    </w:p>
    <w:p w:rsidR="007A7DCF" w:rsidRDefault="007A7DCF" w:rsidP="00143172">
      <w:pPr>
        <w:spacing w:after="0"/>
        <w:jc w:val="right"/>
        <w:rPr>
          <w:rFonts w:ascii="Times New Roman" w:hAnsi="Times New Roman" w:cs="Times New Roman"/>
        </w:rPr>
      </w:pPr>
    </w:p>
    <w:p w:rsidR="007A7DCF" w:rsidRDefault="007A7DCF" w:rsidP="00143172">
      <w:pPr>
        <w:spacing w:after="0"/>
        <w:jc w:val="right"/>
        <w:rPr>
          <w:rFonts w:ascii="Times New Roman" w:hAnsi="Times New Roman" w:cs="Times New Roman"/>
        </w:rPr>
      </w:pPr>
    </w:p>
    <w:p w:rsidR="007A7DCF" w:rsidRDefault="007A7DCF" w:rsidP="00143172">
      <w:pPr>
        <w:spacing w:after="0"/>
        <w:jc w:val="right"/>
        <w:rPr>
          <w:rFonts w:ascii="Times New Roman" w:hAnsi="Times New Roman" w:cs="Times New Roman"/>
        </w:rPr>
      </w:pPr>
    </w:p>
    <w:p w:rsidR="007A7DCF" w:rsidRDefault="007A7DCF" w:rsidP="00143172">
      <w:pPr>
        <w:spacing w:after="0"/>
        <w:jc w:val="right"/>
        <w:rPr>
          <w:rFonts w:ascii="Times New Roman" w:hAnsi="Times New Roman" w:cs="Times New Roman"/>
        </w:rPr>
      </w:pPr>
    </w:p>
    <w:p w:rsidR="007A7DCF" w:rsidRDefault="007A7DCF" w:rsidP="00143172">
      <w:pPr>
        <w:spacing w:after="0"/>
        <w:jc w:val="right"/>
        <w:rPr>
          <w:rFonts w:ascii="Times New Roman" w:hAnsi="Times New Roman" w:cs="Times New Roman"/>
        </w:rPr>
      </w:pPr>
    </w:p>
    <w:p w:rsidR="007A7DCF" w:rsidRDefault="007A7DCF" w:rsidP="00143172">
      <w:pPr>
        <w:spacing w:after="0"/>
        <w:jc w:val="right"/>
        <w:rPr>
          <w:rFonts w:ascii="Times New Roman" w:hAnsi="Times New Roman" w:cs="Times New Roman"/>
        </w:rPr>
      </w:pPr>
    </w:p>
    <w:p w:rsidR="007A7DCF" w:rsidRDefault="007A7DCF" w:rsidP="00143172">
      <w:pPr>
        <w:spacing w:after="0"/>
        <w:jc w:val="right"/>
        <w:rPr>
          <w:rFonts w:ascii="Times New Roman" w:hAnsi="Times New Roman" w:cs="Times New Roman"/>
        </w:rPr>
      </w:pPr>
    </w:p>
    <w:p w:rsidR="007A7DCF" w:rsidRDefault="007A7DCF" w:rsidP="00143172">
      <w:pPr>
        <w:spacing w:after="0"/>
        <w:jc w:val="right"/>
        <w:rPr>
          <w:rFonts w:ascii="Times New Roman" w:hAnsi="Times New Roman" w:cs="Times New Roman"/>
        </w:rPr>
      </w:pPr>
    </w:p>
    <w:p w:rsidR="007A7DCF" w:rsidRDefault="007A7DCF" w:rsidP="00143172">
      <w:pPr>
        <w:spacing w:after="0"/>
        <w:jc w:val="right"/>
        <w:rPr>
          <w:rFonts w:ascii="Times New Roman" w:hAnsi="Times New Roman" w:cs="Times New Roman"/>
        </w:rPr>
      </w:pPr>
    </w:p>
    <w:p w:rsidR="007A7DCF" w:rsidRDefault="007A7DCF" w:rsidP="00143172">
      <w:pPr>
        <w:spacing w:after="0"/>
        <w:jc w:val="right"/>
        <w:rPr>
          <w:rFonts w:ascii="Times New Roman" w:hAnsi="Times New Roman" w:cs="Times New Roman"/>
        </w:rPr>
      </w:pPr>
    </w:p>
    <w:p w:rsidR="007A7DCF" w:rsidRDefault="007A7DCF" w:rsidP="00143172">
      <w:pPr>
        <w:spacing w:after="0"/>
        <w:jc w:val="right"/>
        <w:rPr>
          <w:rFonts w:ascii="Times New Roman" w:hAnsi="Times New Roman" w:cs="Times New Roman"/>
        </w:rPr>
      </w:pPr>
    </w:p>
    <w:p w:rsidR="00B774D2" w:rsidRPr="00143172" w:rsidRDefault="00B774D2" w:rsidP="00143172">
      <w:pPr>
        <w:spacing w:after="0"/>
        <w:jc w:val="right"/>
        <w:rPr>
          <w:rFonts w:ascii="Times New Roman" w:hAnsi="Times New Roman" w:cs="Times New Roman"/>
        </w:rPr>
      </w:pPr>
      <w:r w:rsidRPr="00143172">
        <w:rPr>
          <w:rFonts w:ascii="Times New Roman" w:hAnsi="Times New Roman" w:cs="Times New Roman"/>
        </w:rPr>
        <w:t>Таблица 1.1.4</w:t>
      </w:r>
    </w:p>
    <w:p w:rsidR="00B774D2" w:rsidRPr="00690525" w:rsidRDefault="00B774D2">
      <w:pPr>
        <w:pStyle w:val="ConsPlusNormal"/>
        <w:jc w:val="right"/>
        <w:rPr>
          <w:rFonts w:ascii="Times New Roman" w:hAnsi="Times New Roman" w:cs="Times New Roman"/>
          <w:szCs w:val="22"/>
        </w:rPr>
      </w:pPr>
      <w:proofErr w:type="gramStart"/>
      <w:r w:rsidRPr="00690525">
        <w:rPr>
          <w:rFonts w:ascii="Times New Roman" w:hAnsi="Times New Roman" w:cs="Times New Roman"/>
          <w:szCs w:val="22"/>
        </w:rPr>
        <w:t>(таблица 2 приложения к Составу</w:t>
      </w:r>
      <w:proofErr w:type="gramEnd"/>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лесохозяйственных регламентов,</w:t>
      </w:r>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порядку их разработки, срокам</w:t>
      </w:r>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их действия и порядку внесения</w:t>
      </w:r>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в них изменений)</w:t>
      </w:r>
    </w:p>
    <w:p w:rsidR="00B774D2" w:rsidRPr="00690525" w:rsidRDefault="00B774D2">
      <w:pPr>
        <w:pStyle w:val="ConsPlusNormal"/>
        <w:ind w:firstLine="540"/>
        <w:jc w:val="both"/>
        <w:rPr>
          <w:rFonts w:ascii="Times New Roman" w:hAnsi="Times New Roman" w:cs="Times New Roman"/>
          <w:szCs w:val="22"/>
        </w:rPr>
      </w:pPr>
    </w:p>
    <w:p w:rsidR="00B774D2" w:rsidRPr="00690525" w:rsidRDefault="00B774D2" w:rsidP="00961594">
      <w:pPr>
        <w:pStyle w:val="ConsPlusTitle"/>
        <w:rPr>
          <w:rFonts w:ascii="Times New Roman" w:hAnsi="Times New Roman" w:cs="Times New Roman"/>
          <w:szCs w:val="22"/>
        </w:rPr>
      </w:pPr>
    </w:p>
    <w:p w:rsidR="00961594" w:rsidRPr="002E6982" w:rsidRDefault="00961594" w:rsidP="00961594">
      <w:pPr>
        <w:spacing w:after="0" w:line="240" w:lineRule="auto"/>
        <w:ind w:firstLine="709"/>
        <w:jc w:val="center"/>
        <w:rPr>
          <w:rFonts w:ascii="Times New Roman" w:hAnsi="Times New Roman" w:cs="Times New Roman"/>
          <w:b/>
          <w:sz w:val="28"/>
          <w:szCs w:val="28"/>
        </w:rPr>
      </w:pPr>
      <w:r w:rsidRPr="002E6982">
        <w:rPr>
          <w:rFonts w:ascii="Times New Roman" w:hAnsi="Times New Roman" w:cs="Times New Roman"/>
          <w:b/>
          <w:sz w:val="28"/>
          <w:szCs w:val="28"/>
        </w:rPr>
        <w:t>Перечень лесных кварталов, лесотаксационных выделов,</w:t>
      </w:r>
    </w:p>
    <w:p w:rsidR="00961594" w:rsidRPr="002E6982" w:rsidRDefault="00961594" w:rsidP="00961594">
      <w:pPr>
        <w:spacing w:after="0" w:line="240" w:lineRule="auto"/>
        <w:ind w:firstLine="709"/>
        <w:jc w:val="center"/>
        <w:rPr>
          <w:rFonts w:ascii="Times New Roman" w:hAnsi="Times New Roman" w:cs="Times New Roman"/>
          <w:b/>
          <w:sz w:val="28"/>
          <w:szCs w:val="28"/>
        </w:rPr>
      </w:pPr>
      <w:r w:rsidRPr="002E6982">
        <w:rPr>
          <w:rFonts w:ascii="Times New Roman" w:hAnsi="Times New Roman" w:cs="Times New Roman"/>
          <w:b/>
          <w:sz w:val="28"/>
          <w:szCs w:val="28"/>
        </w:rPr>
        <w:t xml:space="preserve">расположенных на землях населённых пунктов </w:t>
      </w:r>
      <w:proofErr w:type="spellStart"/>
      <w:r w:rsidRPr="002E6982">
        <w:rPr>
          <w:rFonts w:ascii="Times New Roman" w:hAnsi="Times New Roman" w:cs="Times New Roman"/>
          <w:b/>
          <w:sz w:val="28"/>
          <w:szCs w:val="28"/>
        </w:rPr>
        <w:t>Завитинского</w:t>
      </w:r>
      <w:proofErr w:type="spellEnd"/>
      <w:r w:rsidRPr="002E6982">
        <w:rPr>
          <w:rFonts w:ascii="Times New Roman" w:hAnsi="Times New Roman" w:cs="Times New Roman"/>
          <w:b/>
          <w:sz w:val="28"/>
          <w:szCs w:val="28"/>
        </w:rPr>
        <w:t xml:space="preserve"> </w:t>
      </w:r>
      <w:r w:rsidR="00BF3BE0">
        <w:rPr>
          <w:rFonts w:ascii="Times New Roman" w:hAnsi="Times New Roman" w:cs="Times New Roman"/>
          <w:b/>
          <w:sz w:val="28"/>
          <w:szCs w:val="28"/>
        </w:rPr>
        <w:t>муниципального округа</w:t>
      </w:r>
    </w:p>
    <w:p w:rsidR="00961594" w:rsidRPr="002E6982" w:rsidRDefault="00961594" w:rsidP="00961594">
      <w:pPr>
        <w:spacing w:after="0" w:line="240" w:lineRule="auto"/>
        <w:ind w:firstLine="709"/>
        <w:jc w:val="center"/>
        <w:rPr>
          <w:rFonts w:ascii="Times New Roman" w:hAnsi="Times New Roman" w:cs="Times New Roman"/>
          <w:b/>
          <w:sz w:val="28"/>
          <w:szCs w:val="28"/>
        </w:rPr>
      </w:pPr>
    </w:p>
    <w:tbl>
      <w:tblPr>
        <w:tblStyle w:val="a5"/>
        <w:tblW w:w="0" w:type="auto"/>
        <w:tblLook w:val="01E0" w:firstRow="1" w:lastRow="1" w:firstColumn="1" w:lastColumn="1" w:noHBand="0" w:noVBand="0"/>
      </w:tblPr>
      <w:tblGrid>
        <w:gridCol w:w="659"/>
        <w:gridCol w:w="5143"/>
        <w:gridCol w:w="1146"/>
        <w:gridCol w:w="1311"/>
        <w:gridCol w:w="1311"/>
      </w:tblGrid>
      <w:tr w:rsidR="00961594" w:rsidRPr="00690525" w:rsidTr="00134C4B">
        <w:tc>
          <w:tcPr>
            <w:tcW w:w="659" w:type="dxa"/>
            <w:vAlign w:val="center"/>
          </w:tcPr>
          <w:p w:rsidR="00961594" w:rsidRPr="00690525" w:rsidRDefault="00961594" w:rsidP="00134C4B">
            <w:pPr>
              <w:jc w:val="center"/>
              <w:rPr>
                <w:b/>
                <w:sz w:val="22"/>
                <w:szCs w:val="22"/>
              </w:rPr>
            </w:pPr>
            <w:bookmarkStart w:id="10" w:name="OLE_LINK5"/>
            <w:bookmarkStart w:id="11" w:name="OLE_LINK6"/>
            <w:r w:rsidRPr="00690525">
              <w:rPr>
                <w:b/>
                <w:sz w:val="22"/>
                <w:szCs w:val="22"/>
              </w:rPr>
              <w:t xml:space="preserve">№№ </w:t>
            </w:r>
            <w:proofErr w:type="gramStart"/>
            <w:r w:rsidRPr="00690525">
              <w:rPr>
                <w:b/>
                <w:sz w:val="22"/>
                <w:szCs w:val="22"/>
              </w:rPr>
              <w:t>п</w:t>
            </w:r>
            <w:proofErr w:type="gramEnd"/>
            <w:r w:rsidRPr="00690525">
              <w:rPr>
                <w:b/>
                <w:sz w:val="22"/>
                <w:szCs w:val="22"/>
              </w:rPr>
              <w:t>/п</w:t>
            </w:r>
          </w:p>
        </w:tc>
        <w:tc>
          <w:tcPr>
            <w:tcW w:w="5261" w:type="dxa"/>
            <w:vAlign w:val="center"/>
          </w:tcPr>
          <w:p w:rsidR="00961594" w:rsidRPr="00690525" w:rsidRDefault="00BF3BE0" w:rsidP="00BF3BE0">
            <w:pPr>
              <w:jc w:val="center"/>
              <w:rPr>
                <w:b/>
                <w:sz w:val="22"/>
                <w:szCs w:val="22"/>
              </w:rPr>
            </w:pPr>
            <w:r>
              <w:rPr>
                <w:b/>
                <w:sz w:val="22"/>
                <w:szCs w:val="22"/>
              </w:rPr>
              <w:t>Н</w:t>
            </w:r>
            <w:r w:rsidR="00961594" w:rsidRPr="00690525">
              <w:rPr>
                <w:b/>
                <w:sz w:val="22"/>
                <w:szCs w:val="22"/>
              </w:rPr>
              <w:t>аселённый пункт</w:t>
            </w:r>
          </w:p>
        </w:tc>
        <w:tc>
          <w:tcPr>
            <w:tcW w:w="1023" w:type="dxa"/>
            <w:vAlign w:val="center"/>
          </w:tcPr>
          <w:p w:rsidR="00961594" w:rsidRPr="00690525" w:rsidRDefault="00961594" w:rsidP="00134C4B">
            <w:pPr>
              <w:tabs>
                <w:tab w:val="left" w:pos="1335"/>
              </w:tabs>
              <w:jc w:val="center"/>
              <w:rPr>
                <w:b/>
                <w:sz w:val="22"/>
                <w:szCs w:val="22"/>
              </w:rPr>
            </w:pPr>
            <w:r w:rsidRPr="00690525">
              <w:rPr>
                <w:b/>
                <w:sz w:val="22"/>
                <w:szCs w:val="22"/>
              </w:rPr>
              <w:t>Номер</w:t>
            </w:r>
          </w:p>
          <w:p w:rsidR="00961594" w:rsidRPr="00690525" w:rsidRDefault="00961594" w:rsidP="00134C4B">
            <w:pPr>
              <w:tabs>
                <w:tab w:val="left" w:pos="1335"/>
              </w:tabs>
              <w:jc w:val="center"/>
              <w:rPr>
                <w:b/>
                <w:sz w:val="22"/>
                <w:szCs w:val="22"/>
              </w:rPr>
            </w:pPr>
            <w:r w:rsidRPr="00690525">
              <w:rPr>
                <w:b/>
                <w:sz w:val="22"/>
                <w:szCs w:val="22"/>
              </w:rPr>
              <w:t>квартала</w:t>
            </w:r>
          </w:p>
        </w:tc>
        <w:tc>
          <w:tcPr>
            <w:tcW w:w="1311" w:type="dxa"/>
            <w:vAlign w:val="center"/>
          </w:tcPr>
          <w:p w:rsidR="00961594" w:rsidRPr="00690525" w:rsidRDefault="00961594" w:rsidP="00134C4B">
            <w:pPr>
              <w:jc w:val="center"/>
              <w:rPr>
                <w:b/>
                <w:sz w:val="22"/>
                <w:szCs w:val="22"/>
              </w:rPr>
            </w:pPr>
            <w:proofErr w:type="spellStart"/>
            <w:proofErr w:type="gramStart"/>
            <w:r w:rsidRPr="00690525">
              <w:rPr>
                <w:b/>
                <w:sz w:val="22"/>
                <w:szCs w:val="22"/>
              </w:rPr>
              <w:t>Лесотакса-ционный</w:t>
            </w:r>
            <w:proofErr w:type="spellEnd"/>
            <w:proofErr w:type="gramEnd"/>
          </w:p>
          <w:p w:rsidR="00961594" w:rsidRPr="00690525" w:rsidRDefault="00961594" w:rsidP="00134C4B">
            <w:pPr>
              <w:jc w:val="center"/>
              <w:rPr>
                <w:b/>
                <w:sz w:val="22"/>
                <w:szCs w:val="22"/>
              </w:rPr>
            </w:pPr>
            <w:r w:rsidRPr="00690525">
              <w:rPr>
                <w:b/>
                <w:sz w:val="22"/>
                <w:szCs w:val="22"/>
              </w:rPr>
              <w:t>выдел</w:t>
            </w:r>
          </w:p>
        </w:tc>
        <w:tc>
          <w:tcPr>
            <w:tcW w:w="1316" w:type="dxa"/>
            <w:vAlign w:val="center"/>
          </w:tcPr>
          <w:p w:rsidR="00961594" w:rsidRPr="00690525" w:rsidRDefault="00961594" w:rsidP="00134C4B">
            <w:pPr>
              <w:jc w:val="center"/>
              <w:rPr>
                <w:b/>
                <w:sz w:val="22"/>
                <w:szCs w:val="22"/>
              </w:rPr>
            </w:pPr>
            <w:r w:rsidRPr="00690525">
              <w:rPr>
                <w:b/>
                <w:sz w:val="22"/>
                <w:szCs w:val="22"/>
              </w:rPr>
              <w:t>Площадь,</w:t>
            </w:r>
          </w:p>
          <w:p w:rsidR="00961594" w:rsidRPr="00690525" w:rsidRDefault="00961594" w:rsidP="00134C4B">
            <w:pPr>
              <w:jc w:val="center"/>
              <w:rPr>
                <w:b/>
                <w:sz w:val="22"/>
                <w:szCs w:val="22"/>
              </w:rPr>
            </w:pPr>
            <w:r w:rsidRPr="00690525">
              <w:rPr>
                <w:b/>
                <w:sz w:val="22"/>
                <w:szCs w:val="22"/>
              </w:rPr>
              <w:t>га</w:t>
            </w:r>
          </w:p>
        </w:tc>
      </w:tr>
      <w:tr w:rsidR="00961594" w:rsidRPr="0013528F" w:rsidTr="00134C4B">
        <w:tc>
          <w:tcPr>
            <w:tcW w:w="659" w:type="dxa"/>
            <w:vAlign w:val="center"/>
          </w:tcPr>
          <w:p w:rsidR="00961594" w:rsidRPr="0013528F" w:rsidRDefault="00961594" w:rsidP="00134C4B">
            <w:pPr>
              <w:jc w:val="center"/>
              <w:rPr>
                <w:sz w:val="28"/>
                <w:szCs w:val="28"/>
              </w:rPr>
            </w:pPr>
            <w:bookmarkStart w:id="12" w:name="_Hlk47348390"/>
            <w:r w:rsidRPr="0013528F">
              <w:rPr>
                <w:sz w:val="28"/>
                <w:szCs w:val="28"/>
              </w:rPr>
              <w:t>1</w:t>
            </w:r>
          </w:p>
        </w:tc>
        <w:tc>
          <w:tcPr>
            <w:tcW w:w="5261" w:type="dxa"/>
            <w:vAlign w:val="bottom"/>
          </w:tcPr>
          <w:p w:rsidR="0013528F" w:rsidRPr="0013528F" w:rsidRDefault="00BF3BE0" w:rsidP="00134C4B">
            <w:pPr>
              <w:rPr>
                <w:sz w:val="28"/>
                <w:szCs w:val="28"/>
              </w:rPr>
            </w:pPr>
            <w:r>
              <w:rPr>
                <w:sz w:val="28"/>
                <w:szCs w:val="28"/>
              </w:rPr>
              <w:t xml:space="preserve">с. </w:t>
            </w:r>
            <w:proofErr w:type="spellStart"/>
            <w:r>
              <w:rPr>
                <w:sz w:val="28"/>
                <w:szCs w:val="28"/>
              </w:rPr>
              <w:t>Верхнеильиновка</w:t>
            </w:r>
            <w:proofErr w:type="spellEnd"/>
          </w:p>
        </w:tc>
        <w:tc>
          <w:tcPr>
            <w:tcW w:w="1023" w:type="dxa"/>
            <w:vAlign w:val="bottom"/>
          </w:tcPr>
          <w:p w:rsidR="00961594" w:rsidRPr="0013528F" w:rsidRDefault="00961594" w:rsidP="00134C4B">
            <w:pPr>
              <w:jc w:val="center"/>
              <w:rPr>
                <w:sz w:val="28"/>
                <w:szCs w:val="28"/>
              </w:rPr>
            </w:pPr>
            <w:r w:rsidRPr="0013528F">
              <w:rPr>
                <w:sz w:val="28"/>
                <w:szCs w:val="28"/>
              </w:rPr>
              <w:t>1</w:t>
            </w:r>
          </w:p>
        </w:tc>
        <w:tc>
          <w:tcPr>
            <w:tcW w:w="1311" w:type="dxa"/>
            <w:vAlign w:val="center"/>
          </w:tcPr>
          <w:p w:rsidR="00961594" w:rsidRPr="0013528F" w:rsidRDefault="00961594" w:rsidP="00134C4B">
            <w:pPr>
              <w:jc w:val="center"/>
              <w:rPr>
                <w:sz w:val="28"/>
                <w:szCs w:val="28"/>
              </w:rPr>
            </w:pPr>
            <w:r w:rsidRPr="0013528F">
              <w:rPr>
                <w:sz w:val="28"/>
                <w:szCs w:val="28"/>
              </w:rPr>
              <w:t>1, 2</w:t>
            </w:r>
          </w:p>
        </w:tc>
        <w:tc>
          <w:tcPr>
            <w:tcW w:w="1316" w:type="dxa"/>
            <w:vAlign w:val="center"/>
          </w:tcPr>
          <w:p w:rsidR="00961594" w:rsidRPr="0013528F" w:rsidRDefault="00961594" w:rsidP="00134C4B">
            <w:pPr>
              <w:jc w:val="center"/>
              <w:rPr>
                <w:sz w:val="28"/>
                <w:szCs w:val="28"/>
              </w:rPr>
            </w:pPr>
            <w:r w:rsidRPr="0013528F">
              <w:rPr>
                <w:sz w:val="28"/>
                <w:szCs w:val="28"/>
              </w:rPr>
              <w:t>8,7</w:t>
            </w:r>
          </w:p>
        </w:tc>
      </w:tr>
      <w:tr w:rsidR="00961594" w:rsidRPr="0013528F" w:rsidTr="00134C4B">
        <w:tc>
          <w:tcPr>
            <w:tcW w:w="659" w:type="dxa"/>
            <w:vAlign w:val="center"/>
          </w:tcPr>
          <w:p w:rsidR="00961594" w:rsidRPr="0013528F" w:rsidRDefault="00961594" w:rsidP="00134C4B">
            <w:pPr>
              <w:jc w:val="center"/>
              <w:rPr>
                <w:sz w:val="28"/>
                <w:szCs w:val="28"/>
              </w:rPr>
            </w:pPr>
            <w:bookmarkStart w:id="13" w:name="_Hlk48303556"/>
            <w:r w:rsidRPr="0013528F">
              <w:rPr>
                <w:sz w:val="28"/>
                <w:szCs w:val="28"/>
              </w:rPr>
              <w:t>2</w:t>
            </w:r>
          </w:p>
        </w:tc>
        <w:tc>
          <w:tcPr>
            <w:tcW w:w="5261" w:type="dxa"/>
            <w:vAlign w:val="bottom"/>
          </w:tcPr>
          <w:p w:rsidR="00961594" w:rsidRPr="0013528F" w:rsidRDefault="00BF3BE0" w:rsidP="00BF3BE0">
            <w:pPr>
              <w:rPr>
                <w:sz w:val="28"/>
                <w:szCs w:val="28"/>
              </w:rPr>
            </w:pPr>
            <w:r>
              <w:rPr>
                <w:sz w:val="28"/>
                <w:szCs w:val="28"/>
              </w:rPr>
              <w:t xml:space="preserve">с. </w:t>
            </w:r>
            <w:proofErr w:type="spellStart"/>
            <w:r w:rsidR="00961594" w:rsidRPr="0013528F">
              <w:rPr>
                <w:sz w:val="28"/>
                <w:szCs w:val="28"/>
              </w:rPr>
              <w:t>Червоная</w:t>
            </w:r>
            <w:proofErr w:type="spellEnd"/>
            <w:r w:rsidR="00961594" w:rsidRPr="0013528F">
              <w:rPr>
                <w:sz w:val="28"/>
                <w:szCs w:val="28"/>
              </w:rPr>
              <w:t xml:space="preserve"> Армия</w:t>
            </w:r>
            <w:r>
              <w:rPr>
                <w:sz w:val="28"/>
                <w:szCs w:val="28"/>
              </w:rPr>
              <w:t xml:space="preserve">  г. Завитинска</w:t>
            </w:r>
          </w:p>
        </w:tc>
        <w:tc>
          <w:tcPr>
            <w:tcW w:w="1023" w:type="dxa"/>
            <w:vAlign w:val="bottom"/>
          </w:tcPr>
          <w:p w:rsidR="00961594" w:rsidRPr="0013528F" w:rsidRDefault="00961594" w:rsidP="00134C4B">
            <w:pPr>
              <w:jc w:val="center"/>
              <w:rPr>
                <w:sz w:val="28"/>
                <w:szCs w:val="28"/>
              </w:rPr>
            </w:pPr>
            <w:r w:rsidRPr="0013528F">
              <w:rPr>
                <w:sz w:val="28"/>
                <w:szCs w:val="28"/>
              </w:rPr>
              <w:t>2</w:t>
            </w:r>
          </w:p>
        </w:tc>
        <w:tc>
          <w:tcPr>
            <w:tcW w:w="1311" w:type="dxa"/>
            <w:vAlign w:val="center"/>
          </w:tcPr>
          <w:p w:rsidR="00961594" w:rsidRPr="0013528F" w:rsidRDefault="00961594" w:rsidP="00134C4B">
            <w:pPr>
              <w:jc w:val="center"/>
              <w:rPr>
                <w:sz w:val="28"/>
                <w:szCs w:val="28"/>
              </w:rPr>
            </w:pPr>
            <w:r w:rsidRPr="0013528F">
              <w:rPr>
                <w:sz w:val="28"/>
                <w:szCs w:val="28"/>
              </w:rPr>
              <w:t>1-7</w:t>
            </w:r>
          </w:p>
        </w:tc>
        <w:tc>
          <w:tcPr>
            <w:tcW w:w="1316" w:type="dxa"/>
            <w:vAlign w:val="center"/>
          </w:tcPr>
          <w:p w:rsidR="00961594" w:rsidRPr="0013528F" w:rsidRDefault="00961594" w:rsidP="00134C4B">
            <w:pPr>
              <w:jc w:val="center"/>
              <w:rPr>
                <w:sz w:val="28"/>
                <w:szCs w:val="28"/>
              </w:rPr>
            </w:pPr>
            <w:r w:rsidRPr="0013528F">
              <w:rPr>
                <w:sz w:val="28"/>
                <w:szCs w:val="28"/>
              </w:rPr>
              <w:t>50,4</w:t>
            </w:r>
          </w:p>
        </w:tc>
      </w:tr>
      <w:tr w:rsidR="00961594" w:rsidRPr="0013528F" w:rsidTr="00134C4B">
        <w:tc>
          <w:tcPr>
            <w:tcW w:w="659" w:type="dxa"/>
            <w:vAlign w:val="center"/>
          </w:tcPr>
          <w:p w:rsidR="00961594" w:rsidRPr="0013528F" w:rsidRDefault="00961594" w:rsidP="00134C4B">
            <w:pPr>
              <w:jc w:val="center"/>
              <w:rPr>
                <w:sz w:val="28"/>
                <w:szCs w:val="28"/>
              </w:rPr>
            </w:pPr>
            <w:r w:rsidRPr="0013528F">
              <w:rPr>
                <w:sz w:val="28"/>
                <w:szCs w:val="28"/>
              </w:rPr>
              <w:t>3</w:t>
            </w:r>
          </w:p>
        </w:tc>
        <w:tc>
          <w:tcPr>
            <w:tcW w:w="5261" w:type="dxa"/>
            <w:vAlign w:val="bottom"/>
          </w:tcPr>
          <w:p w:rsidR="00961594" w:rsidRPr="0013528F" w:rsidRDefault="00BF3BE0" w:rsidP="00BF3BE0">
            <w:pPr>
              <w:rPr>
                <w:sz w:val="28"/>
                <w:szCs w:val="28"/>
              </w:rPr>
            </w:pPr>
            <w:r>
              <w:rPr>
                <w:sz w:val="28"/>
                <w:szCs w:val="28"/>
              </w:rPr>
              <w:t xml:space="preserve">г. Завитинск </w:t>
            </w:r>
          </w:p>
        </w:tc>
        <w:tc>
          <w:tcPr>
            <w:tcW w:w="1023" w:type="dxa"/>
            <w:vAlign w:val="bottom"/>
          </w:tcPr>
          <w:p w:rsidR="00961594" w:rsidRPr="0013528F" w:rsidRDefault="00961594" w:rsidP="00134C4B">
            <w:pPr>
              <w:jc w:val="center"/>
              <w:rPr>
                <w:sz w:val="28"/>
                <w:szCs w:val="28"/>
              </w:rPr>
            </w:pPr>
            <w:r w:rsidRPr="0013528F">
              <w:rPr>
                <w:sz w:val="28"/>
                <w:szCs w:val="28"/>
              </w:rPr>
              <w:t>3</w:t>
            </w:r>
          </w:p>
        </w:tc>
        <w:tc>
          <w:tcPr>
            <w:tcW w:w="1311" w:type="dxa"/>
            <w:vAlign w:val="center"/>
          </w:tcPr>
          <w:p w:rsidR="00961594" w:rsidRPr="0013528F" w:rsidRDefault="00961594" w:rsidP="00134C4B">
            <w:pPr>
              <w:jc w:val="center"/>
              <w:rPr>
                <w:sz w:val="28"/>
                <w:szCs w:val="28"/>
              </w:rPr>
            </w:pPr>
            <w:r w:rsidRPr="0013528F">
              <w:rPr>
                <w:sz w:val="28"/>
                <w:szCs w:val="28"/>
              </w:rPr>
              <w:t>1, 2</w:t>
            </w:r>
          </w:p>
        </w:tc>
        <w:tc>
          <w:tcPr>
            <w:tcW w:w="1316" w:type="dxa"/>
            <w:vAlign w:val="center"/>
          </w:tcPr>
          <w:p w:rsidR="00961594" w:rsidRPr="0013528F" w:rsidRDefault="00961594" w:rsidP="00134C4B">
            <w:pPr>
              <w:jc w:val="center"/>
              <w:rPr>
                <w:sz w:val="28"/>
                <w:szCs w:val="28"/>
              </w:rPr>
            </w:pPr>
            <w:r w:rsidRPr="0013528F">
              <w:rPr>
                <w:sz w:val="28"/>
                <w:szCs w:val="28"/>
              </w:rPr>
              <w:t>5,3</w:t>
            </w:r>
          </w:p>
        </w:tc>
      </w:tr>
      <w:bookmarkEnd w:id="13"/>
      <w:tr w:rsidR="00961594" w:rsidRPr="0013528F" w:rsidTr="00134C4B">
        <w:tc>
          <w:tcPr>
            <w:tcW w:w="659" w:type="dxa"/>
            <w:vAlign w:val="center"/>
          </w:tcPr>
          <w:p w:rsidR="00961594" w:rsidRPr="0013528F" w:rsidRDefault="00961594" w:rsidP="00134C4B">
            <w:pPr>
              <w:jc w:val="center"/>
              <w:rPr>
                <w:sz w:val="28"/>
                <w:szCs w:val="28"/>
              </w:rPr>
            </w:pPr>
            <w:r w:rsidRPr="0013528F">
              <w:rPr>
                <w:sz w:val="28"/>
                <w:szCs w:val="28"/>
              </w:rPr>
              <w:t>4</w:t>
            </w:r>
          </w:p>
        </w:tc>
        <w:tc>
          <w:tcPr>
            <w:tcW w:w="5261" w:type="dxa"/>
            <w:vAlign w:val="bottom"/>
          </w:tcPr>
          <w:p w:rsidR="00961594" w:rsidRPr="0013528F" w:rsidRDefault="00BF3BE0" w:rsidP="00134C4B">
            <w:pPr>
              <w:rPr>
                <w:sz w:val="28"/>
                <w:szCs w:val="28"/>
              </w:rPr>
            </w:pPr>
            <w:r>
              <w:rPr>
                <w:sz w:val="28"/>
                <w:szCs w:val="28"/>
              </w:rPr>
              <w:t>с</w:t>
            </w:r>
            <w:proofErr w:type="gramStart"/>
            <w:r>
              <w:rPr>
                <w:sz w:val="28"/>
                <w:szCs w:val="28"/>
              </w:rPr>
              <w:t xml:space="preserve"> .</w:t>
            </w:r>
            <w:proofErr w:type="spellStart"/>
            <w:proofErr w:type="gramEnd"/>
            <w:r>
              <w:rPr>
                <w:sz w:val="28"/>
                <w:szCs w:val="28"/>
              </w:rPr>
              <w:t>Албазинка</w:t>
            </w:r>
            <w:proofErr w:type="spellEnd"/>
          </w:p>
        </w:tc>
        <w:tc>
          <w:tcPr>
            <w:tcW w:w="1023" w:type="dxa"/>
            <w:vAlign w:val="bottom"/>
          </w:tcPr>
          <w:p w:rsidR="00961594" w:rsidRPr="0013528F" w:rsidRDefault="00961594" w:rsidP="00134C4B">
            <w:pPr>
              <w:jc w:val="center"/>
              <w:rPr>
                <w:sz w:val="28"/>
                <w:szCs w:val="28"/>
              </w:rPr>
            </w:pPr>
            <w:r w:rsidRPr="0013528F">
              <w:rPr>
                <w:sz w:val="28"/>
                <w:szCs w:val="28"/>
              </w:rPr>
              <w:t>4</w:t>
            </w:r>
          </w:p>
        </w:tc>
        <w:tc>
          <w:tcPr>
            <w:tcW w:w="1311" w:type="dxa"/>
            <w:vAlign w:val="center"/>
          </w:tcPr>
          <w:p w:rsidR="00961594" w:rsidRPr="0013528F" w:rsidRDefault="00961594" w:rsidP="00134C4B">
            <w:pPr>
              <w:jc w:val="center"/>
              <w:rPr>
                <w:sz w:val="28"/>
                <w:szCs w:val="28"/>
              </w:rPr>
            </w:pPr>
            <w:r w:rsidRPr="0013528F">
              <w:rPr>
                <w:sz w:val="28"/>
                <w:szCs w:val="28"/>
              </w:rPr>
              <w:t>1</w:t>
            </w:r>
          </w:p>
        </w:tc>
        <w:tc>
          <w:tcPr>
            <w:tcW w:w="1316" w:type="dxa"/>
            <w:vAlign w:val="center"/>
          </w:tcPr>
          <w:p w:rsidR="00961594" w:rsidRPr="0013528F" w:rsidRDefault="00961594" w:rsidP="00134C4B">
            <w:pPr>
              <w:jc w:val="center"/>
              <w:rPr>
                <w:sz w:val="28"/>
                <w:szCs w:val="28"/>
              </w:rPr>
            </w:pPr>
            <w:r w:rsidRPr="0013528F">
              <w:rPr>
                <w:sz w:val="28"/>
                <w:szCs w:val="28"/>
              </w:rPr>
              <w:t>1,6</w:t>
            </w:r>
          </w:p>
        </w:tc>
      </w:tr>
      <w:tr w:rsidR="00961594" w:rsidRPr="0013528F" w:rsidTr="00134C4B">
        <w:tc>
          <w:tcPr>
            <w:tcW w:w="659" w:type="dxa"/>
            <w:vAlign w:val="center"/>
          </w:tcPr>
          <w:p w:rsidR="00961594" w:rsidRPr="0013528F" w:rsidRDefault="00961594" w:rsidP="00134C4B">
            <w:pPr>
              <w:jc w:val="center"/>
              <w:rPr>
                <w:sz w:val="28"/>
                <w:szCs w:val="28"/>
              </w:rPr>
            </w:pPr>
            <w:r w:rsidRPr="0013528F">
              <w:rPr>
                <w:sz w:val="28"/>
                <w:szCs w:val="28"/>
              </w:rPr>
              <w:t>5</w:t>
            </w:r>
          </w:p>
        </w:tc>
        <w:tc>
          <w:tcPr>
            <w:tcW w:w="5261" w:type="dxa"/>
            <w:vAlign w:val="bottom"/>
          </w:tcPr>
          <w:p w:rsidR="00961594" w:rsidRPr="0013528F" w:rsidRDefault="00BF3BE0" w:rsidP="00134C4B">
            <w:pPr>
              <w:rPr>
                <w:sz w:val="28"/>
                <w:szCs w:val="28"/>
              </w:rPr>
            </w:pPr>
            <w:proofErr w:type="gramStart"/>
            <w:r>
              <w:rPr>
                <w:sz w:val="28"/>
                <w:szCs w:val="28"/>
              </w:rPr>
              <w:t>с</w:t>
            </w:r>
            <w:proofErr w:type="gramEnd"/>
            <w:r>
              <w:rPr>
                <w:sz w:val="28"/>
                <w:szCs w:val="28"/>
              </w:rPr>
              <w:t>. Камышенка</w:t>
            </w:r>
          </w:p>
        </w:tc>
        <w:tc>
          <w:tcPr>
            <w:tcW w:w="1023" w:type="dxa"/>
            <w:vAlign w:val="bottom"/>
          </w:tcPr>
          <w:p w:rsidR="00961594" w:rsidRPr="0013528F" w:rsidRDefault="00961594" w:rsidP="00134C4B">
            <w:pPr>
              <w:jc w:val="center"/>
              <w:rPr>
                <w:sz w:val="28"/>
                <w:szCs w:val="28"/>
              </w:rPr>
            </w:pPr>
            <w:r w:rsidRPr="0013528F">
              <w:rPr>
                <w:sz w:val="28"/>
                <w:szCs w:val="28"/>
              </w:rPr>
              <w:t>5</w:t>
            </w:r>
          </w:p>
        </w:tc>
        <w:tc>
          <w:tcPr>
            <w:tcW w:w="1311" w:type="dxa"/>
            <w:vAlign w:val="center"/>
          </w:tcPr>
          <w:p w:rsidR="00961594" w:rsidRPr="0013528F" w:rsidRDefault="00961594" w:rsidP="00134C4B">
            <w:pPr>
              <w:jc w:val="center"/>
              <w:rPr>
                <w:sz w:val="28"/>
                <w:szCs w:val="28"/>
              </w:rPr>
            </w:pPr>
            <w:r w:rsidRPr="0013528F">
              <w:rPr>
                <w:sz w:val="28"/>
                <w:szCs w:val="28"/>
              </w:rPr>
              <w:t>1</w:t>
            </w:r>
          </w:p>
        </w:tc>
        <w:tc>
          <w:tcPr>
            <w:tcW w:w="1316" w:type="dxa"/>
            <w:vAlign w:val="center"/>
          </w:tcPr>
          <w:p w:rsidR="00961594" w:rsidRPr="0013528F" w:rsidRDefault="00961594" w:rsidP="00134C4B">
            <w:pPr>
              <w:jc w:val="center"/>
              <w:rPr>
                <w:sz w:val="28"/>
                <w:szCs w:val="28"/>
              </w:rPr>
            </w:pPr>
            <w:r w:rsidRPr="0013528F">
              <w:rPr>
                <w:sz w:val="28"/>
                <w:szCs w:val="28"/>
              </w:rPr>
              <w:t>1,6</w:t>
            </w:r>
          </w:p>
        </w:tc>
      </w:tr>
      <w:tr w:rsidR="00961594" w:rsidRPr="0013528F" w:rsidTr="00134C4B">
        <w:tc>
          <w:tcPr>
            <w:tcW w:w="659" w:type="dxa"/>
            <w:vAlign w:val="center"/>
          </w:tcPr>
          <w:p w:rsidR="00961594" w:rsidRPr="0013528F" w:rsidRDefault="00961594" w:rsidP="00134C4B">
            <w:pPr>
              <w:jc w:val="center"/>
              <w:rPr>
                <w:sz w:val="28"/>
                <w:szCs w:val="28"/>
              </w:rPr>
            </w:pPr>
            <w:r w:rsidRPr="0013528F">
              <w:rPr>
                <w:sz w:val="28"/>
                <w:szCs w:val="28"/>
              </w:rPr>
              <w:t>6</w:t>
            </w:r>
          </w:p>
        </w:tc>
        <w:tc>
          <w:tcPr>
            <w:tcW w:w="5261" w:type="dxa"/>
            <w:vAlign w:val="bottom"/>
          </w:tcPr>
          <w:p w:rsidR="00961594" w:rsidRPr="0013528F" w:rsidRDefault="00BF3BE0" w:rsidP="00134C4B">
            <w:pPr>
              <w:rPr>
                <w:sz w:val="28"/>
                <w:szCs w:val="28"/>
              </w:rPr>
            </w:pPr>
            <w:r>
              <w:rPr>
                <w:sz w:val="28"/>
                <w:szCs w:val="28"/>
              </w:rPr>
              <w:t xml:space="preserve">с. </w:t>
            </w:r>
            <w:proofErr w:type="spellStart"/>
            <w:r>
              <w:rPr>
                <w:sz w:val="28"/>
                <w:szCs w:val="28"/>
              </w:rPr>
              <w:t>Преображеновка</w:t>
            </w:r>
            <w:proofErr w:type="spellEnd"/>
          </w:p>
        </w:tc>
        <w:tc>
          <w:tcPr>
            <w:tcW w:w="1023" w:type="dxa"/>
            <w:vAlign w:val="bottom"/>
          </w:tcPr>
          <w:p w:rsidR="00961594" w:rsidRPr="0013528F" w:rsidRDefault="00961594" w:rsidP="00134C4B">
            <w:pPr>
              <w:jc w:val="center"/>
              <w:rPr>
                <w:sz w:val="28"/>
                <w:szCs w:val="28"/>
              </w:rPr>
            </w:pPr>
            <w:r w:rsidRPr="0013528F">
              <w:rPr>
                <w:sz w:val="28"/>
                <w:szCs w:val="28"/>
              </w:rPr>
              <w:t>6</w:t>
            </w:r>
          </w:p>
        </w:tc>
        <w:tc>
          <w:tcPr>
            <w:tcW w:w="1311" w:type="dxa"/>
            <w:vAlign w:val="center"/>
          </w:tcPr>
          <w:p w:rsidR="00961594" w:rsidRPr="0013528F" w:rsidRDefault="00961594" w:rsidP="00134C4B">
            <w:pPr>
              <w:jc w:val="center"/>
              <w:rPr>
                <w:sz w:val="28"/>
                <w:szCs w:val="28"/>
              </w:rPr>
            </w:pPr>
            <w:r w:rsidRPr="0013528F">
              <w:rPr>
                <w:sz w:val="28"/>
                <w:szCs w:val="28"/>
              </w:rPr>
              <w:t>1</w:t>
            </w:r>
          </w:p>
        </w:tc>
        <w:tc>
          <w:tcPr>
            <w:tcW w:w="1316" w:type="dxa"/>
            <w:vAlign w:val="center"/>
          </w:tcPr>
          <w:p w:rsidR="00961594" w:rsidRPr="0013528F" w:rsidRDefault="00961594" w:rsidP="00134C4B">
            <w:pPr>
              <w:jc w:val="center"/>
              <w:rPr>
                <w:sz w:val="28"/>
                <w:szCs w:val="28"/>
              </w:rPr>
            </w:pPr>
            <w:r w:rsidRPr="0013528F">
              <w:rPr>
                <w:sz w:val="28"/>
                <w:szCs w:val="28"/>
              </w:rPr>
              <w:t>2,6</w:t>
            </w:r>
          </w:p>
        </w:tc>
      </w:tr>
      <w:tr w:rsidR="00961594" w:rsidRPr="0013528F" w:rsidTr="00134C4B">
        <w:tc>
          <w:tcPr>
            <w:tcW w:w="659" w:type="dxa"/>
            <w:vAlign w:val="center"/>
          </w:tcPr>
          <w:p w:rsidR="00961594" w:rsidRPr="0013528F" w:rsidRDefault="00961594" w:rsidP="00134C4B">
            <w:pPr>
              <w:jc w:val="center"/>
              <w:rPr>
                <w:sz w:val="28"/>
                <w:szCs w:val="28"/>
              </w:rPr>
            </w:pPr>
            <w:r w:rsidRPr="0013528F">
              <w:rPr>
                <w:sz w:val="28"/>
                <w:szCs w:val="28"/>
              </w:rPr>
              <w:t>7</w:t>
            </w:r>
          </w:p>
        </w:tc>
        <w:tc>
          <w:tcPr>
            <w:tcW w:w="5261" w:type="dxa"/>
            <w:vAlign w:val="bottom"/>
          </w:tcPr>
          <w:p w:rsidR="00961594" w:rsidRPr="0013528F" w:rsidRDefault="00BF3BE0" w:rsidP="00134C4B">
            <w:pPr>
              <w:rPr>
                <w:sz w:val="28"/>
                <w:szCs w:val="28"/>
              </w:rPr>
            </w:pPr>
            <w:r>
              <w:rPr>
                <w:sz w:val="28"/>
                <w:szCs w:val="28"/>
              </w:rPr>
              <w:t xml:space="preserve">с. </w:t>
            </w:r>
            <w:proofErr w:type="spellStart"/>
            <w:r>
              <w:rPr>
                <w:sz w:val="28"/>
                <w:szCs w:val="28"/>
              </w:rPr>
              <w:t>Иннокентьевка</w:t>
            </w:r>
            <w:proofErr w:type="spellEnd"/>
          </w:p>
        </w:tc>
        <w:tc>
          <w:tcPr>
            <w:tcW w:w="1023" w:type="dxa"/>
            <w:vAlign w:val="bottom"/>
          </w:tcPr>
          <w:p w:rsidR="00961594" w:rsidRPr="0013528F" w:rsidRDefault="00961594" w:rsidP="00134C4B">
            <w:pPr>
              <w:jc w:val="center"/>
              <w:rPr>
                <w:sz w:val="28"/>
                <w:szCs w:val="28"/>
              </w:rPr>
            </w:pPr>
            <w:r w:rsidRPr="0013528F">
              <w:rPr>
                <w:sz w:val="28"/>
                <w:szCs w:val="28"/>
              </w:rPr>
              <w:t>7</w:t>
            </w:r>
          </w:p>
        </w:tc>
        <w:tc>
          <w:tcPr>
            <w:tcW w:w="1311" w:type="dxa"/>
            <w:vAlign w:val="center"/>
          </w:tcPr>
          <w:p w:rsidR="00961594" w:rsidRPr="0013528F" w:rsidRDefault="00961594" w:rsidP="00134C4B">
            <w:pPr>
              <w:jc w:val="center"/>
              <w:rPr>
                <w:sz w:val="28"/>
                <w:szCs w:val="28"/>
              </w:rPr>
            </w:pPr>
            <w:r w:rsidRPr="0013528F">
              <w:rPr>
                <w:sz w:val="28"/>
                <w:szCs w:val="28"/>
              </w:rPr>
              <w:t>1,2</w:t>
            </w:r>
          </w:p>
        </w:tc>
        <w:tc>
          <w:tcPr>
            <w:tcW w:w="1316" w:type="dxa"/>
            <w:vAlign w:val="center"/>
          </w:tcPr>
          <w:p w:rsidR="00961594" w:rsidRPr="0013528F" w:rsidRDefault="00961594" w:rsidP="00134C4B">
            <w:pPr>
              <w:jc w:val="center"/>
              <w:rPr>
                <w:sz w:val="28"/>
                <w:szCs w:val="28"/>
              </w:rPr>
            </w:pPr>
            <w:r w:rsidRPr="0013528F">
              <w:rPr>
                <w:sz w:val="28"/>
                <w:szCs w:val="28"/>
              </w:rPr>
              <w:t>2,8</w:t>
            </w:r>
          </w:p>
        </w:tc>
      </w:tr>
      <w:tr w:rsidR="00961594" w:rsidRPr="0013528F" w:rsidTr="00134C4B">
        <w:tc>
          <w:tcPr>
            <w:tcW w:w="659" w:type="dxa"/>
            <w:vAlign w:val="center"/>
          </w:tcPr>
          <w:p w:rsidR="00961594" w:rsidRPr="0013528F" w:rsidRDefault="00961594" w:rsidP="00134C4B">
            <w:pPr>
              <w:jc w:val="center"/>
              <w:rPr>
                <w:sz w:val="28"/>
                <w:szCs w:val="28"/>
              </w:rPr>
            </w:pPr>
            <w:r w:rsidRPr="0013528F">
              <w:rPr>
                <w:sz w:val="28"/>
                <w:szCs w:val="28"/>
              </w:rPr>
              <w:t>8</w:t>
            </w:r>
          </w:p>
        </w:tc>
        <w:tc>
          <w:tcPr>
            <w:tcW w:w="5261" w:type="dxa"/>
            <w:vAlign w:val="bottom"/>
          </w:tcPr>
          <w:p w:rsidR="00961594" w:rsidRPr="0013528F" w:rsidRDefault="00BF3BE0" w:rsidP="00BF3BE0">
            <w:pPr>
              <w:rPr>
                <w:sz w:val="28"/>
                <w:szCs w:val="28"/>
              </w:rPr>
            </w:pPr>
            <w:proofErr w:type="gramStart"/>
            <w:r>
              <w:rPr>
                <w:sz w:val="28"/>
                <w:szCs w:val="28"/>
              </w:rPr>
              <w:t>с</w:t>
            </w:r>
            <w:proofErr w:type="gramEnd"/>
            <w:r>
              <w:rPr>
                <w:sz w:val="28"/>
                <w:szCs w:val="28"/>
              </w:rPr>
              <w:t xml:space="preserve">. </w:t>
            </w:r>
            <w:r w:rsidR="00961594" w:rsidRPr="0013528F">
              <w:rPr>
                <w:sz w:val="28"/>
                <w:szCs w:val="28"/>
              </w:rPr>
              <w:t>Федоровка</w:t>
            </w:r>
          </w:p>
        </w:tc>
        <w:tc>
          <w:tcPr>
            <w:tcW w:w="1023" w:type="dxa"/>
            <w:vAlign w:val="bottom"/>
          </w:tcPr>
          <w:p w:rsidR="00961594" w:rsidRPr="0013528F" w:rsidRDefault="00961594" w:rsidP="00134C4B">
            <w:pPr>
              <w:jc w:val="center"/>
              <w:rPr>
                <w:sz w:val="28"/>
                <w:szCs w:val="28"/>
              </w:rPr>
            </w:pPr>
            <w:r w:rsidRPr="0013528F">
              <w:rPr>
                <w:sz w:val="28"/>
                <w:szCs w:val="28"/>
              </w:rPr>
              <w:t>8</w:t>
            </w:r>
          </w:p>
        </w:tc>
        <w:tc>
          <w:tcPr>
            <w:tcW w:w="1311" w:type="dxa"/>
            <w:vAlign w:val="center"/>
          </w:tcPr>
          <w:p w:rsidR="00961594" w:rsidRPr="0013528F" w:rsidRDefault="00961594" w:rsidP="00134C4B">
            <w:pPr>
              <w:jc w:val="center"/>
              <w:rPr>
                <w:sz w:val="28"/>
                <w:szCs w:val="28"/>
              </w:rPr>
            </w:pPr>
            <w:r w:rsidRPr="0013528F">
              <w:rPr>
                <w:sz w:val="28"/>
                <w:szCs w:val="28"/>
              </w:rPr>
              <w:t>1-3</w:t>
            </w:r>
          </w:p>
        </w:tc>
        <w:tc>
          <w:tcPr>
            <w:tcW w:w="1316" w:type="dxa"/>
            <w:vAlign w:val="center"/>
          </w:tcPr>
          <w:p w:rsidR="00961594" w:rsidRPr="0013528F" w:rsidRDefault="00961594" w:rsidP="00134C4B">
            <w:pPr>
              <w:jc w:val="center"/>
              <w:rPr>
                <w:sz w:val="28"/>
                <w:szCs w:val="28"/>
              </w:rPr>
            </w:pPr>
            <w:r w:rsidRPr="0013528F">
              <w:rPr>
                <w:sz w:val="28"/>
                <w:szCs w:val="28"/>
              </w:rPr>
              <w:t>7,0</w:t>
            </w:r>
          </w:p>
        </w:tc>
      </w:tr>
      <w:tr w:rsidR="00961594" w:rsidRPr="0013528F" w:rsidTr="00134C4B">
        <w:tc>
          <w:tcPr>
            <w:tcW w:w="659" w:type="dxa"/>
            <w:vAlign w:val="center"/>
          </w:tcPr>
          <w:p w:rsidR="00961594" w:rsidRPr="0013528F" w:rsidRDefault="00961594" w:rsidP="00134C4B">
            <w:pPr>
              <w:jc w:val="center"/>
              <w:rPr>
                <w:sz w:val="28"/>
                <w:szCs w:val="28"/>
              </w:rPr>
            </w:pPr>
            <w:r w:rsidRPr="0013528F">
              <w:rPr>
                <w:sz w:val="28"/>
                <w:szCs w:val="28"/>
              </w:rPr>
              <w:t>9</w:t>
            </w:r>
          </w:p>
        </w:tc>
        <w:tc>
          <w:tcPr>
            <w:tcW w:w="5261" w:type="dxa"/>
            <w:vAlign w:val="bottom"/>
          </w:tcPr>
          <w:p w:rsidR="00961594" w:rsidRPr="0013528F" w:rsidRDefault="00BF3BE0" w:rsidP="00134C4B">
            <w:pPr>
              <w:rPr>
                <w:sz w:val="28"/>
                <w:szCs w:val="28"/>
              </w:rPr>
            </w:pPr>
            <w:r>
              <w:rPr>
                <w:sz w:val="28"/>
                <w:szCs w:val="28"/>
              </w:rPr>
              <w:t xml:space="preserve">с. </w:t>
            </w:r>
            <w:proofErr w:type="spellStart"/>
            <w:r>
              <w:rPr>
                <w:sz w:val="28"/>
                <w:szCs w:val="28"/>
              </w:rPr>
              <w:t>Подоловка</w:t>
            </w:r>
            <w:proofErr w:type="spellEnd"/>
          </w:p>
        </w:tc>
        <w:tc>
          <w:tcPr>
            <w:tcW w:w="1023" w:type="dxa"/>
            <w:vAlign w:val="bottom"/>
          </w:tcPr>
          <w:p w:rsidR="00961594" w:rsidRPr="0013528F" w:rsidRDefault="00961594" w:rsidP="00134C4B">
            <w:pPr>
              <w:jc w:val="center"/>
              <w:rPr>
                <w:sz w:val="28"/>
                <w:szCs w:val="28"/>
              </w:rPr>
            </w:pPr>
            <w:r w:rsidRPr="0013528F">
              <w:rPr>
                <w:sz w:val="28"/>
                <w:szCs w:val="28"/>
              </w:rPr>
              <w:t>9</w:t>
            </w:r>
          </w:p>
        </w:tc>
        <w:tc>
          <w:tcPr>
            <w:tcW w:w="1311" w:type="dxa"/>
            <w:vAlign w:val="center"/>
          </w:tcPr>
          <w:p w:rsidR="00961594" w:rsidRPr="0013528F" w:rsidRDefault="00961594" w:rsidP="00134C4B">
            <w:pPr>
              <w:jc w:val="center"/>
              <w:rPr>
                <w:sz w:val="28"/>
                <w:szCs w:val="28"/>
              </w:rPr>
            </w:pPr>
            <w:r w:rsidRPr="0013528F">
              <w:rPr>
                <w:sz w:val="28"/>
                <w:szCs w:val="28"/>
              </w:rPr>
              <w:t>1</w:t>
            </w:r>
          </w:p>
        </w:tc>
        <w:tc>
          <w:tcPr>
            <w:tcW w:w="1316" w:type="dxa"/>
            <w:vAlign w:val="bottom"/>
          </w:tcPr>
          <w:p w:rsidR="00961594" w:rsidRPr="0013528F" w:rsidRDefault="00961594" w:rsidP="00134C4B">
            <w:pPr>
              <w:jc w:val="center"/>
              <w:rPr>
                <w:sz w:val="28"/>
                <w:szCs w:val="28"/>
              </w:rPr>
            </w:pPr>
            <w:r w:rsidRPr="0013528F">
              <w:rPr>
                <w:sz w:val="28"/>
                <w:szCs w:val="28"/>
              </w:rPr>
              <w:t>1,0</w:t>
            </w:r>
          </w:p>
        </w:tc>
      </w:tr>
      <w:bookmarkEnd w:id="12"/>
      <w:tr w:rsidR="00961594" w:rsidRPr="0013528F" w:rsidTr="00134C4B">
        <w:tc>
          <w:tcPr>
            <w:tcW w:w="659" w:type="dxa"/>
          </w:tcPr>
          <w:p w:rsidR="00961594" w:rsidRPr="0013528F" w:rsidRDefault="00961594" w:rsidP="00134C4B">
            <w:pPr>
              <w:jc w:val="center"/>
              <w:rPr>
                <w:sz w:val="28"/>
                <w:szCs w:val="28"/>
              </w:rPr>
            </w:pPr>
          </w:p>
        </w:tc>
        <w:tc>
          <w:tcPr>
            <w:tcW w:w="5261" w:type="dxa"/>
            <w:vAlign w:val="bottom"/>
          </w:tcPr>
          <w:p w:rsidR="00961594" w:rsidRPr="0013528F" w:rsidRDefault="00961594" w:rsidP="00134C4B">
            <w:pPr>
              <w:rPr>
                <w:b/>
                <w:sz w:val="28"/>
                <w:szCs w:val="28"/>
              </w:rPr>
            </w:pPr>
            <w:r w:rsidRPr="0013528F">
              <w:rPr>
                <w:b/>
                <w:sz w:val="28"/>
                <w:szCs w:val="28"/>
              </w:rPr>
              <w:t>Итого:</w:t>
            </w:r>
          </w:p>
        </w:tc>
        <w:tc>
          <w:tcPr>
            <w:tcW w:w="1023" w:type="dxa"/>
            <w:vAlign w:val="bottom"/>
          </w:tcPr>
          <w:p w:rsidR="00961594" w:rsidRPr="0013528F" w:rsidRDefault="00961594" w:rsidP="00134C4B">
            <w:pPr>
              <w:jc w:val="center"/>
              <w:rPr>
                <w:b/>
                <w:sz w:val="28"/>
                <w:szCs w:val="28"/>
              </w:rPr>
            </w:pPr>
            <w:r w:rsidRPr="0013528F">
              <w:rPr>
                <w:b/>
                <w:sz w:val="28"/>
                <w:szCs w:val="28"/>
              </w:rPr>
              <w:t>-</w:t>
            </w:r>
          </w:p>
        </w:tc>
        <w:tc>
          <w:tcPr>
            <w:tcW w:w="1311" w:type="dxa"/>
          </w:tcPr>
          <w:p w:rsidR="00961594" w:rsidRPr="0013528F" w:rsidRDefault="00961594" w:rsidP="00134C4B">
            <w:pPr>
              <w:jc w:val="center"/>
              <w:rPr>
                <w:b/>
                <w:sz w:val="28"/>
                <w:szCs w:val="28"/>
              </w:rPr>
            </w:pPr>
            <w:r w:rsidRPr="0013528F">
              <w:rPr>
                <w:b/>
                <w:sz w:val="28"/>
                <w:szCs w:val="28"/>
              </w:rPr>
              <w:t>-</w:t>
            </w:r>
          </w:p>
        </w:tc>
        <w:tc>
          <w:tcPr>
            <w:tcW w:w="1316" w:type="dxa"/>
            <w:vAlign w:val="bottom"/>
          </w:tcPr>
          <w:p w:rsidR="00961594" w:rsidRPr="0013528F" w:rsidRDefault="00961594" w:rsidP="00134C4B">
            <w:pPr>
              <w:jc w:val="center"/>
              <w:rPr>
                <w:b/>
                <w:sz w:val="28"/>
                <w:szCs w:val="28"/>
              </w:rPr>
            </w:pPr>
            <w:r w:rsidRPr="0013528F">
              <w:rPr>
                <w:b/>
                <w:sz w:val="28"/>
                <w:szCs w:val="28"/>
              </w:rPr>
              <w:t>81,0</w:t>
            </w:r>
          </w:p>
        </w:tc>
      </w:tr>
      <w:bookmarkEnd w:id="10"/>
      <w:bookmarkEnd w:id="11"/>
    </w:tbl>
    <w:p w:rsidR="00961594" w:rsidRPr="0013528F" w:rsidRDefault="00961594" w:rsidP="00961594">
      <w:pPr>
        <w:spacing w:after="0"/>
        <w:ind w:firstLine="567"/>
        <w:jc w:val="center"/>
        <w:rPr>
          <w:rFonts w:ascii="Times New Roman" w:hAnsi="Times New Roman" w:cs="Times New Roman"/>
          <w:sz w:val="28"/>
          <w:szCs w:val="28"/>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7A7DCF" w:rsidRDefault="007A7DCF">
      <w:pPr>
        <w:pStyle w:val="ConsPlusNormal"/>
        <w:ind w:firstLine="540"/>
        <w:jc w:val="both"/>
        <w:rPr>
          <w:rFonts w:ascii="Times New Roman" w:hAnsi="Times New Roman" w:cs="Times New Roman"/>
          <w:szCs w:val="22"/>
        </w:rPr>
      </w:pPr>
    </w:p>
    <w:p w:rsidR="00B774D2" w:rsidRPr="00690525" w:rsidRDefault="006010ED">
      <w:pPr>
        <w:pStyle w:val="ConsPlusNormal"/>
        <w:ind w:firstLine="540"/>
        <w:jc w:val="both"/>
        <w:rPr>
          <w:rFonts w:ascii="Times New Roman" w:hAnsi="Times New Roman" w:cs="Times New Roman"/>
          <w:szCs w:val="22"/>
        </w:rPr>
      </w:pPr>
      <w:r w:rsidRPr="00690525">
        <w:rPr>
          <w:rFonts w:ascii="Times New Roman" w:hAnsi="Times New Roman" w:cs="Times New Roman"/>
          <w:szCs w:val="22"/>
        </w:rPr>
        <w:t>Карта-схема</w:t>
      </w:r>
      <w:r w:rsidR="00B774D2" w:rsidRPr="00690525">
        <w:rPr>
          <w:rFonts w:ascii="Times New Roman" w:hAnsi="Times New Roman" w:cs="Times New Roman"/>
          <w:szCs w:val="22"/>
        </w:rPr>
        <w:t xml:space="preserve"> </w:t>
      </w:r>
      <w:r w:rsidR="008B7E87">
        <w:rPr>
          <w:rFonts w:ascii="Times New Roman" w:hAnsi="Times New Roman" w:cs="Times New Roman"/>
          <w:szCs w:val="22"/>
        </w:rPr>
        <w:t>№</w:t>
      </w:r>
      <w:r w:rsidR="00B774D2" w:rsidRPr="00690525">
        <w:rPr>
          <w:rFonts w:ascii="Times New Roman" w:hAnsi="Times New Roman" w:cs="Times New Roman"/>
          <w:szCs w:val="22"/>
        </w:rPr>
        <w:t xml:space="preserve"> 2 распределения территории </w:t>
      </w:r>
      <w:r w:rsidR="00961594" w:rsidRPr="00690525">
        <w:rPr>
          <w:rFonts w:ascii="Times New Roman" w:hAnsi="Times New Roman" w:cs="Times New Roman"/>
          <w:szCs w:val="22"/>
        </w:rPr>
        <w:t>городских лесов</w:t>
      </w:r>
      <w:r w:rsidR="00B774D2" w:rsidRPr="00690525">
        <w:rPr>
          <w:rFonts w:ascii="Times New Roman" w:hAnsi="Times New Roman" w:cs="Times New Roman"/>
          <w:szCs w:val="22"/>
        </w:rPr>
        <w:t xml:space="preserve"> по лесорастительным зонам, лесным районам и зонам лесозащитного и лесосеменного районирования приводится ниже.</w:t>
      </w:r>
    </w:p>
    <w:p w:rsidR="00B774D2" w:rsidRPr="00690525" w:rsidRDefault="00B774D2">
      <w:pPr>
        <w:pStyle w:val="ConsPlusNormal"/>
        <w:ind w:firstLine="540"/>
        <w:jc w:val="both"/>
        <w:rPr>
          <w:rFonts w:ascii="Times New Roman" w:hAnsi="Times New Roman" w:cs="Times New Roman"/>
          <w:szCs w:val="22"/>
        </w:rPr>
      </w:pPr>
    </w:p>
    <w:p w:rsidR="00B774D2" w:rsidRPr="00143172" w:rsidRDefault="006010ED" w:rsidP="00143172">
      <w:pPr>
        <w:spacing w:after="0"/>
        <w:jc w:val="center"/>
        <w:rPr>
          <w:rFonts w:ascii="Times New Roman" w:hAnsi="Times New Roman" w:cs="Times New Roman"/>
          <w:b/>
        </w:rPr>
      </w:pPr>
      <w:r w:rsidRPr="00143172">
        <w:rPr>
          <w:rFonts w:ascii="Times New Roman" w:hAnsi="Times New Roman" w:cs="Times New Roman"/>
          <w:b/>
        </w:rPr>
        <w:t>К</w:t>
      </w:r>
      <w:r w:rsidR="00B774D2" w:rsidRPr="00143172">
        <w:rPr>
          <w:rFonts w:ascii="Times New Roman" w:hAnsi="Times New Roman" w:cs="Times New Roman"/>
          <w:b/>
        </w:rPr>
        <w:t>арта</w:t>
      </w:r>
      <w:r w:rsidRPr="00143172">
        <w:rPr>
          <w:rFonts w:ascii="Times New Roman" w:hAnsi="Times New Roman" w:cs="Times New Roman"/>
          <w:b/>
        </w:rPr>
        <w:t>-схема</w:t>
      </w:r>
      <w:r w:rsidR="00B774D2" w:rsidRPr="00143172">
        <w:rPr>
          <w:rFonts w:ascii="Times New Roman" w:hAnsi="Times New Roman" w:cs="Times New Roman"/>
          <w:b/>
        </w:rPr>
        <w:t xml:space="preserve"> N 2</w:t>
      </w:r>
    </w:p>
    <w:p w:rsidR="00B774D2" w:rsidRPr="00690525" w:rsidRDefault="00B774D2">
      <w:pPr>
        <w:pStyle w:val="ConsPlusTitle"/>
        <w:jc w:val="center"/>
        <w:rPr>
          <w:rFonts w:ascii="Times New Roman" w:hAnsi="Times New Roman" w:cs="Times New Roman"/>
          <w:szCs w:val="22"/>
        </w:rPr>
      </w:pPr>
      <w:r w:rsidRPr="00690525">
        <w:rPr>
          <w:rFonts w:ascii="Times New Roman" w:hAnsi="Times New Roman" w:cs="Times New Roman"/>
          <w:szCs w:val="22"/>
        </w:rPr>
        <w:t xml:space="preserve">пространственного распределения территории </w:t>
      </w:r>
      <w:r w:rsidR="00961594" w:rsidRPr="00690525">
        <w:rPr>
          <w:rFonts w:ascii="Times New Roman" w:hAnsi="Times New Roman" w:cs="Times New Roman"/>
          <w:szCs w:val="22"/>
        </w:rPr>
        <w:t>городских лесов</w:t>
      </w:r>
    </w:p>
    <w:p w:rsidR="00B774D2" w:rsidRPr="00690525" w:rsidRDefault="00B774D2">
      <w:pPr>
        <w:pStyle w:val="ConsPlusTitle"/>
        <w:jc w:val="center"/>
        <w:rPr>
          <w:rFonts w:ascii="Times New Roman" w:hAnsi="Times New Roman" w:cs="Times New Roman"/>
          <w:szCs w:val="22"/>
        </w:rPr>
      </w:pPr>
      <w:r w:rsidRPr="00690525">
        <w:rPr>
          <w:rFonts w:ascii="Times New Roman" w:hAnsi="Times New Roman" w:cs="Times New Roman"/>
          <w:szCs w:val="22"/>
        </w:rPr>
        <w:t>по лесорастительным зонам и лесным районам</w:t>
      </w:r>
    </w:p>
    <w:p w:rsidR="00B774D2" w:rsidRPr="00690525" w:rsidRDefault="00B774D2">
      <w:pPr>
        <w:pStyle w:val="ConsPlusNormal"/>
        <w:ind w:firstLine="540"/>
        <w:jc w:val="both"/>
        <w:rPr>
          <w:rFonts w:ascii="Times New Roman" w:hAnsi="Times New Roman" w:cs="Times New Roman"/>
          <w:szCs w:val="22"/>
        </w:rPr>
      </w:pPr>
    </w:p>
    <w:p w:rsidR="00B774D2" w:rsidRPr="00690525" w:rsidRDefault="006010ED">
      <w:pPr>
        <w:pStyle w:val="ConsPlusNormal"/>
        <w:jc w:val="center"/>
        <w:rPr>
          <w:rFonts w:ascii="Times New Roman" w:hAnsi="Times New Roman" w:cs="Times New Roman"/>
          <w:szCs w:val="22"/>
        </w:rPr>
      </w:pPr>
      <w:r w:rsidRPr="00690525">
        <w:rPr>
          <w:rFonts w:ascii="Times New Roman" w:hAnsi="Times New Roman" w:cs="Times New Roman"/>
          <w:noProof/>
          <w:szCs w:val="22"/>
        </w:rPr>
        <w:drawing>
          <wp:inline distT="0" distB="0" distL="0" distR="0" wp14:anchorId="12B0730D" wp14:editId="163A791D">
            <wp:extent cx="5940425" cy="4396740"/>
            <wp:effectExtent l="0" t="0" r="317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0425" cy="4396740"/>
                    </a:xfrm>
                    <a:prstGeom prst="rect">
                      <a:avLst/>
                    </a:prstGeom>
                    <a:noFill/>
                    <a:ln>
                      <a:noFill/>
                    </a:ln>
                  </pic:spPr>
                </pic:pic>
              </a:graphicData>
            </a:graphic>
          </wp:inline>
        </w:drawing>
      </w:r>
    </w:p>
    <w:p w:rsidR="00B774D2" w:rsidRPr="00690525" w:rsidRDefault="00B774D2">
      <w:pPr>
        <w:pStyle w:val="ConsPlusNormal"/>
        <w:ind w:firstLine="540"/>
        <w:jc w:val="both"/>
        <w:rPr>
          <w:rFonts w:ascii="Times New Roman" w:hAnsi="Times New Roman" w:cs="Times New Roman"/>
          <w:szCs w:val="22"/>
        </w:rPr>
      </w:pPr>
    </w:p>
    <w:p w:rsidR="00B774D2" w:rsidRPr="002E6982" w:rsidRDefault="00B774D2" w:rsidP="002E6982">
      <w:pPr>
        <w:pStyle w:val="2"/>
        <w:spacing w:line="240" w:lineRule="auto"/>
        <w:jc w:val="center"/>
        <w:rPr>
          <w:rFonts w:ascii="Times New Roman" w:hAnsi="Times New Roman" w:cs="Times New Roman"/>
          <w:b/>
          <w:color w:val="auto"/>
          <w:sz w:val="28"/>
          <w:szCs w:val="28"/>
        </w:rPr>
      </w:pPr>
      <w:bookmarkStart w:id="14" w:name="_Toc55291442"/>
      <w:r w:rsidRPr="002E6982">
        <w:rPr>
          <w:rFonts w:ascii="Times New Roman" w:hAnsi="Times New Roman" w:cs="Times New Roman"/>
          <w:b/>
          <w:color w:val="auto"/>
          <w:sz w:val="28"/>
          <w:szCs w:val="28"/>
        </w:rPr>
        <w:t>1.1.5. Распределение лесов по целевому назначению</w:t>
      </w:r>
      <w:r w:rsidR="00965673" w:rsidRPr="002E6982">
        <w:rPr>
          <w:rFonts w:ascii="Times New Roman" w:hAnsi="Times New Roman" w:cs="Times New Roman"/>
          <w:b/>
          <w:color w:val="auto"/>
          <w:sz w:val="28"/>
          <w:szCs w:val="28"/>
        </w:rPr>
        <w:t xml:space="preserve"> </w:t>
      </w:r>
      <w:r w:rsidRPr="002E6982">
        <w:rPr>
          <w:rFonts w:ascii="Times New Roman" w:hAnsi="Times New Roman" w:cs="Times New Roman"/>
          <w:b/>
          <w:color w:val="auto"/>
          <w:sz w:val="28"/>
          <w:szCs w:val="28"/>
        </w:rPr>
        <w:t>и категориям защитных лесов по кварталам или</w:t>
      </w:r>
      <w:r w:rsidR="00965673" w:rsidRPr="002E6982">
        <w:rPr>
          <w:rFonts w:ascii="Times New Roman" w:hAnsi="Times New Roman" w:cs="Times New Roman"/>
          <w:b/>
          <w:color w:val="auto"/>
          <w:sz w:val="28"/>
          <w:szCs w:val="28"/>
        </w:rPr>
        <w:t xml:space="preserve"> </w:t>
      </w:r>
      <w:r w:rsidRPr="002E6982">
        <w:rPr>
          <w:rFonts w:ascii="Times New Roman" w:hAnsi="Times New Roman" w:cs="Times New Roman"/>
          <w:b/>
          <w:color w:val="auto"/>
          <w:sz w:val="28"/>
          <w:szCs w:val="28"/>
        </w:rPr>
        <w:t>их частям, а также основания выделения</w:t>
      </w:r>
      <w:r w:rsidR="00965673" w:rsidRPr="002E6982">
        <w:rPr>
          <w:rFonts w:ascii="Times New Roman" w:hAnsi="Times New Roman" w:cs="Times New Roman"/>
          <w:b/>
          <w:color w:val="auto"/>
          <w:sz w:val="28"/>
          <w:szCs w:val="28"/>
        </w:rPr>
        <w:t xml:space="preserve"> </w:t>
      </w:r>
      <w:r w:rsidRPr="002E6982">
        <w:rPr>
          <w:rFonts w:ascii="Times New Roman" w:hAnsi="Times New Roman" w:cs="Times New Roman"/>
          <w:b/>
          <w:color w:val="auto"/>
          <w:sz w:val="28"/>
          <w:szCs w:val="28"/>
        </w:rPr>
        <w:t>защитных, эксплуатационных</w:t>
      </w:r>
      <w:r w:rsidR="00965673" w:rsidRPr="002E6982">
        <w:rPr>
          <w:rFonts w:ascii="Times New Roman" w:hAnsi="Times New Roman" w:cs="Times New Roman"/>
          <w:b/>
          <w:color w:val="auto"/>
          <w:sz w:val="28"/>
          <w:szCs w:val="28"/>
        </w:rPr>
        <w:t xml:space="preserve"> </w:t>
      </w:r>
      <w:r w:rsidRPr="002E6982">
        <w:rPr>
          <w:rFonts w:ascii="Times New Roman" w:hAnsi="Times New Roman" w:cs="Times New Roman"/>
          <w:b/>
          <w:color w:val="auto"/>
          <w:sz w:val="28"/>
          <w:szCs w:val="28"/>
        </w:rPr>
        <w:t>и резервных лесов</w:t>
      </w:r>
      <w:bookmarkEnd w:id="14"/>
    </w:p>
    <w:p w:rsidR="00B774D2" w:rsidRPr="002E6982" w:rsidRDefault="00B774D2" w:rsidP="002E6982">
      <w:pPr>
        <w:pStyle w:val="ConsPlusNormal"/>
        <w:ind w:firstLine="540"/>
        <w:jc w:val="both"/>
        <w:rPr>
          <w:rFonts w:ascii="Times New Roman" w:hAnsi="Times New Roman" w:cs="Times New Roman"/>
          <w:sz w:val="28"/>
          <w:szCs w:val="28"/>
        </w:rPr>
      </w:pPr>
    </w:p>
    <w:p w:rsidR="002E6982" w:rsidRDefault="00B774D2" w:rsidP="002E6982">
      <w:pPr>
        <w:pStyle w:val="ConsPlusNormal"/>
        <w:ind w:firstLine="540"/>
        <w:jc w:val="both"/>
        <w:rPr>
          <w:rFonts w:ascii="Times New Roman" w:hAnsi="Times New Roman" w:cs="Times New Roman"/>
          <w:sz w:val="28"/>
          <w:szCs w:val="28"/>
        </w:rPr>
      </w:pPr>
      <w:proofErr w:type="gramStart"/>
      <w:r w:rsidRPr="002E6982">
        <w:rPr>
          <w:rFonts w:ascii="Times New Roman" w:hAnsi="Times New Roman" w:cs="Times New Roman"/>
          <w:sz w:val="28"/>
          <w:szCs w:val="28"/>
        </w:rPr>
        <w:t xml:space="preserve">Разделение лесов по целевому назначению согласно Федеральному </w:t>
      </w:r>
      <w:hyperlink r:id="rId54" w:history="1">
        <w:r w:rsidRPr="002E6982">
          <w:rPr>
            <w:rFonts w:ascii="Times New Roman" w:hAnsi="Times New Roman" w:cs="Times New Roman"/>
            <w:color w:val="0000FF"/>
            <w:sz w:val="28"/>
            <w:szCs w:val="28"/>
          </w:rPr>
          <w:t>закону</w:t>
        </w:r>
      </w:hyperlink>
      <w:r w:rsidR="00181D98">
        <w:rPr>
          <w:rFonts w:ascii="Times New Roman" w:hAnsi="Times New Roman" w:cs="Times New Roman"/>
          <w:sz w:val="28"/>
          <w:szCs w:val="28"/>
        </w:rPr>
        <w:t xml:space="preserve"> от 27 декабря 2018</w:t>
      </w:r>
      <w:r w:rsidR="00BF3BE0">
        <w:rPr>
          <w:rFonts w:ascii="Times New Roman" w:hAnsi="Times New Roman" w:cs="Times New Roman"/>
          <w:sz w:val="28"/>
          <w:szCs w:val="28"/>
        </w:rPr>
        <w:t xml:space="preserve"> №</w:t>
      </w:r>
      <w:r w:rsidR="0011362E">
        <w:rPr>
          <w:rFonts w:ascii="Times New Roman" w:hAnsi="Times New Roman" w:cs="Times New Roman"/>
          <w:sz w:val="28"/>
          <w:szCs w:val="28"/>
        </w:rPr>
        <w:t xml:space="preserve"> 538-ФЗ «</w:t>
      </w:r>
      <w:r w:rsidRPr="002E6982">
        <w:rPr>
          <w:rFonts w:ascii="Times New Roman" w:hAnsi="Times New Roman" w:cs="Times New Roman"/>
          <w:sz w:val="28"/>
          <w:szCs w:val="28"/>
        </w:rPr>
        <w:t>О внесении изменений в Лесной кодекс Российской Федерации и отдельные законодательные акты Российской Федерации в части совершенствования правового регулирования отношений, связанных с обеспечением сохранения лесов на землях лесног</w:t>
      </w:r>
      <w:r w:rsidR="0011362E">
        <w:rPr>
          <w:rFonts w:ascii="Times New Roman" w:hAnsi="Times New Roman" w:cs="Times New Roman"/>
          <w:sz w:val="28"/>
          <w:szCs w:val="28"/>
        </w:rPr>
        <w:t>о фонда и землях иных категорий»</w:t>
      </w:r>
      <w:r w:rsidRPr="002E6982">
        <w:rPr>
          <w:rFonts w:ascii="Times New Roman" w:hAnsi="Times New Roman" w:cs="Times New Roman"/>
          <w:sz w:val="28"/>
          <w:szCs w:val="28"/>
        </w:rPr>
        <w:t xml:space="preserve"> определило характер целей, использования лесов, а также соответствующий режим проведения лесохозяйственных, лесовосстановительных и других</w:t>
      </w:r>
      <w:proofErr w:type="gramEnd"/>
      <w:r w:rsidRPr="002E6982">
        <w:rPr>
          <w:rFonts w:ascii="Times New Roman" w:hAnsi="Times New Roman" w:cs="Times New Roman"/>
          <w:sz w:val="28"/>
          <w:szCs w:val="28"/>
        </w:rPr>
        <w:t xml:space="preserve"> мероприятий.</w:t>
      </w:r>
    </w:p>
    <w:p w:rsidR="002E6982" w:rsidRDefault="00B774D2" w:rsidP="002E6982">
      <w:pPr>
        <w:pStyle w:val="ConsPlusNormal"/>
        <w:ind w:firstLine="540"/>
        <w:jc w:val="both"/>
        <w:rPr>
          <w:rFonts w:ascii="Times New Roman" w:hAnsi="Times New Roman" w:cs="Times New Roman"/>
          <w:sz w:val="28"/>
          <w:szCs w:val="28"/>
        </w:rPr>
      </w:pPr>
      <w:r w:rsidRPr="002E6982">
        <w:rPr>
          <w:rFonts w:ascii="Times New Roman" w:hAnsi="Times New Roman" w:cs="Times New Roman"/>
          <w:sz w:val="28"/>
          <w:szCs w:val="28"/>
        </w:rPr>
        <w:t>В силу действующего лесного законодательства леса лесничества по целевому назначению относятся к защитным лесам, категория защитных лесов - городские леса.</w:t>
      </w:r>
    </w:p>
    <w:p w:rsidR="002E6982" w:rsidRDefault="00B774D2" w:rsidP="002E6982">
      <w:pPr>
        <w:pStyle w:val="ConsPlusNormal"/>
        <w:ind w:firstLine="540"/>
        <w:jc w:val="both"/>
        <w:rPr>
          <w:rFonts w:ascii="Times New Roman" w:hAnsi="Times New Roman" w:cs="Times New Roman"/>
          <w:sz w:val="28"/>
          <w:szCs w:val="28"/>
        </w:rPr>
      </w:pPr>
      <w:r w:rsidRPr="002E6982">
        <w:rPr>
          <w:rFonts w:ascii="Times New Roman" w:hAnsi="Times New Roman" w:cs="Times New Roman"/>
          <w:sz w:val="28"/>
          <w:szCs w:val="28"/>
        </w:rPr>
        <w:t>Городские леса выполняют функции улучшения санитарно-гигиенического состояния воздушной среды городов, используются для отдыха населения.</w:t>
      </w:r>
    </w:p>
    <w:p w:rsidR="002E6982" w:rsidRDefault="00B774D2" w:rsidP="002E6982">
      <w:pPr>
        <w:pStyle w:val="ConsPlusNormal"/>
        <w:ind w:firstLine="540"/>
        <w:jc w:val="both"/>
        <w:rPr>
          <w:rFonts w:ascii="Times New Roman" w:hAnsi="Times New Roman" w:cs="Times New Roman"/>
          <w:sz w:val="28"/>
          <w:szCs w:val="28"/>
        </w:rPr>
      </w:pPr>
      <w:r w:rsidRPr="002E6982">
        <w:rPr>
          <w:rFonts w:ascii="Times New Roman" w:hAnsi="Times New Roman" w:cs="Times New Roman"/>
          <w:sz w:val="28"/>
          <w:szCs w:val="28"/>
        </w:rPr>
        <w:t xml:space="preserve">Ведение лесного хозяйства в городских лесах должно быть направлено на сохранение здоровых, устойчивых к рекреационным нагрузкам и вредным </w:t>
      </w:r>
      <w:r w:rsidRPr="002E6982">
        <w:rPr>
          <w:rFonts w:ascii="Times New Roman" w:hAnsi="Times New Roman" w:cs="Times New Roman"/>
          <w:sz w:val="28"/>
          <w:szCs w:val="28"/>
        </w:rPr>
        <w:lastRenderedPageBreak/>
        <w:t>промышленным выбросам насаждений, формирование лесных массивов с элементами благоустройства.</w:t>
      </w:r>
    </w:p>
    <w:p w:rsidR="00784F72" w:rsidRDefault="00784F72" w:rsidP="00784F72">
      <w:pPr>
        <w:pStyle w:val="ConsPlusNormal"/>
        <w:ind w:firstLine="540"/>
        <w:jc w:val="both"/>
        <w:rPr>
          <w:rFonts w:ascii="Times New Roman" w:hAnsi="Times New Roman" w:cs="Times New Roman"/>
          <w:sz w:val="28"/>
          <w:szCs w:val="28"/>
        </w:rPr>
      </w:pPr>
      <w:r w:rsidRPr="00C61B45">
        <w:rPr>
          <w:rFonts w:ascii="Times New Roman" w:hAnsi="Times New Roman" w:cs="Times New Roman"/>
          <w:sz w:val="28"/>
          <w:szCs w:val="28"/>
        </w:rPr>
        <w:t>В соответствии с частью 9 статьи 85 Земельного кодекса РФ земельные</w:t>
      </w:r>
      <w:r w:rsidRPr="002E6982">
        <w:rPr>
          <w:rFonts w:ascii="Times New Roman" w:hAnsi="Times New Roman" w:cs="Times New Roman"/>
          <w:sz w:val="28"/>
          <w:szCs w:val="28"/>
        </w:rPr>
        <w:t xml:space="preserve">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w:t>
      </w:r>
    </w:p>
    <w:p w:rsidR="002F7603" w:rsidRPr="002F7603" w:rsidRDefault="002F7603" w:rsidP="002F760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F7603">
        <w:rPr>
          <w:rFonts w:ascii="Times New Roman" w:eastAsia="Times New Roman" w:hAnsi="Times New Roman" w:cs="Times New Roman"/>
          <w:sz w:val="28"/>
          <w:szCs w:val="28"/>
          <w:lang w:eastAsia="ru-RU"/>
        </w:rPr>
        <w:t>В городских лесах в соответствии с частью 2 статьи 116 Лесного кодекса Российской Федерации запрещается:</w:t>
      </w:r>
    </w:p>
    <w:p w:rsidR="002F7603" w:rsidRPr="002F7603" w:rsidRDefault="002F7603" w:rsidP="002F7603">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2F7603">
        <w:rPr>
          <w:rFonts w:ascii="Times New Roman" w:eastAsia="Times New Roman" w:hAnsi="Times New Roman" w:cs="Times New Roman"/>
          <w:sz w:val="28"/>
          <w:szCs w:val="28"/>
          <w:lang w:eastAsia="ru-RU"/>
        </w:rPr>
        <w:t xml:space="preserve"> 1) использование токсичных химических препаратов;</w:t>
      </w:r>
    </w:p>
    <w:p w:rsidR="002F7603" w:rsidRPr="002F7603" w:rsidRDefault="002F7603" w:rsidP="002F7603">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2F7603">
        <w:rPr>
          <w:rFonts w:ascii="Times New Roman" w:eastAsia="Times New Roman" w:hAnsi="Times New Roman" w:cs="Times New Roman"/>
          <w:sz w:val="28"/>
          <w:szCs w:val="28"/>
          <w:lang w:eastAsia="ru-RU"/>
        </w:rPr>
        <w:t xml:space="preserve"> 2) осуществление видов деятельности в сфере охотничьего хозяйства;</w:t>
      </w:r>
    </w:p>
    <w:p w:rsidR="002F7603" w:rsidRPr="002F7603" w:rsidRDefault="002F7603" w:rsidP="002F7603">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2F7603">
        <w:rPr>
          <w:rFonts w:ascii="Times New Roman" w:eastAsia="Times New Roman" w:hAnsi="Times New Roman" w:cs="Times New Roman"/>
          <w:sz w:val="28"/>
          <w:szCs w:val="28"/>
          <w:lang w:eastAsia="ru-RU"/>
        </w:rPr>
        <w:t xml:space="preserve"> 3) ведение сельского хозяйства;</w:t>
      </w:r>
    </w:p>
    <w:p w:rsidR="002F7603" w:rsidRPr="002F7603" w:rsidRDefault="002F7603" w:rsidP="002F7603">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2F7603">
        <w:rPr>
          <w:rFonts w:ascii="Times New Roman" w:eastAsia="Times New Roman" w:hAnsi="Times New Roman" w:cs="Times New Roman"/>
          <w:sz w:val="28"/>
          <w:szCs w:val="28"/>
          <w:lang w:eastAsia="ru-RU"/>
        </w:rPr>
        <w:t xml:space="preserve"> 4) разведка и добыча полезных ископаемых;</w:t>
      </w:r>
    </w:p>
    <w:p w:rsidR="00B774D2" w:rsidRPr="00690525" w:rsidRDefault="002F7603" w:rsidP="00784F72">
      <w:pPr>
        <w:autoSpaceDE w:val="0"/>
        <w:autoSpaceDN w:val="0"/>
        <w:adjustRightInd w:val="0"/>
        <w:spacing w:after="0" w:line="240" w:lineRule="auto"/>
        <w:ind w:firstLine="539"/>
        <w:jc w:val="both"/>
        <w:rPr>
          <w:rFonts w:ascii="Times New Roman" w:hAnsi="Times New Roman" w:cs="Times New Roman"/>
        </w:rPr>
      </w:pPr>
      <w:r w:rsidRPr="002F7603">
        <w:rPr>
          <w:rFonts w:ascii="Times New Roman" w:eastAsia="Times New Roman" w:hAnsi="Times New Roman" w:cs="Times New Roman"/>
          <w:sz w:val="28"/>
          <w:szCs w:val="28"/>
          <w:lang w:eastAsia="ru-RU"/>
        </w:rPr>
        <w:t xml:space="preserve"> 5) строительство и эксплуатация объектов капитального строительства, за исключением гидротехнических сооружений.</w:t>
      </w:r>
    </w:p>
    <w:p w:rsidR="00B774D2" w:rsidRPr="00A5555A" w:rsidRDefault="00B774D2" w:rsidP="00A5555A">
      <w:pPr>
        <w:spacing w:after="0"/>
        <w:jc w:val="right"/>
        <w:rPr>
          <w:rFonts w:ascii="Times New Roman" w:hAnsi="Times New Roman" w:cs="Times New Roman"/>
        </w:rPr>
      </w:pPr>
      <w:r w:rsidRPr="00A5555A">
        <w:rPr>
          <w:rFonts w:ascii="Times New Roman" w:hAnsi="Times New Roman" w:cs="Times New Roman"/>
        </w:rPr>
        <w:t>Таблица 1.1.5</w:t>
      </w:r>
    </w:p>
    <w:p w:rsidR="00B774D2" w:rsidRPr="00690525" w:rsidRDefault="00B774D2">
      <w:pPr>
        <w:pStyle w:val="ConsPlusNormal"/>
        <w:jc w:val="right"/>
        <w:rPr>
          <w:rFonts w:ascii="Times New Roman" w:hAnsi="Times New Roman" w:cs="Times New Roman"/>
          <w:szCs w:val="22"/>
        </w:rPr>
      </w:pPr>
      <w:proofErr w:type="gramStart"/>
      <w:r w:rsidRPr="00690525">
        <w:rPr>
          <w:rFonts w:ascii="Times New Roman" w:hAnsi="Times New Roman" w:cs="Times New Roman"/>
          <w:szCs w:val="22"/>
        </w:rPr>
        <w:t>(таблица 3 приложения к Составу</w:t>
      </w:r>
      <w:proofErr w:type="gramEnd"/>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лесохозяйственных регламентов,</w:t>
      </w:r>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порядку их разработки, срокам</w:t>
      </w:r>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их действия и порядку внесения</w:t>
      </w:r>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в них изменений)</w:t>
      </w:r>
    </w:p>
    <w:p w:rsidR="00B774D2" w:rsidRPr="00690525" w:rsidRDefault="00B774D2" w:rsidP="002F7541">
      <w:pPr>
        <w:pStyle w:val="ConsPlusTitle"/>
        <w:rPr>
          <w:rFonts w:ascii="Times New Roman" w:hAnsi="Times New Roman" w:cs="Times New Roman"/>
          <w:szCs w:val="22"/>
        </w:rPr>
      </w:pPr>
    </w:p>
    <w:p w:rsidR="002F7541" w:rsidRPr="00690525" w:rsidRDefault="002F7541">
      <w:pPr>
        <w:pStyle w:val="ConsPlusTitle"/>
        <w:jc w:val="center"/>
        <w:rPr>
          <w:rFonts w:ascii="Times New Roman" w:hAnsi="Times New Roman" w:cs="Times New Roman"/>
          <w:szCs w:val="22"/>
        </w:rPr>
      </w:pPr>
    </w:p>
    <w:p w:rsidR="002F7541" w:rsidRPr="00690525" w:rsidRDefault="002F7541" w:rsidP="002F7541">
      <w:pPr>
        <w:pStyle w:val="a6"/>
        <w:jc w:val="center"/>
        <w:rPr>
          <w:rFonts w:ascii="Times New Roman" w:hAnsi="Times New Roman"/>
          <w:b/>
        </w:rPr>
      </w:pPr>
      <w:r w:rsidRPr="00690525">
        <w:rPr>
          <w:rFonts w:ascii="Times New Roman" w:hAnsi="Times New Roman"/>
          <w:b/>
        </w:rPr>
        <w:t xml:space="preserve">Распределение лесов </w:t>
      </w:r>
      <w:r w:rsidRPr="00690525">
        <w:rPr>
          <w:rFonts w:ascii="Times New Roman" w:eastAsia="Batang" w:hAnsi="Times New Roman"/>
          <w:b/>
          <w:lang w:eastAsia="ru-RU"/>
        </w:rPr>
        <w:t xml:space="preserve">на землях населённых пунктов </w:t>
      </w:r>
      <w:proofErr w:type="spellStart"/>
      <w:r w:rsidRPr="00690525">
        <w:rPr>
          <w:rFonts w:ascii="Times New Roman" w:eastAsia="Batang" w:hAnsi="Times New Roman"/>
          <w:b/>
          <w:lang w:eastAsia="ru-RU"/>
        </w:rPr>
        <w:t>Завитинского</w:t>
      </w:r>
      <w:proofErr w:type="spellEnd"/>
      <w:r w:rsidRPr="00690525">
        <w:rPr>
          <w:rFonts w:ascii="Times New Roman" w:eastAsia="Batang" w:hAnsi="Times New Roman"/>
          <w:b/>
          <w:lang w:eastAsia="ru-RU"/>
        </w:rPr>
        <w:t xml:space="preserve"> </w:t>
      </w:r>
      <w:r w:rsidR="00BF3BE0">
        <w:rPr>
          <w:rFonts w:ascii="Times New Roman" w:eastAsia="Batang" w:hAnsi="Times New Roman"/>
          <w:b/>
          <w:lang w:eastAsia="ru-RU"/>
        </w:rPr>
        <w:t>муниципального округа Амурской области</w:t>
      </w:r>
    </w:p>
    <w:p w:rsidR="002F7541" w:rsidRPr="00690525" w:rsidRDefault="002F7541" w:rsidP="002F7541">
      <w:pPr>
        <w:pStyle w:val="a6"/>
        <w:jc w:val="center"/>
        <w:rPr>
          <w:rFonts w:ascii="Times New Roman" w:hAnsi="Times New Roman"/>
          <w:b/>
        </w:rPr>
      </w:pPr>
      <w:r w:rsidRPr="00690525">
        <w:rPr>
          <w:rFonts w:ascii="Times New Roman" w:hAnsi="Times New Roman"/>
          <w:b/>
        </w:rPr>
        <w:t>по целевому назначению лесов и категориям защитных лесов</w:t>
      </w:r>
    </w:p>
    <w:p w:rsidR="002F7541" w:rsidRPr="00690525" w:rsidRDefault="002F7541" w:rsidP="002F7541">
      <w:pPr>
        <w:pStyle w:val="a6"/>
        <w:jc w:val="center"/>
        <w:rPr>
          <w:rFonts w:ascii="Times New Roman" w:hAnsi="Times New Roman"/>
          <w:b/>
        </w:rPr>
      </w:pPr>
    </w:p>
    <w:tbl>
      <w:tblPr>
        <w:tblW w:w="8542" w:type="dxa"/>
        <w:jc w:val="center"/>
        <w:tblLayout w:type="fixed"/>
        <w:tblLook w:val="04A0" w:firstRow="1" w:lastRow="0" w:firstColumn="1" w:lastColumn="0" w:noHBand="0" w:noVBand="1"/>
      </w:tblPr>
      <w:tblGrid>
        <w:gridCol w:w="1579"/>
        <w:gridCol w:w="3118"/>
        <w:gridCol w:w="1134"/>
        <w:gridCol w:w="851"/>
        <w:gridCol w:w="1860"/>
      </w:tblGrid>
      <w:tr w:rsidR="002F7541" w:rsidRPr="00690525" w:rsidTr="00067781">
        <w:trPr>
          <w:trHeight w:val="638"/>
          <w:tblHeader/>
          <w:jc w:val="center"/>
        </w:trPr>
        <w:tc>
          <w:tcPr>
            <w:tcW w:w="1579" w:type="dxa"/>
            <w:tcBorders>
              <w:top w:val="single" w:sz="4" w:space="0" w:color="auto"/>
              <w:left w:val="single" w:sz="4" w:space="0" w:color="auto"/>
              <w:bottom w:val="single" w:sz="4" w:space="0" w:color="auto"/>
              <w:right w:val="single" w:sz="4" w:space="0" w:color="auto"/>
            </w:tcBorders>
            <w:shd w:val="clear" w:color="auto" w:fill="auto"/>
            <w:tcMar>
              <w:left w:w="17" w:type="dxa"/>
              <w:right w:w="17" w:type="dxa"/>
            </w:tcMar>
            <w:vAlign w:val="center"/>
          </w:tcPr>
          <w:p w:rsidR="002F7541" w:rsidRPr="00690525" w:rsidRDefault="002F7541" w:rsidP="00134C4B">
            <w:pPr>
              <w:spacing w:after="0" w:line="240" w:lineRule="auto"/>
              <w:jc w:val="center"/>
              <w:rPr>
                <w:rFonts w:ascii="Times New Roman" w:hAnsi="Times New Roman" w:cs="Times New Roman"/>
                <w:b/>
              </w:rPr>
            </w:pPr>
            <w:r w:rsidRPr="00690525">
              <w:rPr>
                <w:rFonts w:ascii="Times New Roman" w:hAnsi="Times New Roman" w:cs="Times New Roman"/>
                <w:b/>
              </w:rPr>
              <w:t>Целевое назначение лесов и категории защитных лесов</w:t>
            </w:r>
          </w:p>
        </w:tc>
        <w:tc>
          <w:tcPr>
            <w:tcW w:w="3118" w:type="dxa"/>
            <w:tcBorders>
              <w:top w:val="single" w:sz="4" w:space="0" w:color="auto"/>
              <w:left w:val="nil"/>
              <w:bottom w:val="single" w:sz="4" w:space="0" w:color="auto"/>
              <w:right w:val="single" w:sz="4" w:space="0" w:color="auto"/>
            </w:tcBorders>
            <w:shd w:val="clear" w:color="auto" w:fill="auto"/>
            <w:tcMar>
              <w:left w:w="17" w:type="dxa"/>
              <w:right w:w="17" w:type="dxa"/>
            </w:tcMar>
            <w:vAlign w:val="center"/>
          </w:tcPr>
          <w:p w:rsidR="002F7541" w:rsidRPr="00690525" w:rsidRDefault="00BF3BE0" w:rsidP="00134C4B">
            <w:pPr>
              <w:spacing w:after="0" w:line="240" w:lineRule="auto"/>
              <w:jc w:val="center"/>
              <w:rPr>
                <w:rFonts w:ascii="Times New Roman" w:hAnsi="Times New Roman" w:cs="Times New Roman"/>
                <w:b/>
              </w:rPr>
            </w:pPr>
            <w:r>
              <w:rPr>
                <w:rFonts w:ascii="Times New Roman" w:hAnsi="Times New Roman" w:cs="Times New Roman"/>
                <w:b/>
              </w:rPr>
              <w:t>населённый пункт</w:t>
            </w:r>
          </w:p>
        </w:tc>
        <w:tc>
          <w:tcPr>
            <w:tcW w:w="1134" w:type="dxa"/>
            <w:tcBorders>
              <w:top w:val="single" w:sz="4" w:space="0" w:color="auto"/>
              <w:left w:val="nil"/>
              <w:bottom w:val="single" w:sz="4" w:space="0" w:color="auto"/>
              <w:right w:val="single" w:sz="4" w:space="0" w:color="auto"/>
            </w:tcBorders>
            <w:shd w:val="clear" w:color="auto" w:fill="auto"/>
            <w:tcMar>
              <w:left w:w="17" w:type="dxa"/>
              <w:right w:w="17" w:type="dxa"/>
            </w:tcMar>
            <w:vAlign w:val="center"/>
          </w:tcPr>
          <w:p w:rsidR="002F7541" w:rsidRPr="00690525" w:rsidRDefault="002F7541" w:rsidP="00134C4B">
            <w:pPr>
              <w:spacing w:after="0" w:line="240" w:lineRule="auto"/>
              <w:jc w:val="center"/>
              <w:rPr>
                <w:rFonts w:ascii="Times New Roman" w:hAnsi="Times New Roman" w:cs="Times New Roman"/>
                <w:b/>
              </w:rPr>
            </w:pPr>
            <w:r w:rsidRPr="00690525">
              <w:rPr>
                <w:rFonts w:ascii="Times New Roman" w:hAnsi="Times New Roman" w:cs="Times New Roman"/>
                <w:b/>
              </w:rPr>
              <w:t>Номера кварталов или их частей</w:t>
            </w:r>
          </w:p>
        </w:tc>
        <w:tc>
          <w:tcPr>
            <w:tcW w:w="851" w:type="dxa"/>
            <w:tcBorders>
              <w:top w:val="single" w:sz="4" w:space="0" w:color="auto"/>
              <w:left w:val="nil"/>
              <w:bottom w:val="single" w:sz="4" w:space="0" w:color="auto"/>
              <w:right w:val="single" w:sz="4" w:space="0" w:color="auto"/>
            </w:tcBorders>
            <w:shd w:val="clear" w:color="auto" w:fill="auto"/>
            <w:tcMar>
              <w:left w:w="17" w:type="dxa"/>
              <w:right w:w="17" w:type="dxa"/>
            </w:tcMar>
            <w:vAlign w:val="center"/>
          </w:tcPr>
          <w:p w:rsidR="002F7541" w:rsidRPr="00690525" w:rsidRDefault="002F7541" w:rsidP="00134C4B">
            <w:pPr>
              <w:spacing w:after="0" w:line="240" w:lineRule="auto"/>
              <w:jc w:val="center"/>
              <w:rPr>
                <w:rFonts w:ascii="Times New Roman" w:hAnsi="Times New Roman" w:cs="Times New Roman"/>
                <w:b/>
              </w:rPr>
            </w:pPr>
            <w:r w:rsidRPr="00690525">
              <w:rPr>
                <w:rFonts w:ascii="Times New Roman" w:hAnsi="Times New Roman" w:cs="Times New Roman"/>
                <w:b/>
              </w:rPr>
              <w:t>Площадь,</w:t>
            </w:r>
            <w:r w:rsidRPr="00690525">
              <w:rPr>
                <w:rFonts w:ascii="Times New Roman" w:hAnsi="Times New Roman" w:cs="Times New Roman"/>
                <w:b/>
              </w:rPr>
              <w:br/>
            </w:r>
            <w:proofErr w:type="gramStart"/>
            <w:r w:rsidRPr="00690525">
              <w:rPr>
                <w:rFonts w:ascii="Times New Roman" w:hAnsi="Times New Roman" w:cs="Times New Roman"/>
                <w:b/>
              </w:rPr>
              <w:t>га</w:t>
            </w:r>
            <w:proofErr w:type="gramEnd"/>
          </w:p>
        </w:tc>
        <w:tc>
          <w:tcPr>
            <w:tcW w:w="1860" w:type="dxa"/>
            <w:tcBorders>
              <w:top w:val="single" w:sz="4" w:space="0" w:color="auto"/>
              <w:left w:val="nil"/>
              <w:bottom w:val="single" w:sz="4" w:space="0" w:color="auto"/>
              <w:right w:val="single" w:sz="4" w:space="0" w:color="auto"/>
            </w:tcBorders>
          </w:tcPr>
          <w:p w:rsidR="002F7541" w:rsidRPr="00690525" w:rsidRDefault="002F7541" w:rsidP="00134C4B">
            <w:pPr>
              <w:spacing w:after="0" w:line="240" w:lineRule="auto"/>
              <w:jc w:val="center"/>
              <w:rPr>
                <w:rFonts w:ascii="Times New Roman" w:hAnsi="Times New Roman" w:cs="Times New Roman"/>
                <w:b/>
              </w:rPr>
            </w:pPr>
            <w:r w:rsidRPr="00690525">
              <w:rPr>
                <w:rFonts w:ascii="Times New Roman" w:hAnsi="Times New Roman" w:cs="Times New Roman"/>
                <w:b/>
              </w:rPr>
              <w:t>Основание деления лесов по целевому назначению</w:t>
            </w:r>
          </w:p>
        </w:tc>
      </w:tr>
      <w:tr w:rsidR="002F7541" w:rsidRPr="00690525" w:rsidTr="00067781">
        <w:trPr>
          <w:trHeight w:val="241"/>
          <w:tblHeader/>
          <w:jc w:val="center"/>
        </w:trPr>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7541" w:rsidRPr="00690525" w:rsidRDefault="002F7541" w:rsidP="00134C4B">
            <w:pPr>
              <w:spacing w:after="0" w:line="240" w:lineRule="auto"/>
              <w:jc w:val="center"/>
              <w:rPr>
                <w:rFonts w:ascii="Times New Roman" w:hAnsi="Times New Roman" w:cs="Times New Roman"/>
              </w:rPr>
            </w:pPr>
            <w:r w:rsidRPr="00690525">
              <w:rPr>
                <w:rFonts w:ascii="Times New Roman" w:hAnsi="Times New Roman" w:cs="Times New Roman"/>
              </w:rPr>
              <w:t>1</w:t>
            </w:r>
          </w:p>
        </w:tc>
        <w:tc>
          <w:tcPr>
            <w:tcW w:w="3118" w:type="dxa"/>
            <w:tcBorders>
              <w:top w:val="nil"/>
              <w:left w:val="nil"/>
              <w:bottom w:val="single" w:sz="4" w:space="0" w:color="auto"/>
              <w:right w:val="single" w:sz="4" w:space="0" w:color="auto"/>
            </w:tcBorders>
            <w:shd w:val="clear" w:color="auto" w:fill="auto"/>
            <w:noWrap/>
            <w:vAlign w:val="bottom"/>
          </w:tcPr>
          <w:p w:rsidR="002F7541" w:rsidRPr="00690525" w:rsidRDefault="002F7541" w:rsidP="00134C4B">
            <w:pPr>
              <w:spacing w:after="0" w:line="240" w:lineRule="auto"/>
              <w:jc w:val="center"/>
              <w:rPr>
                <w:rFonts w:ascii="Times New Roman" w:hAnsi="Times New Roman" w:cs="Times New Roman"/>
              </w:rPr>
            </w:pPr>
            <w:r w:rsidRPr="00690525">
              <w:rPr>
                <w:rFonts w:ascii="Times New Roman" w:hAnsi="Times New Roman" w:cs="Times New Roman"/>
              </w:rPr>
              <w:t>2</w:t>
            </w:r>
          </w:p>
        </w:tc>
        <w:tc>
          <w:tcPr>
            <w:tcW w:w="1134" w:type="dxa"/>
            <w:tcBorders>
              <w:top w:val="nil"/>
              <w:left w:val="nil"/>
              <w:bottom w:val="single" w:sz="4" w:space="0" w:color="auto"/>
              <w:right w:val="single" w:sz="4" w:space="0" w:color="auto"/>
            </w:tcBorders>
            <w:shd w:val="clear" w:color="auto" w:fill="auto"/>
            <w:noWrap/>
            <w:vAlign w:val="bottom"/>
          </w:tcPr>
          <w:p w:rsidR="002F7541" w:rsidRPr="00690525" w:rsidRDefault="002F7541" w:rsidP="00134C4B">
            <w:pPr>
              <w:spacing w:after="0" w:line="240" w:lineRule="auto"/>
              <w:jc w:val="center"/>
              <w:rPr>
                <w:rFonts w:ascii="Times New Roman" w:hAnsi="Times New Roman" w:cs="Times New Roman"/>
              </w:rPr>
            </w:pPr>
            <w:r w:rsidRPr="00690525">
              <w:rPr>
                <w:rFonts w:ascii="Times New Roman" w:hAnsi="Times New Roman" w:cs="Times New Roman"/>
              </w:rPr>
              <w:t>3</w:t>
            </w:r>
          </w:p>
        </w:tc>
        <w:tc>
          <w:tcPr>
            <w:tcW w:w="851" w:type="dxa"/>
            <w:tcBorders>
              <w:top w:val="nil"/>
              <w:left w:val="nil"/>
              <w:bottom w:val="single" w:sz="4" w:space="0" w:color="auto"/>
              <w:right w:val="single" w:sz="4" w:space="0" w:color="auto"/>
            </w:tcBorders>
            <w:shd w:val="clear" w:color="auto" w:fill="auto"/>
            <w:noWrap/>
            <w:vAlign w:val="bottom"/>
          </w:tcPr>
          <w:p w:rsidR="002F7541" w:rsidRPr="00690525" w:rsidRDefault="002F7541" w:rsidP="00134C4B">
            <w:pPr>
              <w:spacing w:after="0" w:line="240" w:lineRule="auto"/>
              <w:jc w:val="center"/>
              <w:rPr>
                <w:rFonts w:ascii="Times New Roman" w:hAnsi="Times New Roman" w:cs="Times New Roman"/>
              </w:rPr>
            </w:pPr>
            <w:r w:rsidRPr="00690525">
              <w:rPr>
                <w:rFonts w:ascii="Times New Roman" w:hAnsi="Times New Roman" w:cs="Times New Roman"/>
              </w:rPr>
              <w:t>4</w:t>
            </w:r>
          </w:p>
        </w:tc>
        <w:tc>
          <w:tcPr>
            <w:tcW w:w="1860" w:type="dxa"/>
            <w:tcBorders>
              <w:top w:val="nil"/>
              <w:left w:val="nil"/>
              <w:bottom w:val="single" w:sz="4" w:space="0" w:color="auto"/>
              <w:right w:val="single" w:sz="4" w:space="0" w:color="auto"/>
            </w:tcBorders>
          </w:tcPr>
          <w:p w:rsidR="002F7541" w:rsidRPr="00690525" w:rsidRDefault="002F7541" w:rsidP="00134C4B">
            <w:pPr>
              <w:spacing w:after="0" w:line="240" w:lineRule="auto"/>
              <w:jc w:val="center"/>
              <w:rPr>
                <w:rFonts w:ascii="Times New Roman" w:hAnsi="Times New Roman" w:cs="Times New Roman"/>
              </w:rPr>
            </w:pPr>
            <w:r w:rsidRPr="00690525">
              <w:rPr>
                <w:rFonts w:ascii="Times New Roman" w:hAnsi="Times New Roman" w:cs="Times New Roman"/>
              </w:rPr>
              <w:t>5</w:t>
            </w:r>
          </w:p>
        </w:tc>
      </w:tr>
      <w:tr w:rsidR="00067781" w:rsidRPr="00690525" w:rsidTr="00067781">
        <w:trPr>
          <w:trHeight w:val="217"/>
          <w:jc w:val="center"/>
        </w:trPr>
        <w:tc>
          <w:tcPr>
            <w:tcW w:w="157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067781" w:rsidRPr="00690525" w:rsidRDefault="00067781" w:rsidP="00134C4B">
            <w:pPr>
              <w:spacing w:after="0" w:line="240" w:lineRule="auto"/>
              <w:rPr>
                <w:rFonts w:ascii="Times New Roman" w:hAnsi="Times New Roman" w:cs="Times New Roman"/>
              </w:rPr>
            </w:pPr>
            <w:r w:rsidRPr="00690525">
              <w:rPr>
                <w:rFonts w:ascii="Times New Roman" w:hAnsi="Times New Roman" w:cs="Times New Roman"/>
              </w:rPr>
              <w:t>Всего лесов:</w:t>
            </w:r>
          </w:p>
        </w:tc>
        <w:tc>
          <w:tcPr>
            <w:tcW w:w="3118" w:type="dxa"/>
            <w:tcBorders>
              <w:top w:val="nil"/>
              <w:left w:val="nil"/>
              <w:bottom w:val="single" w:sz="4" w:space="0" w:color="auto"/>
              <w:right w:val="single" w:sz="4" w:space="0" w:color="auto"/>
            </w:tcBorders>
            <w:shd w:val="clear" w:color="auto" w:fill="auto"/>
            <w:vAlign w:val="bottom"/>
          </w:tcPr>
          <w:p w:rsidR="00067781" w:rsidRPr="00690525" w:rsidRDefault="00067781" w:rsidP="00134C4B">
            <w:pPr>
              <w:spacing w:after="0" w:line="240" w:lineRule="auto"/>
              <w:rPr>
                <w:rFonts w:ascii="Times New Roman" w:hAnsi="Times New Roman" w:cs="Times New Roman"/>
              </w:rPr>
            </w:pPr>
            <w:r w:rsidRPr="00690525">
              <w:rPr>
                <w:rFonts w:ascii="Times New Roman" w:hAnsi="Times New Roman" w:cs="Times New Roman"/>
              </w:rPr>
              <w:t>Городские леса</w:t>
            </w:r>
          </w:p>
        </w:tc>
        <w:tc>
          <w:tcPr>
            <w:tcW w:w="1134" w:type="dxa"/>
            <w:tcBorders>
              <w:top w:val="nil"/>
              <w:left w:val="nil"/>
              <w:bottom w:val="single" w:sz="4" w:space="0" w:color="auto"/>
              <w:right w:val="nil"/>
            </w:tcBorders>
            <w:shd w:val="clear" w:color="auto" w:fill="auto"/>
            <w:noWrap/>
            <w:vAlign w:val="center"/>
          </w:tcPr>
          <w:p w:rsidR="00067781" w:rsidRPr="00690525" w:rsidRDefault="00067781" w:rsidP="00134C4B">
            <w:pPr>
              <w:spacing w:after="0" w:line="240" w:lineRule="auto"/>
              <w:jc w:val="center"/>
              <w:rPr>
                <w:rFonts w:ascii="Times New Roman" w:hAnsi="Times New Roman" w:cs="Times New Roman"/>
              </w:rPr>
            </w:pPr>
            <w:r w:rsidRPr="00690525">
              <w:rPr>
                <w:rFonts w:ascii="Times New Roman" w:hAnsi="Times New Roman" w:cs="Times New Roman"/>
              </w:rPr>
              <w:t>1-9</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067781" w:rsidRPr="00690525" w:rsidRDefault="00067781" w:rsidP="00134C4B">
            <w:pPr>
              <w:spacing w:after="0" w:line="240" w:lineRule="auto"/>
              <w:jc w:val="center"/>
              <w:rPr>
                <w:rFonts w:ascii="Times New Roman" w:hAnsi="Times New Roman" w:cs="Times New Roman"/>
              </w:rPr>
            </w:pPr>
            <w:r w:rsidRPr="00690525">
              <w:rPr>
                <w:rFonts w:ascii="Times New Roman" w:hAnsi="Times New Roman" w:cs="Times New Roman"/>
              </w:rPr>
              <w:t>81,0</w:t>
            </w:r>
          </w:p>
        </w:tc>
        <w:tc>
          <w:tcPr>
            <w:tcW w:w="1860" w:type="dxa"/>
            <w:vMerge w:val="restart"/>
            <w:tcBorders>
              <w:top w:val="nil"/>
              <w:left w:val="single" w:sz="4" w:space="0" w:color="auto"/>
              <w:right w:val="single" w:sz="4" w:space="0" w:color="auto"/>
            </w:tcBorders>
          </w:tcPr>
          <w:p w:rsidR="00067781" w:rsidRPr="00690525" w:rsidRDefault="00067781" w:rsidP="00134C4B">
            <w:pPr>
              <w:spacing w:after="0" w:line="240" w:lineRule="auto"/>
              <w:jc w:val="center"/>
              <w:rPr>
                <w:rFonts w:ascii="Times New Roman" w:hAnsi="Times New Roman" w:cs="Times New Roman"/>
              </w:rPr>
            </w:pPr>
            <w:r w:rsidRPr="00690525">
              <w:rPr>
                <w:rFonts w:ascii="Times New Roman" w:hAnsi="Times New Roman" w:cs="Times New Roman"/>
              </w:rPr>
              <w:t>Федеральный закон от 27.12.2019 №</w:t>
            </w:r>
            <w:r w:rsidR="00BF3BE0">
              <w:rPr>
                <w:rFonts w:ascii="Times New Roman" w:hAnsi="Times New Roman" w:cs="Times New Roman"/>
              </w:rPr>
              <w:t xml:space="preserve"> </w:t>
            </w:r>
            <w:r w:rsidRPr="00690525">
              <w:rPr>
                <w:rFonts w:ascii="Times New Roman" w:hAnsi="Times New Roman" w:cs="Times New Roman"/>
              </w:rPr>
              <w:t>538-ФЗ «О внесении изменений в лесной кодекс Российской Федерации и отдельные законодательные акты Российской Федерации в части совершенствования правового регулирования отношений,</w:t>
            </w:r>
            <w:r w:rsidR="00E73129" w:rsidRPr="00690525">
              <w:rPr>
                <w:rFonts w:ascii="Times New Roman" w:hAnsi="Times New Roman" w:cs="Times New Roman"/>
              </w:rPr>
              <w:t xml:space="preserve"> </w:t>
            </w:r>
            <w:r w:rsidRPr="00690525">
              <w:rPr>
                <w:rFonts w:ascii="Times New Roman" w:hAnsi="Times New Roman" w:cs="Times New Roman"/>
              </w:rPr>
              <w:t xml:space="preserve">связанных с обеспечением сохранения лесов на землях лесного </w:t>
            </w:r>
            <w:r w:rsidR="00BF3BE0">
              <w:rPr>
                <w:rFonts w:ascii="Times New Roman" w:hAnsi="Times New Roman" w:cs="Times New Roman"/>
              </w:rPr>
              <w:t xml:space="preserve">фонда и землях иных </w:t>
            </w:r>
            <w:r w:rsidR="00BF3BE0">
              <w:rPr>
                <w:rFonts w:ascii="Times New Roman" w:hAnsi="Times New Roman" w:cs="Times New Roman"/>
              </w:rPr>
              <w:lastRenderedPageBreak/>
              <w:t xml:space="preserve">категорий» </w:t>
            </w:r>
            <w:r w:rsidRPr="00690525">
              <w:rPr>
                <w:rFonts w:ascii="Times New Roman" w:hAnsi="Times New Roman" w:cs="Times New Roman"/>
              </w:rPr>
              <w:t>глава 17 статья 116</w:t>
            </w:r>
          </w:p>
        </w:tc>
      </w:tr>
      <w:tr w:rsidR="00067781" w:rsidRPr="00690525" w:rsidTr="00067781">
        <w:trPr>
          <w:trHeight w:val="241"/>
          <w:jc w:val="center"/>
        </w:trPr>
        <w:tc>
          <w:tcPr>
            <w:tcW w:w="1579" w:type="dxa"/>
            <w:vMerge/>
            <w:tcBorders>
              <w:top w:val="single" w:sz="4" w:space="0" w:color="000000"/>
              <w:left w:val="single" w:sz="4" w:space="0" w:color="auto"/>
              <w:bottom w:val="single" w:sz="4" w:space="0" w:color="000000"/>
              <w:right w:val="single" w:sz="4" w:space="0" w:color="auto"/>
            </w:tcBorders>
            <w:vAlign w:val="center"/>
          </w:tcPr>
          <w:p w:rsidR="00067781" w:rsidRPr="00690525" w:rsidRDefault="00067781" w:rsidP="00134C4B">
            <w:pPr>
              <w:spacing w:after="0" w:line="240" w:lineRule="auto"/>
              <w:rPr>
                <w:rFonts w:ascii="Times New Roman" w:hAnsi="Times New Roman" w:cs="Times New Roman"/>
              </w:rPr>
            </w:pPr>
          </w:p>
        </w:tc>
        <w:tc>
          <w:tcPr>
            <w:tcW w:w="3118" w:type="dxa"/>
            <w:tcBorders>
              <w:top w:val="nil"/>
              <w:left w:val="nil"/>
              <w:bottom w:val="single" w:sz="4" w:space="0" w:color="auto"/>
              <w:right w:val="single" w:sz="4" w:space="0" w:color="auto"/>
            </w:tcBorders>
            <w:shd w:val="clear" w:color="auto" w:fill="auto"/>
            <w:vAlign w:val="bottom"/>
          </w:tcPr>
          <w:p w:rsidR="00067781" w:rsidRPr="00690525" w:rsidRDefault="00067781" w:rsidP="00134C4B">
            <w:pPr>
              <w:spacing w:after="0" w:line="240" w:lineRule="auto"/>
              <w:rPr>
                <w:rFonts w:ascii="Times New Roman" w:hAnsi="Times New Roman" w:cs="Times New Roman"/>
                <w:b/>
                <w:bCs/>
              </w:rPr>
            </w:pPr>
            <w:r w:rsidRPr="00690525">
              <w:rPr>
                <w:rFonts w:ascii="Times New Roman" w:hAnsi="Times New Roman" w:cs="Times New Roman"/>
                <w:b/>
                <w:bCs/>
              </w:rPr>
              <w:t>Всего:</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67781" w:rsidRPr="00690525" w:rsidRDefault="00067781" w:rsidP="00134C4B">
            <w:pPr>
              <w:spacing w:after="0" w:line="240" w:lineRule="auto"/>
              <w:jc w:val="center"/>
              <w:rPr>
                <w:rFonts w:ascii="Times New Roman" w:hAnsi="Times New Roman" w:cs="Times New Roman"/>
                <w:b/>
                <w:bCs/>
              </w:rPr>
            </w:pPr>
          </w:p>
        </w:tc>
        <w:tc>
          <w:tcPr>
            <w:tcW w:w="851" w:type="dxa"/>
            <w:tcBorders>
              <w:top w:val="nil"/>
              <w:left w:val="nil"/>
              <w:bottom w:val="single" w:sz="4" w:space="0" w:color="auto"/>
              <w:right w:val="single" w:sz="4" w:space="0" w:color="auto"/>
            </w:tcBorders>
            <w:shd w:val="clear" w:color="auto" w:fill="auto"/>
            <w:noWrap/>
            <w:vAlign w:val="bottom"/>
          </w:tcPr>
          <w:p w:rsidR="00067781" w:rsidRPr="00690525" w:rsidRDefault="00067781" w:rsidP="00134C4B">
            <w:pPr>
              <w:spacing w:after="0" w:line="240" w:lineRule="auto"/>
              <w:jc w:val="center"/>
              <w:rPr>
                <w:rFonts w:ascii="Times New Roman" w:hAnsi="Times New Roman" w:cs="Times New Roman"/>
                <w:b/>
                <w:bCs/>
              </w:rPr>
            </w:pPr>
            <w:r w:rsidRPr="00690525">
              <w:rPr>
                <w:rFonts w:ascii="Times New Roman" w:hAnsi="Times New Roman" w:cs="Times New Roman"/>
                <w:b/>
                <w:bCs/>
              </w:rPr>
              <w:t>81,0</w:t>
            </w:r>
          </w:p>
        </w:tc>
        <w:tc>
          <w:tcPr>
            <w:tcW w:w="1860" w:type="dxa"/>
            <w:vMerge/>
            <w:tcBorders>
              <w:left w:val="single" w:sz="4" w:space="0" w:color="auto"/>
              <w:right w:val="single" w:sz="4" w:space="0" w:color="auto"/>
            </w:tcBorders>
          </w:tcPr>
          <w:p w:rsidR="00067781" w:rsidRPr="00690525" w:rsidRDefault="00067781" w:rsidP="00134C4B">
            <w:pPr>
              <w:spacing w:after="0" w:line="240" w:lineRule="auto"/>
              <w:jc w:val="center"/>
              <w:rPr>
                <w:rFonts w:ascii="Times New Roman" w:hAnsi="Times New Roman" w:cs="Times New Roman"/>
                <w:b/>
                <w:bCs/>
              </w:rPr>
            </w:pPr>
          </w:p>
        </w:tc>
      </w:tr>
      <w:tr w:rsidR="00067781" w:rsidRPr="00690525" w:rsidTr="00067781">
        <w:trPr>
          <w:trHeight w:val="241"/>
          <w:jc w:val="center"/>
        </w:trPr>
        <w:tc>
          <w:tcPr>
            <w:tcW w:w="1579" w:type="dxa"/>
            <w:tcBorders>
              <w:top w:val="single" w:sz="4" w:space="0" w:color="000000"/>
              <w:left w:val="single" w:sz="4" w:space="0" w:color="auto"/>
              <w:bottom w:val="single" w:sz="4" w:space="0" w:color="000000"/>
              <w:right w:val="single" w:sz="4" w:space="0" w:color="auto"/>
            </w:tcBorders>
            <w:vAlign w:val="center"/>
          </w:tcPr>
          <w:p w:rsidR="00067781" w:rsidRPr="00690525" w:rsidRDefault="00067781" w:rsidP="00134C4B">
            <w:pPr>
              <w:spacing w:after="0" w:line="240" w:lineRule="auto"/>
              <w:rPr>
                <w:rFonts w:ascii="Times New Roman" w:hAnsi="Times New Roman" w:cs="Times New Roman"/>
              </w:rPr>
            </w:pPr>
            <w:r w:rsidRPr="00690525">
              <w:rPr>
                <w:rFonts w:ascii="Times New Roman" w:hAnsi="Times New Roman" w:cs="Times New Roman"/>
              </w:rPr>
              <w:t>Защитные леса, всего:</w:t>
            </w:r>
          </w:p>
        </w:tc>
        <w:tc>
          <w:tcPr>
            <w:tcW w:w="3118" w:type="dxa"/>
            <w:tcBorders>
              <w:top w:val="nil"/>
              <w:left w:val="nil"/>
              <w:bottom w:val="single" w:sz="4" w:space="0" w:color="auto"/>
              <w:right w:val="single" w:sz="4" w:space="0" w:color="auto"/>
            </w:tcBorders>
            <w:shd w:val="clear" w:color="auto" w:fill="auto"/>
            <w:vAlign w:val="bottom"/>
          </w:tcPr>
          <w:p w:rsidR="00067781" w:rsidRPr="00690525" w:rsidRDefault="00067781" w:rsidP="00134C4B">
            <w:pPr>
              <w:spacing w:after="0" w:line="240" w:lineRule="auto"/>
              <w:rPr>
                <w:rFonts w:ascii="Times New Roman" w:hAnsi="Times New Roman" w:cs="Times New Roman"/>
                <w:b/>
                <w:bCs/>
              </w:rPr>
            </w:pPr>
            <w:r w:rsidRPr="00690525">
              <w:rPr>
                <w:rFonts w:ascii="Times New Roman" w:hAnsi="Times New Roman" w:cs="Times New Roman"/>
              </w:rPr>
              <w:t>Городские леса</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67781" w:rsidRPr="00690525" w:rsidRDefault="00067781" w:rsidP="00134C4B">
            <w:pPr>
              <w:spacing w:after="0" w:line="240" w:lineRule="auto"/>
              <w:jc w:val="center"/>
              <w:rPr>
                <w:rFonts w:ascii="Times New Roman" w:hAnsi="Times New Roman" w:cs="Times New Roman"/>
                <w:b/>
                <w:bCs/>
              </w:rPr>
            </w:pPr>
            <w:r w:rsidRPr="00690525">
              <w:rPr>
                <w:rFonts w:ascii="Times New Roman" w:hAnsi="Times New Roman" w:cs="Times New Roman"/>
              </w:rPr>
              <w:t>1-9</w:t>
            </w:r>
          </w:p>
        </w:tc>
        <w:tc>
          <w:tcPr>
            <w:tcW w:w="851" w:type="dxa"/>
            <w:tcBorders>
              <w:top w:val="nil"/>
              <w:left w:val="nil"/>
              <w:bottom w:val="single" w:sz="4" w:space="0" w:color="auto"/>
              <w:right w:val="single" w:sz="4" w:space="0" w:color="auto"/>
            </w:tcBorders>
            <w:shd w:val="clear" w:color="auto" w:fill="auto"/>
            <w:noWrap/>
            <w:vAlign w:val="center"/>
          </w:tcPr>
          <w:p w:rsidR="00067781" w:rsidRPr="00690525" w:rsidRDefault="00067781" w:rsidP="00134C4B">
            <w:pPr>
              <w:spacing w:after="0" w:line="240" w:lineRule="auto"/>
              <w:jc w:val="center"/>
              <w:rPr>
                <w:rFonts w:ascii="Times New Roman" w:hAnsi="Times New Roman" w:cs="Times New Roman"/>
                <w:b/>
                <w:bCs/>
              </w:rPr>
            </w:pPr>
            <w:r w:rsidRPr="00690525">
              <w:rPr>
                <w:rFonts w:ascii="Times New Roman" w:hAnsi="Times New Roman" w:cs="Times New Roman"/>
                <w:b/>
              </w:rPr>
              <w:t>81,0</w:t>
            </w:r>
          </w:p>
        </w:tc>
        <w:tc>
          <w:tcPr>
            <w:tcW w:w="1860" w:type="dxa"/>
            <w:vMerge/>
            <w:tcBorders>
              <w:left w:val="single" w:sz="4" w:space="0" w:color="auto"/>
              <w:right w:val="single" w:sz="4" w:space="0" w:color="auto"/>
            </w:tcBorders>
          </w:tcPr>
          <w:p w:rsidR="00067781" w:rsidRPr="00690525" w:rsidRDefault="00067781" w:rsidP="00134C4B">
            <w:pPr>
              <w:spacing w:after="0" w:line="240" w:lineRule="auto"/>
              <w:jc w:val="center"/>
              <w:rPr>
                <w:rFonts w:ascii="Times New Roman" w:hAnsi="Times New Roman" w:cs="Times New Roman"/>
                <w:b/>
              </w:rPr>
            </w:pPr>
          </w:p>
        </w:tc>
      </w:tr>
      <w:tr w:rsidR="00067781" w:rsidRPr="00690525" w:rsidTr="00067781">
        <w:trPr>
          <w:trHeight w:val="248"/>
          <w:jc w:val="center"/>
        </w:trPr>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7781" w:rsidRPr="00690525" w:rsidRDefault="00067781" w:rsidP="00134C4B">
            <w:pPr>
              <w:spacing w:after="0" w:line="240" w:lineRule="auto"/>
              <w:rPr>
                <w:rFonts w:ascii="Times New Roman" w:hAnsi="Times New Roman" w:cs="Times New Roman"/>
              </w:rPr>
            </w:pPr>
            <w:r w:rsidRPr="00690525">
              <w:rPr>
                <w:rFonts w:ascii="Times New Roman" w:hAnsi="Times New Roman" w:cs="Times New Roman"/>
              </w:rPr>
              <w:t>в том числе:</w:t>
            </w:r>
          </w:p>
        </w:tc>
        <w:tc>
          <w:tcPr>
            <w:tcW w:w="3118" w:type="dxa"/>
            <w:tcBorders>
              <w:top w:val="single" w:sz="4" w:space="0" w:color="auto"/>
              <w:left w:val="nil"/>
              <w:bottom w:val="single" w:sz="4" w:space="0" w:color="auto"/>
              <w:right w:val="single" w:sz="4" w:space="0" w:color="auto"/>
            </w:tcBorders>
            <w:shd w:val="clear" w:color="auto" w:fill="auto"/>
            <w:vAlign w:val="bottom"/>
          </w:tcPr>
          <w:p w:rsidR="00067781" w:rsidRPr="00690525" w:rsidRDefault="00067781" w:rsidP="00134C4B">
            <w:pPr>
              <w:spacing w:after="0" w:line="240" w:lineRule="auto"/>
              <w:rPr>
                <w:rFonts w:ascii="Times New Roman" w:hAnsi="Times New Roman" w:cs="Times New Roman"/>
              </w:rPr>
            </w:pPr>
            <w:r w:rsidRPr="00690525">
              <w:rPr>
                <w:rFonts w:ascii="Times New Roman" w:hAnsi="Times New Roman" w:cs="Times New Roman"/>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67781" w:rsidRPr="00690525" w:rsidRDefault="00067781" w:rsidP="00134C4B">
            <w:pPr>
              <w:spacing w:after="0" w:line="240" w:lineRule="auto"/>
              <w:jc w:val="center"/>
              <w:rPr>
                <w:rFonts w:ascii="Times New Roman" w:hAnsi="Times New Roman" w:cs="Times New Roman"/>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067781" w:rsidRPr="00690525" w:rsidRDefault="00067781" w:rsidP="00134C4B">
            <w:pPr>
              <w:spacing w:after="0" w:line="240" w:lineRule="auto"/>
              <w:jc w:val="center"/>
              <w:rPr>
                <w:rFonts w:ascii="Times New Roman" w:hAnsi="Times New Roman" w:cs="Times New Roman"/>
              </w:rPr>
            </w:pPr>
            <w:r w:rsidRPr="00690525">
              <w:rPr>
                <w:rFonts w:ascii="Times New Roman" w:hAnsi="Times New Roman" w:cs="Times New Roman"/>
              </w:rPr>
              <w:t> </w:t>
            </w:r>
          </w:p>
        </w:tc>
        <w:tc>
          <w:tcPr>
            <w:tcW w:w="1860" w:type="dxa"/>
            <w:vMerge/>
            <w:tcBorders>
              <w:left w:val="single" w:sz="4" w:space="0" w:color="auto"/>
              <w:right w:val="single" w:sz="4" w:space="0" w:color="auto"/>
            </w:tcBorders>
          </w:tcPr>
          <w:p w:rsidR="00067781" w:rsidRPr="00690525" w:rsidRDefault="00067781" w:rsidP="00134C4B">
            <w:pPr>
              <w:spacing w:after="0" w:line="240" w:lineRule="auto"/>
              <w:jc w:val="center"/>
              <w:rPr>
                <w:rFonts w:ascii="Times New Roman" w:hAnsi="Times New Roman" w:cs="Times New Roman"/>
              </w:rPr>
            </w:pPr>
          </w:p>
        </w:tc>
      </w:tr>
      <w:tr w:rsidR="00067781" w:rsidRPr="00690525" w:rsidTr="00067781">
        <w:trPr>
          <w:trHeight w:val="248"/>
          <w:jc w:val="center"/>
        </w:trPr>
        <w:tc>
          <w:tcPr>
            <w:tcW w:w="1579" w:type="dxa"/>
            <w:vMerge w:val="restart"/>
            <w:tcBorders>
              <w:top w:val="single" w:sz="4" w:space="0" w:color="auto"/>
              <w:left w:val="single" w:sz="4" w:space="0" w:color="auto"/>
              <w:right w:val="single" w:sz="4" w:space="0" w:color="auto"/>
            </w:tcBorders>
            <w:shd w:val="clear" w:color="auto" w:fill="auto"/>
            <w:noWrap/>
            <w:vAlign w:val="center"/>
          </w:tcPr>
          <w:p w:rsidR="00067781" w:rsidRPr="00690525" w:rsidRDefault="00067781" w:rsidP="00134C4B">
            <w:pPr>
              <w:rPr>
                <w:rFonts w:ascii="Times New Roman" w:hAnsi="Times New Roman" w:cs="Times New Roman"/>
              </w:rPr>
            </w:pPr>
            <w:r w:rsidRPr="00690525">
              <w:rPr>
                <w:rFonts w:ascii="Times New Roman" w:hAnsi="Times New Roman" w:cs="Times New Roman"/>
              </w:rPr>
              <w:t>Городские леса</w:t>
            </w:r>
          </w:p>
        </w:tc>
        <w:tc>
          <w:tcPr>
            <w:tcW w:w="3118" w:type="dxa"/>
            <w:tcBorders>
              <w:top w:val="single" w:sz="4" w:space="0" w:color="auto"/>
              <w:left w:val="nil"/>
              <w:bottom w:val="single" w:sz="4" w:space="0" w:color="auto"/>
              <w:right w:val="single" w:sz="4" w:space="0" w:color="auto"/>
            </w:tcBorders>
            <w:shd w:val="clear" w:color="auto" w:fill="auto"/>
            <w:vAlign w:val="bottom"/>
          </w:tcPr>
          <w:p w:rsidR="00067781" w:rsidRPr="00690525" w:rsidRDefault="00BF3BE0" w:rsidP="00134C4B">
            <w:pPr>
              <w:spacing w:after="0" w:line="240" w:lineRule="auto"/>
              <w:rPr>
                <w:rFonts w:ascii="Times New Roman" w:hAnsi="Times New Roman" w:cs="Times New Roman"/>
              </w:rPr>
            </w:pPr>
            <w:r>
              <w:rPr>
                <w:rFonts w:ascii="Times New Roman" w:hAnsi="Times New Roman" w:cs="Times New Roman"/>
              </w:rPr>
              <w:t xml:space="preserve"> с. </w:t>
            </w:r>
            <w:proofErr w:type="spellStart"/>
            <w:r>
              <w:rPr>
                <w:rFonts w:ascii="Times New Roman" w:hAnsi="Times New Roman" w:cs="Times New Roman"/>
              </w:rPr>
              <w:t>Верхнеильиновка</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67781" w:rsidRPr="00690525" w:rsidRDefault="00067781" w:rsidP="00134C4B">
            <w:pPr>
              <w:spacing w:after="0" w:line="240" w:lineRule="auto"/>
              <w:jc w:val="center"/>
              <w:rPr>
                <w:rFonts w:ascii="Times New Roman" w:hAnsi="Times New Roman" w:cs="Times New Roman"/>
              </w:rPr>
            </w:pPr>
            <w:r w:rsidRPr="00690525">
              <w:rPr>
                <w:rFonts w:ascii="Times New Roman" w:hAnsi="Times New Roman" w:cs="Times New Roman"/>
              </w:rPr>
              <w:t>1</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067781" w:rsidRPr="00690525" w:rsidRDefault="00067781" w:rsidP="00134C4B">
            <w:pPr>
              <w:spacing w:after="0" w:line="240" w:lineRule="auto"/>
              <w:jc w:val="center"/>
              <w:rPr>
                <w:rFonts w:ascii="Times New Roman" w:hAnsi="Times New Roman" w:cs="Times New Roman"/>
              </w:rPr>
            </w:pPr>
            <w:r w:rsidRPr="00690525">
              <w:rPr>
                <w:rFonts w:ascii="Times New Roman" w:hAnsi="Times New Roman" w:cs="Times New Roman"/>
              </w:rPr>
              <w:t>8,7</w:t>
            </w:r>
          </w:p>
        </w:tc>
        <w:tc>
          <w:tcPr>
            <w:tcW w:w="1860" w:type="dxa"/>
            <w:vMerge/>
            <w:tcBorders>
              <w:left w:val="single" w:sz="4" w:space="0" w:color="auto"/>
              <w:right w:val="single" w:sz="4" w:space="0" w:color="auto"/>
            </w:tcBorders>
          </w:tcPr>
          <w:p w:rsidR="00067781" w:rsidRPr="00690525" w:rsidRDefault="00067781" w:rsidP="00134C4B">
            <w:pPr>
              <w:spacing w:after="0" w:line="240" w:lineRule="auto"/>
              <w:jc w:val="center"/>
              <w:rPr>
                <w:rFonts w:ascii="Times New Roman" w:hAnsi="Times New Roman" w:cs="Times New Roman"/>
              </w:rPr>
            </w:pPr>
          </w:p>
        </w:tc>
      </w:tr>
      <w:tr w:rsidR="00067781" w:rsidRPr="00690525" w:rsidTr="00067781">
        <w:trPr>
          <w:trHeight w:val="248"/>
          <w:jc w:val="center"/>
        </w:trPr>
        <w:tc>
          <w:tcPr>
            <w:tcW w:w="1579" w:type="dxa"/>
            <w:vMerge/>
            <w:tcBorders>
              <w:left w:val="single" w:sz="4" w:space="0" w:color="auto"/>
              <w:right w:val="single" w:sz="4" w:space="0" w:color="auto"/>
            </w:tcBorders>
            <w:shd w:val="clear" w:color="auto" w:fill="auto"/>
            <w:noWrap/>
            <w:vAlign w:val="bottom"/>
          </w:tcPr>
          <w:p w:rsidR="00067781" w:rsidRPr="00690525" w:rsidRDefault="00067781" w:rsidP="00134C4B">
            <w:pPr>
              <w:rPr>
                <w:rFonts w:ascii="Times New Roman" w:hAnsi="Times New Roman" w:cs="Times New Roman"/>
              </w:rPr>
            </w:pPr>
          </w:p>
        </w:tc>
        <w:tc>
          <w:tcPr>
            <w:tcW w:w="3118" w:type="dxa"/>
            <w:tcBorders>
              <w:top w:val="single" w:sz="4" w:space="0" w:color="auto"/>
              <w:left w:val="nil"/>
              <w:bottom w:val="single" w:sz="4" w:space="0" w:color="auto"/>
              <w:right w:val="single" w:sz="4" w:space="0" w:color="auto"/>
            </w:tcBorders>
            <w:shd w:val="clear" w:color="auto" w:fill="auto"/>
            <w:vAlign w:val="bottom"/>
          </w:tcPr>
          <w:p w:rsidR="00067781" w:rsidRPr="00690525" w:rsidRDefault="00BF3BE0" w:rsidP="00BF3BE0">
            <w:pPr>
              <w:spacing w:after="0" w:line="240" w:lineRule="auto"/>
              <w:rPr>
                <w:rFonts w:ascii="Times New Roman" w:hAnsi="Times New Roman" w:cs="Times New Roman"/>
              </w:rPr>
            </w:pPr>
            <w:r>
              <w:rPr>
                <w:rFonts w:ascii="Times New Roman" w:hAnsi="Times New Roman" w:cs="Times New Roman"/>
              </w:rPr>
              <w:t xml:space="preserve">с. </w:t>
            </w:r>
            <w:proofErr w:type="spellStart"/>
            <w:r>
              <w:rPr>
                <w:rFonts w:ascii="Times New Roman" w:hAnsi="Times New Roman" w:cs="Times New Roman"/>
              </w:rPr>
              <w:t>Червоная</w:t>
            </w:r>
            <w:proofErr w:type="spellEnd"/>
            <w:r>
              <w:rPr>
                <w:rFonts w:ascii="Times New Roman" w:hAnsi="Times New Roman" w:cs="Times New Roman"/>
              </w:rPr>
              <w:t xml:space="preserve"> Армия г. Завитинска</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67781" w:rsidRPr="00690525" w:rsidRDefault="00067781" w:rsidP="00134C4B">
            <w:pPr>
              <w:spacing w:after="0" w:line="240" w:lineRule="auto"/>
              <w:jc w:val="center"/>
              <w:rPr>
                <w:rFonts w:ascii="Times New Roman" w:hAnsi="Times New Roman" w:cs="Times New Roman"/>
              </w:rPr>
            </w:pPr>
            <w:r w:rsidRPr="00690525">
              <w:rPr>
                <w:rFonts w:ascii="Times New Roman" w:hAnsi="Times New Roman" w:cs="Times New Roman"/>
              </w:rPr>
              <w:t>2</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067781" w:rsidRPr="00690525" w:rsidRDefault="00067781" w:rsidP="00134C4B">
            <w:pPr>
              <w:spacing w:after="0" w:line="240" w:lineRule="auto"/>
              <w:jc w:val="center"/>
              <w:rPr>
                <w:rFonts w:ascii="Times New Roman" w:hAnsi="Times New Roman" w:cs="Times New Roman"/>
              </w:rPr>
            </w:pPr>
            <w:r w:rsidRPr="00690525">
              <w:rPr>
                <w:rFonts w:ascii="Times New Roman" w:hAnsi="Times New Roman" w:cs="Times New Roman"/>
              </w:rPr>
              <w:t>50,4</w:t>
            </w:r>
          </w:p>
        </w:tc>
        <w:tc>
          <w:tcPr>
            <w:tcW w:w="1860" w:type="dxa"/>
            <w:vMerge/>
            <w:tcBorders>
              <w:left w:val="single" w:sz="4" w:space="0" w:color="auto"/>
              <w:right w:val="single" w:sz="4" w:space="0" w:color="auto"/>
            </w:tcBorders>
          </w:tcPr>
          <w:p w:rsidR="00067781" w:rsidRPr="00690525" w:rsidRDefault="00067781" w:rsidP="00134C4B">
            <w:pPr>
              <w:spacing w:after="0" w:line="240" w:lineRule="auto"/>
              <w:jc w:val="center"/>
              <w:rPr>
                <w:rFonts w:ascii="Times New Roman" w:hAnsi="Times New Roman" w:cs="Times New Roman"/>
              </w:rPr>
            </w:pPr>
          </w:p>
        </w:tc>
      </w:tr>
      <w:tr w:rsidR="00067781" w:rsidRPr="00690525" w:rsidTr="00067781">
        <w:trPr>
          <w:trHeight w:val="248"/>
          <w:jc w:val="center"/>
        </w:trPr>
        <w:tc>
          <w:tcPr>
            <w:tcW w:w="1579" w:type="dxa"/>
            <w:vMerge/>
            <w:tcBorders>
              <w:left w:val="single" w:sz="4" w:space="0" w:color="auto"/>
              <w:right w:val="single" w:sz="4" w:space="0" w:color="auto"/>
            </w:tcBorders>
            <w:shd w:val="clear" w:color="auto" w:fill="auto"/>
            <w:noWrap/>
            <w:vAlign w:val="bottom"/>
          </w:tcPr>
          <w:p w:rsidR="00067781" w:rsidRPr="00690525" w:rsidRDefault="00067781" w:rsidP="00134C4B">
            <w:pPr>
              <w:rPr>
                <w:rFonts w:ascii="Times New Roman" w:hAnsi="Times New Roman" w:cs="Times New Roman"/>
              </w:rPr>
            </w:pPr>
          </w:p>
        </w:tc>
        <w:tc>
          <w:tcPr>
            <w:tcW w:w="3118" w:type="dxa"/>
            <w:tcBorders>
              <w:top w:val="single" w:sz="4" w:space="0" w:color="auto"/>
              <w:left w:val="nil"/>
              <w:bottom w:val="single" w:sz="4" w:space="0" w:color="auto"/>
              <w:right w:val="single" w:sz="4" w:space="0" w:color="auto"/>
            </w:tcBorders>
            <w:shd w:val="clear" w:color="auto" w:fill="auto"/>
            <w:vAlign w:val="bottom"/>
          </w:tcPr>
          <w:p w:rsidR="00067781" w:rsidRPr="00690525" w:rsidRDefault="00067781" w:rsidP="00BF3BE0">
            <w:pPr>
              <w:spacing w:after="0" w:line="240" w:lineRule="auto"/>
              <w:rPr>
                <w:rFonts w:ascii="Times New Roman" w:hAnsi="Times New Roman" w:cs="Times New Roman"/>
              </w:rPr>
            </w:pPr>
            <w:r w:rsidRPr="00690525">
              <w:rPr>
                <w:rFonts w:ascii="Times New Roman" w:hAnsi="Times New Roman" w:cs="Times New Roman"/>
              </w:rPr>
              <w:t>г.</w:t>
            </w:r>
            <w:r w:rsidR="00BF3BE0">
              <w:rPr>
                <w:rFonts w:ascii="Times New Roman" w:hAnsi="Times New Roman" w:cs="Times New Roman"/>
              </w:rPr>
              <w:t xml:space="preserve"> </w:t>
            </w:r>
            <w:r w:rsidRPr="00690525">
              <w:rPr>
                <w:rFonts w:ascii="Times New Roman" w:hAnsi="Times New Roman" w:cs="Times New Roman"/>
              </w:rPr>
              <w:t>Завитинск</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67781" w:rsidRPr="00690525" w:rsidRDefault="00067781" w:rsidP="00134C4B">
            <w:pPr>
              <w:spacing w:after="0" w:line="240" w:lineRule="auto"/>
              <w:jc w:val="center"/>
              <w:rPr>
                <w:rFonts w:ascii="Times New Roman" w:hAnsi="Times New Roman" w:cs="Times New Roman"/>
              </w:rPr>
            </w:pPr>
            <w:r w:rsidRPr="00690525">
              <w:rPr>
                <w:rFonts w:ascii="Times New Roman" w:hAnsi="Times New Roman" w:cs="Times New Roman"/>
              </w:rPr>
              <w:t>3</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067781" w:rsidRPr="00690525" w:rsidRDefault="00067781" w:rsidP="00134C4B">
            <w:pPr>
              <w:spacing w:after="0" w:line="240" w:lineRule="auto"/>
              <w:jc w:val="center"/>
              <w:rPr>
                <w:rFonts w:ascii="Times New Roman" w:hAnsi="Times New Roman" w:cs="Times New Roman"/>
              </w:rPr>
            </w:pPr>
            <w:r w:rsidRPr="00690525">
              <w:rPr>
                <w:rFonts w:ascii="Times New Roman" w:hAnsi="Times New Roman" w:cs="Times New Roman"/>
              </w:rPr>
              <w:t>5,3</w:t>
            </w:r>
          </w:p>
        </w:tc>
        <w:tc>
          <w:tcPr>
            <w:tcW w:w="1860" w:type="dxa"/>
            <w:vMerge/>
            <w:tcBorders>
              <w:left w:val="single" w:sz="4" w:space="0" w:color="auto"/>
              <w:right w:val="single" w:sz="4" w:space="0" w:color="auto"/>
            </w:tcBorders>
          </w:tcPr>
          <w:p w:rsidR="00067781" w:rsidRPr="00690525" w:rsidRDefault="00067781" w:rsidP="00134C4B">
            <w:pPr>
              <w:spacing w:after="0" w:line="240" w:lineRule="auto"/>
              <w:jc w:val="center"/>
              <w:rPr>
                <w:rFonts w:ascii="Times New Roman" w:hAnsi="Times New Roman" w:cs="Times New Roman"/>
              </w:rPr>
            </w:pPr>
          </w:p>
        </w:tc>
      </w:tr>
      <w:tr w:rsidR="00067781" w:rsidRPr="00690525" w:rsidTr="00067781">
        <w:trPr>
          <w:trHeight w:val="248"/>
          <w:jc w:val="center"/>
        </w:trPr>
        <w:tc>
          <w:tcPr>
            <w:tcW w:w="1579" w:type="dxa"/>
            <w:vMerge/>
            <w:tcBorders>
              <w:left w:val="single" w:sz="4" w:space="0" w:color="auto"/>
              <w:right w:val="single" w:sz="4" w:space="0" w:color="auto"/>
            </w:tcBorders>
            <w:shd w:val="clear" w:color="auto" w:fill="auto"/>
            <w:noWrap/>
            <w:vAlign w:val="bottom"/>
          </w:tcPr>
          <w:p w:rsidR="00067781" w:rsidRPr="00690525" w:rsidRDefault="00067781" w:rsidP="00134C4B">
            <w:pPr>
              <w:rPr>
                <w:rFonts w:ascii="Times New Roman" w:hAnsi="Times New Roman" w:cs="Times New Roman"/>
              </w:rPr>
            </w:pPr>
          </w:p>
        </w:tc>
        <w:tc>
          <w:tcPr>
            <w:tcW w:w="3118" w:type="dxa"/>
            <w:tcBorders>
              <w:top w:val="single" w:sz="4" w:space="0" w:color="auto"/>
              <w:left w:val="nil"/>
              <w:bottom w:val="single" w:sz="4" w:space="0" w:color="auto"/>
              <w:right w:val="single" w:sz="4" w:space="0" w:color="auto"/>
            </w:tcBorders>
            <w:shd w:val="clear" w:color="auto" w:fill="auto"/>
            <w:vAlign w:val="bottom"/>
          </w:tcPr>
          <w:p w:rsidR="00067781" w:rsidRPr="00690525" w:rsidRDefault="00BF3BE0" w:rsidP="00134C4B">
            <w:pPr>
              <w:spacing w:after="0" w:line="240" w:lineRule="auto"/>
              <w:rPr>
                <w:rFonts w:ascii="Times New Roman" w:hAnsi="Times New Roman" w:cs="Times New Roman"/>
              </w:rPr>
            </w:pPr>
            <w:r>
              <w:rPr>
                <w:rFonts w:ascii="Times New Roman" w:hAnsi="Times New Roman" w:cs="Times New Roman"/>
              </w:rPr>
              <w:t xml:space="preserve">с. </w:t>
            </w:r>
            <w:proofErr w:type="spellStart"/>
            <w:r>
              <w:rPr>
                <w:rFonts w:ascii="Times New Roman" w:hAnsi="Times New Roman" w:cs="Times New Roman"/>
              </w:rPr>
              <w:t>Албазинка</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67781" w:rsidRPr="00690525" w:rsidRDefault="00067781" w:rsidP="00134C4B">
            <w:pPr>
              <w:spacing w:after="0" w:line="240" w:lineRule="auto"/>
              <w:jc w:val="center"/>
              <w:rPr>
                <w:rFonts w:ascii="Times New Roman" w:hAnsi="Times New Roman" w:cs="Times New Roman"/>
              </w:rPr>
            </w:pPr>
            <w:r w:rsidRPr="00690525">
              <w:rPr>
                <w:rFonts w:ascii="Times New Roman" w:hAnsi="Times New Roman" w:cs="Times New Roman"/>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067781" w:rsidRPr="00690525" w:rsidRDefault="00067781" w:rsidP="00134C4B">
            <w:pPr>
              <w:spacing w:after="0" w:line="240" w:lineRule="auto"/>
              <w:jc w:val="center"/>
              <w:rPr>
                <w:rFonts w:ascii="Times New Roman" w:hAnsi="Times New Roman" w:cs="Times New Roman"/>
              </w:rPr>
            </w:pPr>
            <w:r w:rsidRPr="00690525">
              <w:rPr>
                <w:rFonts w:ascii="Times New Roman" w:hAnsi="Times New Roman" w:cs="Times New Roman"/>
              </w:rPr>
              <w:t>1,6</w:t>
            </w:r>
          </w:p>
        </w:tc>
        <w:tc>
          <w:tcPr>
            <w:tcW w:w="1860" w:type="dxa"/>
            <w:vMerge/>
            <w:tcBorders>
              <w:left w:val="single" w:sz="4" w:space="0" w:color="auto"/>
              <w:right w:val="single" w:sz="4" w:space="0" w:color="auto"/>
            </w:tcBorders>
          </w:tcPr>
          <w:p w:rsidR="00067781" w:rsidRPr="00690525" w:rsidRDefault="00067781" w:rsidP="00134C4B">
            <w:pPr>
              <w:spacing w:after="0" w:line="240" w:lineRule="auto"/>
              <w:jc w:val="center"/>
              <w:rPr>
                <w:rFonts w:ascii="Times New Roman" w:hAnsi="Times New Roman" w:cs="Times New Roman"/>
              </w:rPr>
            </w:pPr>
          </w:p>
        </w:tc>
      </w:tr>
      <w:tr w:rsidR="00067781" w:rsidRPr="00690525" w:rsidTr="00067781">
        <w:trPr>
          <w:trHeight w:val="248"/>
          <w:jc w:val="center"/>
        </w:trPr>
        <w:tc>
          <w:tcPr>
            <w:tcW w:w="1579" w:type="dxa"/>
            <w:vMerge/>
            <w:tcBorders>
              <w:left w:val="single" w:sz="4" w:space="0" w:color="auto"/>
              <w:right w:val="single" w:sz="4" w:space="0" w:color="auto"/>
            </w:tcBorders>
            <w:shd w:val="clear" w:color="auto" w:fill="auto"/>
            <w:noWrap/>
            <w:vAlign w:val="bottom"/>
          </w:tcPr>
          <w:p w:rsidR="00067781" w:rsidRPr="00690525" w:rsidRDefault="00067781" w:rsidP="00134C4B">
            <w:pPr>
              <w:rPr>
                <w:rFonts w:ascii="Times New Roman" w:hAnsi="Times New Roman" w:cs="Times New Roman"/>
              </w:rPr>
            </w:pPr>
          </w:p>
        </w:tc>
        <w:tc>
          <w:tcPr>
            <w:tcW w:w="3118" w:type="dxa"/>
            <w:tcBorders>
              <w:top w:val="single" w:sz="4" w:space="0" w:color="auto"/>
              <w:left w:val="nil"/>
              <w:bottom w:val="single" w:sz="4" w:space="0" w:color="auto"/>
              <w:right w:val="single" w:sz="4" w:space="0" w:color="auto"/>
            </w:tcBorders>
            <w:shd w:val="clear" w:color="auto" w:fill="auto"/>
            <w:vAlign w:val="bottom"/>
          </w:tcPr>
          <w:p w:rsidR="00067781" w:rsidRPr="00690525" w:rsidRDefault="00BF3BE0" w:rsidP="00BF3BE0">
            <w:pPr>
              <w:spacing w:after="0" w:line="240" w:lineRule="auto"/>
              <w:rPr>
                <w:rFonts w:ascii="Times New Roman" w:hAnsi="Times New Roman" w:cs="Times New Roman"/>
              </w:rPr>
            </w:pPr>
            <w:proofErr w:type="gramStart"/>
            <w:r>
              <w:rPr>
                <w:rFonts w:ascii="Times New Roman" w:hAnsi="Times New Roman" w:cs="Times New Roman"/>
              </w:rPr>
              <w:t>с</w:t>
            </w:r>
            <w:proofErr w:type="gramEnd"/>
            <w:r>
              <w:rPr>
                <w:rFonts w:ascii="Times New Roman" w:hAnsi="Times New Roman" w:cs="Times New Roman"/>
              </w:rPr>
              <w:t>.  Камышенка</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67781" w:rsidRPr="00690525" w:rsidRDefault="00067781" w:rsidP="00134C4B">
            <w:pPr>
              <w:spacing w:after="0" w:line="240" w:lineRule="auto"/>
              <w:jc w:val="center"/>
              <w:rPr>
                <w:rFonts w:ascii="Times New Roman" w:hAnsi="Times New Roman" w:cs="Times New Roman"/>
              </w:rPr>
            </w:pPr>
            <w:r w:rsidRPr="00690525">
              <w:rPr>
                <w:rFonts w:ascii="Times New Roman" w:hAnsi="Times New Roman" w:cs="Times New Roman"/>
              </w:rPr>
              <w:t>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067781" w:rsidRPr="00690525" w:rsidRDefault="00067781" w:rsidP="00134C4B">
            <w:pPr>
              <w:spacing w:after="0" w:line="240" w:lineRule="auto"/>
              <w:jc w:val="center"/>
              <w:rPr>
                <w:rFonts w:ascii="Times New Roman" w:hAnsi="Times New Roman" w:cs="Times New Roman"/>
              </w:rPr>
            </w:pPr>
            <w:r w:rsidRPr="00690525">
              <w:rPr>
                <w:rFonts w:ascii="Times New Roman" w:hAnsi="Times New Roman" w:cs="Times New Roman"/>
              </w:rPr>
              <w:t>1,6</w:t>
            </w:r>
          </w:p>
        </w:tc>
        <w:tc>
          <w:tcPr>
            <w:tcW w:w="1860" w:type="dxa"/>
            <w:vMerge/>
            <w:tcBorders>
              <w:left w:val="single" w:sz="4" w:space="0" w:color="auto"/>
              <w:right w:val="single" w:sz="4" w:space="0" w:color="auto"/>
            </w:tcBorders>
          </w:tcPr>
          <w:p w:rsidR="00067781" w:rsidRPr="00690525" w:rsidRDefault="00067781" w:rsidP="00134C4B">
            <w:pPr>
              <w:spacing w:after="0" w:line="240" w:lineRule="auto"/>
              <w:jc w:val="center"/>
              <w:rPr>
                <w:rFonts w:ascii="Times New Roman" w:hAnsi="Times New Roman" w:cs="Times New Roman"/>
              </w:rPr>
            </w:pPr>
          </w:p>
        </w:tc>
      </w:tr>
      <w:tr w:rsidR="00067781" w:rsidRPr="00690525" w:rsidTr="00067781">
        <w:trPr>
          <w:trHeight w:val="248"/>
          <w:jc w:val="center"/>
        </w:trPr>
        <w:tc>
          <w:tcPr>
            <w:tcW w:w="1579" w:type="dxa"/>
            <w:vMerge/>
            <w:tcBorders>
              <w:left w:val="single" w:sz="4" w:space="0" w:color="auto"/>
              <w:right w:val="single" w:sz="4" w:space="0" w:color="auto"/>
            </w:tcBorders>
            <w:shd w:val="clear" w:color="auto" w:fill="auto"/>
            <w:noWrap/>
            <w:vAlign w:val="bottom"/>
          </w:tcPr>
          <w:p w:rsidR="00067781" w:rsidRPr="00690525" w:rsidRDefault="00067781" w:rsidP="00134C4B">
            <w:pPr>
              <w:rPr>
                <w:rFonts w:ascii="Times New Roman" w:hAnsi="Times New Roman" w:cs="Times New Roman"/>
              </w:rPr>
            </w:pPr>
          </w:p>
        </w:tc>
        <w:tc>
          <w:tcPr>
            <w:tcW w:w="3118" w:type="dxa"/>
            <w:tcBorders>
              <w:top w:val="single" w:sz="4" w:space="0" w:color="auto"/>
              <w:left w:val="nil"/>
              <w:bottom w:val="single" w:sz="4" w:space="0" w:color="auto"/>
              <w:right w:val="single" w:sz="4" w:space="0" w:color="auto"/>
            </w:tcBorders>
            <w:shd w:val="clear" w:color="auto" w:fill="auto"/>
            <w:vAlign w:val="bottom"/>
          </w:tcPr>
          <w:p w:rsidR="00067781" w:rsidRPr="00690525" w:rsidRDefault="00BF3BE0" w:rsidP="00134C4B">
            <w:pPr>
              <w:spacing w:after="0" w:line="240" w:lineRule="auto"/>
              <w:rPr>
                <w:rFonts w:ascii="Times New Roman" w:hAnsi="Times New Roman" w:cs="Times New Roman"/>
              </w:rPr>
            </w:pPr>
            <w:r>
              <w:rPr>
                <w:rFonts w:ascii="Times New Roman" w:hAnsi="Times New Roman" w:cs="Times New Roman"/>
              </w:rPr>
              <w:t xml:space="preserve">с. </w:t>
            </w:r>
            <w:proofErr w:type="spellStart"/>
            <w:r>
              <w:rPr>
                <w:rFonts w:ascii="Times New Roman" w:hAnsi="Times New Roman" w:cs="Times New Roman"/>
              </w:rPr>
              <w:t>Преображеновка</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67781" w:rsidRPr="00690525" w:rsidRDefault="00067781" w:rsidP="00134C4B">
            <w:pPr>
              <w:spacing w:after="0" w:line="240" w:lineRule="auto"/>
              <w:jc w:val="center"/>
              <w:rPr>
                <w:rFonts w:ascii="Times New Roman" w:hAnsi="Times New Roman" w:cs="Times New Roman"/>
              </w:rPr>
            </w:pPr>
            <w:r w:rsidRPr="00690525">
              <w:rPr>
                <w:rFonts w:ascii="Times New Roman" w:hAnsi="Times New Roman" w:cs="Times New Roman"/>
              </w:rPr>
              <w:t>6</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067781" w:rsidRPr="00690525" w:rsidRDefault="00067781" w:rsidP="00134C4B">
            <w:pPr>
              <w:spacing w:after="0" w:line="240" w:lineRule="auto"/>
              <w:jc w:val="center"/>
              <w:rPr>
                <w:rFonts w:ascii="Times New Roman" w:hAnsi="Times New Roman" w:cs="Times New Roman"/>
              </w:rPr>
            </w:pPr>
            <w:r w:rsidRPr="00690525">
              <w:rPr>
                <w:rFonts w:ascii="Times New Roman" w:hAnsi="Times New Roman" w:cs="Times New Roman"/>
              </w:rPr>
              <w:t>2,6</w:t>
            </w:r>
          </w:p>
        </w:tc>
        <w:tc>
          <w:tcPr>
            <w:tcW w:w="1860" w:type="dxa"/>
            <w:vMerge/>
            <w:tcBorders>
              <w:left w:val="single" w:sz="4" w:space="0" w:color="auto"/>
              <w:right w:val="single" w:sz="4" w:space="0" w:color="auto"/>
            </w:tcBorders>
          </w:tcPr>
          <w:p w:rsidR="00067781" w:rsidRPr="00690525" w:rsidRDefault="00067781" w:rsidP="00134C4B">
            <w:pPr>
              <w:spacing w:after="0" w:line="240" w:lineRule="auto"/>
              <w:jc w:val="center"/>
              <w:rPr>
                <w:rFonts w:ascii="Times New Roman" w:hAnsi="Times New Roman" w:cs="Times New Roman"/>
              </w:rPr>
            </w:pPr>
          </w:p>
        </w:tc>
      </w:tr>
      <w:tr w:rsidR="00067781" w:rsidRPr="00690525" w:rsidTr="00067781">
        <w:trPr>
          <w:trHeight w:val="248"/>
          <w:jc w:val="center"/>
        </w:trPr>
        <w:tc>
          <w:tcPr>
            <w:tcW w:w="1579" w:type="dxa"/>
            <w:vMerge/>
            <w:tcBorders>
              <w:left w:val="single" w:sz="4" w:space="0" w:color="auto"/>
              <w:right w:val="single" w:sz="4" w:space="0" w:color="auto"/>
            </w:tcBorders>
            <w:shd w:val="clear" w:color="auto" w:fill="auto"/>
            <w:noWrap/>
            <w:vAlign w:val="bottom"/>
          </w:tcPr>
          <w:p w:rsidR="00067781" w:rsidRPr="00690525" w:rsidRDefault="00067781" w:rsidP="00134C4B">
            <w:pPr>
              <w:rPr>
                <w:rFonts w:ascii="Times New Roman" w:hAnsi="Times New Roman" w:cs="Times New Roman"/>
              </w:rPr>
            </w:pPr>
          </w:p>
        </w:tc>
        <w:tc>
          <w:tcPr>
            <w:tcW w:w="3118" w:type="dxa"/>
            <w:tcBorders>
              <w:top w:val="single" w:sz="4" w:space="0" w:color="auto"/>
              <w:left w:val="nil"/>
              <w:bottom w:val="single" w:sz="4" w:space="0" w:color="auto"/>
              <w:right w:val="single" w:sz="4" w:space="0" w:color="auto"/>
            </w:tcBorders>
            <w:shd w:val="clear" w:color="auto" w:fill="auto"/>
            <w:vAlign w:val="bottom"/>
          </w:tcPr>
          <w:p w:rsidR="00067781" w:rsidRPr="00690525" w:rsidRDefault="00BF3BE0" w:rsidP="00134C4B">
            <w:pPr>
              <w:spacing w:after="0" w:line="240" w:lineRule="auto"/>
              <w:rPr>
                <w:rFonts w:ascii="Times New Roman" w:hAnsi="Times New Roman" w:cs="Times New Roman"/>
              </w:rPr>
            </w:pPr>
            <w:r>
              <w:rPr>
                <w:rFonts w:ascii="Times New Roman" w:hAnsi="Times New Roman" w:cs="Times New Roman"/>
              </w:rPr>
              <w:t xml:space="preserve">с. </w:t>
            </w:r>
            <w:proofErr w:type="spellStart"/>
            <w:r>
              <w:rPr>
                <w:rFonts w:ascii="Times New Roman" w:hAnsi="Times New Roman" w:cs="Times New Roman"/>
              </w:rPr>
              <w:t>Иннокентьевка</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67781" w:rsidRPr="00690525" w:rsidRDefault="00067781" w:rsidP="00134C4B">
            <w:pPr>
              <w:spacing w:after="0" w:line="240" w:lineRule="auto"/>
              <w:jc w:val="center"/>
              <w:rPr>
                <w:rFonts w:ascii="Times New Roman" w:hAnsi="Times New Roman" w:cs="Times New Roman"/>
              </w:rPr>
            </w:pPr>
            <w:r w:rsidRPr="00690525">
              <w:rPr>
                <w:rFonts w:ascii="Times New Roman" w:hAnsi="Times New Roman" w:cs="Times New Roman"/>
              </w:rPr>
              <w:t>7</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067781" w:rsidRPr="00690525" w:rsidRDefault="00067781" w:rsidP="00134C4B">
            <w:pPr>
              <w:spacing w:after="0" w:line="240" w:lineRule="auto"/>
              <w:jc w:val="center"/>
              <w:rPr>
                <w:rFonts w:ascii="Times New Roman" w:hAnsi="Times New Roman" w:cs="Times New Roman"/>
              </w:rPr>
            </w:pPr>
            <w:r w:rsidRPr="00690525">
              <w:rPr>
                <w:rFonts w:ascii="Times New Roman" w:hAnsi="Times New Roman" w:cs="Times New Roman"/>
              </w:rPr>
              <w:t>2,8</w:t>
            </w:r>
          </w:p>
        </w:tc>
        <w:tc>
          <w:tcPr>
            <w:tcW w:w="1860" w:type="dxa"/>
            <w:vMerge/>
            <w:tcBorders>
              <w:left w:val="single" w:sz="4" w:space="0" w:color="auto"/>
              <w:right w:val="single" w:sz="4" w:space="0" w:color="auto"/>
            </w:tcBorders>
          </w:tcPr>
          <w:p w:rsidR="00067781" w:rsidRPr="00690525" w:rsidRDefault="00067781" w:rsidP="00134C4B">
            <w:pPr>
              <w:spacing w:after="0" w:line="240" w:lineRule="auto"/>
              <w:jc w:val="center"/>
              <w:rPr>
                <w:rFonts w:ascii="Times New Roman" w:hAnsi="Times New Roman" w:cs="Times New Roman"/>
              </w:rPr>
            </w:pPr>
          </w:p>
        </w:tc>
      </w:tr>
      <w:tr w:rsidR="00067781" w:rsidRPr="00690525" w:rsidTr="00067781">
        <w:trPr>
          <w:trHeight w:val="248"/>
          <w:jc w:val="center"/>
        </w:trPr>
        <w:tc>
          <w:tcPr>
            <w:tcW w:w="1579" w:type="dxa"/>
            <w:vMerge/>
            <w:tcBorders>
              <w:left w:val="single" w:sz="4" w:space="0" w:color="auto"/>
              <w:right w:val="single" w:sz="4" w:space="0" w:color="auto"/>
            </w:tcBorders>
            <w:shd w:val="clear" w:color="auto" w:fill="auto"/>
            <w:noWrap/>
            <w:vAlign w:val="bottom"/>
          </w:tcPr>
          <w:p w:rsidR="00067781" w:rsidRPr="00690525" w:rsidRDefault="00067781" w:rsidP="00134C4B">
            <w:pPr>
              <w:rPr>
                <w:rFonts w:ascii="Times New Roman" w:hAnsi="Times New Roman" w:cs="Times New Roman"/>
              </w:rPr>
            </w:pPr>
          </w:p>
        </w:tc>
        <w:tc>
          <w:tcPr>
            <w:tcW w:w="3118" w:type="dxa"/>
            <w:tcBorders>
              <w:top w:val="single" w:sz="4" w:space="0" w:color="auto"/>
              <w:left w:val="nil"/>
              <w:bottom w:val="single" w:sz="4" w:space="0" w:color="auto"/>
              <w:right w:val="single" w:sz="4" w:space="0" w:color="auto"/>
            </w:tcBorders>
            <w:shd w:val="clear" w:color="auto" w:fill="auto"/>
            <w:vAlign w:val="bottom"/>
          </w:tcPr>
          <w:p w:rsidR="00067781" w:rsidRPr="00690525" w:rsidRDefault="00BF3BE0" w:rsidP="00134C4B">
            <w:pPr>
              <w:spacing w:after="0" w:line="240" w:lineRule="auto"/>
              <w:rPr>
                <w:rFonts w:ascii="Times New Roman" w:hAnsi="Times New Roman" w:cs="Times New Roman"/>
              </w:rPr>
            </w:pPr>
            <w:proofErr w:type="gramStart"/>
            <w:r>
              <w:rPr>
                <w:rFonts w:ascii="Times New Roman" w:hAnsi="Times New Roman" w:cs="Times New Roman"/>
              </w:rPr>
              <w:t>с</w:t>
            </w:r>
            <w:proofErr w:type="gramEnd"/>
            <w:r>
              <w:rPr>
                <w:rFonts w:ascii="Times New Roman" w:hAnsi="Times New Roman" w:cs="Times New Roman"/>
              </w:rPr>
              <w:t>. Федоровка</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67781" w:rsidRPr="00690525" w:rsidRDefault="00067781" w:rsidP="00134C4B">
            <w:pPr>
              <w:spacing w:after="0" w:line="240" w:lineRule="auto"/>
              <w:jc w:val="center"/>
              <w:rPr>
                <w:rFonts w:ascii="Times New Roman" w:hAnsi="Times New Roman" w:cs="Times New Roman"/>
              </w:rPr>
            </w:pPr>
            <w:r w:rsidRPr="00690525">
              <w:rPr>
                <w:rFonts w:ascii="Times New Roman" w:hAnsi="Times New Roman" w:cs="Times New Roman"/>
              </w:rPr>
              <w:t>8</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067781" w:rsidRPr="00690525" w:rsidRDefault="00067781" w:rsidP="00134C4B">
            <w:pPr>
              <w:spacing w:after="0" w:line="240" w:lineRule="auto"/>
              <w:jc w:val="center"/>
              <w:rPr>
                <w:rFonts w:ascii="Times New Roman" w:hAnsi="Times New Roman" w:cs="Times New Roman"/>
              </w:rPr>
            </w:pPr>
            <w:r w:rsidRPr="00690525">
              <w:rPr>
                <w:rFonts w:ascii="Times New Roman" w:hAnsi="Times New Roman" w:cs="Times New Roman"/>
              </w:rPr>
              <w:t>7,0</w:t>
            </w:r>
          </w:p>
        </w:tc>
        <w:tc>
          <w:tcPr>
            <w:tcW w:w="1860" w:type="dxa"/>
            <w:vMerge/>
            <w:tcBorders>
              <w:left w:val="single" w:sz="4" w:space="0" w:color="auto"/>
              <w:right w:val="single" w:sz="4" w:space="0" w:color="auto"/>
            </w:tcBorders>
          </w:tcPr>
          <w:p w:rsidR="00067781" w:rsidRPr="00690525" w:rsidRDefault="00067781" w:rsidP="00134C4B">
            <w:pPr>
              <w:spacing w:after="0" w:line="240" w:lineRule="auto"/>
              <w:jc w:val="center"/>
              <w:rPr>
                <w:rFonts w:ascii="Times New Roman" w:hAnsi="Times New Roman" w:cs="Times New Roman"/>
              </w:rPr>
            </w:pPr>
          </w:p>
        </w:tc>
      </w:tr>
      <w:tr w:rsidR="00067781" w:rsidRPr="00690525" w:rsidTr="00067781">
        <w:trPr>
          <w:trHeight w:val="248"/>
          <w:jc w:val="center"/>
        </w:trPr>
        <w:tc>
          <w:tcPr>
            <w:tcW w:w="1579" w:type="dxa"/>
            <w:vMerge/>
            <w:tcBorders>
              <w:left w:val="single" w:sz="4" w:space="0" w:color="auto"/>
              <w:right w:val="single" w:sz="4" w:space="0" w:color="auto"/>
            </w:tcBorders>
            <w:shd w:val="clear" w:color="auto" w:fill="auto"/>
            <w:noWrap/>
            <w:vAlign w:val="bottom"/>
          </w:tcPr>
          <w:p w:rsidR="00067781" w:rsidRPr="00690525" w:rsidRDefault="00067781" w:rsidP="00134C4B">
            <w:pPr>
              <w:rPr>
                <w:rFonts w:ascii="Times New Roman" w:hAnsi="Times New Roman" w:cs="Times New Roman"/>
              </w:rPr>
            </w:pPr>
          </w:p>
        </w:tc>
        <w:tc>
          <w:tcPr>
            <w:tcW w:w="3118" w:type="dxa"/>
            <w:tcBorders>
              <w:top w:val="single" w:sz="4" w:space="0" w:color="auto"/>
              <w:left w:val="nil"/>
              <w:bottom w:val="single" w:sz="4" w:space="0" w:color="auto"/>
              <w:right w:val="single" w:sz="4" w:space="0" w:color="auto"/>
            </w:tcBorders>
            <w:shd w:val="clear" w:color="auto" w:fill="auto"/>
            <w:vAlign w:val="bottom"/>
          </w:tcPr>
          <w:p w:rsidR="00067781" w:rsidRPr="00690525" w:rsidRDefault="00BF3BE0" w:rsidP="00134C4B">
            <w:pPr>
              <w:spacing w:after="0" w:line="240" w:lineRule="auto"/>
              <w:rPr>
                <w:rFonts w:ascii="Times New Roman" w:hAnsi="Times New Roman" w:cs="Times New Roman"/>
              </w:rPr>
            </w:pPr>
            <w:r>
              <w:rPr>
                <w:rFonts w:ascii="Times New Roman" w:hAnsi="Times New Roman" w:cs="Times New Roman"/>
              </w:rPr>
              <w:t xml:space="preserve">с. </w:t>
            </w:r>
            <w:proofErr w:type="spellStart"/>
            <w:r>
              <w:rPr>
                <w:rFonts w:ascii="Times New Roman" w:hAnsi="Times New Roman" w:cs="Times New Roman"/>
              </w:rPr>
              <w:t>Подоловка</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67781" w:rsidRPr="00690525" w:rsidRDefault="00067781" w:rsidP="00134C4B">
            <w:pPr>
              <w:spacing w:after="0" w:line="240" w:lineRule="auto"/>
              <w:jc w:val="center"/>
              <w:rPr>
                <w:rFonts w:ascii="Times New Roman" w:hAnsi="Times New Roman" w:cs="Times New Roman"/>
              </w:rPr>
            </w:pPr>
            <w:r w:rsidRPr="00690525">
              <w:rPr>
                <w:rFonts w:ascii="Times New Roman" w:hAnsi="Times New Roman" w:cs="Times New Roman"/>
              </w:rPr>
              <w:t>9</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067781" w:rsidRPr="00690525" w:rsidRDefault="00067781" w:rsidP="00134C4B">
            <w:pPr>
              <w:spacing w:after="0" w:line="240" w:lineRule="auto"/>
              <w:jc w:val="center"/>
              <w:rPr>
                <w:rFonts w:ascii="Times New Roman" w:hAnsi="Times New Roman" w:cs="Times New Roman"/>
              </w:rPr>
            </w:pPr>
            <w:r w:rsidRPr="00690525">
              <w:rPr>
                <w:rFonts w:ascii="Times New Roman" w:hAnsi="Times New Roman" w:cs="Times New Roman"/>
              </w:rPr>
              <w:t>1,0</w:t>
            </w:r>
          </w:p>
        </w:tc>
        <w:tc>
          <w:tcPr>
            <w:tcW w:w="1860" w:type="dxa"/>
            <w:vMerge/>
            <w:tcBorders>
              <w:left w:val="single" w:sz="4" w:space="0" w:color="auto"/>
              <w:right w:val="single" w:sz="4" w:space="0" w:color="auto"/>
            </w:tcBorders>
          </w:tcPr>
          <w:p w:rsidR="00067781" w:rsidRPr="00690525" w:rsidRDefault="00067781" w:rsidP="00134C4B">
            <w:pPr>
              <w:spacing w:after="0" w:line="240" w:lineRule="auto"/>
              <w:jc w:val="center"/>
              <w:rPr>
                <w:rFonts w:ascii="Times New Roman" w:hAnsi="Times New Roman" w:cs="Times New Roman"/>
              </w:rPr>
            </w:pPr>
          </w:p>
        </w:tc>
      </w:tr>
      <w:tr w:rsidR="00067781" w:rsidRPr="00690525" w:rsidTr="00067781">
        <w:trPr>
          <w:trHeight w:val="241"/>
          <w:jc w:val="center"/>
        </w:trPr>
        <w:tc>
          <w:tcPr>
            <w:tcW w:w="1579" w:type="dxa"/>
            <w:vMerge/>
            <w:tcBorders>
              <w:left w:val="single" w:sz="4" w:space="0" w:color="auto"/>
              <w:bottom w:val="single" w:sz="4" w:space="0" w:color="auto"/>
              <w:right w:val="single" w:sz="4" w:space="0" w:color="auto"/>
            </w:tcBorders>
            <w:shd w:val="clear" w:color="auto" w:fill="auto"/>
            <w:vAlign w:val="bottom"/>
          </w:tcPr>
          <w:p w:rsidR="00067781" w:rsidRPr="00690525" w:rsidRDefault="00067781" w:rsidP="00134C4B">
            <w:pPr>
              <w:spacing w:after="0" w:line="240" w:lineRule="auto"/>
              <w:jc w:val="both"/>
              <w:rPr>
                <w:rFonts w:ascii="Times New Roman" w:hAnsi="Times New Roman" w:cs="Times New Roman"/>
              </w:rPr>
            </w:pPr>
          </w:p>
        </w:tc>
        <w:tc>
          <w:tcPr>
            <w:tcW w:w="3118" w:type="dxa"/>
            <w:tcBorders>
              <w:top w:val="nil"/>
              <w:left w:val="nil"/>
              <w:bottom w:val="single" w:sz="4" w:space="0" w:color="auto"/>
              <w:right w:val="single" w:sz="4" w:space="0" w:color="auto"/>
            </w:tcBorders>
            <w:shd w:val="clear" w:color="auto" w:fill="auto"/>
            <w:vAlign w:val="bottom"/>
          </w:tcPr>
          <w:p w:rsidR="00067781" w:rsidRPr="00690525" w:rsidRDefault="00067781" w:rsidP="00134C4B">
            <w:pPr>
              <w:spacing w:after="0" w:line="240" w:lineRule="auto"/>
              <w:rPr>
                <w:rFonts w:ascii="Times New Roman" w:hAnsi="Times New Roman" w:cs="Times New Roman"/>
                <w:b/>
                <w:bCs/>
              </w:rPr>
            </w:pPr>
            <w:r w:rsidRPr="00690525">
              <w:rPr>
                <w:rFonts w:ascii="Times New Roman" w:hAnsi="Times New Roman" w:cs="Times New Roman"/>
                <w:b/>
                <w:bCs/>
              </w:rPr>
              <w:t>Всего:</w:t>
            </w:r>
          </w:p>
        </w:tc>
        <w:tc>
          <w:tcPr>
            <w:tcW w:w="1134" w:type="dxa"/>
            <w:tcBorders>
              <w:top w:val="nil"/>
              <w:left w:val="nil"/>
              <w:bottom w:val="single" w:sz="4" w:space="0" w:color="auto"/>
              <w:right w:val="single" w:sz="4" w:space="0" w:color="auto"/>
            </w:tcBorders>
            <w:shd w:val="clear" w:color="auto" w:fill="auto"/>
            <w:noWrap/>
            <w:vAlign w:val="bottom"/>
          </w:tcPr>
          <w:p w:rsidR="00067781" w:rsidRPr="00690525" w:rsidRDefault="00067781" w:rsidP="00134C4B">
            <w:pPr>
              <w:spacing w:after="0" w:line="240" w:lineRule="auto"/>
              <w:jc w:val="center"/>
              <w:rPr>
                <w:rFonts w:ascii="Times New Roman" w:hAnsi="Times New Roman" w:cs="Times New Roman"/>
                <w:b/>
              </w:rPr>
            </w:pPr>
            <w:r w:rsidRPr="00690525">
              <w:rPr>
                <w:rFonts w:ascii="Times New Roman" w:hAnsi="Times New Roman" w:cs="Times New Roman"/>
                <w:b/>
              </w:rPr>
              <w:t>-</w:t>
            </w:r>
          </w:p>
        </w:tc>
        <w:tc>
          <w:tcPr>
            <w:tcW w:w="851" w:type="dxa"/>
            <w:tcBorders>
              <w:top w:val="nil"/>
              <w:left w:val="nil"/>
              <w:bottom w:val="single" w:sz="4" w:space="0" w:color="auto"/>
              <w:right w:val="single" w:sz="4" w:space="0" w:color="auto"/>
            </w:tcBorders>
            <w:shd w:val="clear" w:color="auto" w:fill="auto"/>
            <w:noWrap/>
            <w:vAlign w:val="bottom"/>
          </w:tcPr>
          <w:p w:rsidR="00067781" w:rsidRPr="00690525" w:rsidRDefault="00067781" w:rsidP="00134C4B">
            <w:pPr>
              <w:spacing w:after="0" w:line="240" w:lineRule="auto"/>
              <w:jc w:val="center"/>
              <w:rPr>
                <w:rFonts w:ascii="Times New Roman" w:hAnsi="Times New Roman" w:cs="Times New Roman"/>
                <w:b/>
              </w:rPr>
            </w:pPr>
            <w:r w:rsidRPr="00690525">
              <w:rPr>
                <w:rFonts w:ascii="Times New Roman" w:hAnsi="Times New Roman" w:cs="Times New Roman"/>
                <w:b/>
              </w:rPr>
              <w:t>81,0</w:t>
            </w:r>
          </w:p>
        </w:tc>
        <w:tc>
          <w:tcPr>
            <w:tcW w:w="1860" w:type="dxa"/>
            <w:vMerge/>
            <w:tcBorders>
              <w:left w:val="single" w:sz="4" w:space="0" w:color="auto"/>
              <w:bottom w:val="single" w:sz="4" w:space="0" w:color="auto"/>
              <w:right w:val="single" w:sz="4" w:space="0" w:color="auto"/>
            </w:tcBorders>
          </w:tcPr>
          <w:p w:rsidR="00067781" w:rsidRPr="00690525" w:rsidRDefault="00067781" w:rsidP="00134C4B">
            <w:pPr>
              <w:spacing w:after="0" w:line="240" w:lineRule="auto"/>
              <w:jc w:val="center"/>
              <w:rPr>
                <w:rFonts w:ascii="Times New Roman" w:hAnsi="Times New Roman" w:cs="Times New Roman"/>
                <w:b/>
              </w:rPr>
            </w:pPr>
          </w:p>
        </w:tc>
      </w:tr>
    </w:tbl>
    <w:p w:rsidR="00B774D2" w:rsidRPr="00690525" w:rsidRDefault="00B774D2">
      <w:pPr>
        <w:pStyle w:val="ConsPlusNormal"/>
        <w:ind w:firstLine="540"/>
        <w:jc w:val="both"/>
        <w:rPr>
          <w:rFonts w:ascii="Times New Roman" w:hAnsi="Times New Roman" w:cs="Times New Roman"/>
          <w:szCs w:val="22"/>
        </w:rPr>
      </w:pPr>
    </w:p>
    <w:p w:rsidR="00B774D2" w:rsidRPr="00A5555A" w:rsidRDefault="00B774D2" w:rsidP="00A5555A">
      <w:pPr>
        <w:pStyle w:val="2"/>
        <w:jc w:val="center"/>
        <w:rPr>
          <w:rFonts w:ascii="Times New Roman" w:hAnsi="Times New Roman" w:cs="Times New Roman"/>
          <w:b/>
          <w:color w:val="auto"/>
          <w:sz w:val="22"/>
        </w:rPr>
      </w:pPr>
      <w:bookmarkStart w:id="15" w:name="_Toc55291443"/>
      <w:r w:rsidRPr="00A5555A">
        <w:rPr>
          <w:rFonts w:ascii="Times New Roman" w:hAnsi="Times New Roman" w:cs="Times New Roman"/>
          <w:b/>
          <w:color w:val="auto"/>
          <w:sz w:val="22"/>
        </w:rPr>
        <w:t xml:space="preserve">1.1.6. </w:t>
      </w:r>
      <w:r w:rsidR="002F7541" w:rsidRPr="00A5555A">
        <w:rPr>
          <w:rFonts w:ascii="Times New Roman" w:hAnsi="Times New Roman" w:cs="Times New Roman"/>
          <w:b/>
          <w:color w:val="auto"/>
          <w:sz w:val="22"/>
        </w:rPr>
        <w:t>Распределение площади лесного участка по лесным и нелесным землям</w:t>
      </w:r>
      <w:bookmarkEnd w:id="15"/>
    </w:p>
    <w:p w:rsidR="00B774D2" w:rsidRPr="00690525" w:rsidRDefault="00B774D2">
      <w:pPr>
        <w:pStyle w:val="ConsPlusTitle"/>
        <w:jc w:val="center"/>
        <w:rPr>
          <w:rFonts w:ascii="Times New Roman" w:hAnsi="Times New Roman" w:cs="Times New Roman"/>
          <w:szCs w:val="22"/>
        </w:rPr>
      </w:pPr>
    </w:p>
    <w:p w:rsidR="00B774D2" w:rsidRPr="00690525" w:rsidRDefault="00B774D2">
      <w:pPr>
        <w:pStyle w:val="ConsPlusNormal"/>
        <w:ind w:firstLine="540"/>
        <w:jc w:val="both"/>
        <w:rPr>
          <w:rFonts w:ascii="Times New Roman" w:hAnsi="Times New Roman" w:cs="Times New Roman"/>
          <w:szCs w:val="22"/>
        </w:rPr>
      </w:pPr>
    </w:p>
    <w:p w:rsidR="00B774D2" w:rsidRPr="00A5555A" w:rsidRDefault="00B774D2" w:rsidP="00A5555A">
      <w:pPr>
        <w:spacing w:after="0"/>
        <w:jc w:val="right"/>
        <w:rPr>
          <w:rFonts w:ascii="Times New Roman" w:hAnsi="Times New Roman" w:cs="Times New Roman"/>
        </w:rPr>
      </w:pPr>
      <w:r w:rsidRPr="00A5555A">
        <w:rPr>
          <w:rFonts w:ascii="Times New Roman" w:hAnsi="Times New Roman" w:cs="Times New Roman"/>
        </w:rPr>
        <w:t>Таблица 1.1.6</w:t>
      </w:r>
    </w:p>
    <w:p w:rsidR="00B774D2" w:rsidRPr="00690525" w:rsidRDefault="00B774D2">
      <w:pPr>
        <w:pStyle w:val="ConsPlusNormal"/>
        <w:jc w:val="right"/>
        <w:rPr>
          <w:rFonts w:ascii="Times New Roman" w:hAnsi="Times New Roman" w:cs="Times New Roman"/>
          <w:szCs w:val="22"/>
        </w:rPr>
      </w:pPr>
      <w:proofErr w:type="gramStart"/>
      <w:r w:rsidRPr="00690525">
        <w:rPr>
          <w:rFonts w:ascii="Times New Roman" w:hAnsi="Times New Roman" w:cs="Times New Roman"/>
          <w:szCs w:val="22"/>
        </w:rPr>
        <w:t>(таблица 4 приложения к Составу</w:t>
      </w:r>
      <w:proofErr w:type="gramEnd"/>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лесохозяйственных регламентов,</w:t>
      </w:r>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порядку их разработки, срокам</w:t>
      </w:r>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их действия и порядку внесения</w:t>
      </w:r>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в них изменений)</w:t>
      </w:r>
    </w:p>
    <w:p w:rsidR="00B774D2" w:rsidRPr="00690525" w:rsidRDefault="00B774D2">
      <w:pPr>
        <w:pStyle w:val="ConsPlusNormal"/>
        <w:ind w:firstLine="540"/>
        <w:jc w:val="both"/>
        <w:rPr>
          <w:rFonts w:ascii="Times New Roman" w:hAnsi="Times New Roman" w:cs="Times New Roman"/>
          <w:szCs w:val="22"/>
        </w:rPr>
      </w:pPr>
    </w:p>
    <w:p w:rsidR="00B774D2" w:rsidRPr="00690525" w:rsidRDefault="00B774D2" w:rsidP="002F7541">
      <w:pPr>
        <w:pStyle w:val="ConsPlusTitle"/>
        <w:rPr>
          <w:rFonts w:ascii="Times New Roman" w:hAnsi="Times New Roman" w:cs="Times New Roman"/>
          <w:szCs w:val="22"/>
        </w:rPr>
      </w:pPr>
    </w:p>
    <w:p w:rsidR="00B774D2" w:rsidRPr="00690525" w:rsidRDefault="00B774D2">
      <w:pPr>
        <w:pStyle w:val="ConsPlusNormal"/>
        <w:ind w:firstLine="540"/>
        <w:jc w:val="both"/>
        <w:rPr>
          <w:rFonts w:ascii="Times New Roman" w:hAnsi="Times New Roman" w:cs="Times New Roman"/>
          <w:szCs w:val="22"/>
        </w:rPr>
      </w:pPr>
    </w:p>
    <w:p w:rsidR="002F7541" w:rsidRPr="00690525" w:rsidRDefault="002F7541" w:rsidP="002F7541">
      <w:pPr>
        <w:widowControl w:val="0"/>
        <w:tabs>
          <w:tab w:val="left" w:pos="9720"/>
        </w:tabs>
        <w:suppressAutoHyphens/>
        <w:spacing w:after="0" w:line="240" w:lineRule="auto"/>
        <w:ind w:firstLine="709"/>
        <w:jc w:val="center"/>
        <w:rPr>
          <w:rFonts w:ascii="Times New Roman" w:hAnsi="Times New Roman" w:cs="Times New Roman"/>
          <w:b/>
        </w:rPr>
      </w:pPr>
      <w:r w:rsidRPr="00690525">
        <w:rPr>
          <w:rFonts w:ascii="Times New Roman" w:hAnsi="Times New Roman" w:cs="Times New Roman"/>
          <w:b/>
        </w:rPr>
        <w:t>Распределение площади лесного участка по лесным и нелесным землям</w:t>
      </w:r>
    </w:p>
    <w:p w:rsidR="002F7541" w:rsidRPr="00690525" w:rsidRDefault="002F7541" w:rsidP="002F7541">
      <w:pPr>
        <w:widowControl w:val="0"/>
        <w:tabs>
          <w:tab w:val="left" w:pos="9720"/>
        </w:tabs>
        <w:suppressAutoHyphens/>
        <w:spacing w:after="0" w:line="160" w:lineRule="exact"/>
        <w:ind w:firstLine="709"/>
        <w:jc w:val="center"/>
        <w:rPr>
          <w:rFonts w:ascii="Times New Roman" w:hAnsi="Times New Roman" w:cs="Times New Roman"/>
          <w:b/>
        </w:rPr>
      </w:pPr>
    </w:p>
    <w:tbl>
      <w:tblPr>
        <w:tblW w:w="945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4906"/>
        <w:gridCol w:w="2096"/>
        <w:gridCol w:w="1701"/>
      </w:tblGrid>
      <w:tr w:rsidR="002F7541" w:rsidRPr="00690525" w:rsidTr="00134C4B">
        <w:trPr>
          <w:trHeight w:val="20"/>
        </w:trPr>
        <w:tc>
          <w:tcPr>
            <w:tcW w:w="5662" w:type="dxa"/>
            <w:gridSpan w:val="2"/>
            <w:shd w:val="clear" w:color="auto" w:fill="auto"/>
            <w:vAlign w:val="center"/>
          </w:tcPr>
          <w:p w:rsidR="002F7541" w:rsidRPr="00690525" w:rsidRDefault="002F7541" w:rsidP="00134C4B">
            <w:pPr>
              <w:widowControl w:val="0"/>
              <w:snapToGrid w:val="0"/>
              <w:spacing w:after="0" w:line="200" w:lineRule="exact"/>
              <w:jc w:val="center"/>
              <w:rPr>
                <w:rFonts w:ascii="Times New Roman" w:hAnsi="Times New Roman" w:cs="Times New Roman"/>
              </w:rPr>
            </w:pPr>
            <w:r w:rsidRPr="00690525">
              <w:rPr>
                <w:rFonts w:ascii="Times New Roman" w:hAnsi="Times New Roman" w:cs="Times New Roman"/>
              </w:rPr>
              <w:t>Показатели</w:t>
            </w:r>
          </w:p>
        </w:tc>
        <w:tc>
          <w:tcPr>
            <w:tcW w:w="2096" w:type="dxa"/>
            <w:shd w:val="clear" w:color="auto" w:fill="auto"/>
            <w:vAlign w:val="center"/>
          </w:tcPr>
          <w:p w:rsidR="002F7541" w:rsidRPr="00690525" w:rsidRDefault="002F7541" w:rsidP="00134C4B">
            <w:pPr>
              <w:widowControl w:val="0"/>
              <w:snapToGrid w:val="0"/>
              <w:spacing w:after="0" w:line="200" w:lineRule="exact"/>
              <w:jc w:val="center"/>
              <w:rPr>
                <w:rFonts w:ascii="Times New Roman" w:hAnsi="Times New Roman" w:cs="Times New Roman"/>
                <w:lang w:val="en-US"/>
              </w:rPr>
            </w:pPr>
            <w:proofErr w:type="spellStart"/>
            <w:r w:rsidRPr="00690525">
              <w:rPr>
                <w:rFonts w:ascii="Times New Roman" w:hAnsi="Times New Roman" w:cs="Times New Roman"/>
                <w:lang w:val="en-US"/>
              </w:rPr>
              <w:t>Площадь</w:t>
            </w:r>
            <w:proofErr w:type="spellEnd"/>
            <w:r w:rsidRPr="00690525">
              <w:rPr>
                <w:rFonts w:ascii="Times New Roman" w:hAnsi="Times New Roman" w:cs="Times New Roman"/>
                <w:lang w:val="en-US"/>
              </w:rPr>
              <w:t xml:space="preserve">, </w:t>
            </w:r>
            <w:proofErr w:type="spellStart"/>
            <w:r w:rsidRPr="00690525">
              <w:rPr>
                <w:rFonts w:ascii="Times New Roman" w:hAnsi="Times New Roman" w:cs="Times New Roman"/>
                <w:lang w:val="en-US"/>
              </w:rPr>
              <w:t>га</w:t>
            </w:r>
            <w:proofErr w:type="spellEnd"/>
          </w:p>
        </w:tc>
        <w:tc>
          <w:tcPr>
            <w:tcW w:w="1701" w:type="dxa"/>
            <w:shd w:val="clear" w:color="auto" w:fill="auto"/>
            <w:vAlign w:val="center"/>
          </w:tcPr>
          <w:p w:rsidR="002F7541" w:rsidRPr="008B7E87" w:rsidRDefault="008B7E87" w:rsidP="00134C4B">
            <w:pPr>
              <w:widowControl w:val="0"/>
              <w:snapToGrid w:val="0"/>
              <w:spacing w:after="0" w:line="200" w:lineRule="exact"/>
              <w:jc w:val="center"/>
              <w:rPr>
                <w:rFonts w:ascii="Times New Roman" w:hAnsi="Times New Roman" w:cs="Times New Roman"/>
              </w:rPr>
            </w:pPr>
            <w:r>
              <w:rPr>
                <w:rFonts w:ascii="Times New Roman" w:hAnsi="Times New Roman" w:cs="Times New Roman"/>
                <w:lang w:val="en-US"/>
              </w:rPr>
              <w:t>%</w:t>
            </w:r>
          </w:p>
        </w:tc>
      </w:tr>
      <w:tr w:rsidR="002F7541" w:rsidRPr="00690525" w:rsidTr="00134C4B">
        <w:trPr>
          <w:trHeight w:val="20"/>
        </w:trPr>
        <w:tc>
          <w:tcPr>
            <w:tcW w:w="5662" w:type="dxa"/>
            <w:gridSpan w:val="2"/>
            <w:shd w:val="clear" w:color="auto" w:fill="auto"/>
            <w:vAlign w:val="center"/>
          </w:tcPr>
          <w:p w:rsidR="002F7541" w:rsidRPr="00690525" w:rsidRDefault="002F7541" w:rsidP="00134C4B">
            <w:pPr>
              <w:widowControl w:val="0"/>
              <w:snapToGrid w:val="0"/>
              <w:spacing w:after="0" w:line="200" w:lineRule="exact"/>
              <w:jc w:val="center"/>
              <w:rPr>
                <w:rFonts w:ascii="Times New Roman" w:hAnsi="Times New Roman" w:cs="Times New Roman"/>
                <w:lang w:val="en-US"/>
              </w:rPr>
            </w:pPr>
            <w:r w:rsidRPr="00690525">
              <w:rPr>
                <w:rFonts w:ascii="Times New Roman" w:hAnsi="Times New Roman" w:cs="Times New Roman"/>
                <w:lang w:val="en-US"/>
              </w:rPr>
              <w:t>1</w:t>
            </w:r>
          </w:p>
        </w:tc>
        <w:tc>
          <w:tcPr>
            <w:tcW w:w="2096" w:type="dxa"/>
            <w:shd w:val="clear" w:color="auto" w:fill="auto"/>
            <w:vAlign w:val="center"/>
          </w:tcPr>
          <w:p w:rsidR="002F7541" w:rsidRPr="00690525" w:rsidRDefault="002F7541" w:rsidP="00134C4B">
            <w:pPr>
              <w:widowControl w:val="0"/>
              <w:snapToGrid w:val="0"/>
              <w:spacing w:after="0" w:line="200" w:lineRule="exact"/>
              <w:jc w:val="center"/>
              <w:rPr>
                <w:rFonts w:ascii="Times New Roman" w:hAnsi="Times New Roman" w:cs="Times New Roman"/>
                <w:lang w:val="en-US"/>
              </w:rPr>
            </w:pPr>
            <w:r w:rsidRPr="00690525">
              <w:rPr>
                <w:rFonts w:ascii="Times New Roman" w:hAnsi="Times New Roman" w:cs="Times New Roman"/>
                <w:lang w:val="en-US"/>
              </w:rPr>
              <w:t>2</w:t>
            </w:r>
          </w:p>
        </w:tc>
        <w:tc>
          <w:tcPr>
            <w:tcW w:w="1701" w:type="dxa"/>
            <w:shd w:val="clear" w:color="auto" w:fill="auto"/>
            <w:vAlign w:val="center"/>
          </w:tcPr>
          <w:p w:rsidR="002F7541" w:rsidRPr="00690525" w:rsidRDefault="002F7541" w:rsidP="00134C4B">
            <w:pPr>
              <w:widowControl w:val="0"/>
              <w:snapToGrid w:val="0"/>
              <w:spacing w:after="0" w:line="200" w:lineRule="exact"/>
              <w:jc w:val="center"/>
              <w:rPr>
                <w:rFonts w:ascii="Times New Roman" w:hAnsi="Times New Roman" w:cs="Times New Roman"/>
                <w:lang w:val="en-US"/>
              </w:rPr>
            </w:pPr>
            <w:r w:rsidRPr="00690525">
              <w:rPr>
                <w:rFonts w:ascii="Times New Roman" w:hAnsi="Times New Roman" w:cs="Times New Roman"/>
                <w:lang w:val="en-US"/>
              </w:rPr>
              <w:t>3</w:t>
            </w:r>
          </w:p>
        </w:tc>
      </w:tr>
      <w:tr w:rsidR="002F7541" w:rsidRPr="00690525" w:rsidTr="00134C4B">
        <w:trPr>
          <w:trHeight w:val="20"/>
        </w:trPr>
        <w:tc>
          <w:tcPr>
            <w:tcW w:w="756" w:type="dxa"/>
            <w:shd w:val="clear" w:color="auto" w:fill="auto"/>
            <w:vAlign w:val="center"/>
          </w:tcPr>
          <w:p w:rsidR="002F7541" w:rsidRPr="00690525" w:rsidRDefault="002F7541" w:rsidP="00134C4B">
            <w:pPr>
              <w:widowControl w:val="0"/>
              <w:snapToGrid w:val="0"/>
              <w:spacing w:after="0" w:line="200" w:lineRule="exact"/>
              <w:jc w:val="center"/>
              <w:rPr>
                <w:rFonts w:ascii="Times New Roman" w:hAnsi="Times New Roman" w:cs="Times New Roman"/>
                <w:lang w:val="en-US"/>
              </w:rPr>
            </w:pPr>
            <w:r w:rsidRPr="00690525">
              <w:rPr>
                <w:rFonts w:ascii="Times New Roman" w:hAnsi="Times New Roman" w:cs="Times New Roman"/>
                <w:lang w:val="en-US"/>
              </w:rPr>
              <w:t>1.</w:t>
            </w:r>
          </w:p>
        </w:tc>
        <w:tc>
          <w:tcPr>
            <w:tcW w:w="4906" w:type="dxa"/>
            <w:shd w:val="clear" w:color="auto" w:fill="auto"/>
          </w:tcPr>
          <w:p w:rsidR="002F7541" w:rsidRPr="00690525" w:rsidRDefault="002F7541" w:rsidP="00134C4B">
            <w:pPr>
              <w:widowControl w:val="0"/>
              <w:snapToGrid w:val="0"/>
              <w:spacing w:after="0" w:line="200" w:lineRule="exact"/>
              <w:rPr>
                <w:rFonts w:ascii="Times New Roman" w:hAnsi="Times New Roman" w:cs="Times New Roman"/>
              </w:rPr>
            </w:pPr>
            <w:r w:rsidRPr="00690525">
              <w:rPr>
                <w:rFonts w:ascii="Times New Roman" w:hAnsi="Times New Roman" w:cs="Times New Roman"/>
              </w:rPr>
              <w:t>Общая площадь земель лесного фонда</w:t>
            </w:r>
          </w:p>
        </w:tc>
        <w:tc>
          <w:tcPr>
            <w:tcW w:w="2096" w:type="dxa"/>
            <w:shd w:val="clear" w:color="auto" w:fill="auto"/>
            <w:vAlign w:val="center"/>
          </w:tcPr>
          <w:p w:rsidR="002F7541" w:rsidRPr="00690525" w:rsidRDefault="002F7541" w:rsidP="00134C4B">
            <w:pPr>
              <w:widowControl w:val="0"/>
              <w:tabs>
                <w:tab w:val="left" w:pos="981"/>
              </w:tabs>
              <w:snapToGrid w:val="0"/>
              <w:spacing w:after="0" w:line="200" w:lineRule="exact"/>
              <w:jc w:val="center"/>
              <w:rPr>
                <w:rFonts w:ascii="Times New Roman" w:hAnsi="Times New Roman" w:cs="Times New Roman"/>
              </w:rPr>
            </w:pPr>
            <w:r w:rsidRPr="00690525">
              <w:rPr>
                <w:rFonts w:ascii="Times New Roman" w:hAnsi="Times New Roman" w:cs="Times New Roman"/>
              </w:rPr>
              <w:t>81,0</w:t>
            </w:r>
          </w:p>
        </w:tc>
        <w:tc>
          <w:tcPr>
            <w:tcW w:w="1701" w:type="dxa"/>
            <w:shd w:val="clear" w:color="auto" w:fill="auto"/>
            <w:vAlign w:val="center"/>
          </w:tcPr>
          <w:p w:rsidR="002F7541" w:rsidRPr="00690525" w:rsidRDefault="002F7541" w:rsidP="00134C4B">
            <w:pPr>
              <w:widowControl w:val="0"/>
              <w:tabs>
                <w:tab w:val="left" w:pos="981"/>
              </w:tabs>
              <w:snapToGrid w:val="0"/>
              <w:spacing w:after="0" w:line="200" w:lineRule="exact"/>
              <w:jc w:val="center"/>
              <w:rPr>
                <w:rFonts w:ascii="Times New Roman" w:hAnsi="Times New Roman" w:cs="Times New Roman"/>
              </w:rPr>
            </w:pPr>
            <w:r w:rsidRPr="00690525">
              <w:rPr>
                <w:rFonts w:ascii="Times New Roman" w:hAnsi="Times New Roman" w:cs="Times New Roman"/>
              </w:rPr>
              <w:t>100</w:t>
            </w:r>
          </w:p>
        </w:tc>
      </w:tr>
      <w:tr w:rsidR="002F7541" w:rsidRPr="00690525" w:rsidTr="00134C4B">
        <w:trPr>
          <w:trHeight w:val="20"/>
        </w:trPr>
        <w:tc>
          <w:tcPr>
            <w:tcW w:w="756" w:type="dxa"/>
            <w:shd w:val="clear" w:color="auto" w:fill="auto"/>
            <w:vAlign w:val="center"/>
          </w:tcPr>
          <w:p w:rsidR="002F7541" w:rsidRPr="00690525" w:rsidRDefault="002F7541" w:rsidP="00134C4B">
            <w:pPr>
              <w:widowControl w:val="0"/>
              <w:snapToGrid w:val="0"/>
              <w:spacing w:after="0" w:line="200" w:lineRule="exact"/>
              <w:jc w:val="center"/>
              <w:rPr>
                <w:rFonts w:ascii="Times New Roman" w:hAnsi="Times New Roman" w:cs="Times New Roman"/>
                <w:lang w:val="en-US"/>
              </w:rPr>
            </w:pPr>
            <w:r w:rsidRPr="00690525">
              <w:rPr>
                <w:rFonts w:ascii="Times New Roman" w:hAnsi="Times New Roman" w:cs="Times New Roman"/>
                <w:lang w:val="en-US"/>
              </w:rPr>
              <w:t>2.</w:t>
            </w:r>
          </w:p>
        </w:tc>
        <w:tc>
          <w:tcPr>
            <w:tcW w:w="4906" w:type="dxa"/>
            <w:shd w:val="clear" w:color="auto" w:fill="auto"/>
          </w:tcPr>
          <w:p w:rsidR="002F7541" w:rsidRPr="00690525" w:rsidRDefault="002F7541" w:rsidP="00134C4B">
            <w:pPr>
              <w:widowControl w:val="0"/>
              <w:snapToGrid w:val="0"/>
              <w:spacing w:after="0" w:line="200" w:lineRule="exact"/>
              <w:rPr>
                <w:rFonts w:ascii="Times New Roman" w:hAnsi="Times New Roman" w:cs="Times New Roman"/>
                <w:lang w:val="en-US"/>
              </w:rPr>
            </w:pPr>
            <w:proofErr w:type="spellStart"/>
            <w:r w:rsidRPr="00690525">
              <w:rPr>
                <w:rFonts w:ascii="Times New Roman" w:hAnsi="Times New Roman" w:cs="Times New Roman"/>
                <w:lang w:val="en-US"/>
              </w:rPr>
              <w:t>Лесные</w:t>
            </w:r>
            <w:proofErr w:type="spellEnd"/>
            <w:r w:rsidRPr="00690525">
              <w:rPr>
                <w:rFonts w:ascii="Times New Roman" w:hAnsi="Times New Roman" w:cs="Times New Roman"/>
                <w:lang w:val="en-US"/>
              </w:rPr>
              <w:t xml:space="preserve"> </w:t>
            </w:r>
            <w:proofErr w:type="spellStart"/>
            <w:r w:rsidRPr="00690525">
              <w:rPr>
                <w:rFonts w:ascii="Times New Roman" w:hAnsi="Times New Roman" w:cs="Times New Roman"/>
                <w:lang w:val="en-US"/>
              </w:rPr>
              <w:t>земли</w:t>
            </w:r>
            <w:proofErr w:type="spellEnd"/>
            <w:r w:rsidRPr="00690525">
              <w:rPr>
                <w:rFonts w:ascii="Times New Roman" w:hAnsi="Times New Roman" w:cs="Times New Roman"/>
                <w:lang w:val="en-US"/>
              </w:rPr>
              <w:t xml:space="preserve"> – </w:t>
            </w:r>
            <w:proofErr w:type="spellStart"/>
            <w:r w:rsidRPr="00690525">
              <w:rPr>
                <w:rFonts w:ascii="Times New Roman" w:hAnsi="Times New Roman" w:cs="Times New Roman"/>
                <w:lang w:val="en-US"/>
              </w:rPr>
              <w:t>всего</w:t>
            </w:r>
            <w:proofErr w:type="spellEnd"/>
          </w:p>
        </w:tc>
        <w:tc>
          <w:tcPr>
            <w:tcW w:w="2096" w:type="dxa"/>
            <w:shd w:val="clear" w:color="auto" w:fill="auto"/>
            <w:vAlign w:val="center"/>
          </w:tcPr>
          <w:p w:rsidR="002F7541" w:rsidRPr="00690525" w:rsidRDefault="002F7541" w:rsidP="00134C4B">
            <w:pPr>
              <w:widowControl w:val="0"/>
              <w:tabs>
                <w:tab w:val="left" w:pos="981"/>
              </w:tabs>
              <w:snapToGrid w:val="0"/>
              <w:spacing w:after="0" w:line="200" w:lineRule="exact"/>
              <w:jc w:val="center"/>
              <w:rPr>
                <w:rFonts w:ascii="Times New Roman" w:hAnsi="Times New Roman" w:cs="Times New Roman"/>
              </w:rPr>
            </w:pPr>
            <w:r w:rsidRPr="00690525">
              <w:rPr>
                <w:rFonts w:ascii="Times New Roman" w:hAnsi="Times New Roman" w:cs="Times New Roman"/>
              </w:rPr>
              <w:t>81,0</w:t>
            </w:r>
          </w:p>
        </w:tc>
        <w:tc>
          <w:tcPr>
            <w:tcW w:w="1701" w:type="dxa"/>
            <w:shd w:val="clear" w:color="auto" w:fill="auto"/>
            <w:vAlign w:val="center"/>
          </w:tcPr>
          <w:p w:rsidR="002F7541" w:rsidRPr="00690525" w:rsidRDefault="002F7541" w:rsidP="00134C4B">
            <w:pPr>
              <w:widowControl w:val="0"/>
              <w:tabs>
                <w:tab w:val="left" w:pos="981"/>
              </w:tabs>
              <w:snapToGrid w:val="0"/>
              <w:spacing w:after="0" w:line="200" w:lineRule="exact"/>
              <w:jc w:val="center"/>
              <w:rPr>
                <w:rFonts w:ascii="Times New Roman" w:hAnsi="Times New Roman" w:cs="Times New Roman"/>
              </w:rPr>
            </w:pPr>
            <w:r w:rsidRPr="00690525">
              <w:rPr>
                <w:rFonts w:ascii="Times New Roman" w:hAnsi="Times New Roman" w:cs="Times New Roman"/>
              </w:rPr>
              <w:t>100</w:t>
            </w:r>
          </w:p>
        </w:tc>
      </w:tr>
      <w:tr w:rsidR="002F7541" w:rsidRPr="00690525" w:rsidTr="00134C4B">
        <w:trPr>
          <w:trHeight w:val="20"/>
        </w:trPr>
        <w:tc>
          <w:tcPr>
            <w:tcW w:w="756" w:type="dxa"/>
            <w:shd w:val="clear" w:color="auto" w:fill="auto"/>
            <w:vAlign w:val="center"/>
          </w:tcPr>
          <w:p w:rsidR="002F7541" w:rsidRPr="00690525" w:rsidRDefault="002F7541" w:rsidP="00134C4B">
            <w:pPr>
              <w:widowControl w:val="0"/>
              <w:snapToGrid w:val="0"/>
              <w:spacing w:after="0" w:line="200" w:lineRule="exact"/>
              <w:jc w:val="center"/>
              <w:rPr>
                <w:rFonts w:ascii="Times New Roman" w:hAnsi="Times New Roman" w:cs="Times New Roman"/>
                <w:lang w:val="en-US"/>
              </w:rPr>
            </w:pPr>
            <w:r w:rsidRPr="00690525">
              <w:rPr>
                <w:rFonts w:ascii="Times New Roman" w:hAnsi="Times New Roman" w:cs="Times New Roman"/>
                <w:lang w:val="en-US"/>
              </w:rPr>
              <w:t>2.1.</w:t>
            </w:r>
          </w:p>
        </w:tc>
        <w:tc>
          <w:tcPr>
            <w:tcW w:w="4906" w:type="dxa"/>
            <w:shd w:val="clear" w:color="auto" w:fill="auto"/>
          </w:tcPr>
          <w:p w:rsidR="002F7541" w:rsidRPr="00690525" w:rsidRDefault="002F7541" w:rsidP="00134C4B">
            <w:pPr>
              <w:widowControl w:val="0"/>
              <w:snapToGrid w:val="0"/>
              <w:spacing w:after="0" w:line="200" w:lineRule="exact"/>
              <w:rPr>
                <w:rFonts w:ascii="Times New Roman" w:hAnsi="Times New Roman" w:cs="Times New Roman"/>
                <w:lang w:val="en-US"/>
              </w:rPr>
            </w:pPr>
            <w:proofErr w:type="spellStart"/>
            <w:r w:rsidRPr="00690525">
              <w:rPr>
                <w:rFonts w:ascii="Times New Roman" w:hAnsi="Times New Roman" w:cs="Times New Roman"/>
                <w:lang w:val="en-US"/>
              </w:rPr>
              <w:t>Покрытые</w:t>
            </w:r>
            <w:proofErr w:type="spellEnd"/>
            <w:r w:rsidRPr="00690525">
              <w:rPr>
                <w:rFonts w:ascii="Times New Roman" w:hAnsi="Times New Roman" w:cs="Times New Roman"/>
                <w:lang w:val="en-US"/>
              </w:rPr>
              <w:t xml:space="preserve"> </w:t>
            </w:r>
            <w:proofErr w:type="spellStart"/>
            <w:r w:rsidRPr="00690525">
              <w:rPr>
                <w:rFonts w:ascii="Times New Roman" w:hAnsi="Times New Roman" w:cs="Times New Roman"/>
                <w:lang w:val="en-US"/>
              </w:rPr>
              <w:t>лесной</w:t>
            </w:r>
            <w:proofErr w:type="spellEnd"/>
            <w:r w:rsidRPr="00690525">
              <w:rPr>
                <w:rFonts w:ascii="Times New Roman" w:hAnsi="Times New Roman" w:cs="Times New Roman"/>
                <w:lang w:val="en-US"/>
              </w:rPr>
              <w:t xml:space="preserve"> </w:t>
            </w:r>
            <w:proofErr w:type="spellStart"/>
            <w:r w:rsidRPr="00690525">
              <w:rPr>
                <w:rFonts w:ascii="Times New Roman" w:hAnsi="Times New Roman" w:cs="Times New Roman"/>
                <w:lang w:val="en-US"/>
              </w:rPr>
              <w:t>растительностью</w:t>
            </w:r>
            <w:proofErr w:type="spellEnd"/>
            <w:r w:rsidRPr="00690525">
              <w:rPr>
                <w:rFonts w:ascii="Times New Roman" w:hAnsi="Times New Roman" w:cs="Times New Roman"/>
                <w:lang w:val="en-US"/>
              </w:rPr>
              <w:t xml:space="preserve">, </w:t>
            </w:r>
            <w:proofErr w:type="spellStart"/>
            <w:r w:rsidRPr="00690525">
              <w:rPr>
                <w:rFonts w:ascii="Times New Roman" w:hAnsi="Times New Roman" w:cs="Times New Roman"/>
                <w:lang w:val="en-US"/>
              </w:rPr>
              <w:t>всего</w:t>
            </w:r>
            <w:proofErr w:type="spellEnd"/>
          </w:p>
        </w:tc>
        <w:tc>
          <w:tcPr>
            <w:tcW w:w="2096" w:type="dxa"/>
            <w:shd w:val="clear" w:color="auto" w:fill="auto"/>
            <w:vAlign w:val="center"/>
          </w:tcPr>
          <w:p w:rsidR="002F7541" w:rsidRPr="00690525" w:rsidRDefault="002F7541" w:rsidP="00134C4B">
            <w:pPr>
              <w:widowControl w:val="0"/>
              <w:tabs>
                <w:tab w:val="left" w:pos="981"/>
              </w:tabs>
              <w:snapToGrid w:val="0"/>
              <w:spacing w:after="0" w:line="200" w:lineRule="exact"/>
              <w:jc w:val="center"/>
              <w:rPr>
                <w:rFonts w:ascii="Times New Roman" w:hAnsi="Times New Roman" w:cs="Times New Roman"/>
              </w:rPr>
            </w:pPr>
            <w:r w:rsidRPr="00690525">
              <w:rPr>
                <w:rFonts w:ascii="Times New Roman" w:hAnsi="Times New Roman" w:cs="Times New Roman"/>
              </w:rPr>
              <w:t>81,0</w:t>
            </w:r>
          </w:p>
        </w:tc>
        <w:tc>
          <w:tcPr>
            <w:tcW w:w="1701" w:type="dxa"/>
            <w:shd w:val="clear" w:color="auto" w:fill="auto"/>
            <w:vAlign w:val="center"/>
          </w:tcPr>
          <w:p w:rsidR="002F7541" w:rsidRPr="00690525" w:rsidRDefault="002F7541" w:rsidP="00134C4B">
            <w:pPr>
              <w:widowControl w:val="0"/>
              <w:tabs>
                <w:tab w:val="left" w:pos="981"/>
              </w:tabs>
              <w:snapToGrid w:val="0"/>
              <w:spacing w:after="0" w:line="200" w:lineRule="exact"/>
              <w:jc w:val="center"/>
              <w:rPr>
                <w:rFonts w:ascii="Times New Roman" w:hAnsi="Times New Roman" w:cs="Times New Roman"/>
              </w:rPr>
            </w:pPr>
            <w:r w:rsidRPr="00690525">
              <w:rPr>
                <w:rFonts w:ascii="Times New Roman" w:hAnsi="Times New Roman" w:cs="Times New Roman"/>
              </w:rPr>
              <w:t>100</w:t>
            </w:r>
          </w:p>
        </w:tc>
      </w:tr>
    </w:tbl>
    <w:p w:rsidR="00A5555A" w:rsidRPr="00690525" w:rsidRDefault="00A5555A" w:rsidP="00F21A83">
      <w:pPr>
        <w:pStyle w:val="ConsPlusNormal"/>
        <w:jc w:val="both"/>
        <w:rPr>
          <w:rFonts w:ascii="Times New Roman" w:hAnsi="Times New Roman" w:cs="Times New Roman"/>
          <w:szCs w:val="22"/>
        </w:rPr>
      </w:pPr>
    </w:p>
    <w:p w:rsidR="00B774D2" w:rsidRDefault="00B774D2" w:rsidP="0013528F">
      <w:pPr>
        <w:pStyle w:val="2"/>
        <w:ind w:firstLine="540"/>
        <w:jc w:val="center"/>
        <w:rPr>
          <w:rFonts w:ascii="Times New Roman" w:hAnsi="Times New Roman" w:cs="Times New Roman"/>
          <w:b/>
          <w:color w:val="auto"/>
          <w:sz w:val="28"/>
          <w:szCs w:val="28"/>
        </w:rPr>
      </w:pPr>
      <w:bookmarkStart w:id="16" w:name="_Toc55291444"/>
      <w:r w:rsidRPr="00F517EC">
        <w:rPr>
          <w:rFonts w:ascii="Times New Roman" w:hAnsi="Times New Roman" w:cs="Times New Roman"/>
          <w:b/>
          <w:color w:val="auto"/>
          <w:sz w:val="28"/>
          <w:szCs w:val="28"/>
        </w:rPr>
        <w:t>1.1.7. Характеристика имеющихся и проектируемых особо</w:t>
      </w:r>
      <w:r w:rsidR="00965673" w:rsidRPr="00F517EC">
        <w:rPr>
          <w:rFonts w:ascii="Times New Roman" w:hAnsi="Times New Roman" w:cs="Times New Roman"/>
          <w:b/>
          <w:color w:val="auto"/>
          <w:sz w:val="28"/>
          <w:szCs w:val="28"/>
        </w:rPr>
        <w:t xml:space="preserve"> </w:t>
      </w:r>
      <w:r w:rsidRPr="00F517EC">
        <w:rPr>
          <w:rFonts w:ascii="Times New Roman" w:hAnsi="Times New Roman" w:cs="Times New Roman"/>
          <w:b/>
          <w:color w:val="auto"/>
          <w:sz w:val="28"/>
          <w:szCs w:val="28"/>
        </w:rPr>
        <w:t>охраняемых природных территорий и объектов, планов</w:t>
      </w:r>
      <w:r w:rsidR="00965673" w:rsidRPr="00F517EC">
        <w:rPr>
          <w:rFonts w:ascii="Times New Roman" w:hAnsi="Times New Roman" w:cs="Times New Roman"/>
          <w:b/>
          <w:color w:val="auto"/>
          <w:sz w:val="28"/>
          <w:szCs w:val="28"/>
        </w:rPr>
        <w:t xml:space="preserve"> </w:t>
      </w:r>
      <w:r w:rsidRPr="00F517EC">
        <w:rPr>
          <w:rFonts w:ascii="Times New Roman" w:hAnsi="Times New Roman" w:cs="Times New Roman"/>
          <w:b/>
          <w:color w:val="auto"/>
          <w:sz w:val="28"/>
          <w:szCs w:val="28"/>
        </w:rPr>
        <w:t>по их организации</w:t>
      </w:r>
      <w:r w:rsidR="00965673" w:rsidRPr="00F517EC">
        <w:rPr>
          <w:rFonts w:ascii="Times New Roman" w:hAnsi="Times New Roman" w:cs="Times New Roman"/>
          <w:b/>
          <w:color w:val="auto"/>
          <w:sz w:val="28"/>
          <w:szCs w:val="28"/>
        </w:rPr>
        <w:t xml:space="preserve">, развитию экологических сетей, </w:t>
      </w:r>
      <w:r w:rsidRPr="00F517EC">
        <w:rPr>
          <w:rFonts w:ascii="Times New Roman" w:hAnsi="Times New Roman" w:cs="Times New Roman"/>
          <w:b/>
          <w:color w:val="auto"/>
          <w:sz w:val="28"/>
          <w:szCs w:val="28"/>
        </w:rPr>
        <w:t>сохранению биоразнообразия</w:t>
      </w:r>
      <w:bookmarkEnd w:id="16"/>
    </w:p>
    <w:p w:rsidR="007A7DCF" w:rsidRPr="007A7DCF" w:rsidRDefault="007A7DCF" w:rsidP="007A7DCF"/>
    <w:p w:rsidR="00B774D2" w:rsidRDefault="00B774D2" w:rsidP="00F517EC">
      <w:pPr>
        <w:pStyle w:val="ConsPlusNormal"/>
        <w:ind w:firstLine="540"/>
        <w:jc w:val="both"/>
        <w:rPr>
          <w:rFonts w:ascii="Times New Roman" w:hAnsi="Times New Roman" w:cs="Times New Roman"/>
          <w:sz w:val="28"/>
          <w:szCs w:val="28"/>
        </w:rPr>
      </w:pPr>
      <w:r w:rsidRPr="00F517EC">
        <w:rPr>
          <w:rFonts w:ascii="Times New Roman" w:hAnsi="Times New Roman" w:cs="Times New Roman"/>
          <w:sz w:val="28"/>
          <w:szCs w:val="28"/>
        </w:rPr>
        <w:t xml:space="preserve">На территории </w:t>
      </w:r>
      <w:r w:rsidR="00BF3BE0">
        <w:rPr>
          <w:rFonts w:ascii="Times New Roman" w:hAnsi="Times New Roman" w:cs="Times New Roman"/>
          <w:sz w:val="28"/>
          <w:szCs w:val="28"/>
        </w:rPr>
        <w:t xml:space="preserve">городских лесов </w:t>
      </w:r>
      <w:proofErr w:type="spellStart"/>
      <w:r w:rsidR="004B7D64">
        <w:rPr>
          <w:rFonts w:ascii="Times New Roman" w:hAnsi="Times New Roman" w:cs="Times New Roman"/>
          <w:sz w:val="28"/>
          <w:szCs w:val="28"/>
        </w:rPr>
        <w:t>Завитинского</w:t>
      </w:r>
      <w:proofErr w:type="spellEnd"/>
      <w:r w:rsidR="004B7D64">
        <w:rPr>
          <w:rFonts w:ascii="Times New Roman" w:hAnsi="Times New Roman" w:cs="Times New Roman"/>
          <w:sz w:val="28"/>
          <w:szCs w:val="28"/>
        </w:rPr>
        <w:t xml:space="preserve"> муниципального</w:t>
      </w:r>
      <w:r w:rsidR="00BF3BE0">
        <w:rPr>
          <w:rFonts w:ascii="Times New Roman" w:hAnsi="Times New Roman" w:cs="Times New Roman"/>
          <w:sz w:val="28"/>
          <w:szCs w:val="28"/>
        </w:rPr>
        <w:t xml:space="preserve"> округ</w:t>
      </w:r>
      <w:r w:rsidR="004B7D64">
        <w:rPr>
          <w:rFonts w:ascii="Times New Roman" w:hAnsi="Times New Roman" w:cs="Times New Roman"/>
          <w:sz w:val="28"/>
          <w:szCs w:val="28"/>
        </w:rPr>
        <w:t>а</w:t>
      </w:r>
      <w:r w:rsidR="00BF3BE0">
        <w:rPr>
          <w:rFonts w:ascii="Times New Roman" w:hAnsi="Times New Roman" w:cs="Times New Roman"/>
          <w:sz w:val="28"/>
          <w:szCs w:val="28"/>
        </w:rPr>
        <w:t xml:space="preserve"> </w:t>
      </w:r>
      <w:r w:rsidR="00032C50" w:rsidRPr="00F517EC">
        <w:rPr>
          <w:rFonts w:ascii="Times New Roman" w:hAnsi="Times New Roman" w:cs="Times New Roman"/>
          <w:sz w:val="28"/>
          <w:szCs w:val="28"/>
        </w:rPr>
        <w:t xml:space="preserve">не </w:t>
      </w:r>
      <w:proofErr w:type="gramStart"/>
      <w:r w:rsidR="00032C50" w:rsidRPr="00F517EC">
        <w:rPr>
          <w:rFonts w:ascii="Times New Roman" w:hAnsi="Times New Roman" w:cs="Times New Roman"/>
          <w:sz w:val="28"/>
          <w:szCs w:val="28"/>
        </w:rPr>
        <w:t>имеется</w:t>
      </w:r>
      <w:proofErr w:type="gramEnd"/>
      <w:r w:rsidR="00032C50" w:rsidRPr="00F517EC">
        <w:rPr>
          <w:rFonts w:ascii="Times New Roman" w:hAnsi="Times New Roman" w:cs="Times New Roman"/>
          <w:sz w:val="28"/>
          <w:szCs w:val="28"/>
        </w:rPr>
        <w:t xml:space="preserve"> и не проектируются особо охраняемые природные территории и </w:t>
      </w:r>
      <w:r w:rsidR="00F517EC" w:rsidRPr="00F517EC">
        <w:rPr>
          <w:rFonts w:ascii="Times New Roman" w:hAnsi="Times New Roman" w:cs="Times New Roman"/>
          <w:sz w:val="28"/>
          <w:szCs w:val="28"/>
        </w:rPr>
        <w:t>объекты</w:t>
      </w:r>
      <w:r w:rsidR="00032C50" w:rsidRPr="00F517EC">
        <w:rPr>
          <w:rFonts w:ascii="Times New Roman" w:hAnsi="Times New Roman" w:cs="Times New Roman"/>
          <w:sz w:val="28"/>
          <w:szCs w:val="28"/>
        </w:rPr>
        <w:t>.</w:t>
      </w:r>
    </w:p>
    <w:p w:rsidR="007A7DCF" w:rsidRPr="00F517EC" w:rsidRDefault="007A7DCF" w:rsidP="00F517EC">
      <w:pPr>
        <w:pStyle w:val="ConsPlusNormal"/>
        <w:ind w:firstLine="540"/>
        <w:jc w:val="both"/>
        <w:rPr>
          <w:rFonts w:ascii="Times New Roman" w:hAnsi="Times New Roman" w:cs="Times New Roman"/>
          <w:sz w:val="28"/>
          <w:szCs w:val="28"/>
        </w:rPr>
      </w:pPr>
    </w:p>
    <w:p w:rsidR="00B774D2" w:rsidRDefault="00B774D2" w:rsidP="0013528F">
      <w:pPr>
        <w:pStyle w:val="2"/>
        <w:ind w:firstLine="540"/>
        <w:jc w:val="center"/>
        <w:rPr>
          <w:rFonts w:ascii="Times New Roman" w:hAnsi="Times New Roman" w:cs="Times New Roman"/>
          <w:b/>
          <w:color w:val="auto"/>
          <w:sz w:val="28"/>
          <w:szCs w:val="28"/>
        </w:rPr>
      </w:pPr>
      <w:bookmarkStart w:id="17" w:name="_Toc55291445"/>
      <w:r w:rsidRPr="00F517EC">
        <w:rPr>
          <w:rFonts w:ascii="Times New Roman" w:hAnsi="Times New Roman" w:cs="Times New Roman"/>
          <w:b/>
          <w:color w:val="auto"/>
          <w:sz w:val="28"/>
          <w:szCs w:val="28"/>
        </w:rPr>
        <w:t>1.1.8. Характеристика проектируемых лесов</w:t>
      </w:r>
      <w:r w:rsidR="00965673" w:rsidRPr="00F517EC">
        <w:rPr>
          <w:rFonts w:ascii="Times New Roman" w:hAnsi="Times New Roman" w:cs="Times New Roman"/>
          <w:b/>
          <w:color w:val="auto"/>
          <w:sz w:val="28"/>
          <w:szCs w:val="28"/>
        </w:rPr>
        <w:t xml:space="preserve"> </w:t>
      </w:r>
      <w:r w:rsidRPr="00F517EC">
        <w:rPr>
          <w:rFonts w:ascii="Times New Roman" w:hAnsi="Times New Roman" w:cs="Times New Roman"/>
          <w:b/>
          <w:color w:val="auto"/>
          <w:sz w:val="28"/>
          <w:szCs w:val="28"/>
        </w:rPr>
        <w:t>национального наследия</w:t>
      </w:r>
      <w:bookmarkEnd w:id="17"/>
    </w:p>
    <w:p w:rsidR="007A7DCF" w:rsidRPr="007A7DCF" w:rsidRDefault="007A7DCF" w:rsidP="007A7DCF"/>
    <w:p w:rsidR="00B774D2" w:rsidRDefault="00B774D2">
      <w:pPr>
        <w:pStyle w:val="ConsPlusNormal"/>
        <w:ind w:firstLine="540"/>
        <w:jc w:val="both"/>
        <w:rPr>
          <w:rFonts w:ascii="Times New Roman" w:hAnsi="Times New Roman" w:cs="Times New Roman"/>
          <w:sz w:val="28"/>
          <w:szCs w:val="28"/>
        </w:rPr>
      </w:pPr>
      <w:r w:rsidRPr="00F517EC">
        <w:rPr>
          <w:rFonts w:ascii="Times New Roman" w:hAnsi="Times New Roman" w:cs="Times New Roman"/>
          <w:sz w:val="28"/>
          <w:szCs w:val="28"/>
        </w:rPr>
        <w:t xml:space="preserve">На территории </w:t>
      </w:r>
      <w:r w:rsidR="00032C50" w:rsidRPr="00F517EC">
        <w:rPr>
          <w:rFonts w:ascii="Times New Roman" w:hAnsi="Times New Roman" w:cs="Times New Roman"/>
          <w:sz w:val="28"/>
          <w:szCs w:val="28"/>
        </w:rPr>
        <w:t xml:space="preserve">городских лесов </w:t>
      </w:r>
      <w:proofErr w:type="spellStart"/>
      <w:r w:rsidR="004B7D64">
        <w:rPr>
          <w:rFonts w:ascii="Times New Roman" w:hAnsi="Times New Roman" w:cs="Times New Roman"/>
          <w:sz w:val="28"/>
          <w:szCs w:val="28"/>
        </w:rPr>
        <w:t>Завитинского</w:t>
      </w:r>
      <w:proofErr w:type="spellEnd"/>
      <w:r w:rsidR="004B7D64">
        <w:rPr>
          <w:rFonts w:ascii="Times New Roman" w:hAnsi="Times New Roman" w:cs="Times New Roman"/>
          <w:sz w:val="28"/>
          <w:szCs w:val="28"/>
        </w:rPr>
        <w:t xml:space="preserve"> муниципального округа</w:t>
      </w:r>
      <w:r w:rsidRPr="00F517EC">
        <w:rPr>
          <w:rFonts w:ascii="Times New Roman" w:hAnsi="Times New Roman" w:cs="Times New Roman"/>
          <w:sz w:val="28"/>
          <w:szCs w:val="28"/>
        </w:rPr>
        <w:t xml:space="preserve"> леса национального наследия отсутствуют.</w:t>
      </w:r>
    </w:p>
    <w:p w:rsidR="007A7DCF" w:rsidRPr="00F517EC" w:rsidRDefault="007A7DCF">
      <w:pPr>
        <w:pStyle w:val="ConsPlusNormal"/>
        <w:ind w:firstLine="540"/>
        <w:jc w:val="both"/>
        <w:rPr>
          <w:rFonts w:ascii="Times New Roman" w:hAnsi="Times New Roman" w:cs="Times New Roman"/>
          <w:sz w:val="28"/>
          <w:szCs w:val="28"/>
        </w:rPr>
      </w:pPr>
    </w:p>
    <w:p w:rsidR="00B774D2" w:rsidRDefault="00B774D2" w:rsidP="0013528F">
      <w:pPr>
        <w:pStyle w:val="2"/>
        <w:ind w:firstLine="540"/>
        <w:jc w:val="center"/>
        <w:rPr>
          <w:rFonts w:ascii="Times New Roman" w:hAnsi="Times New Roman" w:cs="Times New Roman"/>
          <w:b/>
          <w:color w:val="auto"/>
          <w:sz w:val="28"/>
          <w:szCs w:val="28"/>
        </w:rPr>
      </w:pPr>
      <w:bookmarkStart w:id="18" w:name="_Toc55291446"/>
      <w:r w:rsidRPr="00F517EC">
        <w:rPr>
          <w:rFonts w:ascii="Times New Roman" w:hAnsi="Times New Roman" w:cs="Times New Roman"/>
          <w:b/>
          <w:color w:val="auto"/>
          <w:sz w:val="28"/>
          <w:szCs w:val="28"/>
        </w:rPr>
        <w:t>1.1.9. Перечень видов биологического разнообразия и размеров</w:t>
      </w:r>
      <w:r w:rsidR="00965673" w:rsidRPr="00F517EC">
        <w:rPr>
          <w:rFonts w:ascii="Times New Roman" w:hAnsi="Times New Roman" w:cs="Times New Roman"/>
          <w:b/>
          <w:color w:val="auto"/>
          <w:sz w:val="28"/>
          <w:szCs w:val="28"/>
        </w:rPr>
        <w:t xml:space="preserve"> </w:t>
      </w:r>
      <w:r w:rsidRPr="00F517EC">
        <w:rPr>
          <w:rFonts w:ascii="Times New Roman" w:hAnsi="Times New Roman" w:cs="Times New Roman"/>
          <w:b/>
          <w:color w:val="auto"/>
          <w:sz w:val="28"/>
          <w:szCs w:val="28"/>
        </w:rPr>
        <w:t>буферных зон, подлежащих сохранению при осуществлении</w:t>
      </w:r>
      <w:r w:rsidR="00965673" w:rsidRPr="00F517EC">
        <w:rPr>
          <w:rFonts w:ascii="Times New Roman" w:hAnsi="Times New Roman" w:cs="Times New Roman"/>
          <w:b/>
          <w:color w:val="auto"/>
          <w:sz w:val="28"/>
          <w:szCs w:val="28"/>
        </w:rPr>
        <w:t xml:space="preserve"> </w:t>
      </w:r>
      <w:r w:rsidRPr="00F517EC">
        <w:rPr>
          <w:rFonts w:ascii="Times New Roman" w:hAnsi="Times New Roman" w:cs="Times New Roman"/>
          <w:b/>
          <w:color w:val="auto"/>
          <w:sz w:val="28"/>
          <w:szCs w:val="28"/>
        </w:rPr>
        <w:t>лесосечных работ</w:t>
      </w:r>
      <w:bookmarkEnd w:id="18"/>
    </w:p>
    <w:p w:rsidR="007A7DCF" w:rsidRPr="007A7DCF" w:rsidRDefault="007A7DCF" w:rsidP="007A7DCF"/>
    <w:p w:rsidR="002B3254" w:rsidRPr="00F517EC" w:rsidRDefault="00B774D2" w:rsidP="002B3254">
      <w:pPr>
        <w:pStyle w:val="ConsPlusNormal"/>
        <w:ind w:firstLine="540"/>
        <w:jc w:val="both"/>
        <w:rPr>
          <w:rFonts w:ascii="Times New Roman" w:hAnsi="Times New Roman" w:cs="Times New Roman"/>
          <w:sz w:val="28"/>
          <w:szCs w:val="28"/>
        </w:rPr>
      </w:pPr>
      <w:r w:rsidRPr="00F517EC">
        <w:rPr>
          <w:rFonts w:ascii="Times New Roman" w:hAnsi="Times New Roman" w:cs="Times New Roman"/>
          <w:sz w:val="28"/>
          <w:szCs w:val="28"/>
        </w:rPr>
        <w:t>Мероприятия по выявлению местоположения объектов биологического разнообразия и буферных зон при проведении лесоустройства 20</w:t>
      </w:r>
      <w:r w:rsidR="00032C50" w:rsidRPr="00F517EC">
        <w:rPr>
          <w:rFonts w:ascii="Times New Roman" w:hAnsi="Times New Roman" w:cs="Times New Roman"/>
          <w:sz w:val="28"/>
          <w:szCs w:val="28"/>
        </w:rPr>
        <w:t>20</w:t>
      </w:r>
      <w:r w:rsidRPr="00F517EC">
        <w:rPr>
          <w:rFonts w:ascii="Times New Roman" w:hAnsi="Times New Roman" w:cs="Times New Roman"/>
          <w:sz w:val="28"/>
          <w:szCs w:val="28"/>
        </w:rPr>
        <w:t xml:space="preserve"> года не проводились</w:t>
      </w:r>
      <w:r w:rsidR="002B3254">
        <w:rPr>
          <w:rFonts w:ascii="Times New Roman" w:hAnsi="Times New Roman" w:cs="Times New Roman"/>
          <w:sz w:val="28"/>
          <w:szCs w:val="28"/>
        </w:rPr>
        <w:t xml:space="preserve">, </w:t>
      </w:r>
      <w:r w:rsidR="002B3254" w:rsidRPr="002B3254">
        <w:rPr>
          <w:rFonts w:ascii="Times New Roman" w:hAnsi="Times New Roman" w:cs="Times New Roman"/>
          <w:sz w:val="28"/>
          <w:szCs w:val="28"/>
        </w:rPr>
        <w:t>таблица 20 к Составу лесохозяйственных регламентов,</w:t>
      </w:r>
      <w:r w:rsidRPr="002B3254">
        <w:rPr>
          <w:rFonts w:ascii="Times New Roman" w:hAnsi="Times New Roman" w:cs="Times New Roman"/>
          <w:sz w:val="28"/>
          <w:szCs w:val="28"/>
        </w:rPr>
        <w:t xml:space="preserve"> </w:t>
      </w:r>
      <w:bookmarkStart w:id="19" w:name="_Toc55291447"/>
      <w:r w:rsidR="002B3254" w:rsidRPr="002B3254">
        <w:rPr>
          <w:rFonts w:ascii="Times New Roman" w:hAnsi="Times New Roman" w:cs="Times New Roman"/>
          <w:sz w:val="28"/>
          <w:szCs w:val="28"/>
        </w:rPr>
        <w:t xml:space="preserve">порядку их разработки, срокам их действия и порядку внесения в них изменений не </w:t>
      </w:r>
      <w:r w:rsidR="002B3254" w:rsidRPr="002B3254">
        <w:rPr>
          <w:rFonts w:ascii="Times New Roman" w:hAnsi="Times New Roman" w:cs="Times New Roman"/>
          <w:sz w:val="28"/>
          <w:szCs w:val="28"/>
        </w:rPr>
        <w:lastRenderedPageBreak/>
        <w:t>разрабатывается.</w:t>
      </w:r>
    </w:p>
    <w:p w:rsidR="00485DFA" w:rsidRDefault="00485DFA" w:rsidP="00485DFA">
      <w:pPr>
        <w:pStyle w:val="ConsPlusNormal"/>
        <w:ind w:firstLine="540"/>
        <w:jc w:val="both"/>
        <w:rPr>
          <w:rFonts w:ascii="Times New Roman" w:hAnsi="Times New Roman" w:cs="Times New Roman"/>
          <w:sz w:val="28"/>
          <w:szCs w:val="28"/>
        </w:rPr>
      </w:pPr>
    </w:p>
    <w:p w:rsidR="00B774D2" w:rsidRDefault="00B774D2" w:rsidP="00485DFA">
      <w:pPr>
        <w:pStyle w:val="ConsPlusNormal"/>
        <w:ind w:firstLine="540"/>
        <w:jc w:val="both"/>
        <w:rPr>
          <w:rFonts w:ascii="Times New Roman" w:hAnsi="Times New Roman" w:cs="Times New Roman"/>
          <w:b/>
          <w:sz w:val="28"/>
          <w:szCs w:val="28"/>
        </w:rPr>
      </w:pPr>
      <w:r w:rsidRPr="00F517EC">
        <w:rPr>
          <w:rFonts w:ascii="Times New Roman" w:hAnsi="Times New Roman" w:cs="Times New Roman"/>
          <w:b/>
          <w:sz w:val="28"/>
          <w:szCs w:val="28"/>
        </w:rPr>
        <w:t>1.1.10. Характеристика существующих объектов лесной,</w:t>
      </w:r>
      <w:r w:rsidR="00965673" w:rsidRPr="00F517EC">
        <w:rPr>
          <w:rFonts w:ascii="Times New Roman" w:hAnsi="Times New Roman" w:cs="Times New Roman"/>
          <w:b/>
          <w:sz w:val="28"/>
          <w:szCs w:val="28"/>
        </w:rPr>
        <w:t xml:space="preserve"> </w:t>
      </w:r>
      <w:r w:rsidRPr="00F517EC">
        <w:rPr>
          <w:rFonts w:ascii="Times New Roman" w:hAnsi="Times New Roman" w:cs="Times New Roman"/>
          <w:b/>
          <w:sz w:val="28"/>
          <w:szCs w:val="28"/>
        </w:rPr>
        <w:t>лесоперерабатывающей инфраструктуры, объектов,</w:t>
      </w:r>
      <w:r w:rsidR="00965673" w:rsidRPr="00F517EC">
        <w:rPr>
          <w:rFonts w:ascii="Times New Roman" w:hAnsi="Times New Roman" w:cs="Times New Roman"/>
          <w:b/>
          <w:sz w:val="28"/>
          <w:szCs w:val="28"/>
        </w:rPr>
        <w:t xml:space="preserve"> </w:t>
      </w:r>
      <w:r w:rsidRPr="00F517EC">
        <w:rPr>
          <w:rFonts w:ascii="Times New Roman" w:hAnsi="Times New Roman" w:cs="Times New Roman"/>
          <w:b/>
          <w:sz w:val="28"/>
          <w:szCs w:val="28"/>
        </w:rPr>
        <w:t>не связанных с созданием лесной инфраструктуры,</w:t>
      </w:r>
      <w:r w:rsidR="00965673" w:rsidRPr="00F517EC">
        <w:rPr>
          <w:rFonts w:ascii="Times New Roman" w:hAnsi="Times New Roman" w:cs="Times New Roman"/>
          <w:b/>
          <w:sz w:val="28"/>
          <w:szCs w:val="28"/>
        </w:rPr>
        <w:t xml:space="preserve"> </w:t>
      </w:r>
      <w:r w:rsidRPr="00F517EC">
        <w:rPr>
          <w:rFonts w:ascii="Times New Roman" w:hAnsi="Times New Roman" w:cs="Times New Roman"/>
          <w:b/>
          <w:sz w:val="28"/>
          <w:szCs w:val="28"/>
        </w:rPr>
        <w:t>мероприятий по строительству, реконструкции</w:t>
      </w:r>
      <w:r w:rsidR="00965673" w:rsidRPr="00F517EC">
        <w:rPr>
          <w:rFonts w:ascii="Times New Roman" w:hAnsi="Times New Roman" w:cs="Times New Roman"/>
          <w:b/>
          <w:sz w:val="28"/>
          <w:szCs w:val="28"/>
        </w:rPr>
        <w:t xml:space="preserve"> </w:t>
      </w:r>
      <w:r w:rsidRPr="00F517EC">
        <w:rPr>
          <w:rFonts w:ascii="Times New Roman" w:hAnsi="Times New Roman" w:cs="Times New Roman"/>
          <w:b/>
          <w:sz w:val="28"/>
          <w:szCs w:val="28"/>
        </w:rPr>
        <w:t>и эксплуатации указанных объектов,</w:t>
      </w:r>
      <w:r w:rsidR="00965673" w:rsidRPr="00F517EC">
        <w:rPr>
          <w:rFonts w:ascii="Times New Roman" w:hAnsi="Times New Roman" w:cs="Times New Roman"/>
          <w:b/>
          <w:sz w:val="28"/>
          <w:szCs w:val="28"/>
        </w:rPr>
        <w:t xml:space="preserve"> </w:t>
      </w:r>
      <w:r w:rsidRPr="00F517EC">
        <w:rPr>
          <w:rFonts w:ascii="Times New Roman" w:hAnsi="Times New Roman" w:cs="Times New Roman"/>
          <w:b/>
          <w:sz w:val="28"/>
          <w:szCs w:val="28"/>
        </w:rPr>
        <w:t>предусмотренных документами</w:t>
      </w:r>
      <w:r w:rsidR="00965673" w:rsidRPr="00F517EC">
        <w:rPr>
          <w:rFonts w:ascii="Times New Roman" w:hAnsi="Times New Roman" w:cs="Times New Roman"/>
          <w:b/>
          <w:sz w:val="28"/>
          <w:szCs w:val="28"/>
        </w:rPr>
        <w:t xml:space="preserve"> </w:t>
      </w:r>
      <w:r w:rsidRPr="00F517EC">
        <w:rPr>
          <w:rFonts w:ascii="Times New Roman" w:hAnsi="Times New Roman" w:cs="Times New Roman"/>
          <w:b/>
          <w:sz w:val="28"/>
          <w:szCs w:val="28"/>
        </w:rPr>
        <w:t>территориального планирования</w:t>
      </w:r>
      <w:bookmarkEnd w:id="19"/>
    </w:p>
    <w:p w:rsidR="007A7DCF" w:rsidRPr="00F517EC" w:rsidRDefault="007A7DCF" w:rsidP="00485DFA">
      <w:pPr>
        <w:pStyle w:val="ConsPlusNormal"/>
        <w:ind w:firstLine="540"/>
        <w:jc w:val="both"/>
        <w:rPr>
          <w:rFonts w:ascii="Times New Roman" w:hAnsi="Times New Roman" w:cs="Times New Roman"/>
          <w:b/>
          <w:sz w:val="28"/>
          <w:szCs w:val="28"/>
        </w:rPr>
      </w:pPr>
    </w:p>
    <w:p w:rsidR="00F517EC" w:rsidRDefault="00B774D2" w:rsidP="00F517EC">
      <w:pPr>
        <w:pStyle w:val="ConsPlusNormal"/>
        <w:ind w:firstLine="540"/>
        <w:jc w:val="both"/>
        <w:rPr>
          <w:rFonts w:ascii="Times New Roman" w:hAnsi="Times New Roman" w:cs="Times New Roman"/>
          <w:sz w:val="28"/>
          <w:szCs w:val="28"/>
        </w:rPr>
      </w:pPr>
      <w:r w:rsidRPr="00F517EC">
        <w:rPr>
          <w:rFonts w:ascii="Times New Roman" w:hAnsi="Times New Roman" w:cs="Times New Roman"/>
          <w:sz w:val="28"/>
          <w:szCs w:val="28"/>
        </w:rPr>
        <w:t>К объектам лесной инфраструктуры (</w:t>
      </w:r>
      <w:hyperlink r:id="rId55" w:history="1">
        <w:r w:rsidRPr="00F517EC">
          <w:rPr>
            <w:rFonts w:ascii="Times New Roman" w:hAnsi="Times New Roman" w:cs="Times New Roman"/>
            <w:color w:val="0000FF"/>
            <w:sz w:val="28"/>
            <w:szCs w:val="28"/>
          </w:rPr>
          <w:t>ст. 13</w:t>
        </w:r>
      </w:hyperlink>
      <w:r w:rsidRPr="00F517EC">
        <w:rPr>
          <w:rFonts w:ascii="Times New Roman" w:hAnsi="Times New Roman" w:cs="Times New Roman"/>
          <w:sz w:val="28"/>
          <w:szCs w:val="28"/>
        </w:rPr>
        <w:t xml:space="preserve"> Л</w:t>
      </w:r>
      <w:r w:rsidR="00C30D7B">
        <w:rPr>
          <w:rFonts w:ascii="Times New Roman" w:hAnsi="Times New Roman" w:cs="Times New Roman"/>
          <w:sz w:val="28"/>
          <w:szCs w:val="28"/>
        </w:rPr>
        <w:t>есного кодекса</w:t>
      </w:r>
      <w:r w:rsidRPr="00F517EC">
        <w:rPr>
          <w:rFonts w:ascii="Times New Roman" w:hAnsi="Times New Roman" w:cs="Times New Roman"/>
          <w:sz w:val="28"/>
          <w:szCs w:val="28"/>
        </w:rPr>
        <w:t xml:space="preserve"> Р</w:t>
      </w:r>
      <w:r w:rsidR="00C30D7B">
        <w:rPr>
          <w:rFonts w:ascii="Times New Roman" w:hAnsi="Times New Roman" w:cs="Times New Roman"/>
          <w:sz w:val="28"/>
          <w:szCs w:val="28"/>
        </w:rPr>
        <w:t xml:space="preserve">оссийской </w:t>
      </w:r>
      <w:r w:rsidRPr="00F517EC">
        <w:rPr>
          <w:rFonts w:ascii="Times New Roman" w:hAnsi="Times New Roman" w:cs="Times New Roman"/>
          <w:sz w:val="28"/>
          <w:szCs w:val="28"/>
        </w:rPr>
        <w:t>Ф</w:t>
      </w:r>
      <w:r w:rsidR="00C30D7B">
        <w:rPr>
          <w:rFonts w:ascii="Times New Roman" w:hAnsi="Times New Roman" w:cs="Times New Roman"/>
          <w:sz w:val="28"/>
          <w:szCs w:val="28"/>
        </w:rPr>
        <w:t>едерации</w:t>
      </w:r>
      <w:r w:rsidRPr="00F517EC">
        <w:rPr>
          <w:rFonts w:ascii="Times New Roman" w:hAnsi="Times New Roman" w:cs="Times New Roman"/>
          <w:sz w:val="28"/>
          <w:szCs w:val="28"/>
        </w:rPr>
        <w:t>) относятся лесные дороги, лесные склады и другие объекты, необходимые для использования, охраны, защиты и воспроизводства лесов.</w:t>
      </w:r>
    </w:p>
    <w:p w:rsidR="00F517EC" w:rsidRDefault="005314C4" w:rsidP="00F517EC">
      <w:pPr>
        <w:pStyle w:val="ConsPlusNormal"/>
        <w:ind w:firstLine="540"/>
        <w:jc w:val="both"/>
        <w:rPr>
          <w:rFonts w:ascii="Times New Roman" w:hAnsi="Times New Roman" w:cs="Times New Roman"/>
          <w:sz w:val="28"/>
          <w:szCs w:val="28"/>
        </w:rPr>
      </w:pPr>
      <w:hyperlink r:id="rId56" w:history="1">
        <w:r w:rsidR="00B774D2" w:rsidRPr="00F517EC">
          <w:rPr>
            <w:rFonts w:ascii="Times New Roman" w:hAnsi="Times New Roman" w:cs="Times New Roman"/>
            <w:color w:val="0000FF"/>
            <w:sz w:val="28"/>
            <w:szCs w:val="28"/>
          </w:rPr>
          <w:t>Перечень</w:t>
        </w:r>
      </w:hyperlink>
      <w:r w:rsidR="00B774D2" w:rsidRPr="00F517EC">
        <w:rPr>
          <w:rFonts w:ascii="Times New Roman" w:hAnsi="Times New Roman" w:cs="Times New Roman"/>
          <w:sz w:val="28"/>
          <w:szCs w:val="28"/>
        </w:rPr>
        <w:t xml:space="preserve"> объектов лесной инфраструктуры утвержден </w:t>
      </w:r>
      <w:r w:rsidR="00B774D2" w:rsidRPr="00174B81">
        <w:rPr>
          <w:rFonts w:ascii="Times New Roman" w:hAnsi="Times New Roman" w:cs="Times New Roman"/>
          <w:sz w:val="28"/>
          <w:szCs w:val="28"/>
        </w:rPr>
        <w:t>распоряжением Правительства Российской Федера</w:t>
      </w:r>
      <w:r w:rsidR="0082274A" w:rsidRPr="00174B81">
        <w:rPr>
          <w:rFonts w:ascii="Times New Roman" w:hAnsi="Times New Roman" w:cs="Times New Roman"/>
          <w:sz w:val="28"/>
          <w:szCs w:val="28"/>
        </w:rPr>
        <w:t>ции от 17 июля 2012 г. №</w:t>
      </w:r>
      <w:r w:rsidR="0011362E" w:rsidRPr="00174B81">
        <w:rPr>
          <w:rFonts w:ascii="Times New Roman" w:hAnsi="Times New Roman" w:cs="Times New Roman"/>
          <w:sz w:val="28"/>
          <w:szCs w:val="28"/>
        </w:rPr>
        <w:t xml:space="preserve"> 1283-р «</w:t>
      </w:r>
      <w:r w:rsidR="00B774D2" w:rsidRPr="00174B81">
        <w:rPr>
          <w:rFonts w:ascii="Times New Roman" w:hAnsi="Times New Roman" w:cs="Times New Roman"/>
          <w:sz w:val="28"/>
          <w:szCs w:val="28"/>
        </w:rPr>
        <w:t>Об утверждении Перечня объектов лесной инфраструктуры для защитных лесов, эксплуатационных лесов и резервных лесов</w:t>
      </w:r>
      <w:r w:rsidR="0011362E" w:rsidRPr="00174B81">
        <w:rPr>
          <w:rFonts w:ascii="Times New Roman" w:hAnsi="Times New Roman" w:cs="Times New Roman"/>
          <w:sz w:val="28"/>
          <w:szCs w:val="28"/>
        </w:rPr>
        <w:t>»</w:t>
      </w:r>
      <w:r w:rsidR="00B774D2" w:rsidRPr="00F517EC">
        <w:rPr>
          <w:rFonts w:ascii="Times New Roman" w:hAnsi="Times New Roman" w:cs="Times New Roman"/>
          <w:sz w:val="28"/>
          <w:szCs w:val="28"/>
        </w:rPr>
        <w:t>.</w:t>
      </w:r>
    </w:p>
    <w:p w:rsidR="00F517EC" w:rsidRDefault="006103EB" w:rsidP="00F517EC">
      <w:pPr>
        <w:pStyle w:val="ConsPlusNormal"/>
        <w:ind w:firstLine="540"/>
        <w:jc w:val="both"/>
        <w:rPr>
          <w:rFonts w:ascii="Times New Roman" w:hAnsi="Times New Roman" w:cs="Times New Roman"/>
          <w:sz w:val="28"/>
          <w:szCs w:val="28"/>
        </w:rPr>
      </w:pPr>
      <w:r w:rsidRPr="00F517EC">
        <w:rPr>
          <w:rFonts w:ascii="Times New Roman" w:hAnsi="Times New Roman" w:cs="Times New Roman"/>
          <w:sz w:val="28"/>
          <w:szCs w:val="28"/>
        </w:rPr>
        <w:t xml:space="preserve">На территории городских лесов </w:t>
      </w:r>
      <w:proofErr w:type="spellStart"/>
      <w:r w:rsidR="000E74AF">
        <w:rPr>
          <w:rFonts w:ascii="Times New Roman" w:hAnsi="Times New Roman" w:cs="Times New Roman"/>
          <w:sz w:val="28"/>
          <w:szCs w:val="28"/>
        </w:rPr>
        <w:t>Завитинского</w:t>
      </w:r>
      <w:proofErr w:type="spellEnd"/>
      <w:r w:rsidR="000E74AF">
        <w:rPr>
          <w:rFonts w:ascii="Times New Roman" w:hAnsi="Times New Roman" w:cs="Times New Roman"/>
          <w:sz w:val="28"/>
          <w:szCs w:val="28"/>
        </w:rPr>
        <w:t xml:space="preserve"> муниципального</w:t>
      </w:r>
      <w:r w:rsidR="0082274A">
        <w:rPr>
          <w:rFonts w:ascii="Times New Roman" w:hAnsi="Times New Roman" w:cs="Times New Roman"/>
          <w:sz w:val="28"/>
          <w:szCs w:val="28"/>
        </w:rPr>
        <w:t xml:space="preserve"> округ</w:t>
      </w:r>
      <w:r w:rsidR="000E74AF">
        <w:rPr>
          <w:rFonts w:ascii="Times New Roman" w:hAnsi="Times New Roman" w:cs="Times New Roman"/>
          <w:sz w:val="28"/>
          <w:szCs w:val="28"/>
        </w:rPr>
        <w:t>а</w:t>
      </w:r>
      <w:r w:rsidRPr="00F517EC">
        <w:rPr>
          <w:rFonts w:ascii="Times New Roman" w:hAnsi="Times New Roman" w:cs="Times New Roman"/>
          <w:sz w:val="28"/>
          <w:szCs w:val="28"/>
        </w:rPr>
        <w:t xml:space="preserve"> объектов лесной инфраструктуры нет.</w:t>
      </w:r>
    </w:p>
    <w:p w:rsidR="00B774D2" w:rsidRDefault="00B774D2" w:rsidP="00F517EC">
      <w:pPr>
        <w:pStyle w:val="ConsPlusNormal"/>
        <w:ind w:firstLine="540"/>
        <w:jc w:val="both"/>
        <w:rPr>
          <w:rFonts w:ascii="Times New Roman" w:hAnsi="Times New Roman" w:cs="Times New Roman"/>
          <w:sz w:val="28"/>
          <w:szCs w:val="28"/>
        </w:rPr>
      </w:pPr>
      <w:r w:rsidRPr="00F517EC">
        <w:rPr>
          <w:rFonts w:ascii="Times New Roman" w:hAnsi="Times New Roman" w:cs="Times New Roman"/>
          <w:sz w:val="28"/>
          <w:szCs w:val="28"/>
        </w:rPr>
        <w:t xml:space="preserve">Проектирование объектов лесной, лесоперерабатывающей инфраструктуры на территории </w:t>
      </w:r>
      <w:r w:rsidR="006103EB" w:rsidRPr="00F517EC">
        <w:rPr>
          <w:rFonts w:ascii="Times New Roman" w:hAnsi="Times New Roman" w:cs="Times New Roman"/>
          <w:sz w:val="28"/>
          <w:szCs w:val="28"/>
        </w:rPr>
        <w:t xml:space="preserve">городских лесов </w:t>
      </w:r>
      <w:proofErr w:type="spellStart"/>
      <w:r w:rsidR="000E74AF">
        <w:rPr>
          <w:rFonts w:ascii="Times New Roman" w:hAnsi="Times New Roman" w:cs="Times New Roman"/>
          <w:sz w:val="28"/>
          <w:szCs w:val="28"/>
        </w:rPr>
        <w:t>Завитинского</w:t>
      </w:r>
      <w:proofErr w:type="spellEnd"/>
      <w:r w:rsidR="000E74AF">
        <w:rPr>
          <w:rFonts w:ascii="Times New Roman" w:hAnsi="Times New Roman" w:cs="Times New Roman"/>
          <w:sz w:val="28"/>
          <w:szCs w:val="28"/>
        </w:rPr>
        <w:t xml:space="preserve"> муниципального округа</w:t>
      </w:r>
      <w:r w:rsidR="000E74AF" w:rsidRPr="00F517EC">
        <w:rPr>
          <w:rFonts w:ascii="Times New Roman" w:hAnsi="Times New Roman" w:cs="Times New Roman"/>
          <w:sz w:val="28"/>
          <w:szCs w:val="28"/>
        </w:rPr>
        <w:t xml:space="preserve"> </w:t>
      </w:r>
      <w:r w:rsidR="000E74AF">
        <w:rPr>
          <w:rFonts w:ascii="Times New Roman" w:hAnsi="Times New Roman" w:cs="Times New Roman"/>
          <w:sz w:val="28"/>
          <w:szCs w:val="28"/>
        </w:rPr>
        <w:t xml:space="preserve"> </w:t>
      </w:r>
      <w:r w:rsidRPr="00F517EC">
        <w:rPr>
          <w:rFonts w:ascii="Times New Roman" w:hAnsi="Times New Roman" w:cs="Times New Roman"/>
          <w:sz w:val="28"/>
          <w:szCs w:val="28"/>
        </w:rPr>
        <w:t>на срок действия Лесохозяйственного регламента не предусмотрено.</w:t>
      </w:r>
    </w:p>
    <w:p w:rsidR="007A7DCF" w:rsidRPr="00F517EC" w:rsidRDefault="007A7DCF" w:rsidP="00F517EC">
      <w:pPr>
        <w:pStyle w:val="ConsPlusNormal"/>
        <w:ind w:firstLine="540"/>
        <w:jc w:val="both"/>
        <w:rPr>
          <w:rFonts w:ascii="Times New Roman" w:hAnsi="Times New Roman" w:cs="Times New Roman"/>
          <w:sz w:val="28"/>
          <w:szCs w:val="28"/>
        </w:rPr>
      </w:pPr>
    </w:p>
    <w:p w:rsidR="00B774D2" w:rsidRDefault="00B774D2" w:rsidP="007A7DCF">
      <w:pPr>
        <w:pStyle w:val="1"/>
        <w:numPr>
          <w:ilvl w:val="1"/>
          <w:numId w:val="1"/>
        </w:numPr>
        <w:spacing w:before="0"/>
        <w:jc w:val="center"/>
        <w:rPr>
          <w:rFonts w:ascii="Times New Roman" w:hAnsi="Times New Roman" w:cs="Times New Roman"/>
          <w:b/>
          <w:color w:val="auto"/>
          <w:sz w:val="28"/>
          <w:szCs w:val="28"/>
        </w:rPr>
      </w:pPr>
      <w:bookmarkStart w:id="20" w:name="_Toc55291448"/>
      <w:r w:rsidRPr="00F517EC">
        <w:rPr>
          <w:rFonts w:ascii="Times New Roman" w:hAnsi="Times New Roman" w:cs="Times New Roman"/>
          <w:b/>
          <w:color w:val="auto"/>
          <w:sz w:val="28"/>
          <w:szCs w:val="28"/>
        </w:rPr>
        <w:t xml:space="preserve">Виды разрешенного использования </w:t>
      </w:r>
      <w:r w:rsidR="009A581D" w:rsidRPr="00F517EC">
        <w:rPr>
          <w:rFonts w:ascii="Times New Roman" w:hAnsi="Times New Roman" w:cs="Times New Roman"/>
          <w:b/>
          <w:color w:val="auto"/>
          <w:sz w:val="28"/>
          <w:szCs w:val="28"/>
        </w:rPr>
        <w:t xml:space="preserve"> городских </w:t>
      </w:r>
      <w:r w:rsidRPr="00F517EC">
        <w:rPr>
          <w:rFonts w:ascii="Times New Roman" w:hAnsi="Times New Roman" w:cs="Times New Roman"/>
          <w:b/>
          <w:color w:val="auto"/>
          <w:sz w:val="28"/>
          <w:szCs w:val="28"/>
        </w:rPr>
        <w:t>лесов на территории</w:t>
      </w:r>
      <w:r w:rsidR="00965673" w:rsidRPr="00F517EC">
        <w:rPr>
          <w:rFonts w:ascii="Times New Roman" w:hAnsi="Times New Roman" w:cs="Times New Roman"/>
          <w:b/>
          <w:color w:val="auto"/>
          <w:sz w:val="28"/>
          <w:szCs w:val="28"/>
        </w:rPr>
        <w:t xml:space="preserve"> </w:t>
      </w:r>
      <w:r w:rsidR="009A581D" w:rsidRPr="00F517EC">
        <w:rPr>
          <w:rFonts w:ascii="Times New Roman" w:hAnsi="Times New Roman" w:cs="Times New Roman"/>
          <w:b/>
          <w:color w:val="auto"/>
          <w:sz w:val="28"/>
          <w:szCs w:val="28"/>
        </w:rPr>
        <w:t xml:space="preserve"> </w:t>
      </w:r>
      <w:proofErr w:type="spellStart"/>
      <w:r w:rsidR="000E74AF" w:rsidRPr="000E74AF">
        <w:rPr>
          <w:rFonts w:ascii="Times New Roman" w:hAnsi="Times New Roman" w:cs="Times New Roman"/>
          <w:b/>
          <w:color w:val="000000" w:themeColor="text1"/>
          <w:sz w:val="28"/>
          <w:szCs w:val="28"/>
        </w:rPr>
        <w:t>Завитинского</w:t>
      </w:r>
      <w:proofErr w:type="spellEnd"/>
      <w:r w:rsidR="000E74AF" w:rsidRPr="000E74AF">
        <w:rPr>
          <w:rFonts w:ascii="Times New Roman" w:hAnsi="Times New Roman" w:cs="Times New Roman"/>
          <w:b/>
          <w:color w:val="000000" w:themeColor="text1"/>
          <w:sz w:val="28"/>
          <w:szCs w:val="28"/>
        </w:rPr>
        <w:t xml:space="preserve"> муниципального округа</w:t>
      </w:r>
      <w:r w:rsidR="000E74AF" w:rsidRPr="00F517EC">
        <w:rPr>
          <w:rFonts w:ascii="Times New Roman" w:hAnsi="Times New Roman" w:cs="Times New Roman"/>
          <w:sz w:val="28"/>
          <w:szCs w:val="28"/>
        </w:rPr>
        <w:t xml:space="preserve"> </w:t>
      </w:r>
      <w:r w:rsidRPr="00F517EC">
        <w:rPr>
          <w:rFonts w:ascii="Times New Roman" w:hAnsi="Times New Roman" w:cs="Times New Roman"/>
          <w:b/>
          <w:color w:val="auto"/>
          <w:sz w:val="28"/>
          <w:szCs w:val="28"/>
        </w:rPr>
        <w:t>с распределением по кварталам</w:t>
      </w:r>
      <w:bookmarkEnd w:id="20"/>
    </w:p>
    <w:p w:rsidR="007A7DCF" w:rsidRPr="007A7DCF" w:rsidRDefault="007A7DCF" w:rsidP="007A7DCF">
      <w:pPr>
        <w:pStyle w:val="af0"/>
      </w:pPr>
    </w:p>
    <w:p w:rsidR="00F517EC" w:rsidRDefault="00B774D2" w:rsidP="00F517EC">
      <w:pPr>
        <w:pStyle w:val="ConsPlusNormal"/>
        <w:ind w:firstLine="540"/>
        <w:jc w:val="both"/>
        <w:rPr>
          <w:rFonts w:ascii="Times New Roman" w:hAnsi="Times New Roman" w:cs="Times New Roman"/>
          <w:sz w:val="28"/>
          <w:szCs w:val="28"/>
        </w:rPr>
      </w:pPr>
      <w:r w:rsidRPr="00F517EC">
        <w:rPr>
          <w:rFonts w:ascii="Times New Roman" w:hAnsi="Times New Roman" w:cs="Times New Roman"/>
          <w:sz w:val="28"/>
          <w:szCs w:val="28"/>
        </w:rPr>
        <w:t xml:space="preserve">Виды разрешенного использования лесов регламентируются </w:t>
      </w:r>
      <w:hyperlink r:id="rId57" w:history="1">
        <w:r w:rsidRPr="00F517EC">
          <w:rPr>
            <w:rFonts w:ascii="Times New Roman" w:hAnsi="Times New Roman" w:cs="Times New Roman"/>
            <w:color w:val="0000FF"/>
            <w:sz w:val="28"/>
            <w:szCs w:val="28"/>
          </w:rPr>
          <w:t>статьей 25</w:t>
        </w:r>
      </w:hyperlink>
      <w:r w:rsidRPr="00F517EC">
        <w:rPr>
          <w:rFonts w:ascii="Times New Roman" w:hAnsi="Times New Roman" w:cs="Times New Roman"/>
          <w:sz w:val="28"/>
          <w:szCs w:val="28"/>
        </w:rPr>
        <w:t xml:space="preserve"> Л</w:t>
      </w:r>
      <w:r w:rsidR="00C30D7B">
        <w:rPr>
          <w:rFonts w:ascii="Times New Roman" w:hAnsi="Times New Roman" w:cs="Times New Roman"/>
          <w:sz w:val="28"/>
          <w:szCs w:val="28"/>
        </w:rPr>
        <w:t>есного кодекса</w:t>
      </w:r>
      <w:r w:rsidRPr="00F517EC">
        <w:rPr>
          <w:rFonts w:ascii="Times New Roman" w:hAnsi="Times New Roman" w:cs="Times New Roman"/>
          <w:sz w:val="28"/>
          <w:szCs w:val="28"/>
        </w:rPr>
        <w:t xml:space="preserve"> Р</w:t>
      </w:r>
      <w:r w:rsidR="00C30D7B">
        <w:rPr>
          <w:rFonts w:ascii="Times New Roman" w:hAnsi="Times New Roman" w:cs="Times New Roman"/>
          <w:sz w:val="28"/>
          <w:szCs w:val="28"/>
        </w:rPr>
        <w:t xml:space="preserve">оссийской </w:t>
      </w:r>
      <w:r w:rsidRPr="00F517EC">
        <w:rPr>
          <w:rFonts w:ascii="Times New Roman" w:hAnsi="Times New Roman" w:cs="Times New Roman"/>
          <w:sz w:val="28"/>
          <w:szCs w:val="28"/>
        </w:rPr>
        <w:t>Ф</w:t>
      </w:r>
      <w:r w:rsidR="00C30D7B">
        <w:rPr>
          <w:rFonts w:ascii="Times New Roman" w:hAnsi="Times New Roman" w:cs="Times New Roman"/>
          <w:sz w:val="28"/>
          <w:szCs w:val="28"/>
        </w:rPr>
        <w:t>едерации</w:t>
      </w:r>
      <w:r w:rsidRPr="00F517EC">
        <w:rPr>
          <w:rFonts w:ascii="Times New Roman" w:hAnsi="Times New Roman" w:cs="Times New Roman"/>
          <w:sz w:val="28"/>
          <w:szCs w:val="28"/>
        </w:rPr>
        <w:t>.</w:t>
      </w:r>
    </w:p>
    <w:p w:rsidR="00F517EC" w:rsidRPr="00690525" w:rsidRDefault="00B774D2">
      <w:pPr>
        <w:pStyle w:val="ConsPlusNormal"/>
        <w:ind w:firstLine="540"/>
        <w:jc w:val="both"/>
        <w:rPr>
          <w:rFonts w:ascii="Times New Roman" w:hAnsi="Times New Roman" w:cs="Times New Roman"/>
          <w:szCs w:val="22"/>
        </w:rPr>
      </w:pPr>
      <w:r w:rsidRPr="00F517EC">
        <w:rPr>
          <w:rFonts w:ascii="Times New Roman" w:hAnsi="Times New Roman" w:cs="Times New Roman"/>
          <w:sz w:val="28"/>
          <w:szCs w:val="28"/>
        </w:rPr>
        <w:t xml:space="preserve">Городские леса отличаются высокой степенью антропогенной нагрузки. Приоритеты их освоения должны отвечать целям сохранения </w:t>
      </w:r>
      <w:proofErr w:type="spellStart"/>
      <w:r w:rsidRPr="00F517EC">
        <w:rPr>
          <w:rFonts w:ascii="Times New Roman" w:hAnsi="Times New Roman" w:cs="Times New Roman"/>
          <w:sz w:val="28"/>
          <w:szCs w:val="28"/>
        </w:rPr>
        <w:t>средообразующих</w:t>
      </w:r>
      <w:proofErr w:type="spellEnd"/>
      <w:r w:rsidRPr="00F517EC">
        <w:rPr>
          <w:rFonts w:ascii="Times New Roman" w:hAnsi="Times New Roman" w:cs="Times New Roman"/>
          <w:sz w:val="28"/>
          <w:szCs w:val="28"/>
        </w:rPr>
        <w:t xml:space="preserve">, </w:t>
      </w:r>
      <w:proofErr w:type="spellStart"/>
      <w:r w:rsidRPr="00F517EC">
        <w:rPr>
          <w:rFonts w:ascii="Times New Roman" w:hAnsi="Times New Roman" w:cs="Times New Roman"/>
          <w:sz w:val="28"/>
          <w:szCs w:val="28"/>
        </w:rPr>
        <w:t>водоохранных</w:t>
      </w:r>
      <w:proofErr w:type="spellEnd"/>
      <w:r w:rsidRPr="00F517EC">
        <w:rPr>
          <w:rFonts w:ascii="Times New Roman" w:hAnsi="Times New Roman" w:cs="Times New Roman"/>
          <w:sz w:val="28"/>
          <w:szCs w:val="28"/>
        </w:rPr>
        <w:t>, санитарно-гигиенических, оздоровительных и иных полезных функций с одновременным использованием лесов, совместимым с целевым назначением защитных лесов и выполняемыми ими полезными функциями (</w:t>
      </w:r>
      <w:hyperlink r:id="rId58" w:history="1">
        <w:r w:rsidRPr="00F517EC">
          <w:rPr>
            <w:rFonts w:ascii="Times New Roman" w:hAnsi="Times New Roman" w:cs="Times New Roman"/>
            <w:color w:val="0000FF"/>
            <w:sz w:val="28"/>
            <w:szCs w:val="28"/>
          </w:rPr>
          <w:t>статья 12</w:t>
        </w:r>
      </w:hyperlink>
      <w:r w:rsidRPr="00F517EC">
        <w:rPr>
          <w:rFonts w:ascii="Times New Roman" w:hAnsi="Times New Roman" w:cs="Times New Roman"/>
          <w:sz w:val="28"/>
          <w:szCs w:val="28"/>
        </w:rPr>
        <w:t xml:space="preserve"> Л</w:t>
      </w:r>
      <w:r w:rsidR="00C30D7B">
        <w:rPr>
          <w:rFonts w:ascii="Times New Roman" w:hAnsi="Times New Roman" w:cs="Times New Roman"/>
          <w:sz w:val="28"/>
          <w:szCs w:val="28"/>
        </w:rPr>
        <w:t>есного кодекса</w:t>
      </w:r>
      <w:r w:rsidRPr="00F517EC">
        <w:rPr>
          <w:rFonts w:ascii="Times New Roman" w:hAnsi="Times New Roman" w:cs="Times New Roman"/>
          <w:sz w:val="28"/>
          <w:szCs w:val="28"/>
        </w:rPr>
        <w:t xml:space="preserve"> Р</w:t>
      </w:r>
      <w:r w:rsidR="00C30D7B">
        <w:rPr>
          <w:rFonts w:ascii="Times New Roman" w:hAnsi="Times New Roman" w:cs="Times New Roman"/>
          <w:sz w:val="28"/>
          <w:szCs w:val="28"/>
        </w:rPr>
        <w:t xml:space="preserve">оссийской </w:t>
      </w:r>
      <w:r w:rsidRPr="00F517EC">
        <w:rPr>
          <w:rFonts w:ascii="Times New Roman" w:hAnsi="Times New Roman" w:cs="Times New Roman"/>
          <w:sz w:val="28"/>
          <w:szCs w:val="28"/>
        </w:rPr>
        <w:t>Ф</w:t>
      </w:r>
      <w:r w:rsidR="00C30D7B">
        <w:rPr>
          <w:rFonts w:ascii="Times New Roman" w:hAnsi="Times New Roman" w:cs="Times New Roman"/>
          <w:sz w:val="28"/>
          <w:szCs w:val="28"/>
        </w:rPr>
        <w:t>едерации</w:t>
      </w:r>
      <w:r w:rsidRPr="00F517EC">
        <w:rPr>
          <w:rFonts w:ascii="Times New Roman" w:hAnsi="Times New Roman" w:cs="Times New Roman"/>
          <w:sz w:val="28"/>
          <w:szCs w:val="28"/>
        </w:rPr>
        <w:t xml:space="preserve">). С учетом этого на территории </w:t>
      </w:r>
      <w:r w:rsidR="00E73129" w:rsidRPr="00F517EC">
        <w:rPr>
          <w:rFonts w:ascii="Times New Roman" w:hAnsi="Times New Roman" w:cs="Times New Roman"/>
          <w:sz w:val="28"/>
          <w:szCs w:val="28"/>
        </w:rPr>
        <w:t xml:space="preserve">городских лесов </w:t>
      </w:r>
      <w:proofErr w:type="spellStart"/>
      <w:r w:rsidR="000E74AF">
        <w:rPr>
          <w:rFonts w:ascii="Times New Roman" w:hAnsi="Times New Roman" w:cs="Times New Roman"/>
          <w:sz w:val="28"/>
          <w:szCs w:val="28"/>
        </w:rPr>
        <w:t>Завитинского</w:t>
      </w:r>
      <w:proofErr w:type="spellEnd"/>
      <w:r w:rsidR="000E74AF">
        <w:rPr>
          <w:rFonts w:ascii="Times New Roman" w:hAnsi="Times New Roman" w:cs="Times New Roman"/>
          <w:sz w:val="28"/>
          <w:szCs w:val="28"/>
        </w:rPr>
        <w:t xml:space="preserve"> муниципального округа</w:t>
      </w:r>
      <w:r w:rsidR="000E74AF" w:rsidRPr="00F517EC">
        <w:rPr>
          <w:rFonts w:ascii="Times New Roman" w:hAnsi="Times New Roman" w:cs="Times New Roman"/>
          <w:sz w:val="28"/>
          <w:szCs w:val="28"/>
        </w:rPr>
        <w:t xml:space="preserve"> </w:t>
      </w:r>
      <w:r w:rsidRPr="00F517EC">
        <w:rPr>
          <w:rFonts w:ascii="Times New Roman" w:hAnsi="Times New Roman" w:cs="Times New Roman"/>
          <w:sz w:val="28"/>
          <w:szCs w:val="28"/>
        </w:rPr>
        <w:t xml:space="preserve">выделены следующие виды разрешенного использования лесов </w:t>
      </w:r>
      <w:hyperlink w:anchor="P387" w:history="1">
        <w:r w:rsidRPr="00F517EC">
          <w:rPr>
            <w:rFonts w:ascii="Times New Roman" w:hAnsi="Times New Roman" w:cs="Times New Roman"/>
            <w:color w:val="0000FF"/>
            <w:sz w:val="28"/>
            <w:szCs w:val="28"/>
          </w:rPr>
          <w:t>(таблица 1.2)</w:t>
        </w:r>
      </w:hyperlink>
      <w:r w:rsidRPr="00F517EC">
        <w:rPr>
          <w:rFonts w:ascii="Times New Roman" w:hAnsi="Times New Roman" w:cs="Times New Roman"/>
          <w:sz w:val="28"/>
          <w:szCs w:val="28"/>
        </w:rPr>
        <w:t>.</w:t>
      </w:r>
    </w:p>
    <w:p w:rsidR="007A7DCF" w:rsidRDefault="007A7DCF" w:rsidP="00965673">
      <w:pPr>
        <w:spacing w:after="0"/>
        <w:jc w:val="right"/>
        <w:rPr>
          <w:rFonts w:ascii="Times New Roman" w:hAnsi="Times New Roman" w:cs="Times New Roman"/>
        </w:rPr>
      </w:pPr>
    </w:p>
    <w:p w:rsidR="007A7DCF" w:rsidRDefault="007A7DCF" w:rsidP="00965673">
      <w:pPr>
        <w:spacing w:after="0"/>
        <w:jc w:val="right"/>
        <w:rPr>
          <w:rFonts w:ascii="Times New Roman" w:hAnsi="Times New Roman" w:cs="Times New Roman"/>
        </w:rPr>
      </w:pPr>
    </w:p>
    <w:p w:rsidR="007A7DCF" w:rsidRDefault="007A7DCF" w:rsidP="00965673">
      <w:pPr>
        <w:spacing w:after="0"/>
        <w:jc w:val="right"/>
        <w:rPr>
          <w:rFonts w:ascii="Times New Roman" w:hAnsi="Times New Roman" w:cs="Times New Roman"/>
        </w:rPr>
      </w:pPr>
    </w:p>
    <w:p w:rsidR="007A7DCF" w:rsidRDefault="007A7DCF" w:rsidP="00965673">
      <w:pPr>
        <w:spacing w:after="0"/>
        <w:jc w:val="right"/>
        <w:rPr>
          <w:rFonts w:ascii="Times New Roman" w:hAnsi="Times New Roman" w:cs="Times New Roman"/>
        </w:rPr>
      </w:pPr>
    </w:p>
    <w:p w:rsidR="007A7DCF" w:rsidRDefault="007A7DCF" w:rsidP="00965673">
      <w:pPr>
        <w:spacing w:after="0"/>
        <w:jc w:val="right"/>
        <w:rPr>
          <w:rFonts w:ascii="Times New Roman" w:hAnsi="Times New Roman" w:cs="Times New Roman"/>
        </w:rPr>
      </w:pPr>
    </w:p>
    <w:p w:rsidR="007A7DCF" w:rsidRDefault="007A7DCF" w:rsidP="00965673">
      <w:pPr>
        <w:spacing w:after="0"/>
        <w:jc w:val="right"/>
        <w:rPr>
          <w:rFonts w:ascii="Times New Roman" w:hAnsi="Times New Roman" w:cs="Times New Roman"/>
        </w:rPr>
      </w:pPr>
    </w:p>
    <w:p w:rsidR="007A7DCF" w:rsidRDefault="007A7DCF" w:rsidP="00965673">
      <w:pPr>
        <w:spacing w:after="0"/>
        <w:jc w:val="right"/>
        <w:rPr>
          <w:rFonts w:ascii="Times New Roman" w:hAnsi="Times New Roman" w:cs="Times New Roman"/>
        </w:rPr>
      </w:pPr>
    </w:p>
    <w:p w:rsidR="007A7DCF" w:rsidRDefault="007A7DCF" w:rsidP="00965673">
      <w:pPr>
        <w:spacing w:after="0"/>
        <w:jc w:val="right"/>
        <w:rPr>
          <w:rFonts w:ascii="Times New Roman" w:hAnsi="Times New Roman" w:cs="Times New Roman"/>
        </w:rPr>
      </w:pPr>
    </w:p>
    <w:p w:rsidR="007A7DCF" w:rsidRDefault="007A7DCF" w:rsidP="00965673">
      <w:pPr>
        <w:spacing w:after="0"/>
        <w:jc w:val="right"/>
        <w:rPr>
          <w:rFonts w:ascii="Times New Roman" w:hAnsi="Times New Roman" w:cs="Times New Roman"/>
        </w:rPr>
      </w:pPr>
    </w:p>
    <w:p w:rsidR="007A7DCF" w:rsidRDefault="007A7DCF" w:rsidP="00965673">
      <w:pPr>
        <w:spacing w:after="0"/>
        <w:jc w:val="right"/>
        <w:rPr>
          <w:rFonts w:ascii="Times New Roman" w:hAnsi="Times New Roman" w:cs="Times New Roman"/>
        </w:rPr>
      </w:pPr>
    </w:p>
    <w:p w:rsidR="007A7DCF" w:rsidRDefault="007A7DCF" w:rsidP="00965673">
      <w:pPr>
        <w:spacing w:after="0"/>
        <w:jc w:val="right"/>
        <w:rPr>
          <w:rFonts w:ascii="Times New Roman" w:hAnsi="Times New Roman" w:cs="Times New Roman"/>
        </w:rPr>
      </w:pPr>
    </w:p>
    <w:p w:rsidR="007A7DCF" w:rsidRDefault="007A7DCF" w:rsidP="00965673">
      <w:pPr>
        <w:spacing w:after="0"/>
        <w:jc w:val="right"/>
        <w:rPr>
          <w:rFonts w:ascii="Times New Roman" w:hAnsi="Times New Roman" w:cs="Times New Roman"/>
        </w:rPr>
      </w:pPr>
    </w:p>
    <w:p w:rsidR="00B774D2" w:rsidRPr="00965673" w:rsidRDefault="00B774D2" w:rsidP="00965673">
      <w:pPr>
        <w:spacing w:after="0"/>
        <w:jc w:val="right"/>
        <w:rPr>
          <w:rFonts w:ascii="Times New Roman" w:hAnsi="Times New Roman" w:cs="Times New Roman"/>
        </w:rPr>
      </w:pPr>
      <w:r w:rsidRPr="00965673">
        <w:rPr>
          <w:rFonts w:ascii="Times New Roman" w:hAnsi="Times New Roman" w:cs="Times New Roman"/>
        </w:rPr>
        <w:lastRenderedPageBreak/>
        <w:t>Таблица 1.2</w:t>
      </w:r>
    </w:p>
    <w:p w:rsidR="00B774D2" w:rsidRPr="00690525" w:rsidRDefault="00B774D2">
      <w:pPr>
        <w:pStyle w:val="ConsPlusNormal"/>
        <w:jc w:val="right"/>
        <w:rPr>
          <w:rFonts w:ascii="Times New Roman" w:hAnsi="Times New Roman" w:cs="Times New Roman"/>
          <w:szCs w:val="22"/>
        </w:rPr>
      </w:pPr>
      <w:proofErr w:type="gramStart"/>
      <w:r w:rsidRPr="00690525">
        <w:rPr>
          <w:rFonts w:ascii="Times New Roman" w:hAnsi="Times New Roman" w:cs="Times New Roman"/>
          <w:szCs w:val="22"/>
        </w:rPr>
        <w:t>(таблица 5 приложения к Составу</w:t>
      </w:r>
      <w:proofErr w:type="gramEnd"/>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лесохозяйственных регламентов,</w:t>
      </w:r>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порядку их разработки, срокам</w:t>
      </w:r>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их действия и порядку внесения</w:t>
      </w:r>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в них изменений)</w:t>
      </w:r>
    </w:p>
    <w:p w:rsidR="00B774D2" w:rsidRPr="00690525" w:rsidRDefault="00B774D2">
      <w:pPr>
        <w:pStyle w:val="ConsPlusNormal"/>
        <w:ind w:firstLine="540"/>
        <w:jc w:val="both"/>
        <w:rPr>
          <w:rFonts w:ascii="Times New Roman" w:hAnsi="Times New Roman" w:cs="Times New Roman"/>
          <w:szCs w:val="22"/>
        </w:rPr>
      </w:pPr>
    </w:p>
    <w:p w:rsidR="00B774D2" w:rsidRPr="00690525" w:rsidRDefault="00B774D2">
      <w:pPr>
        <w:pStyle w:val="ConsPlusTitle"/>
        <w:jc w:val="center"/>
        <w:rPr>
          <w:rFonts w:ascii="Times New Roman" w:hAnsi="Times New Roman" w:cs="Times New Roman"/>
          <w:szCs w:val="22"/>
        </w:rPr>
      </w:pPr>
      <w:bookmarkStart w:id="21" w:name="P387"/>
      <w:bookmarkEnd w:id="21"/>
      <w:r w:rsidRPr="00690525">
        <w:rPr>
          <w:rFonts w:ascii="Times New Roman" w:hAnsi="Times New Roman" w:cs="Times New Roman"/>
          <w:szCs w:val="22"/>
        </w:rPr>
        <w:t>Виды разрешенного использования лесов</w:t>
      </w:r>
    </w:p>
    <w:p w:rsidR="00B774D2" w:rsidRPr="00690525" w:rsidRDefault="00B774D2">
      <w:pPr>
        <w:pStyle w:val="ConsPlusNormal"/>
        <w:ind w:firstLine="540"/>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098"/>
        <w:gridCol w:w="1474"/>
        <w:gridCol w:w="1247"/>
      </w:tblGrid>
      <w:tr w:rsidR="00B774D2" w:rsidRPr="00690525">
        <w:tc>
          <w:tcPr>
            <w:tcW w:w="4252"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Виды разрешенного использования лесов</w:t>
            </w:r>
          </w:p>
        </w:tc>
        <w:tc>
          <w:tcPr>
            <w:tcW w:w="2098"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Наименование участкового лесничества</w:t>
            </w:r>
          </w:p>
        </w:tc>
        <w:tc>
          <w:tcPr>
            <w:tcW w:w="1474"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Перечень кварталов или их частей</w:t>
            </w:r>
          </w:p>
        </w:tc>
        <w:tc>
          <w:tcPr>
            <w:tcW w:w="1247"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 xml:space="preserve">Площадь, </w:t>
            </w:r>
            <w:proofErr w:type="gramStart"/>
            <w:r w:rsidRPr="00690525">
              <w:rPr>
                <w:rFonts w:ascii="Times New Roman" w:hAnsi="Times New Roman" w:cs="Times New Roman"/>
                <w:szCs w:val="22"/>
              </w:rPr>
              <w:t>га</w:t>
            </w:r>
            <w:proofErr w:type="gramEnd"/>
          </w:p>
        </w:tc>
      </w:tr>
      <w:tr w:rsidR="00B774D2" w:rsidRPr="00690525">
        <w:tc>
          <w:tcPr>
            <w:tcW w:w="4252"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1</w:t>
            </w:r>
          </w:p>
        </w:tc>
        <w:tc>
          <w:tcPr>
            <w:tcW w:w="2098"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2</w:t>
            </w:r>
          </w:p>
        </w:tc>
        <w:tc>
          <w:tcPr>
            <w:tcW w:w="1474"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3</w:t>
            </w:r>
          </w:p>
        </w:tc>
        <w:tc>
          <w:tcPr>
            <w:tcW w:w="1247"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4</w:t>
            </w:r>
          </w:p>
        </w:tc>
      </w:tr>
      <w:tr w:rsidR="00B774D2" w:rsidRPr="00690525">
        <w:tc>
          <w:tcPr>
            <w:tcW w:w="4252"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Заготовка древесины</w:t>
            </w:r>
          </w:p>
        </w:tc>
        <w:tc>
          <w:tcPr>
            <w:tcW w:w="2098" w:type="dxa"/>
          </w:tcPr>
          <w:p w:rsidR="00B774D2" w:rsidRPr="00690525" w:rsidRDefault="004729D1">
            <w:pPr>
              <w:pStyle w:val="ConsPlusNormal"/>
              <w:rPr>
                <w:rFonts w:ascii="Times New Roman" w:hAnsi="Times New Roman" w:cs="Times New Roman"/>
                <w:szCs w:val="22"/>
              </w:rPr>
            </w:pPr>
            <w:r w:rsidRPr="00690525">
              <w:rPr>
                <w:rFonts w:ascii="Times New Roman" w:hAnsi="Times New Roman" w:cs="Times New Roman"/>
                <w:szCs w:val="22"/>
              </w:rPr>
              <w:t>Городские леса</w:t>
            </w:r>
          </w:p>
        </w:tc>
        <w:tc>
          <w:tcPr>
            <w:tcW w:w="1474"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xml:space="preserve">1 - </w:t>
            </w:r>
            <w:r w:rsidR="004729D1" w:rsidRPr="00690525">
              <w:rPr>
                <w:rFonts w:ascii="Times New Roman" w:hAnsi="Times New Roman" w:cs="Times New Roman"/>
                <w:szCs w:val="22"/>
              </w:rPr>
              <w:t>9</w:t>
            </w:r>
          </w:p>
        </w:tc>
        <w:tc>
          <w:tcPr>
            <w:tcW w:w="1247" w:type="dxa"/>
          </w:tcPr>
          <w:p w:rsidR="00B774D2" w:rsidRPr="00690525" w:rsidRDefault="004729D1">
            <w:pPr>
              <w:pStyle w:val="ConsPlusNormal"/>
              <w:rPr>
                <w:rFonts w:ascii="Times New Roman" w:hAnsi="Times New Roman" w:cs="Times New Roman"/>
                <w:szCs w:val="22"/>
              </w:rPr>
            </w:pPr>
            <w:r w:rsidRPr="00690525">
              <w:rPr>
                <w:rFonts w:ascii="Times New Roman" w:hAnsi="Times New Roman" w:cs="Times New Roman"/>
                <w:szCs w:val="22"/>
              </w:rPr>
              <w:t>81.0</w:t>
            </w:r>
          </w:p>
        </w:tc>
      </w:tr>
      <w:tr w:rsidR="00B774D2" w:rsidRPr="00690525">
        <w:tc>
          <w:tcPr>
            <w:tcW w:w="4252"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Заготовка живицы</w:t>
            </w:r>
          </w:p>
        </w:tc>
        <w:tc>
          <w:tcPr>
            <w:tcW w:w="2098" w:type="dxa"/>
          </w:tcPr>
          <w:p w:rsidR="00B774D2" w:rsidRPr="00690525" w:rsidRDefault="004729D1">
            <w:pPr>
              <w:pStyle w:val="ConsPlusNormal"/>
              <w:rPr>
                <w:rFonts w:ascii="Times New Roman" w:hAnsi="Times New Roman" w:cs="Times New Roman"/>
                <w:szCs w:val="22"/>
              </w:rPr>
            </w:pPr>
            <w:r w:rsidRPr="00690525">
              <w:rPr>
                <w:rFonts w:ascii="Times New Roman" w:hAnsi="Times New Roman" w:cs="Times New Roman"/>
                <w:szCs w:val="22"/>
              </w:rPr>
              <w:t>Городские леса</w:t>
            </w:r>
          </w:p>
        </w:tc>
        <w:tc>
          <w:tcPr>
            <w:tcW w:w="1474"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xml:space="preserve">1 - </w:t>
            </w:r>
            <w:r w:rsidR="004729D1" w:rsidRPr="00690525">
              <w:rPr>
                <w:rFonts w:ascii="Times New Roman" w:hAnsi="Times New Roman" w:cs="Times New Roman"/>
                <w:szCs w:val="22"/>
              </w:rPr>
              <w:t>9</w:t>
            </w:r>
          </w:p>
        </w:tc>
        <w:tc>
          <w:tcPr>
            <w:tcW w:w="1247" w:type="dxa"/>
          </w:tcPr>
          <w:p w:rsidR="00B774D2" w:rsidRPr="00690525" w:rsidRDefault="004729D1">
            <w:pPr>
              <w:pStyle w:val="ConsPlusNormal"/>
              <w:rPr>
                <w:rFonts w:ascii="Times New Roman" w:hAnsi="Times New Roman" w:cs="Times New Roman"/>
                <w:szCs w:val="22"/>
              </w:rPr>
            </w:pPr>
            <w:r w:rsidRPr="00690525">
              <w:rPr>
                <w:rFonts w:ascii="Times New Roman" w:hAnsi="Times New Roman" w:cs="Times New Roman"/>
                <w:szCs w:val="22"/>
              </w:rPr>
              <w:t>81,0</w:t>
            </w:r>
          </w:p>
        </w:tc>
      </w:tr>
      <w:tr w:rsidR="00B774D2" w:rsidRPr="00690525">
        <w:tc>
          <w:tcPr>
            <w:tcW w:w="4252"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xml:space="preserve">Заготовка и сбор </w:t>
            </w:r>
            <w:proofErr w:type="spellStart"/>
            <w:r w:rsidRPr="00690525">
              <w:rPr>
                <w:rFonts w:ascii="Times New Roman" w:hAnsi="Times New Roman" w:cs="Times New Roman"/>
                <w:szCs w:val="22"/>
              </w:rPr>
              <w:t>недревесных</w:t>
            </w:r>
            <w:proofErr w:type="spellEnd"/>
            <w:r w:rsidRPr="00690525">
              <w:rPr>
                <w:rFonts w:ascii="Times New Roman" w:hAnsi="Times New Roman" w:cs="Times New Roman"/>
                <w:szCs w:val="22"/>
              </w:rPr>
              <w:t xml:space="preserve"> лесных ресурсов</w:t>
            </w:r>
          </w:p>
        </w:tc>
        <w:tc>
          <w:tcPr>
            <w:tcW w:w="2098" w:type="dxa"/>
          </w:tcPr>
          <w:p w:rsidR="00B774D2" w:rsidRPr="00690525" w:rsidRDefault="004729D1">
            <w:pPr>
              <w:pStyle w:val="ConsPlusNormal"/>
              <w:rPr>
                <w:rFonts w:ascii="Times New Roman" w:hAnsi="Times New Roman" w:cs="Times New Roman"/>
                <w:szCs w:val="22"/>
              </w:rPr>
            </w:pPr>
            <w:r w:rsidRPr="00690525">
              <w:rPr>
                <w:rFonts w:ascii="Times New Roman" w:hAnsi="Times New Roman" w:cs="Times New Roman"/>
                <w:szCs w:val="22"/>
              </w:rPr>
              <w:t>Городские леса</w:t>
            </w:r>
          </w:p>
        </w:tc>
        <w:tc>
          <w:tcPr>
            <w:tcW w:w="1474"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xml:space="preserve">1 - </w:t>
            </w:r>
            <w:r w:rsidR="004729D1" w:rsidRPr="00690525">
              <w:rPr>
                <w:rFonts w:ascii="Times New Roman" w:hAnsi="Times New Roman" w:cs="Times New Roman"/>
                <w:szCs w:val="22"/>
              </w:rPr>
              <w:t>9</w:t>
            </w:r>
          </w:p>
        </w:tc>
        <w:tc>
          <w:tcPr>
            <w:tcW w:w="1247" w:type="dxa"/>
          </w:tcPr>
          <w:p w:rsidR="00B774D2" w:rsidRPr="00690525" w:rsidRDefault="004729D1">
            <w:pPr>
              <w:pStyle w:val="ConsPlusNormal"/>
              <w:rPr>
                <w:rFonts w:ascii="Times New Roman" w:hAnsi="Times New Roman" w:cs="Times New Roman"/>
                <w:szCs w:val="22"/>
              </w:rPr>
            </w:pPr>
            <w:r w:rsidRPr="00690525">
              <w:rPr>
                <w:rFonts w:ascii="Times New Roman" w:hAnsi="Times New Roman" w:cs="Times New Roman"/>
                <w:szCs w:val="22"/>
              </w:rPr>
              <w:t>81.0</w:t>
            </w:r>
          </w:p>
        </w:tc>
      </w:tr>
      <w:tr w:rsidR="00B774D2" w:rsidRPr="00690525">
        <w:tc>
          <w:tcPr>
            <w:tcW w:w="4252"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Заготовка пищевых лесных ресурсов и сбор лекарственных растений</w:t>
            </w:r>
          </w:p>
        </w:tc>
        <w:tc>
          <w:tcPr>
            <w:tcW w:w="2098" w:type="dxa"/>
          </w:tcPr>
          <w:p w:rsidR="00B774D2" w:rsidRPr="00690525" w:rsidRDefault="004729D1">
            <w:pPr>
              <w:pStyle w:val="ConsPlusNormal"/>
              <w:rPr>
                <w:rFonts w:ascii="Times New Roman" w:hAnsi="Times New Roman" w:cs="Times New Roman"/>
                <w:szCs w:val="22"/>
              </w:rPr>
            </w:pPr>
            <w:r w:rsidRPr="00690525">
              <w:rPr>
                <w:rFonts w:ascii="Times New Roman" w:hAnsi="Times New Roman" w:cs="Times New Roman"/>
                <w:szCs w:val="22"/>
              </w:rPr>
              <w:t>Городские леса</w:t>
            </w:r>
          </w:p>
        </w:tc>
        <w:tc>
          <w:tcPr>
            <w:tcW w:w="1474"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xml:space="preserve">1 - </w:t>
            </w:r>
            <w:r w:rsidR="004729D1" w:rsidRPr="00690525">
              <w:rPr>
                <w:rFonts w:ascii="Times New Roman" w:hAnsi="Times New Roman" w:cs="Times New Roman"/>
                <w:szCs w:val="22"/>
              </w:rPr>
              <w:t>9</w:t>
            </w:r>
          </w:p>
        </w:tc>
        <w:tc>
          <w:tcPr>
            <w:tcW w:w="1247" w:type="dxa"/>
          </w:tcPr>
          <w:p w:rsidR="00B774D2" w:rsidRPr="00690525" w:rsidRDefault="004729D1">
            <w:pPr>
              <w:pStyle w:val="ConsPlusNormal"/>
              <w:rPr>
                <w:rFonts w:ascii="Times New Roman" w:hAnsi="Times New Roman" w:cs="Times New Roman"/>
                <w:szCs w:val="22"/>
              </w:rPr>
            </w:pPr>
            <w:r w:rsidRPr="00690525">
              <w:rPr>
                <w:rFonts w:ascii="Times New Roman" w:hAnsi="Times New Roman" w:cs="Times New Roman"/>
                <w:szCs w:val="22"/>
              </w:rPr>
              <w:t>81.0</w:t>
            </w:r>
          </w:p>
        </w:tc>
      </w:tr>
      <w:tr w:rsidR="00B774D2" w:rsidRPr="00690525">
        <w:tc>
          <w:tcPr>
            <w:tcW w:w="4252"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Осуществление видов деятельности в сфере охотничьего хозяйства</w:t>
            </w:r>
          </w:p>
        </w:tc>
        <w:tc>
          <w:tcPr>
            <w:tcW w:w="4819" w:type="dxa"/>
            <w:gridSpan w:val="3"/>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ЗАПРЕЩЕНО</w:t>
            </w:r>
          </w:p>
        </w:tc>
      </w:tr>
      <w:tr w:rsidR="00B774D2" w:rsidRPr="00690525">
        <w:tc>
          <w:tcPr>
            <w:tcW w:w="4252"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Ведение сельского хозяйства</w:t>
            </w:r>
          </w:p>
        </w:tc>
        <w:tc>
          <w:tcPr>
            <w:tcW w:w="4819" w:type="dxa"/>
            <w:gridSpan w:val="3"/>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ЗАПРЕЩЕНО</w:t>
            </w:r>
          </w:p>
        </w:tc>
      </w:tr>
      <w:tr w:rsidR="00B774D2" w:rsidRPr="00690525">
        <w:tc>
          <w:tcPr>
            <w:tcW w:w="4252"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Осуществление научно-исследовательской деятельности, образовательной деятельности</w:t>
            </w:r>
          </w:p>
        </w:tc>
        <w:tc>
          <w:tcPr>
            <w:tcW w:w="2098" w:type="dxa"/>
          </w:tcPr>
          <w:p w:rsidR="00B774D2" w:rsidRPr="00690525" w:rsidRDefault="004729D1">
            <w:pPr>
              <w:pStyle w:val="ConsPlusNormal"/>
              <w:rPr>
                <w:rFonts w:ascii="Times New Roman" w:hAnsi="Times New Roman" w:cs="Times New Roman"/>
                <w:szCs w:val="22"/>
              </w:rPr>
            </w:pPr>
            <w:r w:rsidRPr="00690525">
              <w:rPr>
                <w:rFonts w:ascii="Times New Roman" w:hAnsi="Times New Roman" w:cs="Times New Roman"/>
                <w:szCs w:val="22"/>
              </w:rPr>
              <w:t>Городские леса</w:t>
            </w:r>
          </w:p>
        </w:tc>
        <w:tc>
          <w:tcPr>
            <w:tcW w:w="1474"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xml:space="preserve">1 - </w:t>
            </w:r>
            <w:r w:rsidR="004729D1" w:rsidRPr="00690525">
              <w:rPr>
                <w:rFonts w:ascii="Times New Roman" w:hAnsi="Times New Roman" w:cs="Times New Roman"/>
                <w:szCs w:val="22"/>
              </w:rPr>
              <w:t>9</w:t>
            </w:r>
          </w:p>
        </w:tc>
        <w:tc>
          <w:tcPr>
            <w:tcW w:w="1247" w:type="dxa"/>
          </w:tcPr>
          <w:p w:rsidR="00B774D2" w:rsidRPr="00690525" w:rsidRDefault="004729D1">
            <w:pPr>
              <w:pStyle w:val="ConsPlusNormal"/>
              <w:rPr>
                <w:rFonts w:ascii="Times New Roman" w:hAnsi="Times New Roman" w:cs="Times New Roman"/>
                <w:szCs w:val="22"/>
              </w:rPr>
            </w:pPr>
            <w:r w:rsidRPr="00690525">
              <w:rPr>
                <w:rFonts w:ascii="Times New Roman" w:hAnsi="Times New Roman" w:cs="Times New Roman"/>
                <w:szCs w:val="22"/>
              </w:rPr>
              <w:t>81.0</w:t>
            </w:r>
          </w:p>
        </w:tc>
      </w:tr>
      <w:tr w:rsidR="00B774D2" w:rsidRPr="00690525">
        <w:tc>
          <w:tcPr>
            <w:tcW w:w="4252"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Осуществление рекреационной деятельности</w:t>
            </w:r>
          </w:p>
        </w:tc>
        <w:tc>
          <w:tcPr>
            <w:tcW w:w="2098" w:type="dxa"/>
          </w:tcPr>
          <w:p w:rsidR="00B774D2" w:rsidRPr="00690525" w:rsidRDefault="004729D1">
            <w:pPr>
              <w:pStyle w:val="ConsPlusNormal"/>
              <w:rPr>
                <w:rFonts w:ascii="Times New Roman" w:hAnsi="Times New Roman" w:cs="Times New Roman"/>
                <w:szCs w:val="22"/>
              </w:rPr>
            </w:pPr>
            <w:r w:rsidRPr="00690525">
              <w:rPr>
                <w:rFonts w:ascii="Times New Roman" w:hAnsi="Times New Roman" w:cs="Times New Roman"/>
                <w:szCs w:val="22"/>
              </w:rPr>
              <w:t>Городские леса</w:t>
            </w:r>
          </w:p>
        </w:tc>
        <w:tc>
          <w:tcPr>
            <w:tcW w:w="1474"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xml:space="preserve">1 - </w:t>
            </w:r>
            <w:r w:rsidR="004729D1" w:rsidRPr="00690525">
              <w:rPr>
                <w:rFonts w:ascii="Times New Roman" w:hAnsi="Times New Roman" w:cs="Times New Roman"/>
                <w:szCs w:val="22"/>
              </w:rPr>
              <w:t>9</w:t>
            </w:r>
          </w:p>
        </w:tc>
        <w:tc>
          <w:tcPr>
            <w:tcW w:w="1247" w:type="dxa"/>
          </w:tcPr>
          <w:p w:rsidR="00B774D2" w:rsidRPr="00690525" w:rsidRDefault="004729D1">
            <w:pPr>
              <w:pStyle w:val="ConsPlusNormal"/>
              <w:rPr>
                <w:rFonts w:ascii="Times New Roman" w:hAnsi="Times New Roman" w:cs="Times New Roman"/>
                <w:szCs w:val="22"/>
              </w:rPr>
            </w:pPr>
            <w:r w:rsidRPr="00690525">
              <w:rPr>
                <w:rFonts w:ascii="Times New Roman" w:hAnsi="Times New Roman" w:cs="Times New Roman"/>
                <w:szCs w:val="22"/>
              </w:rPr>
              <w:t>81.0</w:t>
            </w:r>
          </w:p>
        </w:tc>
      </w:tr>
      <w:tr w:rsidR="00B774D2" w:rsidRPr="00690525">
        <w:tc>
          <w:tcPr>
            <w:tcW w:w="4252"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Создание лесных плантаций и их эксплуатация</w:t>
            </w:r>
          </w:p>
        </w:tc>
        <w:tc>
          <w:tcPr>
            <w:tcW w:w="2098" w:type="dxa"/>
          </w:tcPr>
          <w:p w:rsidR="00B774D2" w:rsidRPr="00690525" w:rsidRDefault="004729D1">
            <w:pPr>
              <w:pStyle w:val="ConsPlusNormal"/>
              <w:rPr>
                <w:rFonts w:ascii="Times New Roman" w:hAnsi="Times New Roman" w:cs="Times New Roman"/>
                <w:szCs w:val="22"/>
              </w:rPr>
            </w:pPr>
            <w:r w:rsidRPr="00690525">
              <w:rPr>
                <w:rFonts w:ascii="Times New Roman" w:hAnsi="Times New Roman" w:cs="Times New Roman"/>
                <w:szCs w:val="22"/>
              </w:rPr>
              <w:t>Городские леса</w:t>
            </w:r>
          </w:p>
        </w:tc>
        <w:tc>
          <w:tcPr>
            <w:tcW w:w="1474"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xml:space="preserve">1 - </w:t>
            </w:r>
            <w:r w:rsidR="004729D1" w:rsidRPr="00690525">
              <w:rPr>
                <w:rFonts w:ascii="Times New Roman" w:hAnsi="Times New Roman" w:cs="Times New Roman"/>
                <w:szCs w:val="22"/>
              </w:rPr>
              <w:t>9</w:t>
            </w:r>
          </w:p>
        </w:tc>
        <w:tc>
          <w:tcPr>
            <w:tcW w:w="1247" w:type="dxa"/>
          </w:tcPr>
          <w:p w:rsidR="00B774D2" w:rsidRPr="00690525" w:rsidRDefault="004729D1">
            <w:pPr>
              <w:pStyle w:val="ConsPlusNormal"/>
              <w:rPr>
                <w:rFonts w:ascii="Times New Roman" w:hAnsi="Times New Roman" w:cs="Times New Roman"/>
                <w:szCs w:val="22"/>
              </w:rPr>
            </w:pPr>
            <w:r w:rsidRPr="00690525">
              <w:rPr>
                <w:rFonts w:ascii="Times New Roman" w:hAnsi="Times New Roman" w:cs="Times New Roman"/>
                <w:szCs w:val="22"/>
              </w:rPr>
              <w:t>81.0</w:t>
            </w:r>
          </w:p>
        </w:tc>
      </w:tr>
      <w:tr w:rsidR="00B774D2" w:rsidRPr="00690525">
        <w:tc>
          <w:tcPr>
            <w:tcW w:w="4252"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Выращивание лесных плодовых, ягодных, декоративных растений, лекарственных растений</w:t>
            </w:r>
          </w:p>
        </w:tc>
        <w:tc>
          <w:tcPr>
            <w:tcW w:w="2098" w:type="dxa"/>
          </w:tcPr>
          <w:p w:rsidR="00B774D2" w:rsidRPr="00690525" w:rsidRDefault="004729D1">
            <w:pPr>
              <w:pStyle w:val="ConsPlusNormal"/>
              <w:rPr>
                <w:rFonts w:ascii="Times New Roman" w:hAnsi="Times New Roman" w:cs="Times New Roman"/>
                <w:szCs w:val="22"/>
              </w:rPr>
            </w:pPr>
            <w:r w:rsidRPr="00690525">
              <w:rPr>
                <w:rFonts w:ascii="Times New Roman" w:hAnsi="Times New Roman" w:cs="Times New Roman"/>
                <w:szCs w:val="22"/>
              </w:rPr>
              <w:t>Городские леса</w:t>
            </w:r>
          </w:p>
        </w:tc>
        <w:tc>
          <w:tcPr>
            <w:tcW w:w="1474"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xml:space="preserve">1 - </w:t>
            </w:r>
            <w:r w:rsidR="004729D1" w:rsidRPr="00690525">
              <w:rPr>
                <w:rFonts w:ascii="Times New Roman" w:hAnsi="Times New Roman" w:cs="Times New Roman"/>
                <w:szCs w:val="22"/>
              </w:rPr>
              <w:t>9</w:t>
            </w:r>
          </w:p>
        </w:tc>
        <w:tc>
          <w:tcPr>
            <w:tcW w:w="1247" w:type="dxa"/>
          </w:tcPr>
          <w:p w:rsidR="00B774D2" w:rsidRPr="00690525" w:rsidRDefault="004729D1">
            <w:pPr>
              <w:pStyle w:val="ConsPlusNormal"/>
              <w:rPr>
                <w:rFonts w:ascii="Times New Roman" w:hAnsi="Times New Roman" w:cs="Times New Roman"/>
                <w:szCs w:val="22"/>
              </w:rPr>
            </w:pPr>
            <w:r w:rsidRPr="00690525">
              <w:rPr>
                <w:rFonts w:ascii="Times New Roman" w:hAnsi="Times New Roman" w:cs="Times New Roman"/>
                <w:szCs w:val="22"/>
              </w:rPr>
              <w:t>81.0</w:t>
            </w:r>
          </w:p>
        </w:tc>
      </w:tr>
      <w:tr w:rsidR="00B774D2" w:rsidRPr="00690525">
        <w:tc>
          <w:tcPr>
            <w:tcW w:w="4252"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Выращивание посадочного материала лесных растений (саженцев, сеянцев)</w:t>
            </w:r>
          </w:p>
        </w:tc>
        <w:tc>
          <w:tcPr>
            <w:tcW w:w="2098" w:type="dxa"/>
          </w:tcPr>
          <w:p w:rsidR="00B774D2" w:rsidRPr="00690525" w:rsidRDefault="004729D1">
            <w:pPr>
              <w:pStyle w:val="ConsPlusNormal"/>
              <w:rPr>
                <w:rFonts w:ascii="Times New Roman" w:hAnsi="Times New Roman" w:cs="Times New Roman"/>
                <w:szCs w:val="22"/>
              </w:rPr>
            </w:pPr>
            <w:r w:rsidRPr="00690525">
              <w:rPr>
                <w:rFonts w:ascii="Times New Roman" w:hAnsi="Times New Roman" w:cs="Times New Roman"/>
                <w:szCs w:val="22"/>
              </w:rPr>
              <w:t>Городские леса</w:t>
            </w:r>
          </w:p>
        </w:tc>
        <w:tc>
          <w:tcPr>
            <w:tcW w:w="1474"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xml:space="preserve">1 - </w:t>
            </w:r>
            <w:r w:rsidR="004729D1" w:rsidRPr="00690525">
              <w:rPr>
                <w:rFonts w:ascii="Times New Roman" w:hAnsi="Times New Roman" w:cs="Times New Roman"/>
                <w:szCs w:val="22"/>
              </w:rPr>
              <w:t>9</w:t>
            </w:r>
          </w:p>
        </w:tc>
        <w:tc>
          <w:tcPr>
            <w:tcW w:w="1247" w:type="dxa"/>
          </w:tcPr>
          <w:p w:rsidR="00B774D2" w:rsidRPr="00690525" w:rsidRDefault="004729D1">
            <w:pPr>
              <w:pStyle w:val="ConsPlusNormal"/>
              <w:rPr>
                <w:rFonts w:ascii="Times New Roman" w:hAnsi="Times New Roman" w:cs="Times New Roman"/>
                <w:szCs w:val="22"/>
              </w:rPr>
            </w:pPr>
            <w:r w:rsidRPr="00690525">
              <w:rPr>
                <w:rFonts w:ascii="Times New Roman" w:hAnsi="Times New Roman" w:cs="Times New Roman"/>
                <w:szCs w:val="22"/>
              </w:rPr>
              <w:t>81.0</w:t>
            </w:r>
          </w:p>
        </w:tc>
      </w:tr>
      <w:tr w:rsidR="00B774D2" w:rsidRPr="00690525">
        <w:tc>
          <w:tcPr>
            <w:tcW w:w="4252"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Выполнение работ по геологическому изучению недр, разработка месторождений полезных ископаемых</w:t>
            </w:r>
          </w:p>
        </w:tc>
        <w:tc>
          <w:tcPr>
            <w:tcW w:w="4819" w:type="dxa"/>
            <w:gridSpan w:val="3"/>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ЗАПРЕЩЕНО</w:t>
            </w:r>
          </w:p>
        </w:tc>
      </w:tr>
      <w:tr w:rsidR="00B774D2" w:rsidRPr="00690525">
        <w:tc>
          <w:tcPr>
            <w:tcW w:w="4252"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2098" w:type="dxa"/>
          </w:tcPr>
          <w:p w:rsidR="00B774D2" w:rsidRPr="00690525" w:rsidRDefault="004729D1">
            <w:pPr>
              <w:pStyle w:val="ConsPlusNormal"/>
              <w:rPr>
                <w:rFonts w:ascii="Times New Roman" w:hAnsi="Times New Roman" w:cs="Times New Roman"/>
                <w:szCs w:val="22"/>
              </w:rPr>
            </w:pPr>
            <w:r w:rsidRPr="00690525">
              <w:rPr>
                <w:rFonts w:ascii="Times New Roman" w:hAnsi="Times New Roman" w:cs="Times New Roman"/>
                <w:szCs w:val="22"/>
              </w:rPr>
              <w:t>Городские леса</w:t>
            </w:r>
          </w:p>
        </w:tc>
        <w:tc>
          <w:tcPr>
            <w:tcW w:w="1474"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xml:space="preserve">1 - </w:t>
            </w:r>
            <w:r w:rsidR="004729D1" w:rsidRPr="00690525">
              <w:rPr>
                <w:rFonts w:ascii="Times New Roman" w:hAnsi="Times New Roman" w:cs="Times New Roman"/>
                <w:szCs w:val="22"/>
              </w:rPr>
              <w:t>9</w:t>
            </w:r>
          </w:p>
        </w:tc>
        <w:tc>
          <w:tcPr>
            <w:tcW w:w="1247" w:type="dxa"/>
          </w:tcPr>
          <w:p w:rsidR="00B774D2" w:rsidRPr="00690525" w:rsidRDefault="004729D1">
            <w:pPr>
              <w:pStyle w:val="ConsPlusNormal"/>
              <w:rPr>
                <w:rFonts w:ascii="Times New Roman" w:hAnsi="Times New Roman" w:cs="Times New Roman"/>
                <w:szCs w:val="22"/>
              </w:rPr>
            </w:pPr>
            <w:r w:rsidRPr="00690525">
              <w:rPr>
                <w:rFonts w:ascii="Times New Roman" w:hAnsi="Times New Roman" w:cs="Times New Roman"/>
                <w:szCs w:val="22"/>
              </w:rPr>
              <w:t>81.0</w:t>
            </w:r>
          </w:p>
        </w:tc>
      </w:tr>
      <w:tr w:rsidR="00B774D2" w:rsidRPr="00690525">
        <w:tc>
          <w:tcPr>
            <w:tcW w:w="4252"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Строительство, реконструкция, эксплуатация линейных объектов</w:t>
            </w:r>
          </w:p>
        </w:tc>
        <w:tc>
          <w:tcPr>
            <w:tcW w:w="2098"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w:t>
            </w:r>
          </w:p>
        </w:tc>
        <w:tc>
          <w:tcPr>
            <w:tcW w:w="2721" w:type="dxa"/>
            <w:gridSpan w:val="2"/>
          </w:tcPr>
          <w:p w:rsidR="00B774D2" w:rsidRPr="00D627C5" w:rsidRDefault="00D627C5">
            <w:pPr>
              <w:pStyle w:val="ConsPlusNormal"/>
              <w:rPr>
                <w:rFonts w:ascii="Times New Roman" w:hAnsi="Times New Roman" w:cs="Times New Roman"/>
                <w:szCs w:val="22"/>
              </w:rPr>
            </w:pPr>
            <w:r w:rsidRPr="00EE35B1">
              <w:rPr>
                <w:rFonts w:ascii="Times New Roman" w:hAnsi="Times New Roman" w:cs="Times New Roman"/>
                <w:szCs w:val="22"/>
              </w:rPr>
              <w:t xml:space="preserve">Запрещаются строительство и эксплуатация объектов капитального строительства, за исключением </w:t>
            </w:r>
            <w:r w:rsidRPr="00EE35B1">
              <w:rPr>
                <w:rFonts w:ascii="Times New Roman" w:hAnsi="Times New Roman" w:cs="Times New Roman"/>
                <w:szCs w:val="22"/>
              </w:rPr>
              <w:lastRenderedPageBreak/>
              <w:t>гидротехнических сооружений (п. 5 ч. 2 ст. 116 Лесного кодекса Российской Федерации)</w:t>
            </w:r>
          </w:p>
        </w:tc>
      </w:tr>
      <w:tr w:rsidR="00B774D2" w:rsidRPr="00690525">
        <w:tc>
          <w:tcPr>
            <w:tcW w:w="4252"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lastRenderedPageBreak/>
              <w:t>Переработка древесины и иных лесных ресурсов</w:t>
            </w:r>
          </w:p>
        </w:tc>
        <w:tc>
          <w:tcPr>
            <w:tcW w:w="4819" w:type="dxa"/>
            <w:gridSpan w:val="3"/>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ЗАПРЕЩЕНО</w:t>
            </w:r>
          </w:p>
        </w:tc>
      </w:tr>
      <w:tr w:rsidR="00B774D2" w:rsidRPr="00690525">
        <w:tc>
          <w:tcPr>
            <w:tcW w:w="4252"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Осуществление религиозной деятельности</w:t>
            </w:r>
          </w:p>
        </w:tc>
        <w:tc>
          <w:tcPr>
            <w:tcW w:w="2098" w:type="dxa"/>
          </w:tcPr>
          <w:p w:rsidR="00B774D2" w:rsidRPr="00690525" w:rsidRDefault="00B774D2">
            <w:pPr>
              <w:pStyle w:val="ConsPlusNormal"/>
              <w:rPr>
                <w:rFonts w:ascii="Times New Roman" w:hAnsi="Times New Roman" w:cs="Times New Roman"/>
                <w:szCs w:val="22"/>
              </w:rPr>
            </w:pPr>
          </w:p>
        </w:tc>
        <w:tc>
          <w:tcPr>
            <w:tcW w:w="1474"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xml:space="preserve">1 - </w:t>
            </w:r>
            <w:r w:rsidR="004729D1" w:rsidRPr="00690525">
              <w:rPr>
                <w:rFonts w:ascii="Times New Roman" w:hAnsi="Times New Roman" w:cs="Times New Roman"/>
                <w:szCs w:val="22"/>
              </w:rPr>
              <w:t>9</w:t>
            </w:r>
          </w:p>
        </w:tc>
        <w:tc>
          <w:tcPr>
            <w:tcW w:w="1247" w:type="dxa"/>
          </w:tcPr>
          <w:p w:rsidR="00B774D2" w:rsidRPr="00690525" w:rsidRDefault="004729D1">
            <w:pPr>
              <w:pStyle w:val="ConsPlusNormal"/>
              <w:rPr>
                <w:rFonts w:ascii="Times New Roman" w:hAnsi="Times New Roman" w:cs="Times New Roman"/>
                <w:szCs w:val="22"/>
              </w:rPr>
            </w:pPr>
            <w:r w:rsidRPr="00690525">
              <w:rPr>
                <w:rFonts w:ascii="Times New Roman" w:hAnsi="Times New Roman" w:cs="Times New Roman"/>
                <w:szCs w:val="22"/>
              </w:rPr>
              <w:t>81,0</w:t>
            </w:r>
          </w:p>
        </w:tc>
      </w:tr>
      <w:tr w:rsidR="00B774D2" w:rsidRPr="00690525">
        <w:tc>
          <w:tcPr>
            <w:tcW w:w="4252"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Иные виды</w:t>
            </w:r>
          </w:p>
        </w:tc>
        <w:tc>
          <w:tcPr>
            <w:tcW w:w="2098"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w:t>
            </w:r>
          </w:p>
        </w:tc>
        <w:tc>
          <w:tcPr>
            <w:tcW w:w="1474"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w:t>
            </w:r>
          </w:p>
        </w:tc>
        <w:tc>
          <w:tcPr>
            <w:tcW w:w="1247"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w:t>
            </w:r>
          </w:p>
        </w:tc>
      </w:tr>
    </w:tbl>
    <w:p w:rsidR="00B774D2" w:rsidRPr="00690525" w:rsidRDefault="00B774D2">
      <w:pPr>
        <w:pStyle w:val="ConsPlusNormal"/>
        <w:ind w:firstLine="540"/>
        <w:jc w:val="both"/>
        <w:rPr>
          <w:rFonts w:ascii="Times New Roman" w:hAnsi="Times New Roman" w:cs="Times New Roman"/>
          <w:szCs w:val="22"/>
        </w:rPr>
      </w:pPr>
    </w:p>
    <w:p w:rsidR="00B774D2" w:rsidRPr="00965673" w:rsidRDefault="00B774D2" w:rsidP="00965673">
      <w:pPr>
        <w:pStyle w:val="1"/>
        <w:spacing w:before="0"/>
        <w:jc w:val="center"/>
        <w:rPr>
          <w:rFonts w:ascii="Times New Roman" w:hAnsi="Times New Roman" w:cs="Times New Roman"/>
          <w:b/>
          <w:color w:val="auto"/>
          <w:sz w:val="22"/>
        </w:rPr>
      </w:pPr>
      <w:bookmarkStart w:id="22" w:name="_Toc55291449"/>
      <w:r w:rsidRPr="00965673">
        <w:rPr>
          <w:rFonts w:ascii="Times New Roman" w:hAnsi="Times New Roman" w:cs="Times New Roman"/>
          <w:b/>
          <w:color w:val="auto"/>
          <w:sz w:val="22"/>
        </w:rPr>
        <w:t>Глава II</w:t>
      </w:r>
      <w:bookmarkEnd w:id="22"/>
    </w:p>
    <w:p w:rsidR="00B774D2" w:rsidRPr="00690525" w:rsidRDefault="00B774D2">
      <w:pPr>
        <w:pStyle w:val="ConsPlusNormal"/>
        <w:ind w:firstLine="540"/>
        <w:jc w:val="both"/>
        <w:rPr>
          <w:rFonts w:ascii="Times New Roman" w:hAnsi="Times New Roman" w:cs="Times New Roman"/>
          <w:szCs w:val="22"/>
        </w:rPr>
      </w:pPr>
    </w:p>
    <w:p w:rsidR="00B774D2" w:rsidRDefault="00B774D2" w:rsidP="0013528F">
      <w:pPr>
        <w:pStyle w:val="1"/>
        <w:spacing w:before="0" w:line="240" w:lineRule="auto"/>
        <w:ind w:firstLine="540"/>
        <w:jc w:val="center"/>
        <w:rPr>
          <w:rFonts w:ascii="Times New Roman" w:hAnsi="Times New Roman" w:cs="Times New Roman"/>
          <w:b/>
          <w:color w:val="auto"/>
          <w:sz w:val="28"/>
          <w:szCs w:val="28"/>
        </w:rPr>
      </w:pPr>
      <w:bookmarkStart w:id="23" w:name="_Toc55291450"/>
      <w:r w:rsidRPr="00F517EC">
        <w:rPr>
          <w:rFonts w:ascii="Times New Roman" w:hAnsi="Times New Roman" w:cs="Times New Roman"/>
          <w:b/>
          <w:color w:val="auto"/>
          <w:sz w:val="28"/>
          <w:szCs w:val="28"/>
        </w:rPr>
        <w:t>2.1. Нормативы, параметры и сроки использования лесов</w:t>
      </w:r>
      <w:r w:rsidR="00965673" w:rsidRPr="00F517EC">
        <w:rPr>
          <w:rFonts w:ascii="Times New Roman" w:hAnsi="Times New Roman" w:cs="Times New Roman"/>
          <w:b/>
          <w:color w:val="auto"/>
          <w:sz w:val="28"/>
          <w:szCs w:val="28"/>
        </w:rPr>
        <w:t xml:space="preserve"> </w:t>
      </w:r>
      <w:r w:rsidRPr="00F517EC">
        <w:rPr>
          <w:rFonts w:ascii="Times New Roman" w:hAnsi="Times New Roman" w:cs="Times New Roman"/>
          <w:b/>
          <w:color w:val="auto"/>
          <w:sz w:val="28"/>
          <w:szCs w:val="28"/>
        </w:rPr>
        <w:t>для заготовки древесины</w:t>
      </w:r>
      <w:bookmarkEnd w:id="23"/>
    </w:p>
    <w:p w:rsidR="007A7DCF" w:rsidRPr="007A7DCF" w:rsidRDefault="007A7DCF" w:rsidP="007A7DCF"/>
    <w:p w:rsidR="00B774D2" w:rsidRDefault="00B774D2" w:rsidP="00F517EC">
      <w:pPr>
        <w:pStyle w:val="ConsPlusNormal"/>
        <w:ind w:firstLine="540"/>
        <w:jc w:val="both"/>
        <w:rPr>
          <w:rFonts w:ascii="Times New Roman" w:hAnsi="Times New Roman" w:cs="Times New Roman"/>
          <w:sz w:val="28"/>
          <w:szCs w:val="28"/>
        </w:rPr>
      </w:pPr>
      <w:r w:rsidRPr="00F517EC">
        <w:rPr>
          <w:rFonts w:ascii="Times New Roman" w:hAnsi="Times New Roman" w:cs="Times New Roman"/>
          <w:sz w:val="28"/>
          <w:szCs w:val="28"/>
        </w:rPr>
        <w:t xml:space="preserve">Заготовка древесины на территории </w:t>
      </w:r>
      <w:r w:rsidR="004729D1" w:rsidRPr="00F517EC">
        <w:rPr>
          <w:rFonts w:ascii="Times New Roman" w:hAnsi="Times New Roman" w:cs="Times New Roman"/>
          <w:sz w:val="28"/>
          <w:szCs w:val="28"/>
        </w:rPr>
        <w:t xml:space="preserve">городских лесов </w:t>
      </w:r>
      <w:proofErr w:type="spellStart"/>
      <w:r w:rsidR="00A61A5C">
        <w:rPr>
          <w:rFonts w:ascii="Times New Roman" w:hAnsi="Times New Roman" w:cs="Times New Roman"/>
          <w:sz w:val="28"/>
          <w:szCs w:val="28"/>
        </w:rPr>
        <w:t>Завитинского</w:t>
      </w:r>
      <w:proofErr w:type="spellEnd"/>
      <w:r w:rsidR="00A61A5C">
        <w:rPr>
          <w:rFonts w:ascii="Times New Roman" w:hAnsi="Times New Roman" w:cs="Times New Roman"/>
          <w:sz w:val="28"/>
          <w:szCs w:val="28"/>
        </w:rPr>
        <w:t xml:space="preserve"> </w:t>
      </w:r>
      <w:r w:rsidR="0082274A">
        <w:rPr>
          <w:rFonts w:ascii="Times New Roman" w:hAnsi="Times New Roman" w:cs="Times New Roman"/>
          <w:sz w:val="28"/>
          <w:szCs w:val="28"/>
        </w:rPr>
        <w:t>муниципальн</w:t>
      </w:r>
      <w:r w:rsidR="00A61A5C">
        <w:rPr>
          <w:rFonts w:ascii="Times New Roman" w:hAnsi="Times New Roman" w:cs="Times New Roman"/>
          <w:sz w:val="28"/>
          <w:szCs w:val="28"/>
        </w:rPr>
        <w:t>ого</w:t>
      </w:r>
      <w:r w:rsidR="0082274A">
        <w:rPr>
          <w:rFonts w:ascii="Times New Roman" w:hAnsi="Times New Roman" w:cs="Times New Roman"/>
          <w:sz w:val="28"/>
          <w:szCs w:val="28"/>
        </w:rPr>
        <w:t xml:space="preserve"> округ</w:t>
      </w:r>
      <w:r w:rsidR="00A61A5C">
        <w:rPr>
          <w:rFonts w:ascii="Times New Roman" w:hAnsi="Times New Roman" w:cs="Times New Roman"/>
          <w:sz w:val="28"/>
          <w:szCs w:val="28"/>
        </w:rPr>
        <w:t>а</w:t>
      </w:r>
      <w:r w:rsidR="0082274A">
        <w:rPr>
          <w:rFonts w:ascii="Times New Roman" w:hAnsi="Times New Roman" w:cs="Times New Roman"/>
          <w:sz w:val="28"/>
          <w:szCs w:val="28"/>
        </w:rPr>
        <w:t xml:space="preserve"> </w:t>
      </w:r>
      <w:r w:rsidRPr="00F517EC">
        <w:rPr>
          <w:rFonts w:ascii="Times New Roman" w:hAnsi="Times New Roman" w:cs="Times New Roman"/>
          <w:sz w:val="28"/>
          <w:szCs w:val="28"/>
        </w:rPr>
        <w:t>настоящим Регламентом не проектируется.</w:t>
      </w:r>
    </w:p>
    <w:p w:rsidR="007A7DCF" w:rsidRPr="00F517EC" w:rsidRDefault="007A7DCF" w:rsidP="00F517EC">
      <w:pPr>
        <w:pStyle w:val="ConsPlusNormal"/>
        <w:ind w:firstLine="540"/>
        <w:jc w:val="both"/>
        <w:rPr>
          <w:rFonts w:ascii="Times New Roman" w:hAnsi="Times New Roman" w:cs="Times New Roman"/>
          <w:sz w:val="28"/>
          <w:szCs w:val="28"/>
        </w:rPr>
      </w:pPr>
    </w:p>
    <w:p w:rsidR="00B774D2" w:rsidRDefault="00B774D2" w:rsidP="00F517EC">
      <w:pPr>
        <w:pStyle w:val="2"/>
        <w:spacing w:line="240" w:lineRule="auto"/>
        <w:jc w:val="center"/>
        <w:rPr>
          <w:rFonts w:ascii="Times New Roman" w:hAnsi="Times New Roman" w:cs="Times New Roman"/>
          <w:b/>
          <w:color w:val="auto"/>
          <w:sz w:val="28"/>
          <w:szCs w:val="28"/>
        </w:rPr>
      </w:pPr>
      <w:bookmarkStart w:id="24" w:name="_Toc55291451"/>
      <w:r w:rsidRPr="00F517EC">
        <w:rPr>
          <w:rFonts w:ascii="Times New Roman" w:hAnsi="Times New Roman" w:cs="Times New Roman"/>
          <w:b/>
          <w:color w:val="auto"/>
          <w:sz w:val="28"/>
          <w:szCs w:val="28"/>
        </w:rPr>
        <w:t>2.1.1. Расчетная лесосека для осуществления рубок спелых</w:t>
      </w:r>
      <w:r w:rsidR="00965673" w:rsidRPr="00F517EC">
        <w:rPr>
          <w:rFonts w:ascii="Times New Roman" w:hAnsi="Times New Roman" w:cs="Times New Roman"/>
          <w:b/>
          <w:color w:val="auto"/>
          <w:sz w:val="28"/>
          <w:szCs w:val="28"/>
        </w:rPr>
        <w:t xml:space="preserve"> </w:t>
      </w:r>
      <w:r w:rsidRPr="00F517EC">
        <w:rPr>
          <w:rFonts w:ascii="Times New Roman" w:hAnsi="Times New Roman" w:cs="Times New Roman"/>
          <w:b/>
          <w:color w:val="auto"/>
          <w:sz w:val="28"/>
          <w:szCs w:val="28"/>
        </w:rPr>
        <w:t>и перестойных лесных насаждений</w:t>
      </w:r>
      <w:bookmarkEnd w:id="24"/>
    </w:p>
    <w:p w:rsidR="007A7DCF" w:rsidRPr="007A7DCF" w:rsidRDefault="007A7DCF" w:rsidP="007A7DCF"/>
    <w:p w:rsidR="002B3254" w:rsidRPr="00F517EC" w:rsidRDefault="00B774D2" w:rsidP="002B3254">
      <w:pPr>
        <w:pStyle w:val="ConsPlusNormal"/>
        <w:ind w:firstLine="540"/>
        <w:jc w:val="both"/>
        <w:rPr>
          <w:rFonts w:ascii="Times New Roman" w:hAnsi="Times New Roman" w:cs="Times New Roman"/>
          <w:sz w:val="28"/>
          <w:szCs w:val="28"/>
        </w:rPr>
      </w:pPr>
      <w:r w:rsidRPr="00F517EC">
        <w:rPr>
          <w:rFonts w:ascii="Times New Roman" w:hAnsi="Times New Roman" w:cs="Times New Roman"/>
          <w:sz w:val="28"/>
          <w:szCs w:val="28"/>
        </w:rPr>
        <w:t>Рубки спелых и перестойных лесных насаждений лесоустройством не запроектирован</w:t>
      </w:r>
      <w:r w:rsidR="002B3254">
        <w:rPr>
          <w:rFonts w:ascii="Times New Roman" w:hAnsi="Times New Roman" w:cs="Times New Roman"/>
          <w:sz w:val="28"/>
          <w:szCs w:val="28"/>
        </w:rPr>
        <w:t>ы, Регламентом не предусмотрены</w:t>
      </w:r>
      <w:r w:rsidR="002B3254" w:rsidRPr="002B3254">
        <w:rPr>
          <w:rFonts w:ascii="Times New Roman" w:hAnsi="Times New Roman" w:cs="Times New Roman"/>
          <w:sz w:val="28"/>
          <w:szCs w:val="28"/>
        </w:rPr>
        <w:t>, таблица 6 и таблица 7 к Составу лесохозяйственных регламентов и порядку их разработки не приводятся.</w:t>
      </w:r>
    </w:p>
    <w:p w:rsidR="00B774D2" w:rsidRPr="00F517EC" w:rsidRDefault="00B774D2" w:rsidP="00F517EC">
      <w:pPr>
        <w:pStyle w:val="ConsPlusNormal"/>
        <w:ind w:firstLine="540"/>
        <w:jc w:val="both"/>
        <w:rPr>
          <w:rFonts w:ascii="Times New Roman" w:hAnsi="Times New Roman" w:cs="Times New Roman"/>
          <w:sz w:val="28"/>
          <w:szCs w:val="28"/>
        </w:rPr>
      </w:pPr>
    </w:p>
    <w:p w:rsidR="00B774D2" w:rsidRDefault="00B774D2" w:rsidP="0013528F">
      <w:pPr>
        <w:pStyle w:val="2"/>
        <w:spacing w:line="240" w:lineRule="auto"/>
        <w:ind w:firstLine="540"/>
        <w:jc w:val="center"/>
        <w:rPr>
          <w:rFonts w:ascii="Times New Roman" w:hAnsi="Times New Roman" w:cs="Times New Roman"/>
          <w:b/>
          <w:color w:val="auto"/>
          <w:sz w:val="28"/>
          <w:szCs w:val="28"/>
        </w:rPr>
      </w:pPr>
      <w:bookmarkStart w:id="25" w:name="_Toc55291452"/>
      <w:r w:rsidRPr="00F517EC">
        <w:rPr>
          <w:rFonts w:ascii="Times New Roman" w:hAnsi="Times New Roman" w:cs="Times New Roman"/>
          <w:b/>
          <w:color w:val="auto"/>
          <w:sz w:val="28"/>
          <w:szCs w:val="28"/>
        </w:rPr>
        <w:t>2.1.2. Расчетная лесосека (ежегодный допустимый объем</w:t>
      </w:r>
      <w:r w:rsidR="00E20D4B" w:rsidRPr="00F517EC">
        <w:rPr>
          <w:rFonts w:ascii="Times New Roman" w:hAnsi="Times New Roman" w:cs="Times New Roman"/>
          <w:b/>
          <w:color w:val="auto"/>
          <w:sz w:val="28"/>
          <w:szCs w:val="28"/>
        </w:rPr>
        <w:t xml:space="preserve"> изъятия древесины) для </w:t>
      </w:r>
      <w:r w:rsidRPr="00F517EC">
        <w:rPr>
          <w:rFonts w:ascii="Times New Roman" w:hAnsi="Times New Roman" w:cs="Times New Roman"/>
          <w:b/>
          <w:color w:val="auto"/>
          <w:sz w:val="28"/>
          <w:szCs w:val="28"/>
        </w:rPr>
        <w:t>осуществления рубок средневозрастных,</w:t>
      </w:r>
      <w:r w:rsidR="00E20D4B" w:rsidRPr="00F517EC">
        <w:rPr>
          <w:rFonts w:ascii="Times New Roman" w:hAnsi="Times New Roman" w:cs="Times New Roman"/>
          <w:b/>
          <w:color w:val="auto"/>
          <w:sz w:val="28"/>
          <w:szCs w:val="28"/>
        </w:rPr>
        <w:t xml:space="preserve"> </w:t>
      </w:r>
      <w:r w:rsidRPr="00F517EC">
        <w:rPr>
          <w:rFonts w:ascii="Times New Roman" w:hAnsi="Times New Roman" w:cs="Times New Roman"/>
          <w:b/>
          <w:color w:val="auto"/>
          <w:sz w:val="28"/>
          <w:szCs w:val="28"/>
        </w:rPr>
        <w:t>приспевающих, спелых, перестойных лесных насаждений</w:t>
      </w:r>
      <w:r w:rsidR="00E20D4B" w:rsidRPr="00F517EC">
        <w:rPr>
          <w:rFonts w:ascii="Times New Roman" w:hAnsi="Times New Roman" w:cs="Times New Roman"/>
          <w:b/>
          <w:color w:val="auto"/>
          <w:sz w:val="28"/>
          <w:szCs w:val="28"/>
        </w:rPr>
        <w:t xml:space="preserve"> </w:t>
      </w:r>
      <w:r w:rsidRPr="00F517EC">
        <w:rPr>
          <w:rFonts w:ascii="Times New Roman" w:hAnsi="Times New Roman" w:cs="Times New Roman"/>
          <w:b/>
          <w:color w:val="auto"/>
          <w:sz w:val="28"/>
          <w:szCs w:val="28"/>
        </w:rPr>
        <w:t>при уходе за лесами</w:t>
      </w:r>
      <w:bookmarkEnd w:id="25"/>
    </w:p>
    <w:p w:rsidR="007A7DCF" w:rsidRPr="007A7DCF" w:rsidRDefault="007A7DCF" w:rsidP="007A7DCF"/>
    <w:p w:rsidR="002B3254" w:rsidRDefault="00B774D2" w:rsidP="002B3254">
      <w:pPr>
        <w:pStyle w:val="ConsPlusNormal"/>
        <w:ind w:firstLine="540"/>
        <w:jc w:val="both"/>
        <w:rPr>
          <w:rFonts w:ascii="Times New Roman" w:hAnsi="Times New Roman" w:cs="Times New Roman"/>
          <w:sz w:val="28"/>
          <w:szCs w:val="28"/>
        </w:rPr>
      </w:pPr>
      <w:r w:rsidRPr="00F517EC">
        <w:rPr>
          <w:rFonts w:ascii="Times New Roman" w:hAnsi="Times New Roman" w:cs="Times New Roman"/>
          <w:sz w:val="28"/>
          <w:szCs w:val="28"/>
        </w:rPr>
        <w:t>Ввиду отсутствия фонда рубок ухода, рубки средневозрастных, приспевающих, спелых, перестойных лесных насаждений при уходе за лесами лесоустройством не запроектирован</w:t>
      </w:r>
      <w:bookmarkStart w:id="26" w:name="_Toc55291453"/>
      <w:r w:rsidR="002B3254">
        <w:rPr>
          <w:rFonts w:ascii="Times New Roman" w:hAnsi="Times New Roman" w:cs="Times New Roman"/>
          <w:sz w:val="28"/>
          <w:szCs w:val="28"/>
        </w:rPr>
        <w:t xml:space="preserve">ы, </w:t>
      </w:r>
      <w:r w:rsidR="002B3254" w:rsidRPr="002B3254">
        <w:rPr>
          <w:rFonts w:ascii="Times New Roman" w:hAnsi="Times New Roman" w:cs="Times New Roman"/>
          <w:sz w:val="28"/>
          <w:szCs w:val="28"/>
        </w:rPr>
        <w:t>Регламентом не предусмотрены, таблица 8 к Составу лесохозяйственных регламентов и порядку их разработки не приводится.</w:t>
      </w:r>
    </w:p>
    <w:p w:rsidR="007A7DCF" w:rsidRPr="00F517EC" w:rsidRDefault="007A7DCF" w:rsidP="002B3254">
      <w:pPr>
        <w:pStyle w:val="ConsPlusNormal"/>
        <w:ind w:firstLine="540"/>
        <w:jc w:val="both"/>
        <w:rPr>
          <w:rFonts w:ascii="Times New Roman" w:hAnsi="Times New Roman" w:cs="Times New Roman"/>
          <w:sz w:val="28"/>
          <w:szCs w:val="28"/>
        </w:rPr>
      </w:pPr>
    </w:p>
    <w:p w:rsidR="00B774D2" w:rsidRDefault="00B774D2" w:rsidP="002B3254">
      <w:pPr>
        <w:pStyle w:val="ConsPlusNormal"/>
        <w:ind w:firstLine="540"/>
        <w:jc w:val="both"/>
        <w:rPr>
          <w:rFonts w:ascii="Times New Roman" w:hAnsi="Times New Roman" w:cs="Times New Roman"/>
          <w:b/>
          <w:sz w:val="28"/>
          <w:szCs w:val="28"/>
        </w:rPr>
      </w:pPr>
      <w:r w:rsidRPr="00F517EC">
        <w:rPr>
          <w:rFonts w:ascii="Times New Roman" w:hAnsi="Times New Roman" w:cs="Times New Roman"/>
          <w:b/>
          <w:sz w:val="28"/>
          <w:szCs w:val="28"/>
        </w:rPr>
        <w:t>2.1.3. Расчетная лесосека (ежегодный допустимый объем</w:t>
      </w:r>
      <w:r w:rsidR="00E20D4B" w:rsidRPr="00F517EC">
        <w:rPr>
          <w:rFonts w:ascii="Times New Roman" w:hAnsi="Times New Roman" w:cs="Times New Roman"/>
          <w:b/>
          <w:sz w:val="28"/>
          <w:szCs w:val="28"/>
        </w:rPr>
        <w:t xml:space="preserve"> </w:t>
      </w:r>
      <w:r w:rsidRPr="00F517EC">
        <w:rPr>
          <w:rFonts w:ascii="Times New Roman" w:hAnsi="Times New Roman" w:cs="Times New Roman"/>
          <w:b/>
          <w:sz w:val="28"/>
          <w:szCs w:val="28"/>
        </w:rPr>
        <w:t>изъятия древесины) при всех видах рубок</w:t>
      </w:r>
      <w:bookmarkEnd w:id="26"/>
    </w:p>
    <w:p w:rsidR="007A7DCF" w:rsidRPr="00F517EC" w:rsidRDefault="007A7DCF" w:rsidP="002B3254">
      <w:pPr>
        <w:pStyle w:val="ConsPlusNormal"/>
        <w:ind w:firstLine="540"/>
        <w:jc w:val="both"/>
        <w:rPr>
          <w:rFonts w:ascii="Times New Roman" w:hAnsi="Times New Roman" w:cs="Times New Roman"/>
          <w:b/>
          <w:sz w:val="28"/>
          <w:szCs w:val="28"/>
        </w:rPr>
      </w:pPr>
    </w:p>
    <w:p w:rsidR="00B774D2" w:rsidRDefault="00B774D2" w:rsidP="00F517EC">
      <w:pPr>
        <w:pStyle w:val="ConsPlusNormal"/>
        <w:ind w:firstLine="540"/>
        <w:jc w:val="both"/>
        <w:rPr>
          <w:rFonts w:ascii="Times New Roman" w:hAnsi="Times New Roman" w:cs="Times New Roman"/>
          <w:sz w:val="28"/>
          <w:szCs w:val="28"/>
        </w:rPr>
      </w:pPr>
      <w:r w:rsidRPr="00F517EC">
        <w:rPr>
          <w:rFonts w:ascii="Times New Roman" w:hAnsi="Times New Roman" w:cs="Times New Roman"/>
          <w:sz w:val="28"/>
          <w:szCs w:val="28"/>
        </w:rPr>
        <w:t>Расчетная лесосека (ежегодный допустимый объем изъятия древесины) при всех видах рубок на территории лесничества не проектируется. Таблица 9 приложения к Составу лесохозяйственных регламентов, порядку их разработки, срокам их действия и внесения в них изменений не приводится.</w:t>
      </w:r>
    </w:p>
    <w:p w:rsidR="007A7DCF" w:rsidRPr="00F517EC" w:rsidRDefault="007A7DCF" w:rsidP="00F517EC">
      <w:pPr>
        <w:pStyle w:val="ConsPlusNormal"/>
        <w:ind w:firstLine="540"/>
        <w:jc w:val="both"/>
        <w:rPr>
          <w:rFonts w:ascii="Times New Roman" w:hAnsi="Times New Roman" w:cs="Times New Roman"/>
          <w:sz w:val="28"/>
          <w:szCs w:val="28"/>
        </w:rPr>
      </w:pPr>
    </w:p>
    <w:p w:rsidR="00B774D2" w:rsidRDefault="00B774D2" w:rsidP="00F517EC">
      <w:pPr>
        <w:pStyle w:val="2"/>
        <w:spacing w:before="0"/>
        <w:jc w:val="center"/>
        <w:rPr>
          <w:rFonts w:ascii="Times New Roman" w:hAnsi="Times New Roman" w:cs="Times New Roman"/>
          <w:b/>
          <w:color w:val="auto"/>
          <w:sz w:val="28"/>
          <w:szCs w:val="28"/>
        </w:rPr>
      </w:pPr>
      <w:bookmarkStart w:id="27" w:name="_Toc55291454"/>
      <w:r w:rsidRPr="00F517EC">
        <w:rPr>
          <w:rFonts w:ascii="Times New Roman" w:hAnsi="Times New Roman" w:cs="Times New Roman"/>
          <w:b/>
          <w:color w:val="auto"/>
          <w:sz w:val="28"/>
          <w:szCs w:val="28"/>
        </w:rPr>
        <w:t>2.1.4. Возрасты рубок</w:t>
      </w:r>
      <w:bookmarkEnd w:id="27"/>
    </w:p>
    <w:p w:rsidR="007A7DCF" w:rsidRPr="007A7DCF" w:rsidRDefault="007A7DCF" w:rsidP="007A7DCF"/>
    <w:p w:rsidR="00C61B45" w:rsidRDefault="00B774D2" w:rsidP="00C61B45">
      <w:pPr>
        <w:pStyle w:val="ConsPlusNormal"/>
        <w:ind w:firstLine="540"/>
        <w:jc w:val="both"/>
        <w:rPr>
          <w:rFonts w:ascii="Times New Roman" w:hAnsi="Times New Roman" w:cs="Times New Roman"/>
          <w:sz w:val="28"/>
          <w:szCs w:val="28"/>
        </w:rPr>
      </w:pPr>
      <w:r w:rsidRPr="00F517EC">
        <w:rPr>
          <w:rFonts w:ascii="Times New Roman" w:hAnsi="Times New Roman" w:cs="Times New Roman"/>
          <w:sz w:val="28"/>
          <w:szCs w:val="28"/>
        </w:rPr>
        <w:t xml:space="preserve">Возрасты рубок основных лесообразующих пород устанавливаются в </w:t>
      </w:r>
      <w:r w:rsidRPr="00F517EC">
        <w:rPr>
          <w:rFonts w:ascii="Times New Roman" w:hAnsi="Times New Roman" w:cs="Times New Roman"/>
          <w:sz w:val="28"/>
          <w:szCs w:val="28"/>
        </w:rPr>
        <w:lastRenderedPageBreak/>
        <w:t xml:space="preserve">соответствии с </w:t>
      </w:r>
      <w:hyperlink r:id="rId59" w:history="1">
        <w:r w:rsidRPr="00CA68B8">
          <w:rPr>
            <w:rFonts w:ascii="Times New Roman" w:hAnsi="Times New Roman" w:cs="Times New Roman"/>
            <w:sz w:val="28"/>
            <w:szCs w:val="28"/>
          </w:rPr>
          <w:t>приказом</w:t>
        </w:r>
      </w:hyperlink>
      <w:r w:rsidRPr="00CA68B8">
        <w:rPr>
          <w:rFonts w:ascii="Times New Roman" w:hAnsi="Times New Roman" w:cs="Times New Roman"/>
          <w:sz w:val="28"/>
          <w:szCs w:val="28"/>
        </w:rPr>
        <w:t xml:space="preserve"> </w:t>
      </w:r>
      <w:r w:rsidR="00CA68B8" w:rsidRPr="00CA68B8">
        <w:rPr>
          <w:rFonts w:ascii="Times New Roman" w:hAnsi="Times New Roman" w:cs="Times New Roman"/>
          <w:sz w:val="28"/>
          <w:szCs w:val="28"/>
        </w:rPr>
        <w:t>Рослесхоза</w:t>
      </w:r>
      <w:r w:rsidR="0082274A" w:rsidRPr="00CA68B8">
        <w:rPr>
          <w:rFonts w:ascii="Times New Roman" w:hAnsi="Times New Roman" w:cs="Times New Roman"/>
          <w:sz w:val="28"/>
          <w:szCs w:val="28"/>
        </w:rPr>
        <w:t xml:space="preserve"> от 9 апреля 2015 г. №</w:t>
      </w:r>
      <w:r w:rsidR="0011362E" w:rsidRPr="00CA68B8">
        <w:rPr>
          <w:rFonts w:ascii="Times New Roman" w:hAnsi="Times New Roman" w:cs="Times New Roman"/>
          <w:sz w:val="28"/>
          <w:szCs w:val="28"/>
        </w:rPr>
        <w:t xml:space="preserve"> 105 «</w:t>
      </w:r>
      <w:r w:rsidRPr="00CA68B8">
        <w:rPr>
          <w:rFonts w:ascii="Times New Roman" w:hAnsi="Times New Roman" w:cs="Times New Roman"/>
          <w:sz w:val="28"/>
          <w:szCs w:val="28"/>
        </w:rPr>
        <w:t>Об установлении возрастов рубок</w:t>
      </w:r>
      <w:r w:rsidR="0011362E" w:rsidRPr="00CA68B8">
        <w:rPr>
          <w:rFonts w:ascii="Times New Roman" w:hAnsi="Times New Roman" w:cs="Times New Roman"/>
          <w:sz w:val="28"/>
          <w:szCs w:val="28"/>
        </w:rPr>
        <w:t>»</w:t>
      </w:r>
      <w:r w:rsidRPr="00F517EC">
        <w:rPr>
          <w:rFonts w:ascii="Times New Roman" w:hAnsi="Times New Roman" w:cs="Times New Roman"/>
          <w:sz w:val="28"/>
          <w:szCs w:val="28"/>
        </w:rPr>
        <w:t>.</w:t>
      </w:r>
    </w:p>
    <w:p w:rsidR="0082274A" w:rsidRDefault="00B774D2" w:rsidP="00C61B45">
      <w:pPr>
        <w:pStyle w:val="ConsPlusNormal"/>
        <w:ind w:firstLine="540"/>
        <w:jc w:val="both"/>
        <w:rPr>
          <w:rFonts w:ascii="Times New Roman" w:hAnsi="Times New Roman" w:cs="Times New Roman"/>
        </w:rPr>
      </w:pPr>
      <w:r w:rsidRPr="00F517EC">
        <w:rPr>
          <w:rFonts w:ascii="Times New Roman" w:hAnsi="Times New Roman" w:cs="Times New Roman"/>
          <w:sz w:val="28"/>
          <w:szCs w:val="28"/>
        </w:rPr>
        <w:t xml:space="preserve">Возрасты рубок приведены в </w:t>
      </w:r>
      <w:hyperlink w:anchor="P493" w:history="1">
        <w:r w:rsidRPr="00F517EC">
          <w:rPr>
            <w:rFonts w:ascii="Times New Roman" w:hAnsi="Times New Roman" w:cs="Times New Roman"/>
            <w:color w:val="0000FF"/>
            <w:sz w:val="28"/>
            <w:szCs w:val="28"/>
          </w:rPr>
          <w:t>таблице 2.1.4</w:t>
        </w:r>
      </w:hyperlink>
      <w:r w:rsidRPr="00F517EC">
        <w:rPr>
          <w:rFonts w:ascii="Times New Roman" w:hAnsi="Times New Roman" w:cs="Times New Roman"/>
          <w:sz w:val="28"/>
          <w:szCs w:val="28"/>
        </w:rPr>
        <w:t>.</w:t>
      </w:r>
    </w:p>
    <w:p w:rsidR="00B774D2" w:rsidRPr="00E20D4B" w:rsidRDefault="00B774D2" w:rsidP="00E20D4B">
      <w:pPr>
        <w:spacing w:after="0"/>
        <w:jc w:val="right"/>
        <w:rPr>
          <w:rFonts w:ascii="Times New Roman" w:hAnsi="Times New Roman" w:cs="Times New Roman"/>
        </w:rPr>
      </w:pPr>
      <w:r w:rsidRPr="00E20D4B">
        <w:rPr>
          <w:rFonts w:ascii="Times New Roman" w:hAnsi="Times New Roman" w:cs="Times New Roman"/>
        </w:rPr>
        <w:t>Таблица 2.1.4</w:t>
      </w:r>
    </w:p>
    <w:p w:rsidR="00B774D2" w:rsidRPr="00690525" w:rsidRDefault="00B774D2">
      <w:pPr>
        <w:pStyle w:val="ConsPlusNormal"/>
        <w:jc w:val="right"/>
        <w:rPr>
          <w:rFonts w:ascii="Times New Roman" w:hAnsi="Times New Roman" w:cs="Times New Roman"/>
          <w:szCs w:val="22"/>
        </w:rPr>
      </w:pPr>
      <w:proofErr w:type="gramStart"/>
      <w:r w:rsidRPr="00690525">
        <w:rPr>
          <w:rFonts w:ascii="Times New Roman" w:hAnsi="Times New Roman" w:cs="Times New Roman"/>
          <w:szCs w:val="22"/>
        </w:rPr>
        <w:t>(таблица 10 приложения к Составу</w:t>
      </w:r>
      <w:proofErr w:type="gramEnd"/>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лесохозяйственных регламентов,</w:t>
      </w:r>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порядку их разработки, срокам</w:t>
      </w:r>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их действия и порядку внесения</w:t>
      </w:r>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в них изменений)</w:t>
      </w:r>
    </w:p>
    <w:p w:rsidR="00B774D2" w:rsidRPr="00690525" w:rsidRDefault="00B774D2">
      <w:pPr>
        <w:pStyle w:val="ConsPlusNormal"/>
        <w:ind w:firstLine="540"/>
        <w:jc w:val="both"/>
        <w:rPr>
          <w:rFonts w:ascii="Times New Roman" w:hAnsi="Times New Roman" w:cs="Times New Roman"/>
          <w:szCs w:val="22"/>
        </w:rPr>
      </w:pPr>
    </w:p>
    <w:p w:rsidR="00B774D2" w:rsidRPr="00690525" w:rsidRDefault="00B774D2">
      <w:pPr>
        <w:pStyle w:val="ConsPlusTitle"/>
        <w:jc w:val="center"/>
        <w:rPr>
          <w:rFonts w:ascii="Times New Roman" w:hAnsi="Times New Roman" w:cs="Times New Roman"/>
          <w:szCs w:val="22"/>
        </w:rPr>
      </w:pPr>
      <w:bookmarkStart w:id="28" w:name="P493"/>
      <w:bookmarkEnd w:id="28"/>
      <w:r w:rsidRPr="00690525">
        <w:rPr>
          <w:rFonts w:ascii="Times New Roman" w:hAnsi="Times New Roman" w:cs="Times New Roman"/>
          <w:szCs w:val="22"/>
        </w:rPr>
        <w:t>Возрасты рубок (условные)</w:t>
      </w:r>
    </w:p>
    <w:p w:rsidR="00B774D2" w:rsidRPr="00690525" w:rsidRDefault="00B774D2">
      <w:pPr>
        <w:pStyle w:val="ConsPlusNormal"/>
        <w:ind w:firstLine="540"/>
        <w:jc w:val="both"/>
        <w:rPr>
          <w:rFonts w:ascii="Times New Roman" w:hAnsi="Times New Roman" w:cs="Times New Roman"/>
          <w:szCs w:val="22"/>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2891"/>
        <w:gridCol w:w="1814"/>
        <w:gridCol w:w="1417"/>
      </w:tblGrid>
      <w:tr w:rsidR="00B774D2" w:rsidRPr="00690525" w:rsidTr="007E06FE">
        <w:tc>
          <w:tcPr>
            <w:tcW w:w="2948"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 xml:space="preserve">Виды целевого назначения лесов, в </w:t>
            </w:r>
            <w:proofErr w:type="spellStart"/>
            <w:r w:rsidRPr="00690525">
              <w:rPr>
                <w:rFonts w:ascii="Times New Roman" w:hAnsi="Times New Roman" w:cs="Times New Roman"/>
                <w:szCs w:val="22"/>
              </w:rPr>
              <w:t>т.ч</w:t>
            </w:r>
            <w:proofErr w:type="spellEnd"/>
            <w:r w:rsidRPr="00690525">
              <w:rPr>
                <w:rFonts w:ascii="Times New Roman" w:hAnsi="Times New Roman" w:cs="Times New Roman"/>
                <w:szCs w:val="22"/>
              </w:rPr>
              <w:t>. категории защитных лесов</w:t>
            </w:r>
          </w:p>
        </w:tc>
        <w:tc>
          <w:tcPr>
            <w:tcW w:w="2891" w:type="dxa"/>
          </w:tcPr>
          <w:p w:rsidR="00B774D2" w:rsidRPr="00690525" w:rsidRDefault="00B774D2">
            <w:pPr>
              <w:pStyle w:val="ConsPlusNormal"/>
              <w:jc w:val="center"/>
              <w:rPr>
                <w:rFonts w:ascii="Times New Roman" w:hAnsi="Times New Roman" w:cs="Times New Roman"/>
                <w:szCs w:val="22"/>
              </w:rPr>
            </w:pPr>
            <w:proofErr w:type="spellStart"/>
            <w:r w:rsidRPr="00690525">
              <w:rPr>
                <w:rFonts w:ascii="Times New Roman" w:hAnsi="Times New Roman" w:cs="Times New Roman"/>
                <w:szCs w:val="22"/>
              </w:rPr>
              <w:t>Хозсекции</w:t>
            </w:r>
            <w:proofErr w:type="spellEnd"/>
            <w:r w:rsidRPr="00690525">
              <w:rPr>
                <w:rFonts w:ascii="Times New Roman" w:hAnsi="Times New Roman" w:cs="Times New Roman"/>
                <w:szCs w:val="22"/>
              </w:rPr>
              <w:t xml:space="preserve"> и входящие в них преобладающие породы</w:t>
            </w:r>
          </w:p>
        </w:tc>
        <w:tc>
          <w:tcPr>
            <w:tcW w:w="1814"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Классы бонитета</w:t>
            </w:r>
          </w:p>
        </w:tc>
        <w:tc>
          <w:tcPr>
            <w:tcW w:w="1417"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Возрасты рубок, лет</w:t>
            </w:r>
          </w:p>
        </w:tc>
      </w:tr>
      <w:tr w:rsidR="007E06FE" w:rsidRPr="00690525" w:rsidTr="007E06FE">
        <w:tc>
          <w:tcPr>
            <w:tcW w:w="2948" w:type="dxa"/>
            <w:vMerge w:val="restart"/>
          </w:tcPr>
          <w:p w:rsidR="007E06FE" w:rsidRPr="00690525" w:rsidRDefault="007E06FE">
            <w:pPr>
              <w:rPr>
                <w:rFonts w:ascii="Times New Roman" w:hAnsi="Times New Roman" w:cs="Times New Roman"/>
              </w:rPr>
            </w:pPr>
          </w:p>
        </w:tc>
        <w:tc>
          <w:tcPr>
            <w:tcW w:w="2891" w:type="dxa"/>
            <w:vMerge w:val="restart"/>
          </w:tcPr>
          <w:p w:rsidR="007E06FE" w:rsidRPr="00690525" w:rsidRDefault="007E06FE">
            <w:pPr>
              <w:pStyle w:val="ConsPlusNormal"/>
              <w:rPr>
                <w:rFonts w:ascii="Times New Roman" w:hAnsi="Times New Roman" w:cs="Times New Roman"/>
                <w:szCs w:val="22"/>
              </w:rPr>
            </w:pPr>
            <w:r w:rsidRPr="00690525">
              <w:rPr>
                <w:rFonts w:ascii="Times New Roman" w:hAnsi="Times New Roman" w:cs="Times New Roman"/>
                <w:szCs w:val="22"/>
              </w:rPr>
              <w:t>Тв</w:t>
            </w:r>
            <w:r>
              <w:rPr>
                <w:rFonts w:ascii="Times New Roman" w:hAnsi="Times New Roman" w:cs="Times New Roman"/>
                <w:szCs w:val="22"/>
              </w:rPr>
              <w:t>ердолиственная (дуб,</w:t>
            </w:r>
            <w:proofErr w:type="gramStart"/>
            <w:r>
              <w:rPr>
                <w:rFonts w:ascii="Times New Roman" w:hAnsi="Times New Roman" w:cs="Times New Roman"/>
                <w:szCs w:val="22"/>
              </w:rPr>
              <w:t xml:space="preserve">  ,</w:t>
            </w:r>
            <w:proofErr w:type="gramEnd"/>
            <w:r>
              <w:rPr>
                <w:rFonts w:ascii="Times New Roman" w:hAnsi="Times New Roman" w:cs="Times New Roman"/>
                <w:szCs w:val="22"/>
              </w:rPr>
              <w:t xml:space="preserve">береза </w:t>
            </w:r>
            <w:proofErr w:type="spellStart"/>
            <w:r>
              <w:rPr>
                <w:rFonts w:ascii="Times New Roman" w:hAnsi="Times New Roman" w:cs="Times New Roman"/>
                <w:szCs w:val="22"/>
              </w:rPr>
              <w:t>даурская</w:t>
            </w:r>
            <w:proofErr w:type="spellEnd"/>
            <w:r>
              <w:rPr>
                <w:rFonts w:ascii="Times New Roman" w:hAnsi="Times New Roman" w:cs="Times New Roman"/>
                <w:szCs w:val="22"/>
              </w:rPr>
              <w:t xml:space="preserve"> </w:t>
            </w:r>
            <w:r w:rsidRPr="00690525">
              <w:rPr>
                <w:rFonts w:ascii="Times New Roman" w:hAnsi="Times New Roman" w:cs="Times New Roman"/>
                <w:szCs w:val="22"/>
              </w:rPr>
              <w:t>)</w:t>
            </w:r>
          </w:p>
        </w:tc>
        <w:tc>
          <w:tcPr>
            <w:tcW w:w="1814" w:type="dxa"/>
            <w:vMerge w:val="restart"/>
          </w:tcPr>
          <w:p w:rsidR="007E06FE" w:rsidRPr="00690525" w:rsidRDefault="007E06FE">
            <w:pPr>
              <w:pStyle w:val="ConsPlusNormal"/>
              <w:rPr>
                <w:rFonts w:ascii="Times New Roman" w:hAnsi="Times New Roman" w:cs="Times New Roman"/>
                <w:szCs w:val="22"/>
              </w:rPr>
            </w:pPr>
            <w:r w:rsidRPr="00690525">
              <w:rPr>
                <w:rFonts w:ascii="Times New Roman" w:hAnsi="Times New Roman" w:cs="Times New Roman"/>
                <w:szCs w:val="22"/>
              </w:rPr>
              <w:t>Все бонитеты</w:t>
            </w:r>
          </w:p>
        </w:tc>
        <w:tc>
          <w:tcPr>
            <w:tcW w:w="1417" w:type="dxa"/>
          </w:tcPr>
          <w:p w:rsidR="007E06FE" w:rsidRPr="00690525" w:rsidRDefault="007E06FE">
            <w:pPr>
              <w:pStyle w:val="ConsPlusNormal"/>
              <w:rPr>
                <w:rFonts w:ascii="Times New Roman" w:hAnsi="Times New Roman" w:cs="Times New Roman"/>
                <w:szCs w:val="22"/>
              </w:rPr>
            </w:pPr>
            <w:r w:rsidRPr="00690525">
              <w:rPr>
                <w:rFonts w:ascii="Times New Roman" w:hAnsi="Times New Roman" w:cs="Times New Roman"/>
                <w:szCs w:val="22"/>
              </w:rPr>
              <w:t>121 - 140</w:t>
            </w:r>
          </w:p>
        </w:tc>
      </w:tr>
      <w:tr w:rsidR="007E06FE" w:rsidRPr="00690525" w:rsidTr="007E06FE">
        <w:tc>
          <w:tcPr>
            <w:tcW w:w="2948" w:type="dxa"/>
            <w:vMerge/>
          </w:tcPr>
          <w:p w:rsidR="007E06FE" w:rsidRPr="00690525" w:rsidRDefault="007E06FE">
            <w:pPr>
              <w:rPr>
                <w:rFonts w:ascii="Times New Roman" w:hAnsi="Times New Roman" w:cs="Times New Roman"/>
              </w:rPr>
            </w:pPr>
          </w:p>
        </w:tc>
        <w:tc>
          <w:tcPr>
            <w:tcW w:w="2891" w:type="dxa"/>
            <w:vMerge/>
          </w:tcPr>
          <w:p w:rsidR="007E06FE" w:rsidRPr="00690525" w:rsidRDefault="007E06FE">
            <w:pPr>
              <w:rPr>
                <w:rFonts w:ascii="Times New Roman" w:hAnsi="Times New Roman" w:cs="Times New Roman"/>
              </w:rPr>
            </w:pPr>
          </w:p>
        </w:tc>
        <w:tc>
          <w:tcPr>
            <w:tcW w:w="1814" w:type="dxa"/>
            <w:vMerge/>
          </w:tcPr>
          <w:p w:rsidR="007E06FE" w:rsidRPr="00690525" w:rsidRDefault="007E06FE">
            <w:pPr>
              <w:rPr>
                <w:rFonts w:ascii="Times New Roman" w:hAnsi="Times New Roman" w:cs="Times New Roman"/>
              </w:rPr>
            </w:pPr>
          </w:p>
        </w:tc>
        <w:tc>
          <w:tcPr>
            <w:tcW w:w="1417" w:type="dxa"/>
          </w:tcPr>
          <w:p w:rsidR="007E06FE" w:rsidRPr="00690525" w:rsidRDefault="007E06FE">
            <w:pPr>
              <w:pStyle w:val="ConsPlusNormal"/>
              <w:rPr>
                <w:rFonts w:ascii="Times New Roman" w:hAnsi="Times New Roman" w:cs="Times New Roman"/>
                <w:szCs w:val="22"/>
              </w:rPr>
            </w:pPr>
            <w:r w:rsidRPr="00690525">
              <w:rPr>
                <w:rFonts w:ascii="Times New Roman" w:hAnsi="Times New Roman" w:cs="Times New Roman"/>
                <w:szCs w:val="22"/>
              </w:rPr>
              <w:t>7</w:t>
            </w:r>
          </w:p>
        </w:tc>
      </w:tr>
      <w:tr w:rsidR="007E06FE" w:rsidRPr="00690525" w:rsidTr="007E06FE">
        <w:tc>
          <w:tcPr>
            <w:tcW w:w="2948" w:type="dxa"/>
            <w:vMerge/>
          </w:tcPr>
          <w:p w:rsidR="007E06FE" w:rsidRPr="00690525" w:rsidRDefault="007E06FE">
            <w:pPr>
              <w:rPr>
                <w:rFonts w:ascii="Times New Roman" w:hAnsi="Times New Roman" w:cs="Times New Roman"/>
              </w:rPr>
            </w:pPr>
          </w:p>
        </w:tc>
        <w:tc>
          <w:tcPr>
            <w:tcW w:w="2891" w:type="dxa"/>
            <w:vMerge w:val="restart"/>
          </w:tcPr>
          <w:p w:rsidR="007E06FE" w:rsidRPr="00690525" w:rsidRDefault="007E06FE">
            <w:pPr>
              <w:pStyle w:val="ConsPlusNormal"/>
              <w:rPr>
                <w:rFonts w:ascii="Times New Roman" w:hAnsi="Times New Roman" w:cs="Times New Roman"/>
                <w:szCs w:val="22"/>
              </w:rPr>
            </w:pPr>
            <w:proofErr w:type="spellStart"/>
            <w:r w:rsidRPr="00690525">
              <w:rPr>
                <w:rFonts w:ascii="Times New Roman" w:hAnsi="Times New Roman" w:cs="Times New Roman"/>
                <w:szCs w:val="22"/>
              </w:rPr>
              <w:t>Мягколиственная</w:t>
            </w:r>
            <w:proofErr w:type="spellEnd"/>
            <w:r>
              <w:rPr>
                <w:rFonts w:ascii="Times New Roman" w:hAnsi="Times New Roman" w:cs="Times New Roman"/>
                <w:szCs w:val="22"/>
              </w:rPr>
              <w:t xml:space="preserve"> (береза белая</w:t>
            </w:r>
            <w:r w:rsidRPr="00690525">
              <w:rPr>
                <w:rFonts w:ascii="Times New Roman" w:hAnsi="Times New Roman" w:cs="Times New Roman"/>
                <w:szCs w:val="22"/>
              </w:rPr>
              <w:t>, осина, тополь, ива древовидная)</w:t>
            </w:r>
          </w:p>
        </w:tc>
        <w:tc>
          <w:tcPr>
            <w:tcW w:w="1814" w:type="dxa"/>
            <w:vMerge w:val="restart"/>
          </w:tcPr>
          <w:p w:rsidR="007E06FE" w:rsidRPr="00690525" w:rsidRDefault="007E06FE">
            <w:pPr>
              <w:pStyle w:val="ConsPlusNormal"/>
              <w:rPr>
                <w:rFonts w:ascii="Times New Roman" w:hAnsi="Times New Roman" w:cs="Times New Roman"/>
                <w:szCs w:val="22"/>
              </w:rPr>
            </w:pPr>
            <w:r w:rsidRPr="00690525">
              <w:rPr>
                <w:rFonts w:ascii="Times New Roman" w:hAnsi="Times New Roman" w:cs="Times New Roman"/>
                <w:szCs w:val="22"/>
              </w:rPr>
              <w:t>Все бонитеты</w:t>
            </w:r>
          </w:p>
        </w:tc>
        <w:tc>
          <w:tcPr>
            <w:tcW w:w="1417" w:type="dxa"/>
          </w:tcPr>
          <w:p w:rsidR="007E06FE" w:rsidRPr="00690525" w:rsidRDefault="007E06FE">
            <w:pPr>
              <w:pStyle w:val="ConsPlusNormal"/>
              <w:rPr>
                <w:rFonts w:ascii="Times New Roman" w:hAnsi="Times New Roman" w:cs="Times New Roman"/>
                <w:szCs w:val="22"/>
              </w:rPr>
            </w:pPr>
            <w:r w:rsidRPr="00690525">
              <w:rPr>
                <w:rFonts w:ascii="Times New Roman" w:hAnsi="Times New Roman" w:cs="Times New Roman"/>
                <w:szCs w:val="22"/>
              </w:rPr>
              <w:t>61 - 70</w:t>
            </w:r>
          </w:p>
        </w:tc>
      </w:tr>
      <w:tr w:rsidR="007E06FE" w:rsidRPr="00690525" w:rsidTr="007E06FE">
        <w:tc>
          <w:tcPr>
            <w:tcW w:w="2948" w:type="dxa"/>
            <w:vMerge/>
          </w:tcPr>
          <w:p w:rsidR="007E06FE" w:rsidRPr="00690525" w:rsidRDefault="007E06FE">
            <w:pPr>
              <w:rPr>
                <w:rFonts w:ascii="Times New Roman" w:hAnsi="Times New Roman" w:cs="Times New Roman"/>
              </w:rPr>
            </w:pPr>
          </w:p>
        </w:tc>
        <w:tc>
          <w:tcPr>
            <w:tcW w:w="2891" w:type="dxa"/>
            <w:vMerge/>
          </w:tcPr>
          <w:p w:rsidR="007E06FE" w:rsidRPr="00690525" w:rsidRDefault="007E06FE">
            <w:pPr>
              <w:rPr>
                <w:rFonts w:ascii="Times New Roman" w:hAnsi="Times New Roman" w:cs="Times New Roman"/>
              </w:rPr>
            </w:pPr>
          </w:p>
        </w:tc>
        <w:tc>
          <w:tcPr>
            <w:tcW w:w="1814" w:type="dxa"/>
            <w:vMerge/>
          </w:tcPr>
          <w:p w:rsidR="007E06FE" w:rsidRPr="00690525" w:rsidRDefault="007E06FE">
            <w:pPr>
              <w:rPr>
                <w:rFonts w:ascii="Times New Roman" w:hAnsi="Times New Roman" w:cs="Times New Roman"/>
              </w:rPr>
            </w:pPr>
          </w:p>
        </w:tc>
        <w:tc>
          <w:tcPr>
            <w:tcW w:w="1417" w:type="dxa"/>
          </w:tcPr>
          <w:p w:rsidR="007E06FE" w:rsidRPr="00690525" w:rsidRDefault="007E06FE">
            <w:pPr>
              <w:pStyle w:val="ConsPlusNormal"/>
              <w:rPr>
                <w:rFonts w:ascii="Times New Roman" w:hAnsi="Times New Roman" w:cs="Times New Roman"/>
                <w:szCs w:val="22"/>
              </w:rPr>
            </w:pPr>
            <w:r w:rsidRPr="00690525">
              <w:rPr>
                <w:rFonts w:ascii="Times New Roman" w:hAnsi="Times New Roman" w:cs="Times New Roman"/>
                <w:szCs w:val="22"/>
              </w:rPr>
              <w:t>7</w:t>
            </w:r>
          </w:p>
        </w:tc>
      </w:tr>
    </w:tbl>
    <w:p w:rsidR="00B774D2" w:rsidRPr="00690525" w:rsidRDefault="00B774D2">
      <w:pPr>
        <w:pStyle w:val="ConsPlusNormal"/>
        <w:ind w:firstLine="540"/>
        <w:jc w:val="both"/>
        <w:rPr>
          <w:rFonts w:ascii="Times New Roman" w:hAnsi="Times New Roman" w:cs="Times New Roman"/>
          <w:szCs w:val="22"/>
        </w:rPr>
      </w:pPr>
    </w:p>
    <w:p w:rsidR="00B774D2" w:rsidRDefault="00B774D2" w:rsidP="0013528F">
      <w:pPr>
        <w:pStyle w:val="2"/>
        <w:spacing w:before="0" w:line="240" w:lineRule="auto"/>
        <w:ind w:firstLine="540"/>
        <w:jc w:val="center"/>
        <w:rPr>
          <w:rFonts w:ascii="Times New Roman" w:hAnsi="Times New Roman" w:cs="Times New Roman"/>
          <w:b/>
          <w:color w:val="auto"/>
          <w:sz w:val="28"/>
          <w:szCs w:val="28"/>
        </w:rPr>
      </w:pPr>
      <w:bookmarkStart w:id="29" w:name="_Toc55291455"/>
      <w:r w:rsidRPr="00F517EC">
        <w:rPr>
          <w:rFonts w:ascii="Times New Roman" w:hAnsi="Times New Roman" w:cs="Times New Roman"/>
          <w:b/>
          <w:color w:val="auto"/>
          <w:sz w:val="28"/>
          <w:szCs w:val="28"/>
        </w:rPr>
        <w:t>2.1.5. Процент (интенсивность) выборки древесины</w:t>
      </w:r>
      <w:r w:rsidR="00E20D4B" w:rsidRPr="00F517EC">
        <w:rPr>
          <w:rFonts w:ascii="Times New Roman" w:hAnsi="Times New Roman" w:cs="Times New Roman"/>
          <w:b/>
          <w:color w:val="auto"/>
          <w:sz w:val="28"/>
          <w:szCs w:val="28"/>
        </w:rPr>
        <w:t xml:space="preserve"> </w:t>
      </w:r>
      <w:r w:rsidRPr="00F517EC">
        <w:rPr>
          <w:rFonts w:ascii="Times New Roman" w:hAnsi="Times New Roman" w:cs="Times New Roman"/>
          <w:b/>
          <w:color w:val="auto"/>
          <w:sz w:val="28"/>
          <w:szCs w:val="28"/>
        </w:rPr>
        <w:t>с учетом полноты древостоя и состава</w:t>
      </w:r>
      <w:bookmarkEnd w:id="29"/>
    </w:p>
    <w:p w:rsidR="007A7DCF" w:rsidRPr="007A7DCF" w:rsidRDefault="007A7DCF" w:rsidP="007A7DCF"/>
    <w:p w:rsidR="00B774D2" w:rsidRDefault="00B774D2" w:rsidP="00F517EC">
      <w:pPr>
        <w:pStyle w:val="ConsPlusNormal"/>
        <w:ind w:firstLine="540"/>
        <w:jc w:val="both"/>
        <w:rPr>
          <w:rFonts w:ascii="Times New Roman" w:hAnsi="Times New Roman" w:cs="Times New Roman"/>
          <w:sz w:val="28"/>
          <w:szCs w:val="28"/>
        </w:rPr>
      </w:pPr>
      <w:r w:rsidRPr="00F517EC">
        <w:rPr>
          <w:rFonts w:ascii="Times New Roman" w:hAnsi="Times New Roman" w:cs="Times New Roman"/>
          <w:sz w:val="28"/>
          <w:szCs w:val="28"/>
        </w:rPr>
        <w:t>Интенсивность выборки не устанавливается.</w:t>
      </w:r>
    </w:p>
    <w:p w:rsidR="007A7DCF" w:rsidRPr="00F517EC" w:rsidRDefault="007A7DCF" w:rsidP="00F517EC">
      <w:pPr>
        <w:pStyle w:val="ConsPlusNormal"/>
        <w:ind w:firstLine="540"/>
        <w:jc w:val="both"/>
        <w:rPr>
          <w:rFonts w:ascii="Times New Roman" w:hAnsi="Times New Roman" w:cs="Times New Roman"/>
          <w:sz w:val="28"/>
          <w:szCs w:val="28"/>
        </w:rPr>
      </w:pPr>
    </w:p>
    <w:p w:rsidR="00B774D2" w:rsidRDefault="00B774D2" w:rsidP="00F517EC">
      <w:pPr>
        <w:pStyle w:val="2"/>
        <w:spacing w:before="0" w:line="240" w:lineRule="auto"/>
        <w:jc w:val="center"/>
        <w:rPr>
          <w:rFonts w:ascii="Times New Roman" w:hAnsi="Times New Roman" w:cs="Times New Roman"/>
          <w:b/>
          <w:color w:val="auto"/>
          <w:sz w:val="28"/>
          <w:szCs w:val="28"/>
        </w:rPr>
      </w:pPr>
      <w:bookmarkStart w:id="30" w:name="_Toc55291456"/>
      <w:r w:rsidRPr="00F517EC">
        <w:rPr>
          <w:rFonts w:ascii="Times New Roman" w:hAnsi="Times New Roman" w:cs="Times New Roman"/>
          <w:b/>
          <w:color w:val="auto"/>
          <w:sz w:val="28"/>
          <w:szCs w:val="28"/>
        </w:rPr>
        <w:t>2.1.6. Размеры лесосек</w:t>
      </w:r>
      <w:bookmarkEnd w:id="30"/>
    </w:p>
    <w:p w:rsidR="007A7DCF" w:rsidRPr="007A7DCF" w:rsidRDefault="007A7DCF" w:rsidP="007A7DCF"/>
    <w:p w:rsidR="00B774D2" w:rsidRDefault="00B774D2" w:rsidP="00F517EC">
      <w:pPr>
        <w:pStyle w:val="ConsPlusNormal"/>
        <w:ind w:firstLine="540"/>
        <w:jc w:val="both"/>
        <w:rPr>
          <w:rFonts w:ascii="Times New Roman" w:hAnsi="Times New Roman" w:cs="Times New Roman"/>
          <w:sz w:val="28"/>
          <w:szCs w:val="28"/>
        </w:rPr>
      </w:pPr>
      <w:r w:rsidRPr="00F517EC">
        <w:rPr>
          <w:rFonts w:ascii="Times New Roman" w:hAnsi="Times New Roman" w:cs="Times New Roman"/>
          <w:sz w:val="28"/>
          <w:szCs w:val="28"/>
        </w:rPr>
        <w:t>Размеры лесосек не устанавливаются.</w:t>
      </w:r>
    </w:p>
    <w:p w:rsidR="007A7DCF" w:rsidRPr="00F517EC" w:rsidRDefault="007A7DCF" w:rsidP="00F517EC">
      <w:pPr>
        <w:pStyle w:val="ConsPlusNormal"/>
        <w:ind w:firstLine="540"/>
        <w:jc w:val="both"/>
        <w:rPr>
          <w:rFonts w:ascii="Times New Roman" w:hAnsi="Times New Roman" w:cs="Times New Roman"/>
          <w:sz w:val="28"/>
          <w:szCs w:val="28"/>
        </w:rPr>
      </w:pPr>
    </w:p>
    <w:p w:rsidR="00B774D2" w:rsidRDefault="00B774D2" w:rsidP="00F517EC">
      <w:pPr>
        <w:pStyle w:val="2"/>
        <w:spacing w:before="0" w:line="240" w:lineRule="auto"/>
        <w:jc w:val="center"/>
        <w:rPr>
          <w:rFonts w:ascii="Times New Roman" w:hAnsi="Times New Roman" w:cs="Times New Roman"/>
          <w:b/>
          <w:color w:val="auto"/>
          <w:sz w:val="28"/>
          <w:szCs w:val="28"/>
        </w:rPr>
      </w:pPr>
      <w:bookmarkStart w:id="31" w:name="_Toc55291457"/>
      <w:r w:rsidRPr="00F517EC">
        <w:rPr>
          <w:rFonts w:ascii="Times New Roman" w:hAnsi="Times New Roman" w:cs="Times New Roman"/>
          <w:b/>
          <w:color w:val="auto"/>
          <w:sz w:val="28"/>
          <w:szCs w:val="28"/>
        </w:rPr>
        <w:t>2.1.7. Сроки примыкания лесосек</w:t>
      </w:r>
      <w:bookmarkEnd w:id="31"/>
    </w:p>
    <w:p w:rsidR="007A7DCF" w:rsidRPr="007A7DCF" w:rsidRDefault="007A7DCF" w:rsidP="007A7DCF"/>
    <w:p w:rsidR="00B774D2" w:rsidRDefault="00B774D2" w:rsidP="00F517EC">
      <w:pPr>
        <w:pStyle w:val="ConsPlusNormal"/>
        <w:ind w:firstLine="540"/>
        <w:jc w:val="both"/>
        <w:rPr>
          <w:rFonts w:ascii="Times New Roman" w:hAnsi="Times New Roman" w:cs="Times New Roman"/>
          <w:sz w:val="28"/>
          <w:szCs w:val="28"/>
        </w:rPr>
      </w:pPr>
      <w:r w:rsidRPr="00F517EC">
        <w:rPr>
          <w:rFonts w:ascii="Times New Roman" w:hAnsi="Times New Roman" w:cs="Times New Roman"/>
          <w:sz w:val="28"/>
          <w:szCs w:val="28"/>
        </w:rPr>
        <w:t xml:space="preserve">В связи с отсутствием сплошных рубок на территории </w:t>
      </w:r>
      <w:r w:rsidR="00D865E1" w:rsidRPr="00F517EC">
        <w:rPr>
          <w:rFonts w:ascii="Times New Roman" w:hAnsi="Times New Roman" w:cs="Times New Roman"/>
          <w:sz w:val="28"/>
          <w:szCs w:val="28"/>
        </w:rPr>
        <w:t xml:space="preserve">городских лесов </w:t>
      </w:r>
      <w:r w:rsidR="0082274A">
        <w:rPr>
          <w:rFonts w:ascii="Times New Roman" w:hAnsi="Times New Roman" w:cs="Times New Roman"/>
          <w:sz w:val="28"/>
          <w:szCs w:val="28"/>
        </w:rPr>
        <w:t>муниципального</w:t>
      </w:r>
      <w:r w:rsidR="0082274A" w:rsidRPr="00F517EC">
        <w:rPr>
          <w:rFonts w:ascii="Times New Roman" w:hAnsi="Times New Roman" w:cs="Times New Roman"/>
          <w:sz w:val="28"/>
          <w:szCs w:val="28"/>
        </w:rPr>
        <w:t xml:space="preserve"> образовани</w:t>
      </w:r>
      <w:r w:rsidR="0082274A">
        <w:rPr>
          <w:rFonts w:ascii="Times New Roman" w:hAnsi="Times New Roman" w:cs="Times New Roman"/>
          <w:sz w:val="28"/>
          <w:szCs w:val="28"/>
        </w:rPr>
        <w:t xml:space="preserve">я </w:t>
      </w:r>
      <w:proofErr w:type="spellStart"/>
      <w:r w:rsidR="0082274A">
        <w:rPr>
          <w:rFonts w:ascii="Times New Roman" w:hAnsi="Times New Roman" w:cs="Times New Roman"/>
          <w:sz w:val="28"/>
          <w:szCs w:val="28"/>
        </w:rPr>
        <w:t>Завитинский</w:t>
      </w:r>
      <w:proofErr w:type="spellEnd"/>
      <w:r w:rsidR="0082274A">
        <w:rPr>
          <w:rFonts w:ascii="Times New Roman" w:hAnsi="Times New Roman" w:cs="Times New Roman"/>
          <w:sz w:val="28"/>
          <w:szCs w:val="28"/>
        </w:rPr>
        <w:t xml:space="preserve"> муниципальный округ </w:t>
      </w:r>
      <w:r w:rsidRPr="00F517EC">
        <w:rPr>
          <w:rFonts w:ascii="Times New Roman" w:hAnsi="Times New Roman" w:cs="Times New Roman"/>
          <w:sz w:val="28"/>
          <w:szCs w:val="28"/>
        </w:rPr>
        <w:t>сроки примыкания лесосек не устанавливаются.</w:t>
      </w:r>
    </w:p>
    <w:p w:rsidR="007A7DCF" w:rsidRPr="00F517EC" w:rsidRDefault="007A7DCF" w:rsidP="00F517EC">
      <w:pPr>
        <w:pStyle w:val="ConsPlusNormal"/>
        <w:ind w:firstLine="540"/>
        <w:jc w:val="both"/>
        <w:rPr>
          <w:rFonts w:ascii="Times New Roman" w:hAnsi="Times New Roman" w:cs="Times New Roman"/>
          <w:sz w:val="28"/>
          <w:szCs w:val="28"/>
        </w:rPr>
      </w:pPr>
    </w:p>
    <w:p w:rsidR="00B774D2" w:rsidRDefault="00B774D2" w:rsidP="00F517EC">
      <w:pPr>
        <w:pStyle w:val="2"/>
        <w:spacing w:before="0" w:line="240" w:lineRule="auto"/>
        <w:jc w:val="center"/>
        <w:rPr>
          <w:rFonts w:ascii="Times New Roman" w:hAnsi="Times New Roman" w:cs="Times New Roman"/>
          <w:b/>
          <w:color w:val="auto"/>
          <w:sz w:val="28"/>
          <w:szCs w:val="28"/>
        </w:rPr>
      </w:pPr>
      <w:bookmarkStart w:id="32" w:name="_Toc55291458"/>
      <w:r w:rsidRPr="00F517EC">
        <w:rPr>
          <w:rFonts w:ascii="Times New Roman" w:hAnsi="Times New Roman" w:cs="Times New Roman"/>
          <w:b/>
          <w:color w:val="auto"/>
          <w:sz w:val="28"/>
          <w:szCs w:val="28"/>
        </w:rPr>
        <w:t>2.1.8. Количество зарубов</w:t>
      </w:r>
      <w:bookmarkEnd w:id="32"/>
    </w:p>
    <w:p w:rsidR="007A7DCF" w:rsidRPr="007A7DCF" w:rsidRDefault="007A7DCF" w:rsidP="007A7DCF"/>
    <w:p w:rsidR="00B774D2" w:rsidRDefault="00B774D2" w:rsidP="00FE7889">
      <w:pPr>
        <w:pStyle w:val="ConsPlusNormal"/>
        <w:ind w:firstLine="540"/>
        <w:jc w:val="both"/>
        <w:rPr>
          <w:rFonts w:ascii="Times New Roman" w:hAnsi="Times New Roman" w:cs="Times New Roman"/>
          <w:sz w:val="28"/>
          <w:szCs w:val="28"/>
        </w:rPr>
      </w:pPr>
      <w:r w:rsidRPr="00F517EC">
        <w:rPr>
          <w:rFonts w:ascii="Times New Roman" w:hAnsi="Times New Roman" w:cs="Times New Roman"/>
          <w:sz w:val="28"/>
          <w:szCs w:val="28"/>
        </w:rPr>
        <w:t>В связи с отсутствием сплошных рубок спелых и перестойных лесных насаждений количество зарубов не устанавливается.</w:t>
      </w:r>
    </w:p>
    <w:p w:rsidR="007A7DCF" w:rsidRPr="00FE7889" w:rsidRDefault="007A7DCF" w:rsidP="00FE7889">
      <w:pPr>
        <w:pStyle w:val="ConsPlusNormal"/>
        <w:ind w:firstLine="540"/>
        <w:jc w:val="both"/>
        <w:rPr>
          <w:rFonts w:ascii="Times New Roman" w:hAnsi="Times New Roman" w:cs="Times New Roman"/>
          <w:sz w:val="28"/>
          <w:szCs w:val="28"/>
        </w:rPr>
      </w:pPr>
    </w:p>
    <w:p w:rsidR="00B774D2" w:rsidRDefault="00B774D2" w:rsidP="00FE7889">
      <w:pPr>
        <w:pStyle w:val="2"/>
        <w:spacing w:before="0" w:line="240" w:lineRule="auto"/>
        <w:jc w:val="center"/>
        <w:rPr>
          <w:rFonts w:ascii="Times New Roman" w:hAnsi="Times New Roman" w:cs="Times New Roman"/>
          <w:b/>
          <w:color w:val="auto"/>
          <w:sz w:val="28"/>
          <w:szCs w:val="28"/>
        </w:rPr>
      </w:pPr>
      <w:bookmarkStart w:id="33" w:name="_Toc55291459"/>
      <w:r w:rsidRPr="00F517EC">
        <w:rPr>
          <w:rFonts w:ascii="Times New Roman" w:hAnsi="Times New Roman" w:cs="Times New Roman"/>
          <w:b/>
          <w:color w:val="auto"/>
          <w:sz w:val="28"/>
          <w:szCs w:val="28"/>
        </w:rPr>
        <w:t>2.1.9. Сроки повторяемости рубок</w:t>
      </w:r>
      <w:bookmarkEnd w:id="33"/>
    </w:p>
    <w:p w:rsidR="007A7DCF" w:rsidRPr="007A7DCF" w:rsidRDefault="007A7DCF" w:rsidP="007A7DCF"/>
    <w:p w:rsidR="00B774D2" w:rsidRPr="00F517EC" w:rsidRDefault="00B774D2" w:rsidP="00F517EC">
      <w:pPr>
        <w:pStyle w:val="ConsPlusNormal"/>
        <w:ind w:firstLine="540"/>
        <w:jc w:val="both"/>
        <w:rPr>
          <w:rFonts w:ascii="Times New Roman" w:hAnsi="Times New Roman" w:cs="Times New Roman"/>
          <w:sz w:val="28"/>
          <w:szCs w:val="28"/>
        </w:rPr>
      </w:pPr>
      <w:r w:rsidRPr="00F517EC">
        <w:rPr>
          <w:rFonts w:ascii="Times New Roman" w:hAnsi="Times New Roman" w:cs="Times New Roman"/>
          <w:sz w:val="28"/>
          <w:szCs w:val="28"/>
        </w:rPr>
        <w:t>Сроки повторяемости рубок не устанавливаются.</w:t>
      </w:r>
    </w:p>
    <w:p w:rsidR="00B774D2" w:rsidRDefault="00B774D2" w:rsidP="00F517EC">
      <w:pPr>
        <w:pStyle w:val="ConsPlusNormal"/>
        <w:ind w:firstLine="540"/>
        <w:jc w:val="both"/>
        <w:rPr>
          <w:rFonts w:ascii="Times New Roman" w:hAnsi="Times New Roman" w:cs="Times New Roman"/>
          <w:sz w:val="28"/>
          <w:szCs w:val="28"/>
        </w:rPr>
      </w:pPr>
    </w:p>
    <w:p w:rsidR="007A7DCF" w:rsidRPr="00F517EC" w:rsidRDefault="007A7DCF" w:rsidP="00F517EC">
      <w:pPr>
        <w:pStyle w:val="ConsPlusNormal"/>
        <w:ind w:firstLine="540"/>
        <w:jc w:val="both"/>
        <w:rPr>
          <w:rFonts w:ascii="Times New Roman" w:hAnsi="Times New Roman" w:cs="Times New Roman"/>
          <w:sz w:val="28"/>
          <w:szCs w:val="28"/>
        </w:rPr>
      </w:pPr>
    </w:p>
    <w:p w:rsidR="00B774D2" w:rsidRDefault="00B774D2" w:rsidP="00F517EC">
      <w:pPr>
        <w:pStyle w:val="2"/>
        <w:spacing w:before="0" w:line="240" w:lineRule="auto"/>
        <w:jc w:val="center"/>
        <w:rPr>
          <w:rFonts w:ascii="Times New Roman" w:hAnsi="Times New Roman" w:cs="Times New Roman"/>
          <w:b/>
          <w:color w:val="auto"/>
          <w:sz w:val="28"/>
          <w:szCs w:val="28"/>
        </w:rPr>
      </w:pPr>
      <w:bookmarkStart w:id="34" w:name="_Toc55291460"/>
      <w:r w:rsidRPr="00F517EC">
        <w:rPr>
          <w:rFonts w:ascii="Times New Roman" w:hAnsi="Times New Roman" w:cs="Times New Roman"/>
          <w:b/>
          <w:color w:val="auto"/>
          <w:sz w:val="28"/>
          <w:szCs w:val="28"/>
        </w:rPr>
        <w:lastRenderedPageBreak/>
        <w:t xml:space="preserve">2.1.10. Методы </w:t>
      </w:r>
      <w:proofErr w:type="spellStart"/>
      <w:r w:rsidRPr="00F517EC">
        <w:rPr>
          <w:rFonts w:ascii="Times New Roman" w:hAnsi="Times New Roman" w:cs="Times New Roman"/>
          <w:b/>
          <w:color w:val="auto"/>
          <w:sz w:val="28"/>
          <w:szCs w:val="28"/>
        </w:rPr>
        <w:t>лесовосстановления</w:t>
      </w:r>
      <w:bookmarkEnd w:id="34"/>
      <w:proofErr w:type="spellEnd"/>
    </w:p>
    <w:p w:rsidR="007A7DCF" w:rsidRPr="007A7DCF" w:rsidRDefault="007A7DCF" w:rsidP="007A7DCF"/>
    <w:p w:rsidR="00B774D2" w:rsidRDefault="00B774D2" w:rsidP="00F517EC">
      <w:pPr>
        <w:pStyle w:val="ConsPlusNormal"/>
        <w:ind w:firstLine="540"/>
        <w:jc w:val="both"/>
        <w:rPr>
          <w:rFonts w:ascii="Times New Roman" w:hAnsi="Times New Roman" w:cs="Times New Roman"/>
          <w:sz w:val="28"/>
          <w:szCs w:val="28"/>
        </w:rPr>
      </w:pPr>
      <w:r w:rsidRPr="00F517EC">
        <w:rPr>
          <w:rFonts w:ascii="Times New Roman" w:hAnsi="Times New Roman" w:cs="Times New Roman"/>
          <w:sz w:val="28"/>
          <w:szCs w:val="28"/>
        </w:rPr>
        <w:t xml:space="preserve">В связи с отсутствием сплошных рубок спелых и перестойных лесных насаждений методы </w:t>
      </w:r>
      <w:proofErr w:type="spellStart"/>
      <w:r w:rsidRPr="00F517EC">
        <w:rPr>
          <w:rFonts w:ascii="Times New Roman" w:hAnsi="Times New Roman" w:cs="Times New Roman"/>
          <w:sz w:val="28"/>
          <w:szCs w:val="28"/>
        </w:rPr>
        <w:t>лесовосстановления</w:t>
      </w:r>
      <w:proofErr w:type="spellEnd"/>
      <w:r w:rsidRPr="00F517EC">
        <w:rPr>
          <w:rFonts w:ascii="Times New Roman" w:hAnsi="Times New Roman" w:cs="Times New Roman"/>
          <w:sz w:val="28"/>
          <w:szCs w:val="28"/>
        </w:rPr>
        <w:t xml:space="preserve"> не проектируются.</w:t>
      </w:r>
    </w:p>
    <w:p w:rsidR="007A7DCF" w:rsidRPr="00F517EC" w:rsidRDefault="007A7DCF" w:rsidP="00F517EC">
      <w:pPr>
        <w:pStyle w:val="ConsPlusNormal"/>
        <w:ind w:firstLine="540"/>
        <w:jc w:val="both"/>
        <w:rPr>
          <w:rFonts w:ascii="Times New Roman" w:hAnsi="Times New Roman" w:cs="Times New Roman"/>
          <w:sz w:val="28"/>
          <w:szCs w:val="28"/>
        </w:rPr>
      </w:pPr>
    </w:p>
    <w:p w:rsidR="00B774D2" w:rsidRDefault="00B774D2" w:rsidP="0013528F">
      <w:pPr>
        <w:pStyle w:val="2"/>
        <w:spacing w:before="0" w:line="240" w:lineRule="auto"/>
        <w:ind w:firstLine="709"/>
        <w:jc w:val="center"/>
        <w:rPr>
          <w:rFonts w:ascii="Times New Roman" w:hAnsi="Times New Roman" w:cs="Times New Roman"/>
          <w:b/>
          <w:color w:val="auto"/>
          <w:sz w:val="28"/>
          <w:szCs w:val="28"/>
        </w:rPr>
      </w:pPr>
      <w:bookmarkStart w:id="35" w:name="_Toc55291461"/>
      <w:r w:rsidRPr="00F517EC">
        <w:rPr>
          <w:rFonts w:ascii="Times New Roman" w:hAnsi="Times New Roman" w:cs="Times New Roman"/>
          <w:b/>
          <w:color w:val="auto"/>
          <w:sz w:val="28"/>
          <w:szCs w:val="28"/>
        </w:rPr>
        <w:t>2.1.11. Сроки использования лесов для заготовки</w:t>
      </w:r>
      <w:r w:rsidR="00E20D4B" w:rsidRPr="00F517EC">
        <w:rPr>
          <w:rFonts w:ascii="Times New Roman" w:hAnsi="Times New Roman" w:cs="Times New Roman"/>
          <w:b/>
          <w:color w:val="auto"/>
          <w:sz w:val="28"/>
          <w:szCs w:val="28"/>
        </w:rPr>
        <w:t xml:space="preserve"> </w:t>
      </w:r>
      <w:r w:rsidRPr="00F517EC">
        <w:rPr>
          <w:rFonts w:ascii="Times New Roman" w:hAnsi="Times New Roman" w:cs="Times New Roman"/>
          <w:b/>
          <w:color w:val="auto"/>
          <w:sz w:val="28"/>
          <w:szCs w:val="28"/>
        </w:rPr>
        <w:t>древесины и другие сведения</w:t>
      </w:r>
      <w:bookmarkEnd w:id="35"/>
    </w:p>
    <w:p w:rsidR="007A7DCF" w:rsidRPr="007A7DCF" w:rsidRDefault="007A7DCF" w:rsidP="007A7DCF"/>
    <w:p w:rsidR="00B774D2" w:rsidRDefault="00B774D2" w:rsidP="00F517EC">
      <w:pPr>
        <w:pStyle w:val="ConsPlusNormal"/>
        <w:ind w:firstLine="540"/>
        <w:jc w:val="both"/>
        <w:rPr>
          <w:rFonts w:ascii="Times New Roman" w:hAnsi="Times New Roman" w:cs="Times New Roman"/>
          <w:sz w:val="28"/>
          <w:szCs w:val="28"/>
        </w:rPr>
      </w:pPr>
      <w:r w:rsidRPr="00F517EC">
        <w:rPr>
          <w:rFonts w:ascii="Times New Roman" w:hAnsi="Times New Roman" w:cs="Times New Roman"/>
          <w:sz w:val="28"/>
          <w:szCs w:val="28"/>
        </w:rPr>
        <w:t>Настоящим Лесохозяйственным регламентом заготовка древесины не проектируется, срок разрешенного использования лесов для заготовки древесины не устанавливается.</w:t>
      </w:r>
    </w:p>
    <w:p w:rsidR="007A7DCF" w:rsidRPr="00F517EC" w:rsidRDefault="007A7DCF" w:rsidP="00F517EC">
      <w:pPr>
        <w:pStyle w:val="ConsPlusNormal"/>
        <w:ind w:firstLine="540"/>
        <w:jc w:val="both"/>
        <w:rPr>
          <w:rFonts w:ascii="Times New Roman" w:hAnsi="Times New Roman" w:cs="Times New Roman"/>
          <w:sz w:val="28"/>
          <w:szCs w:val="28"/>
        </w:rPr>
      </w:pPr>
    </w:p>
    <w:p w:rsidR="00B774D2" w:rsidRDefault="00B774D2" w:rsidP="00F517EC">
      <w:pPr>
        <w:pStyle w:val="1"/>
        <w:spacing w:before="0" w:line="240" w:lineRule="auto"/>
        <w:ind w:firstLine="540"/>
        <w:jc w:val="center"/>
        <w:rPr>
          <w:rFonts w:ascii="Times New Roman" w:hAnsi="Times New Roman" w:cs="Times New Roman"/>
          <w:b/>
          <w:color w:val="auto"/>
          <w:sz w:val="28"/>
          <w:szCs w:val="28"/>
        </w:rPr>
      </w:pPr>
      <w:bookmarkStart w:id="36" w:name="_Toc55291462"/>
      <w:r w:rsidRPr="00F517EC">
        <w:rPr>
          <w:rFonts w:ascii="Times New Roman" w:hAnsi="Times New Roman" w:cs="Times New Roman"/>
          <w:b/>
          <w:color w:val="auto"/>
          <w:sz w:val="28"/>
          <w:szCs w:val="28"/>
        </w:rPr>
        <w:t>2.2. Нормативы, параметры и сроки использования</w:t>
      </w:r>
      <w:r w:rsidR="00E20D4B" w:rsidRPr="00F517EC">
        <w:rPr>
          <w:rFonts w:ascii="Times New Roman" w:hAnsi="Times New Roman" w:cs="Times New Roman"/>
          <w:b/>
          <w:color w:val="auto"/>
          <w:sz w:val="28"/>
          <w:szCs w:val="28"/>
        </w:rPr>
        <w:t xml:space="preserve"> </w:t>
      </w:r>
      <w:r w:rsidRPr="00F517EC">
        <w:rPr>
          <w:rFonts w:ascii="Times New Roman" w:hAnsi="Times New Roman" w:cs="Times New Roman"/>
          <w:b/>
          <w:color w:val="auto"/>
          <w:sz w:val="28"/>
          <w:szCs w:val="28"/>
        </w:rPr>
        <w:t>лесов для заготовки живицы</w:t>
      </w:r>
      <w:bookmarkEnd w:id="36"/>
    </w:p>
    <w:p w:rsidR="007A7DCF" w:rsidRPr="007A7DCF" w:rsidRDefault="007A7DCF" w:rsidP="007A7DCF"/>
    <w:p w:rsidR="00B774D2" w:rsidRDefault="00B774D2" w:rsidP="00F517EC">
      <w:pPr>
        <w:pStyle w:val="ConsPlusNormal"/>
        <w:ind w:firstLine="540"/>
        <w:jc w:val="both"/>
        <w:rPr>
          <w:rFonts w:ascii="Times New Roman" w:hAnsi="Times New Roman" w:cs="Times New Roman"/>
          <w:sz w:val="28"/>
          <w:szCs w:val="28"/>
        </w:rPr>
      </w:pPr>
      <w:r w:rsidRPr="00F517EC">
        <w:rPr>
          <w:rFonts w:ascii="Times New Roman" w:hAnsi="Times New Roman" w:cs="Times New Roman"/>
          <w:sz w:val="28"/>
          <w:szCs w:val="28"/>
        </w:rPr>
        <w:t>Поскольку в данном Регламенте осуществление рубок спелых и перестойных лесных насаждений с целью заготовки древесины не предусматривается, то и заготовка живицы не проводится.</w:t>
      </w:r>
    </w:p>
    <w:p w:rsidR="007A7DCF" w:rsidRPr="00F517EC" w:rsidRDefault="007A7DCF" w:rsidP="00F517EC">
      <w:pPr>
        <w:pStyle w:val="ConsPlusNormal"/>
        <w:ind w:firstLine="540"/>
        <w:jc w:val="both"/>
        <w:rPr>
          <w:rFonts w:ascii="Times New Roman" w:hAnsi="Times New Roman" w:cs="Times New Roman"/>
          <w:sz w:val="28"/>
          <w:szCs w:val="28"/>
        </w:rPr>
      </w:pPr>
    </w:p>
    <w:p w:rsidR="00B774D2" w:rsidRDefault="00B774D2" w:rsidP="00F517EC">
      <w:pPr>
        <w:pStyle w:val="2"/>
        <w:spacing w:before="0" w:line="240" w:lineRule="auto"/>
        <w:jc w:val="center"/>
        <w:rPr>
          <w:rFonts w:ascii="Times New Roman" w:hAnsi="Times New Roman" w:cs="Times New Roman"/>
          <w:b/>
          <w:color w:val="auto"/>
          <w:sz w:val="28"/>
          <w:szCs w:val="28"/>
        </w:rPr>
      </w:pPr>
      <w:bookmarkStart w:id="37" w:name="_Toc55291463"/>
      <w:r w:rsidRPr="00F517EC">
        <w:rPr>
          <w:rFonts w:ascii="Times New Roman" w:hAnsi="Times New Roman" w:cs="Times New Roman"/>
          <w:b/>
          <w:color w:val="auto"/>
          <w:sz w:val="28"/>
          <w:szCs w:val="28"/>
        </w:rPr>
        <w:t>2.2.1. Фонд подсочки древостоев</w:t>
      </w:r>
      <w:bookmarkEnd w:id="37"/>
    </w:p>
    <w:p w:rsidR="007A7DCF" w:rsidRPr="007A7DCF" w:rsidRDefault="007A7DCF" w:rsidP="007A7DCF"/>
    <w:p w:rsidR="00B774D2" w:rsidRDefault="00B774D2" w:rsidP="00F517EC">
      <w:pPr>
        <w:pStyle w:val="ConsPlusNormal"/>
        <w:ind w:firstLine="540"/>
        <w:jc w:val="both"/>
        <w:rPr>
          <w:rFonts w:ascii="Times New Roman" w:hAnsi="Times New Roman" w:cs="Times New Roman"/>
          <w:sz w:val="28"/>
          <w:szCs w:val="28"/>
        </w:rPr>
      </w:pPr>
      <w:r w:rsidRPr="00F517EC">
        <w:rPr>
          <w:rFonts w:ascii="Times New Roman" w:hAnsi="Times New Roman" w:cs="Times New Roman"/>
          <w:sz w:val="28"/>
          <w:szCs w:val="28"/>
        </w:rPr>
        <w:t xml:space="preserve">Подсочка хвойных насаждений на территории </w:t>
      </w:r>
      <w:r w:rsidR="00D865E1" w:rsidRPr="00F517EC">
        <w:rPr>
          <w:rFonts w:ascii="Times New Roman" w:hAnsi="Times New Roman" w:cs="Times New Roman"/>
          <w:sz w:val="28"/>
          <w:szCs w:val="28"/>
        </w:rPr>
        <w:t>городских лесов</w:t>
      </w:r>
      <w:r w:rsidR="00C05476" w:rsidRPr="00F517EC">
        <w:rPr>
          <w:rFonts w:ascii="Times New Roman" w:hAnsi="Times New Roman" w:cs="Times New Roman"/>
          <w:sz w:val="28"/>
          <w:szCs w:val="28"/>
        </w:rPr>
        <w:t xml:space="preserve"> </w:t>
      </w:r>
      <w:r w:rsidR="0082274A">
        <w:rPr>
          <w:rFonts w:ascii="Times New Roman" w:hAnsi="Times New Roman" w:cs="Times New Roman"/>
          <w:sz w:val="28"/>
          <w:szCs w:val="28"/>
        </w:rPr>
        <w:t>муниципального</w:t>
      </w:r>
      <w:r w:rsidR="0082274A" w:rsidRPr="00F517EC">
        <w:rPr>
          <w:rFonts w:ascii="Times New Roman" w:hAnsi="Times New Roman" w:cs="Times New Roman"/>
          <w:sz w:val="28"/>
          <w:szCs w:val="28"/>
        </w:rPr>
        <w:t xml:space="preserve"> образовани</w:t>
      </w:r>
      <w:r w:rsidR="0082274A">
        <w:rPr>
          <w:rFonts w:ascii="Times New Roman" w:hAnsi="Times New Roman" w:cs="Times New Roman"/>
          <w:sz w:val="28"/>
          <w:szCs w:val="28"/>
        </w:rPr>
        <w:t xml:space="preserve">я </w:t>
      </w:r>
      <w:proofErr w:type="spellStart"/>
      <w:r w:rsidR="0082274A">
        <w:rPr>
          <w:rFonts w:ascii="Times New Roman" w:hAnsi="Times New Roman" w:cs="Times New Roman"/>
          <w:sz w:val="28"/>
          <w:szCs w:val="28"/>
        </w:rPr>
        <w:t>Завитинский</w:t>
      </w:r>
      <w:proofErr w:type="spellEnd"/>
      <w:r w:rsidR="0082274A">
        <w:rPr>
          <w:rFonts w:ascii="Times New Roman" w:hAnsi="Times New Roman" w:cs="Times New Roman"/>
          <w:sz w:val="28"/>
          <w:szCs w:val="28"/>
        </w:rPr>
        <w:t xml:space="preserve"> муниципальный округ </w:t>
      </w:r>
      <w:r w:rsidRPr="00F517EC">
        <w:rPr>
          <w:rFonts w:ascii="Times New Roman" w:hAnsi="Times New Roman" w:cs="Times New Roman"/>
          <w:sz w:val="28"/>
          <w:szCs w:val="28"/>
        </w:rPr>
        <w:t>не проектируется. Таблица 11 к Составу лесохозяйственных регламентов, порядку их разработки, срокам их действия и порядку внесения в них изменений не приводится.</w:t>
      </w:r>
    </w:p>
    <w:p w:rsidR="007A7DCF" w:rsidRPr="00F517EC" w:rsidRDefault="007A7DCF" w:rsidP="00F517EC">
      <w:pPr>
        <w:pStyle w:val="ConsPlusNormal"/>
        <w:ind w:firstLine="540"/>
        <w:jc w:val="both"/>
        <w:rPr>
          <w:rFonts w:ascii="Times New Roman" w:hAnsi="Times New Roman" w:cs="Times New Roman"/>
          <w:sz w:val="28"/>
          <w:szCs w:val="28"/>
        </w:rPr>
      </w:pPr>
    </w:p>
    <w:p w:rsidR="00B774D2" w:rsidRDefault="00B774D2" w:rsidP="00995332">
      <w:pPr>
        <w:pStyle w:val="1"/>
        <w:spacing w:before="0" w:line="240" w:lineRule="auto"/>
        <w:ind w:firstLine="540"/>
        <w:jc w:val="center"/>
        <w:rPr>
          <w:rFonts w:ascii="Times New Roman" w:hAnsi="Times New Roman" w:cs="Times New Roman"/>
          <w:b/>
          <w:color w:val="auto"/>
          <w:sz w:val="28"/>
          <w:szCs w:val="28"/>
        </w:rPr>
      </w:pPr>
      <w:bookmarkStart w:id="38" w:name="_Toc55291464"/>
      <w:r w:rsidRPr="00F517EC">
        <w:rPr>
          <w:rFonts w:ascii="Times New Roman" w:hAnsi="Times New Roman" w:cs="Times New Roman"/>
          <w:b/>
          <w:color w:val="auto"/>
          <w:sz w:val="28"/>
          <w:szCs w:val="28"/>
        </w:rPr>
        <w:t>2.3. Нормативы, параметры и сроки использования лесов</w:t>
      </w:r>
      <w:r w:rsidR="00E20D4B" w:rsidRPr="00F517EC">
        <w:rPr>
          <w:rFonts w:ascii="Times New Roman" w:hAnsi="Times New Roman" w:cs="Times New Roman"/>
          <w:b/>
          <w:color w:val="auto"/>
          <w:sz w:val="28"/>
          <w:szCs w:val="28"/>
        </w:rPr>
        <w:t xml:space="preserve"> </w:t>
      </w:r>
      <w:r w:rsidRPr="00F517EC">
        <w:rPr>
          <w:rFonts w:ascii="Times New Roman" w:hAnsi="Times New Roman" w:cs="Times New Roman"/>
          <w:b/>
          <w:color w:val="auto"/>
          <w:sz w:val="28"/>
          <w:szCs w:val="28"/>
        </w:rPr>
        <w:t>для заготовки и сбора не</w:t>
      </w:r>
      <w:r w:rsidR="00FE7889">
        <w:rPr>
          <w:rFonts w:ascii="Times New Roman" w:hAnsi="Times New Roman" w:cs="Times New Roman"/>
          <w:b/>
          <w:color w:val="auto"/>
          <w:sz w:val="28"/>
          <w:szCs w:val="28"/>
        </w:rPr>
        <w:t xml:space="preserve"> </w:t>
      </w:r>
      <w:r w:rsidRPr="00F517EC">
        <w:rPr>
          <w:rFonts w:ascii="Times New Roman" w:hAnsi="Times New Roman" w:cs="Times New Roman"/>
          <w:b/>
          <w:color w:val="auto"/>
          <w:sz w:val="28"/>
          <w:szCs w:val="28"/>
        </w:rPr>
        <w:t>древесных лесных ресурсов</w:t>
      </w:r>
      <w:bookmarkEnd w:id="38"/>
    </w:p>
    <w:p w:rsidR="007A7DCF" w:rsidRPr="007A7DCF" w:rsidRDefault="007A7DCF" w:rsidP="007A7DCF"/>
    <w:p w:rsidR="00B774D2" w:rsidRDefault="00B774D2" w:rsidP="0013528F">
      <w:pPr>
        <w:pStyle w:val="2"/>
        <w:spacing w:before="0" w:line="240" w:lineRule="auto"/>
        <w:ind w:firstLine="540"/>
        <w:jc w:val="center"/>
        <w:rPr>
          <w:rFonts w:ascii="Times New Roman" w:hAnsi="Times New Roman" w:cs="Times New Roman"/>
          <w:b/>
          <w:color w:val="auto"/>
          <w:sz w:val="28"/>
          <w:szCs w:val="28"/>
        </w:rPr>
      </w:pPr>
      <w:bookmarkStart w:id="39" w:name="_Toc55291465"/>
      <w:r w:rsidRPr="00F517EC">
        <w:rPr>
          <w:rFonts w:ascii="Times New Roman" w:hAnsi="Times New Roman" w:cs="Times New Roman"/>
          <w:b/>
          <w:color w:val="auto"/>
          <w:sz w:val="28"/>
          <w:szCs w:val="28"/>
        </w:rPr>
        <w:t>2.3.1. Нормативы (ежегодные допустимые объемы) и параметры</w:t>
      </w:r>
      <w:r w:rsidR="00AA5B81" w:rsidRPr="00F517EC">
        <w:rPr>
          <w:rFonts w:ascii="Times New Roman" w:hAnsi="Times New Roman" w:cs="Times New Roman"/>
          <w:b/>
          <w:color w:val="auto"/>
          <w:sz w:val="28"/>
          <w:szCs w:val="28"/>
        </w:rPr>
        <w:t xml:space="preserve"> </w:t>
      </w:r>
      <w:r w:rsidRPr="00F517EC">
        <w:rPr>
          <w:rFonts w:ascii="Times New Roman" w:hAnsi="Times New Roman" w:cs="Times New Roman"/>
          <w:b/>
          <w:color w:val="auto"/>
          <w:sz w:val="28"/>
          <w:szCs w:val="28"/>
        </w:rPr>
        <w:t>использования лесов для заготовки не</w:t>
      </w:r>
      <w:r w:rsidR="00FE7889">
        <w:rPr>
          <w:rFonts w:ascii="Times New Roman" w:hAnsi="Times New Roman" w:cs="Times New Roman"/>
          <w:b/>
          <w:color w:val="auto"/>
          <w:sz w:val="28"/>
          <w:szCs w:val="28"/>
        </w:rPr>
        <w:t xml:space="preserve"> </w:t>
      </w:r>
      <w:r w:rsidRPr="00F517EC">
        <w:rPr>
          <w:rFonts w:ascii="Times New Roman" w:hAnsi="Times New Roman" w:cs="Times New Roman"/>
          <w:b/>
          <w:color w:val="auto"/>
          <w:sz w:val="28"/>
          <w:szCs w:val="28"/>
        </w:rPr>
        <w:t>древесных</w:t>
      </w:r>
      <w:r w:rsidR="00AA5B81" w:rsidRPr="00F517EC">
        <w:rPr>
          <w:rFonts w:ascii="Times New Roman" w:hAnsi="Times New Roman" w:cs="Times New Roman"/>
          <w:b/>
          <w:color w:val="auto"/>
          <w:sz w:val="28"/>
          <w:szCs w:val="28"/>
        </w:rPr>
        <w:t xml:space="preserve"> </w:t>
      </w:r>
      <w:r w:rsidRPr="00F517EC">
        <w:rPr>
          <w:rFonts w:ascii="Times New Roman" w:hAnsi="Times New Roman" w:cs="Times New Roman"/>
          <w:b/>
          <w:color w:val="auto"/>
          <w:sz w:val="28"/>
          <w:szCs w:val="28"/>
        </w:rPr>
        <w:t>лесных ресурсов по их видам</w:t>
      </w:r>
      <w:bookmarkEnd w:id="39"/>
    </w:p>
    <w:p w:rsidR="007A7DCF" w:rsidRPr="007A7DCF" w:rsidRDefault="007A7DCF" w:rsidP="007A7DCF"/>
    <w:p w:rsidR="00A66936" w:rsidRDefault="00A66936" w:rsidP="00995332">
      <w:pPr>
        <w:pStyle w:val="ConsPlusNormal"/>
        <w:ind w:firstLine="540"/>
        <w:jc w:val="both"/>
        <w:rPr>
          <w:rFonts w:ascii="Times New Roman" w:hAnsi="Times New Roman" w:cs="Times New Roman"/>
          <w:sz w:val="28"/>
          <w:szCs w:val="28"/>
        </w:rPr>
      </w:pPr>
      <w:proofErr w:type="gramStart"/>
      <w:r w:rsidRPr="00EE35B1">
        <w:rPr>
          <w:rFonts w:ascii="Times New Roman" w:hAnsi="Times New Roman" w:cs="Times New Roman"/>
          <w:sz w:val="28"/>
          <w:szCs w:val="28"/>
        </w:rPr>
        <w:t xml:space="preserve">В соответствии с частью 2 статьи 32 Лесного кодекса Российской Федерации к </w:t>
      </w:r>
      <w:proofErr w:type="spellStart"/>
      <w:r w:rsidRPr="00EE35B1">
        <w:rPr>
          <w:rFonts w:ascii="Times New Roman" w:hAnsi="Times New Roman" w:cs="Times New Roman"/>
          <w:sz w:val="28"/>
          <w:szCs w:val="28"/>
        </w:rPr>
        <w:t>недревесным</w:t>
      </w:r>
      <w:proofErr w:type="spellEnd"/>
      <w:r w:rsidRPr="00EE35B1">
        <w:rPr>
          <w:rFonts w:ascii="Times New Roman" w:hAnsi="Times New Roman" w:cs="Times New Roman"/>
          <w:sz w:val="28"/>
          <w:szCs w:val="28"/>
        </w:rPr>
        <w:t xml:space="preserve"> лесным ресурсам, заготовка и сбор которых осуществляются в соответствии с настоящим Кодексом, относятся валежник,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roofErr w:type="gramEnd"/>
    </w:p>
    <w:p w:rsidR="00995332" w:rsidRDefault="00B774D2" w:rsidP="00995332">
      <w:pPr>
        <w:pStyle w:val="ConsPlusNormal"/>
        <w:ind w:firstLine="540"/>
        <w:jc w:val="both"/>
        <w:rPr>
          <w:rFonts w:ascii="Times New Roman" w:hAnsi="Times New Roman" w:cs="Times New Roman"/>
          <w:sz w:val="28"/>
          <w:szCs w:val="28"/>
        </w:rPr>
      </w:pPr>
      <w:r w:rsidRPr="00F517EC">
        <w:rPr>
          <w:rFonts w:ascii="Times New Roman" w:hAnsi="Times New Roman" w:cs="Times New Roman"/>
          <w:sz w:val="28"/>
          <w:szCs w:val="28"/>
        </w:rPr>
        <w:t>Заготовка и сбор не</w:t>
      </w:r>
      <w:r w:rsidR="00FE7889">
        <w:rPr>
          <w:rFonts w:ascii="Times New Roman" w:hAnsi="Times New Roman" w:cs="Times New Roman"/>
          <w:sz w:val="28"/>
          <w:szCs w:val="28"/>
        </w:rPr>
        <w:t xml:space="preserve"> </w:t>
      </w:r>
      <w:r w:rsidRPr="00F517EC">
        <w:rPr>
          <w:rFonts w:ascii="Times New Roman" w:hAnsi="Times New Roman" w:cs="Times New Roman"/>
          <w:sz w:val="28"/>
          <w:szCs w:val="28"/>
        </w:rPr>
        <w:t>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 за исключением случаев заготовки и сбора этих видов ресурсов для собственных нужд граждан.</w:t>
      </w:r>
    </w:p>
    <w:p w:rsidR="00995332" w:rsidRDefault="00B774D2" w:rsidP="00995332">
      <w:pPr>
        <w:pStyle w:val="ConsPlusNormal"/>
        <w:ind w:firstLine="540"/>
        <w:jc w:val="both"/>
        <w:rPr>
          <w:rFonts w:ascii="Times New Roman" w:hAnsi="Times New Roman" w:cs="Times New Roman"/>
          <w:sz w:val="28"/>
          <w:szCs w:val="28"/>
        </w:rPr>
      </w:pPr>
      <w:r w:rsidRPr="00F517EC">
        <w:rPr>
          <w:rFonts w:ascii="Times New Roman" w:hAnsi="Times New Roman" w:cs="Times New Roman"/>
          <w:sz w:val="28"/>
          <w:szCs w:val="28"/>
        </w:rPr>
        <w:t>Запрещается использовать для заготовки и сбора не</w:t>
      </w:r>
      <w:r w:rsidR="00FE7889">
        <w:rPr>
          <w:rFonts w:ascii="Times New Roman" w:hAnsi="Times New Roman" w:cs="Times New Roman"/>
          <w:sz w:val="28"/>
          <w:szCs w:val="28"/>
        </w:rPr>
        <w:t xml:space="preserve"> </w:t>
      </w:r>
      <w:r w:rsidRPr="00F517EC">
        <w:rPr>
          <w:rFonts w:ascii="Times New Roman" w:hAnsi="Times New Roman" w:cs="Times New Roman"/>
          <w:sz w:val="28"/>
          <w:szCs w:val="28"/>
        </w:rPr>
        <w:t xml:space="preserve">древесных лесных </w:t>
      </w:r>
      <w:r w:rsidRPr="00F517EC">
        <w:rPr>
          <w:rFonts w:ascii="Times New Roman" w:hAnsi="Times New Roman" w:cs="Times New Roman"/>
          <w:sz w:val="28"/>
          <w:szCs w:val="28"/>
        </w:rPr>
        <w:lastRenderedPageBreak/>
        <w:t xml:space="preserve">ресурсов виды растений, занесенные в Красную книгу РФ, Красную книгу Амурской области или которые признаются наркотическими средствами в соответствии с Федеральным </w:t>
      </w:r>
      <w:hyperlink r:id="rId60" w:history="1">
        <w:r w:rsidRPr="00F517EC">
          <w:rPr>
            <w:rFonts w:ascii="Times New Roman" w:hAnsi="Times New Roman" w:cs="Times New Roman"/>
            <w:color w:val="0000FF"/>
            <w:sz w:val="28"/>
            <w:szCs w:val="28"/>
          </w:rPr>
          <w:t>законом</w:t>
        </w:r>
      </w:hyperlink>
      <w:r w:rsidR="0082274A">
        <w:rPr>
          <w:rFonts w:ascii="Times New Roman" w:hAnsi="Times New Roman" w:cs="Times New Roman"/>
          <w:sz w:val="28"/>
          <w:szCs w:val="28"/>
        </w:rPr>
        <w:t xml:space="preserve"> от 8 января 1998 г. №</w:t>
      </w:r>
      <w:r w:rsidR="0011362E">
        <w:rPr>
          <w:rFonts w:ascii="Times New Roman" w:hAnsi="Times New Roman" w:cs="Times New Roman"/>
          <w:sz w:val="28"/>
          <w:szCs w:val="28"/>
        </w:rPr>
        <w:t xml:space="preserve"> 3-ФЗ «</w:t>
      </w:r>
      <w:r w:rsidRPr="00F517EC">
        <w:rPr>
          <w:rFonts w:ascii="Times New Roman" w:hAnsi="Times New Roman" w:cs="Times New Roman"/>
          <w:sz w:val="28"/>
          <w:szCs w:val="28"/>
        </w:rPr>
        <w:t>О наркотических средствах и психотропных веществах</w:t>
      </w:r>
      <w:r w:rsidR="0011362E">
        <w:rPr>
          <w:rFonts w:ascii="Times New Roman" w:hAnsi="Times New Roman" w:cs="Times New Roman"/>
          <w:sz w:val="28"/>
          <w:szCs w:val="28"/>
        </w:rPr>
        <w:t>»</w:t>
      </w:r>
      <w:r w:rsidRPr="00F517EC">
        <w:rPr>
          <w:rFonts w:ascii="Times New Roman" w:hAnsi="Times New Roman" w:cs="Times New Roman"/>
          <w:sz w:val="28"/>
          <w:szCs w:val="28"/>
        </w:rPr>
        <w:t>.</w:t>
      </w:r>
    </w:p>
    <w:p w:rsidR="00A66936" w:rsidRPr="00EE35B1" w:rsidRDefault="00A66936" w:rsidP="00A6693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В соответствии с </w:t>
      </w:r>
      <w:r w:rsidRPr="00222B73">
        <w:rPr>
          <w:rFonts w:ascii="Times New Roman" w:eastAsia="Times New Roman" w:hAnsi="Times New Roman" w:cs="Times New Roman"/>
          <w:sz w:val="28"/>
          <w:szCs w:val="28"/>
          <w:lang w:eastAsia="ru-RU"/>
        </w:rPr>
        <w:t xml:space="preserve">пунктом 3 статьи 2 Закона </w:t>
      </w:r>
      <w:r w:rsidR="0082274A" w:rsidRPr="00222B73">
        <w:rPr>
          <w:rFonts w:ascii="Times New Roman" w:eastAsia="Times New Roman" w:hAnsi="Times New Roman" w:cs="Times New Roman"/>
          <w:sz w:val="28"/>
          <w:szCs w:val="28"/>
          <w:lang w:eastAsia="ru-RU"/>
        </w:rPr>
        <w:t>Амурской области от 24.04.2008 №</w:t>
      </w:r>
      <w:r w:rsidR="0011362E" w:rsidRPr="00222B73">
        <w:rPr>
          <w:rFonts w:ascii="Times New Roman" w:eastAsia="Times New Roman" w:hAnsi="Times New Roman" w:cs="Times New Roman"/>
          <w:sz w:val="28"/>
          <w:szCs w:val="28"/>
          <w:lang w:eastAsia="ru-RU"/>
        </w:rPr>
        <w:t xml:space="preserve"> 19-ОЗ  «</w:t>
      </w:r>
      <w:r w:rsidRPr="00222B73">
        <w:rPr>
          <w:rFonts w:ascii="Times New Roman" w:eastAsia="Times New Roman" w:hAnsi="Times New Roman" w:cs="Times New Roman"/>
          <w:sz w:val="28"/>
          <w:szCs w:val="28"/>
          <w:lang w:eastAsia="ru-RU"/>
        </w:rPr>
        <w:t xml:space="preserve">О порядке заготовки и сбора гражданами </w:t>
      </w:r>
      <w:proofErr w:type="spellStart"/>
      <w:r w:rsidRPr="00222B73">
        <w:rPr>
          <w:rFonts w:ascii="Times New Roman" w:eastAsia="Times New Roman" w:hAnsi="Times New Roman" w:cs="Times New Roman"/>
          <w:sz w:val="28"/>
          <w:szCs w:val="28"/>
          <w:lang w:eastAsia="ru-RU"/>
        </w:rPr>
        <w:t>недревесных</w:t>
      </w:r>
      <w:proofErr w:type="spellEnd"/>
      <w:r w:rsidRPr="00222B73">
        <w:rPr>
          <w:rFonts w:ascii="Times New Roman" w:eastAsia="Times New Roman" w:hAnsi="Times New Roman" w:cs="Times New Roman"/>
          <w:sz w:val="28"/>
          <w:szCs w:val="28"/>
          <w:lang w:eastAsia="ru-RU"/>
        </w:rPr>
        <w:t xml:space="preserve"> лесных ресурсов для собственных нужд и порядке заготовки гражданами пищевых лесных ресурсов и сбора лекарственных растений для собственных нужд</w:t>
      </w:r>
      <w:r w:rsidR="0011362E" w:rsidRPr="00222B73">
        <w:rPr>
          <w:rFonts w:ascii="Times New Roman" w:eastAsia="Times New Roman" w:hAnsi="Times New Roman" w:cs="Times New Roman"/>
          <w:sz w:val="28"/>
          <w:szCs w:val="28"/>
          <w:lang w:eastAsia="ru-RU"/>
        </w:rPr>
        <w:t xml:space="preserve"> на территории Амурской области»</w:t>
      </w:r>
      <w:r w:rsidRPr="00222B73">
        <w:rPr>
          <w:rFonts w:ascii="Times New Roman" w:eastAsia="Times New Roman" w:hAnsi="Times New Roman" w:cs="Times New Roman"/>
          <w:sz w:val="28"/>
          <w:szCs w:val="28"/>
          <w:lang w:eastAsia="ru-RU"/>
        </w:rPr>
        <w:t>:</w:t>
      </w:r>
    </w:p>
    <w:p w:rsidR="00A66936" w:rsidRPr="00EE35B1" w:rsidRDefault="00A66936" w:rsidP="00A66936">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          1) заготовка бересты осуществляется с растущих деревьев, сухостойных и </w:t>
      </w:r>
      <w:proofErr w:type="spellStart"/>
      <w:r w:rsidRPr="00EE35B1">
        <w:rPr>
          <w:rFonts w:ascii="Times New Roman" w:eastAsia="Times New Roman" w:hAnsi="Times New Roman" w:cs="Times New Roman"/>
          <w:sz w:val="28"/>
          <w:szCs w:val="28"/>
          <w:lang w:eastAsia="ru-RU"/>
        </w:rPr>
        <w:t>валежных</w:t>
      </w:r>
      <w:proofErr w:type="spellEnd"/>
      <w:r w:rsidRPr="00EE35B1">
        <w:rPr>
          <w:rFonts w:ascii="Times New Roman" w:eastAsia="Times New Roman" w:hAnsi="Times New Roman" w:cs="Times New Roman"/>
          <w:sz w:val="28"/>
          <w:szCs w:val="28"/>
          <w:lang w:eastAsia="ru-RU"/>
        </w:rPr>
        <w:t xml:space="preserve"> деревьев, а также со свежесрубленных деревьев при проведении лесохозяйственных мероприятий;</w:t>
      </w:r>
    </w:p>
    <w:p w:rsidR="00A66936" w:rsidRPr="00EE35B1" w:rsidRDefault="00A66936" w:rsidP="00A66936">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          2) с растущих деревьев заготовка бересты производится в весенне-летний и осенний периоды без повреждения луба на лесных участках, подлежащих рубке в текущем году. При этом используемая для заготовки часть ствола не должна превышать половины общей высоты дерева. Заготовка бересты с сухостойных и </w:t>
      </w:r>
      <w:proofErr w:type="spellStart"/>
      <w:r w:rsidRPr="00EE35B1">
        <w:rPr>
          <w:rFonts w:ascii="Times New Roman" w:eastAsia="Times New Roman" w:hAnsi="Times New Roman" w:cs="Times New Roman"/>
          <w:sz w:val="28"/>
          <w:szCs w:val="28"/>
          <w:lang w:eastAsia="ru-RU"/>
        </w:rPr>
        <w:t>валежных</w:t>
      </w:r>
      <w:proofErr w:type="spellEnd"/>
      <w:r w:rsidRPr="00EE35B1">
        <w:rPr>
          <w:rFonts w:ascii="Times New Roman" w:eastAsia="Times New Roman" w:hAnsi="Times New Roman" w:cs="Times New Roman"/>
          <w:sz w:val="28"/>
          <w:szCs w:val="28"/>
          <w:lang w:eastAsia="ru-RU"/>
        </w:rPr>
        <w:t xml:space="preserve"> деревьев производится в течение всего года;</w:t>
      </w:r>
    </w:p>
    <w:p w:rsidR="00A66936" w:rsidRDefault="00036DD4" w:rsidP="00A6693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A66936" w:rsidRPr="00EE35B1">
        <w:rPr>
          <w:rFonts w:ascii="Times New Roman" w:hAnsi="Times New Roman" w:cs="Times New Roman"/>
          <w:sz w:val="28"/>
          <w:szCs w:val="28"/>
        </w:rPr>
        <w:t>3) Запрещается рубка деревьев в целях заготовки бересты, за исключением случаев, когда заготовка бересты непосредственно предшествует лесозаготовкам или производится одновременно с ними.</w:t>
      </w:r>
    </w:p>
    <w:p w:rsidR="00995332" w:rsidRDefault="00B774D2" w:rsidP="00A66936">
      <w:pPr>
        <w:pStyle w:val="ConsPlusNormal"/>
        <w:ind w:firstLine="540"/>
        <w:jc w:val="both"/>
        <w:rPr>
          <w:rFonts w:ascii="Times New Roman" w:hAnsi="Times New Roman" w:cs="Times New Roman"/>
          <w:sz w:val="28"/>
          <w:szCs w:val="28"/>
        </w:rPr>
      </w:pPr>
      <w:r w:rsidRPr="00F517EC">
        <w:rPr>
          <w:rFonts w:ascii="Times New Roman" w:hAnsi="Times New Roman" w:cs="Times New Roman"/>
          <w:sz w:val="28"/>
          <w:szCs w:val="28"/>
        </w:rPr>
        <w:t>Параметры использования лесов для заготовки и сбора не</w:t>
      </w:r>
      <w:r w:rsidR="00FE7889">
        <w:rPr>
          <w:rFonts w:ascii="Times New Roman" w:hAnsi="Times New Roman" w:cs="Times New Roman"/>
          <w:sz w:val="28"/>
          <w:szCs w:val="28"/>
        </w:rPr>
        <w:t xml:space="preserve"> </w:t>
      </w:r>
      <w:r w:rsidRPr="00F517EC">
        <w:rPr>
          <w:rFonts w:ascii="Times New Roman" w:hAnsi="Times New Roman" w:cs="Times New Roman"/>
          <w:sz w:val="28"/>
          <w:szCs w:val="28"/>
        </w:rPr>
        <w:t>древесных лесных ресурсов, таблица 12 к Составу лесохозяйственных регламентов, порядку их разработки, срокам их действия и порядку внесения в них изменений, настоящим Регламентом не предусматриваются</w:t>
      </w:r>
      <w:r w:rsidRPr="00690525">
        <w:rPr>
          <w:rFonts w:ascii="Times New Roman" w:hAnsi="Times New Roman" w:cs="Times New Roman"/>
          <w:szCs w:val="22"/>
        </w:rPr>
        <w:t>.</w:t>
      </w:r>
    </w:p>
    <w:p w:rsidR="00B774D2" w:rsidRPr="00F517EC" w:rsidRDefault="00B774D2" w:rsidP="00995332">
      <w:pPr>
        <w:pStyle w:val="ConsPlusNormal"/>
        <w:ind w:firstLine="540"/>
        <w:jc w:val="both"/>
        <w:rPr>
          <w:rFonts w:ascii="Times New Roman" w:hAnsi="Times New Roman" w:cs="Times New Roman"/>
          <w:sz w:val="28"/>
          <w:szCs w:val="28"/>
        </w:rPr>
      </w:pPr>
      <w:r w:rsidRPr="00F517EC">
        <w:rPr>
          <w:rFonts w:ascii="Times New Roman" w:hAnsi="Times New Roman" w:cs="Times New Roman"/>
          <w:sz w:val="28"/>
          <w:szCs w:val="28"/>
        </w:rPr>
        <w:t>Классификация н</w:t>
      </w:r>
      <w:r w:rsidR="00FE7889">
        <w:rPr>
          <w:rFonts w:ascii="Times New Roman" w:hAnsi="Times New Roman" w:cs="Times New Roman"/>
          <w:sz w:val="28"/>
          <w:szCs w:val="28"/>
        </w:rPr>
        <w:t xml:space="preserve">е </w:t>
      </w:r>
      <w:r w:rsidRPr="00F517EC">
        <w:rPr>
          <w:rFonts w:ascii="Times New Roman" w:hAnsi="Times New Roman" w:cs="Times New Roman"/>
          <w:sz w:val="28"/>
          <w:szCs w:val="28"/>
        </w:rPr>
        <w:t xml:space="preserve">древесных лесных ресурсов в соответствии с государственными отраслевыми стандартами и техническими условиями приводится в </w:t>
      </w:r>
      <w:hyperlink w:anchor="P578" w:history="1">
        <w:r w:rsidRPr="00F517EC">
          <w:rPr>
            <w:rFonts w:ascii="Times New Roman" w:hAnsi="Times New Roman" w:cs="Times New Roman"/>
            <w:color w:val="0000FF"/>
            <w:sz w:val="28"/>
            <w:szCs w:val="28"/>
          </w:rPr>
          <w:t>таблице 2.3</w:t>
        </w:r>
      </w:hyperlink>
      <w:r w:rsidRPr="00F517EC">
        <w:rPr>
          <w:rFonts w:ascii="Times New Roman" w:hAnsi="Times New Roman" w:cs="Times New Roman"/>
          <w:sz w:val="28"/>
          <w:szCs w:val="28"/>
        </w:rPr>
        <w:t>.</w:t>
      </w:r>
    </w:p>
    <w:p w:rsidR="00B774D2" w:rsidRPr="00690525" w:rsidRDefault="00B774D2">
      <w:pPr>
        <w:pStyle w:val="ConsPlusNormal"/>
        <w:ind w:firstLine="540"/>
        <w:jc w:val="both"/>
        <w:rPr>
          <w:rFonts w:ascii="Times New Roman" w:hAnsi="Times New Roman" w:cs="Times New Roman"/>
          <w:szCs w:val="22"/>
        </w:rPr>
      </w:pPr>
    </w:p>
    <w:p w:rsidR="00B774D2" w:rsidRPr="00AA5B81" w:rsidRDefault="00B774D2" w:rsidP="00AA5B81">
      <w:pPr>
        <w:spacing w:after="0"/>
        <w:jc w:val="right"/>
        <w:rPr>
          <w:rFonts w:ascii="Times New Roman" w:hAnsi="Times New Roman" w:cs="Times New Roman"/>
        </w:rPr>
      </w:pPr>
      <w:r w:rsidRPr="00AA5B81">
        <w:rPr>
          <w:rFonts w:ascii="Times New Roman" w:hAnsi="Times New Roman" w:cs="Times New Roman"/>
        </w:rPr>
        <w:t>Таблица 2.3</w:t>
      </w:r>
    </w:p>
    <w:p w:rsidR="00B774D2" w:rsidRPr="00690525" w:rsidRDefault="00B774D2">
      <w:pPr>
        <w:pStyle w:val="ConsPlusNormal"/>
        <w:ind w:firstLine="540"/>
        <w:jc w:val="both"/>
        <w:rPr>
          <w:rFonts w:ascii="Times New Roman" w:hAnsi="Times New Roman" w:cs="Times New Roman"/>
          <w:szCs w:val="22"/>
        </w:rPr>
      </w:pPr>
    </w:p>
    <w:p w:rsidR="00B774D2" w:rsidRPr="00690525" w:rsidRDefault="00B774D2">
      <w:pPr>
        <w:pStyle w:val="ConsPlusTitle"/>
        <w:jc w:val="center"/>
        <w:rPr>
          <w:rFonts w:ascii="Times New Roman" w:hAnsi="Times New Roman" w:cs="Times New Roman"/>
          <w:szCs w:val="22"/>
        </w:rPr>
      </w:pPr>
      <w:bookmarkStart w:id="40" w:name="P578"/>
      <w:bookmarkEnd w:id="40"/>
      <w:r w:rsidRPr="00690525">
        <w:rPr>
          <w:rFonts w:ascii="Times New Roman" w:hAnsi="Times New Roman" w:cs="Times New Roman"/>
          <w:szCs w:val="22"/>
        </w:rPr>
        <w:t>Классификация не</w:t>
      </w:r>
      <w:r w:rsidR="00FE7889">
        <w:rPr>
          <w:rFonts w:ascii="Times New Roman" w:hAnsi="Times New Roman" w:cs="Times New Roman"/>
          <w:szCs w:val="22"/>
        </w:rPr>
        <w:t xml:space="preserve"> </w:t>
      </w:r>
      <w:r w:rsidRPr="00690525">
        <w:rPr>
          <w:rFonts w:ascii="Times New Roman" w:hAnsi="Times New Roman" w:cs="Times New Roman"/>
          <w:szCs w:val="22"/>
        </w:rPr>
        <w:t>древесных лесных ресурсов</w:t>
      </w:r>
    </w:p>
    <w:p w:rsidR="00B774D2" w:rsidRPr="00690525" w:rsidRDefault="00B774D2">
      <w:pPr>
        <w:pStyle w:val="ConsPlusNormal"/>
        <w:ind w:firstLine="540"/>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5"/>
        <w:gridCol w:w="6236"/>
      </w:tblGrid>
      <w:tr w:rsidR="00B774D2" w:rsidRPr="00690525">
        <w:tc>
          <w:tcPr>
            <w:tcW w:w="2835"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Ресурсы ВЛМ</w:t>
            </w:r>
          </w:p>
        </w:tc>
        <w:tc>
          <w:tcPr>
            <w:tcW w:w="6236"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Определение, ГОСТ, ОСТ, ТУ</w:t>
            </w:r>
          </w:p>
        </w:tc>
      </w:tr>
      <w:tr w:rsidR="00B774D2" w:rsidRPr="00690525">
        <w:tc>
          <w:tcPr>
            <w:tcW w:w="9071" w:type="dxa"/>
            <w:gridSpan w:val="2"/>
          </w:tcPr>
          <w:p w:rsidR="00B774D2" w:rsidRPr="00690525" w:rsidRDefault="00B774D2">
            <w:pPr>
              <w:pStyle w:val="ConsPlusNormal"/>
              <w:outlineLvl w:val="5"/>
              <w:rPr>
                <w:rFonts w:ascii="Times New Roman" w:hAnsi="Times New Roman" w:cs="Times New Roman"/>
                <w:szCs w:val="22"/>
              </w:rPr>
            </w:pPr>
            <w:r w:rsidRPr="00690525">
              <w:rPr>
                <w:rFonts w:ascii="Times New Roman" w:hAnsi="Times New Roman" w:cs="Times New Roman"/>
                <w:szCs w:val="22"/>
              </w:rPr>
              <w:t>Компоненты биомассы дерева (лесосечные отходы)</w:t>
            </w:r>
          </w:p>
        </w:tc>
      </w:tr>
      <w:tr w:rsidR="00B774D2" w:rsidRPr="00690525">
        <w:tc>
          <w:tcPr>
            <w:tcW w:w="2835"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Сучья</w:t>
            </w:r>
          </w:p>
        </w:tc>
        <w:tc>
          <w:tcPr>
            <w:tcW w:w="6236"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Отходящие от ствола одревесневшие боковые побеги дерева толщиной у основания более 3 см, ГОСТ 17462-84</w:t>
            </w:r>
          </w:p>
        </w:tc>
      </w:tr>
      <w:tr w:rsidR="00B774D2" w:rsidRPr="00690525">
        <w:tc>
          <w:tcPr>
            <w:tcW w:w="2835"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Ветви</w:t>
            </w:r>
          </w:p>
        </w:tc>
        <w:tc>
          <w:tcPr>
            <w:tcW w:w="6236"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xml:space="preserve">Отходящие от сучьев </w:t>
            </w:r>
            <w:proofErr w:type="spellStart"/>
            <w:r w:rsidRPr="00690525">
              <w:rPr>
                <w:rFonts w:ascii="Times New Roman" w:hAnsi="Times New Roman" w:cs="Times New Roman"/>
                <w:szCs w:val="22"/>
              </w:rPr>
              <w:t>малоодревесневшие</w:t>
            </w:r>
            <w:proofErr w:type="spellEnd"/>
            <w:r w:rsidRPr="00690525">
              <w:rPr>
                <w:rFonts w:ascii="Times New Roman" w:hAnsi="Times New Roman" w:cs="Times New Roman"/>
                <w:szCs w:val="22"/>
              </w:rPr>
              <w:t xml:space="preserve"> или </w:t>
            </w:r>
            <w:proofErr w:type="spellStart"/>
            <w:r w:rsidRPr="00690525">
              <w:rPr>
                <w:rFonts w:ascii="Times New Roman" w:hAnsi="Times New Roman" w:cs="Times New Roman"/>
                <w:szCs w:val="22"/>
              </w:rPr>
              <w:t>неодревесневшие</w:t>
            </w:r>
            <w:proofErr w:type="spellEnd"/>
            <w:r w:rsidRPr="00690525">
              <w:rPr>
                <w:rFonts w:ascii="Times New Roman" w:hAnsi="Times New Roman" w:cs="Times New Roman"/>
                <w:szCs w:val="22"/>
              </w:rPr>
              <w:t xml:space="preserve"> боковые побеги дерева толщиной у основания 3 см и менее, ГОСТ 17462-84</w:t>
            </w:r>
          </w:p>
        </w:tc>
      </w:tr>
      <w:tr w:rsidR="00B774D2" w:rsidRPr="00690525">
        <w:tc>
          <w:tcPr>
            <w:tcW w:w="2835"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Древесная зелень</w:t>
            </w:r>
          </w:p>
        </w:tc>
        <w:tc>
          <w:tcPr>
            <w:tcW w:w="6236" w:type="dxa"/>
          </w:tcPr>
          <w:p w:rsidR="00B774D2" w:rsidRPr="00690525" w:rsidRDefault="00C855E9">
            <w:pPr>
              <w:pStyle w:val="ConsPlusNormal"/>
              <w:rPr>
                <w:rFonts w:ascii="Times New Roman" w:hAnsi="Times New Roman" w:cs="Times New Roman"/>
                <w:szCs w:val="22"/>
              </w:rPr>
            </w:pPr>
            <w:r>
              <w:rPr>
                <w:rFonts w:ascii="Times New Roman" w:hAnsi="Times New Roman" w:cs="Times New Roman"/>
                <w:szCs w:val="22"/>
              </w:rPr>
              <w:t xml:space="preserve"> </w:t>
            </w:r>
            <w:proofErr w:type="gramStart"/>
            <w:r>
              <w:rPr>
                <w:rFonts w:ascii="Times New Roman" w:hAnsi="Times New Roman" w:cs="Times New Roman"/>
                <w:szCs w:val="22"/>
              </w:rPr>
              <w:t>Л</w:t>
            </w:r>
            <w:r w:rsidR="00B774D2" w:rsidRPr="00690525">
              <w:rPr>
                <w:rFonts w:ascii="Times New Roman" w:hAnsi="Times New Roman" w:cs="Times New Roman"/>
                <w:szCs w:val="22"/>
              </w:rPr>
              <w:t xml:space="preserve">истья, почки и </w:t>
            </w:r>
            <w:proofErr w:type="spellStart"/>
            <w:r w:rsidR="00B774D2" w:rsidRPr="00690525">
              <w:rPr>
                <w:rFonts w:ascii="Times New Roman" w:hAnsi="Times New Roman" w:cs="Times New Roman"/>
                <w:szCs w:val="22"/>
              </w:rPr>
              <w:t>неодревесневшие</w:t>
            </w:r>
            <w:proofErr w:type="spellEnd"/>
            <w:r w:rsidR="00B774D2" w:rsidRPr="00690525">
              <w:rPr>
                <w:rFonts w:ascii="Times New Roman" w:hAnsi="Times New Roman" w:cs="Times New Roman"/>
                <w:szCs w:val="22"/>
              </w:rPr>
              <w:t xml:space="preserve">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w:t>
            </w:r>
            <w:proofErr w:type="gramEnd"/>
          </w:p>
        </w:tc>
      </w:tr>
      <w:tr w:rsidR="00B774D2" w:rsidRPr="00690525">
        <w:tc>
          <w:tcPr>
            <w:tcW w:w="2835" w:type="dxa"/>
          </w:tcPr>
          <w:p w:rsidR="00B774D2" w:rsidRPr="00690525" w:rsidRDefault="00C855E9">
            <w:pPr>
              <w:pStyle w:val="ConsPlusNormal"/>
              <w:rPr>
                <w:rFonts w:ascii="Times New Roman" w:hAnsi="Times New Roman" w:cs="Times New Roman"/>
                <w:szCs w:val="22"/>
              </w:rPr>
            </w:pPr>
            <w:r>
              <w:rPr>
                <w:rFonts w:ascii="Times New Roman" w:hAnsi="Times New Roman" w:cs="Times New Roman"/>
                <w:szCs w:val="22"/>
              </w:rPr>
              <w:t>Кора дуба, березы, осины</w:t>
            </w:r>
            <w:r w:rsidR="00B774D2" w:rsidRPr="00690525">
              <w:rPr>
                <w:rFonts w:ascii="Times New Roman" w:hAnsi="Times New Roman" w:cs="Times New Roman"/>
                <w:szCs w:val="22"/>
              </w:rPr>
              <w:t>, прочих пород</w:t>
            </w:r>
          </w:p>
        </w:tc>
        <w:tc>
          <w:tcPr>
            <w:tcW w:w="6236"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Наружная часть ствола, сучьев, ветвей, покрывающая древесину, ГОСТ 17462-84</w:t>
            </w:r>
          </w:p>
        </w:tc>
      </w:tr>
      <w:tr w:rsidR="00B774D2" w:rsidRPr="00690525">
        <w:tc>
          <w:tcPr>
            <w:tcW w:w="2835" w:type="dxa"/>
          </w:tcPr>
          <w:p w:rsidR="00B774D2" w:rsidRPr="00690525" w:rsidRDefault="00C855E9">
            <w:pPr>
              <w:pStyle w:val="ConsPlusNormal"/>
              <w:rPr>
                <w:rFonts w:ascii="Times New Roman" w:hAnsi="Times New Roman" w:cs="Times New Roman"/>
                <w:szCs w:val="22"/>
              </w:rPr>
            </w:pPr>
            <w:proofErr w:type="spellStart"/>
            <w:r>
              <w:rPr>
                <w:rFonts w:ascii="Times New Roman" w:hAnsi="Times New Roman" w:cs="Times New Roman"/>
                <w:szCs w:val="22"/>
              </w:rPr>
              <w:t>Пневая</w:t>
            </w:r>
            <w:proofErr w:type="spellEnd"/>
            <w:r>
              <w:rPr>
                <w:rFonts w:ascii="Times New Roman" w:hAnsi="Times New Roman" w:cs="Times New Roman"/>
                <w:szCs w:val="22"/>
              </w:rPr>
              <w:t xml:space="preserve"> древесина </w:t>
            </w:r>
            <w:r w:rsidR="00B774D2" w:rsidRPr="00690525">
              <w:rPr>
                <w:rFonts w:ascii="Times New Roman" w:hAnsi="Times New Roman" w:cs="Times New Roman"/>
                <w:szCs w:val="22"/>
              </w:rPr>
              <w:t xml:space="preserve"> прочих пород</w:t>
            </w:r>
          </w:p>
        </w:tc>
        <w:tc>
          <w:tcPr>
            <w:tcW w:w="6236"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xml:space="preserve">Прикорневая часть и корни дерева, предназначенные для промышленной переработки и использования в качестве </w:t>
            </w:r>
            <w:r w:rsidRPr="00690525">
              <w:rPr>
                <w:rFonts w:ascii="Times New Roman" w:hAnsi="Times New Roman" w:cs="Times New Roman"/>
                <w:szCs w:val="22"/>
              </w:rPr>
              <w:lastRenderedPageBreak/>
              <w:t>топлива, ГОСТ 17462-84</w:t>
            </w:r>
          </w:p>
        </w:tc>
      </w:tr>
      <w:tr w:rsidR="00B774D2" w:rsidRPr="00690525">
        <w:tc>
          <w:tcPr>
            <w:tcW w:w="2835"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lastRenderedPageBreak/>
              <w:t>Хворост</w:t>
            </w:r>
          </w:p>
        </w:tc>
        <w:tc>
          <w:tcPr>
            <w:tcW w:w="6236"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Тонкие стволы деревьев толщиной в комле до 4 см, ТУ 463-8-766-79</w:t>
            </w:r>
          </w:p>
        </w:tc>
      </w:tr>
      <w:tr w:rsidR="00B774D2" w:rsidRPr="00690525">
        <w:tc>
          <w:tcPr>
            <w:tcW w:w="9071" w:type="dxa"/>
            <w:gridSpan w:val="2"/>
          </w:tcPr>
          <w:p w:rsidR="00B774D2" w:rsidRPr="00690525" w:rsidRDefault="00B774D2">
            <w:pPr>
              <w:pStyle w:val="ConsPlusNormal"/>
              <w:outlineLvl w:val="5"/>
              <w:rPr>
                <w:rFonts w:ascii="Times New Roman" w:hAnsi="Times New Roman" w:cs="Times New Roman"/>
                <w:szCs w:val="22"/>
              </w:rPr>
            </w:pPr>
            <w:r w:rsidRPr="00690525">
              <w:rPr>
                <w:rFonts w:ascii="Times New Roman" w:hAnsi="Times New Roman" w:cs="Times New Roman"/>
                <w:szCs w:val="22"/>
              </w:rPr>
              <w:t>Ресурсы прижизненного пользования лесом</w:t>
            </w:r>
          </w:p>
        </w:tc>
      </w:tr>
      <w:tr w:rsidR="00B774D2" w:rsidRPr="00690525">
        <w:tc>
          <w:tcPr>
            <w:tcW w:w="2835"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Живица</w:t>
            </w:r>
          </w:p>
        </w:tc>
        <w:tc>
          <w:tcPr>
            <w:tcW w:w="6236"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Смолистое вещество, выделяющееся при ранении хвойных деревьев, ОСТ 13-428-82</w:t>
            </w:r>
          </w:p>
        </w:tc>
      </w:tr>
      <w:tr w:rsidR="00B774D2" w:rsidRPr="00690525">
        <w:tc>
          <w:tcPr>
            <w:tcW w:w="2835" w:type="dxa"/>
          </w:tcPr>
          <w:p w:rsidR="00B774D2" w:rsidRPr="00690525" w:rsidRDefault="00B774D2">
            <w:pPr>
              <w:pStyle w:val="ConsPlusNormal"/>
              <w:rPr>
                <w:rFonts w:ascii="Times New Roman" w:hAnsi="Times New Roman" w:cs="Times New Roman"/>
                <w:szCs w:val="22"/>
              </w:rPr>
            </w:pPr>
            <w:proofErr w:type="spellStart"/>
            <w:r w:rsidRPr="00690525">
              <w:rPr>
                <w:rFonts w:ascii="Times New Roman" w:hAnsi="Times New Roman" w:cs="Times New Roman"/>
                <w:szCs w:val="22"/>
              </w:rPr>
              <w:t>Баррас</w:t>
            </w:r>
            <w:proofErr w:type="spellEnd"/>
          </w:p>
        </w:tc>
        <w:tc>
          <w:tcPr>
            <w:tcW w:w="6236"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xml:space="preserve">Загустевшая (затвердевшая) живица - основной продукт </w:t>
            </w:r>
            <w:proofErr w:type="spellStart"/>
            <w:r w:rsidRPr="00690525">
              <w:rPr>
                <w:rFonts w:ascii="Times New Roman" w:hAnsi="Times New Roman" w:cs="Times New Roman"/>
                <w:szCs w:val="22"/>
              </w:rPr>
              <w:t>осмолоподсочки</w:t>
            </w:r>
            <w:proofErr w:type="spellEnd"/>
            <w:r w:rsidRPr="00690525">
              <w:rPr>
                <w:rFonts w:ascii="Times New Roman" w:hAnsi="Times New Roman" w:cs="Times New Roman"/>
                <w:szCs w:val="22"/>
              </w:rPr>
              <w:t xml:space="preserve"> </w:t>
            </w:r>
            <w:proofErr w:type="spellStart"/>
            <w:r w:rsidRPr="00690525">
              <w:rPr>
                <w:rFonts w:ascii="Times New Roman" w:hAnsi="Times New Roman" w:cs="Times New Roman"/>
                <w:szCs w:val="22"/>
              </w:rPr>
              <w:t>низкобонитетных</w:t>
            </w:r>
            <w:proofErr w:type="spellEnd"/>
            <w:r w:rsidRPr="00690525">
              <w:rPr>
                <w:rFonts w:ascii="Times New Roman" w:hAnsi="Times New Roman" w:cs="Times New Roman"/>
                <w:szCs w:val="22"/>
              </w:rPr>
              <w:t xml:space="preserve"> сосновых насаждений, ОСТ 13-197-84</w:t>
            </w:r>
          </w:p>
        </w:tc>
      </w:tr>
      <w:tr w:rsidR="00B774D2" w:rsidRPr="00690525">
        <w:tc>
          <w:tcPr>
            <w:tcW w:w="9071" w:type="dxa"/>
            <w:gridSpan w:val="2"/>
          </w:tcPr>
          <w:p w:rsidR="00B774D2" w:rsidRPr="00690525" w:rsidRDefault="00B774D2">
            <w:pPr>
              <w:pStyle w:val="ConsPlusNormal"/>
              <w:outlineLvl w:val="5"/>
              <w:rPr>
                <w:rFonts w:ascii="Times New Roman" w:hAnsi="Times New Roman" w:cs="Times New Roman"/>
                <w:szCs w:val="22"/>
              </w:rPr>
            </w:pPr>
            <w:r w:rsidRPr="00690525">
              <w:rPr>
                <w:rFonts w:ascii="Times New Roman" w:hAnsi="Times New Roman" w:cs="Times New Roman"/>
                <w:szCs w:val="22"/>
              </w:rPr>
              <w:t>Прочие лесные ресурсы</w:t>
            </w:r>
          </w:p>
        </w:tc>
      </w:tr>
      <w:tr w:rsidR="00B774D2" w:rsidRPr="00690525">
        <w:tc>
          <w:tcPr>
            <w:tcW w:w="2835"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Побеги ивы и других пород</w:t>
            </w:r>
          </w:p>
        </w:tc>
        <w:tc>
          <w:tcPr>
            <w:tcW w:w="6236"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Побеги древесно-кустарниковых пород, используемые для плетения, изготовления мебели (ТУ 56-44-86), заготовки дубильного корья (ГОСТ 6663-74) и т.п.</w:t>
            </w:r>
          </w:p>
        </w:tc>
      </w:tr>
      <w:tr w:rsidR="00B774D2" w:rsidRPr="00690525">
        <w:tc>
          <w:tcPr>
            <w:tcW w:w="2835"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Новогодние елки</w:t>
            </w:r>
          </w:p>
        </w:tc>
        <w:tc>
          <w:tcPr>
            <w:tcW w:w="6236"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ТУ 56 РСФСР 41-81</w:t>
            </w:r>
          </w:p>
        </w:tc>
      </w:tr>
    </w:tbl>
    <w:p w:rsidR="00B774D2" w:rsidRPr="00690525" w:rsidRDefault="00B774D2">
      <w:pPr>
        <w:pStyle w:val="ConsPlusNormal"/>
        <w:ind w:firstLine="540"/>
        <w:jc w:val="both"/>
        <w:rPr>
          <w:rFonts w:ascii="Times New Roman" w:hAnsi="Times New Roman" w:cs="Times New Roman"/>
          <w:szCs w:val="22"/>
        </w:rPr>
      </w:pPr>
    </w:p>
    <w:p w:rsidR="00FE7889" w:rsidRDefault="00FE7889" w:rsidP="0013528F">
      <w:pPr>
        <w:pStyle w:val="ConsPlusNormal"/>
        <w:ind w:firstLine="540"/>
        <w:jc w:val="both"/>
        <w:rPr>
          <w:rFonts w:ascii="Times New Roman" w:hAnsi="Times New Roman" w:cs="Times New Roman"/>
          <w:sz w:val="28"/>
          <w:szCs w:val="28"/>
        </w:rPr>
      </w:pPr>
    </w:p>
    <w:p w:rsidR="0013528F" w:rsidRDefault="00B774D2" w:rsidP="0013528F">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Валежник - это остатки стволов деревьев, сучьев, лежащих на поверхности земли, образованные при естественном отмирании деревьев, при их повреждении вредными организмами, буреломе, снеговале.</w:t>
      </w:r>
    </w:p>
    <w:p w:rsidR="0013528F" w:rsidRDefault="00B774D2" w:rsidP="0013528F">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xml:space="preserve">Лесным </w:t>
      </w:r>
      <w:hyperlink r:id="rId61" w:history="1">
        <w:r w:rsidRPr="00995332">
          <w:rPr>
            <w:rFonts w:ascii="Times New Roman" w:hAnsi="Times New Roman" w:cs="Times New Roman"/>
            <w:color w:val="0000FF"/>
            <w:sz w:val="28"/>
            <w:szCs w:val="28"/>
          </w:rPr>
          <w:t>кодексом</w:t>
        </w:r>
      </w:hyperlink>
      <w:r w:rsidRPr="00995332">
        <w:rPr>
          <w:rFonts w:ascii="Times New Roman" w:hAnsi="Times New Roman" w:cs="Times New Roman"/>
          <w:sz w:val="28"/>
          <w:szCs w:val="28"/>
        </w:rPr>
        <w:t xml:space="preserve"> Российской Федерации установлено, что граждане имеют право свободно и бесплатно пребывать в лесах и для собственных нужд осуществлять заготовку и сбор н</w:t>
      </w:r>
      <w:r w:rsidR="00FE7889">
        <w:rPr>
          <w:rFonts w:ascii="Times New Roman" w:hAnsi="Times New Roman" w:cs="Times New Roman"/>
          <w:sz w:val="28"/>
          <w:szCs w:val="28"/>
        </w:rPr>
        <w:t xml:space="preserve">е </w:t>
      </w:r>
      <w:r w:rsidRPr="00995332">
        <w:rPr>
          <w:rFonts w:ascii="Times New Roman" w:hAnsi="Times New Roman" w:cs="Times New Roman"/>
          <w:sz w:val="28"/>
          <w:szCs w:val="28"/>
        </w:rPr>
        <w:t>древесных лесных ресурсов.</w:t>
      </w:r>
    </w:p>
    <w:p w:rsidR="0013528F" w:rsidRDefault="00B774D2" w:rsidP="0013528F">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Порядок сбора и заготовки не</w:t>
      </w:r>
      <w:r w:rsidR="00FE7889">
        <w:rPr>
          <w:rFonts w:ascii="Times New Roman" w:hAnsi="Times New Roman" w:cs="Times New Roman"/>
          <w:sz w:val="28"/>
          <w:szCs w:val="28"/>
        </w:rPr>
        <w:t xml:space="preserve"> </w:t>
      </w:r>
      <w:r w:rsidRPr="00995332">
        <w:rPr>
          <w:rFonts w:ascii="Times New Roman" w:hAnsi="Times New Roman" w:cs="Times New Roman"/>
          <w:sz w:val="28"/>
          <w:szCs w:val="28"/>
        </w:rPr>
        <w:t>древесных лесных ресурсов устанавливается законом субъекта Российской Федерации.</w:t>
      </w:r>
    </w:p>
    <w:p w:rsidR="00B42C80" w:rsidRDefault="00B42C80" w:rsidP="00B42C8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Заготовка валежника осуществляется в течение всего года посредством сбора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При этом допускается их раскряжевка с соблюдением правил санитарной и пожарной безопасности в лесах.</w:t>
      </w:r>
    </w:p>
    <w:p w:rsidR="00B42C80" w:rsidRDefault="00B42C80" w:rsidP="00B42C8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Предельный объем сбора валежника не устанавливается.</w:t>
      </w:r>
    </w:p>
    <w:p w:rsidR="0013528F" w:rsidRDefault="00B774D2" w:rsidP="0013528F">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К сбору валежника следует отнести все то, что не требует проведения спиливания, срубания и срезания деревьев, кустарников, влекущих отделение стволовой части дерева от корневой системы.</w:t>
      </w:r>
    </w:p>
    <w:p w:rsidR="00AA5B81" w:rsidRDefault="00B774D2" w:rsidP="0013528F">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при естественном отмирании деревьев, их повреждении вредными организмами, при буреломе, снеговале.</w:t>
      </w:r>
    </w:p>
    <w:p w:rsidR="007A7DCF" w:rsidRPr="00995332" w:rsidRDefault="007A7DCF" w:rsidP="0013528F">
      <w:pPr>
        <w:pStyle w:val="ConsPlusNormal"/>
        <w:ind w:firstLine="540"/>
        <w:jc w:val="both"/>
        <w:rPr>
          <w:rFonts w:ascii="Times New Roman" w:hAnsi="Times New Roman" w:cs="Times New Roman"/>
          <w:sz w:val="28"/>
          <w:szCs w:val="28"/>
        </w:rPr>
      </w:pPr>
    </w:p>
    <w:p w:rsidR="00B774D2" w:rsidRDefault="00B774D2" w:rsidP="0013528F">
      <w:pPr>
        <w:pStyle w:val="2"/>
        <w:spacing w:line="240" w:lineRule="auto"/>
        <w:ind w:firstLine="540"/>
        <w:jc w:val="center"/>
        <w:rPr>
          <w:rFonts w:ascii="Times New Roman" w:hAnsi="Times New Roman" w:cs="Times New Roman"/>
          <w:b/>
          <w:color w:val="auto"/>
          <w:sz w:val="28"/>
          <w:szCs w:val="28"/>
        </w:rPr>
      </w:pPr>
      <w:bookmarkStart w:id="41" w:name="_Toc55291466"/>
      <w:r w:rsidRPr="00995332">
        <w:rPr>
          <w:rFonts w:ascii="Times New Roman" w:hAnsi="Times New Roman" w:cs="Times New Roman"/>
          <w:b/>
          <w:color w:val="auto"/>
          <w:sz w:val="28"/>
          <w:szCs w:val="28"/>
        </w:rPr>
        <w:t>2.3.2. Сроки использования лесов для заготовки и сбора</w:t>
      </w:r>
      <w:r w:rsidR="00AA5B81"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не</w:t>
      </w:r>
      <w:r w:rsidR="00FE7889">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древесных лесных ресурсов</w:t>
      </w:r>
      <w:bookmarkEnd w:id="41"/>
    </w:p>
    <w:p w:rsidR="007A7DCF" w:rsidRPr="007A7DCF" w:rsidRDefault="007A7DCF" w:rsidP="007A7DCF"/>
    <w:p w:rsidR="00B774D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Сроки использования лесов для заготовки и сбора не</w:t>
      </w:r>
      <w:r w:rsidR="00FE7889">
        <w:rPr>
          <w:rFonts w:ascii="Times New Roman" w:hAnsi="Times New Roman" w:cs="Times New Roman"/>
          <w:sz w:val="28"/>
          <w:szCs w:val="28"/>
        </w:rPr>
        <w:t xml:space="preserve"> </w:t>
      </w:r>
      <w:r w:rsidRPr="00995332">
        <w:rPr>
          <w:rFonts w:ascii="Times New Roman" w:hAnsi="Times New Roman" w:cs="Times New Roman"/>
          <w:sz w:val="28"/>
          <w:szCs w:val="28"/>
        </w:rPr>
        <w:t xml:space="preserve">древесных лесных ресурсов определяются договором аренды лесного участка, настоящим </w:t>
      </w:r>
      <w:r w:rsidRPr="00995332">
        <w:rPr>
          <w:rFonts w:ascii="Times New Roman" w:hAnsi="Times New Roman" w:cs="Times New Roman"/>
          <w:sz w:val="28"/>
          <w:szCs w:val="28"/>
        </w:rPr>
        <w:lastRenderedPageBreak/>
        <w:t>Регламентом не устанавливаются.</w:t>
      </w:r>
    </w:p>
    <w:p w:rsidR="007A7DCF" w:rsidRPr="00995332" w:rsidRDefault="007A7DCF" w:rsidP="00995332">
      <w:pPr>
        <w:pStyle w:val="ConsPlusNormal"/>
        <w:ind w:firstLine="540"/>
        <w:jc w:val="both"/>
        <w:rPr>
          <w:rFonts w:ascii="Times New Roman" w:hAnsi="Times New Roman" w:cs="Times New Roman"/>
          <w:sz w:val="28"/>
          <w:szCs w:val="28"/>
        </w:rPr>
      </w:pPr>
    </w:p>
    <w:p w:rsidR="00B774D2" w:rsidRDefault="00B774D2" w:rsidP="00995332">
      <w:pPr>
        <w:pStyle w:val="1"/>
        <w:spacing w:before="0" w:line="240" w:lineRule="auto"/>
        <w:ind w:firstLine="540"/>
        <w:jc w:val="center"/>
        <w:rPr>
          <w:rFonts w:ascii="Times New Roman" w:hAnsi="Times New Roman" w:cs="Times New Roman"/>
          <w:b/>
          <w:color w:val="auto"/>
          <w:sz w:val="28"/>
          <w:szCs w:val="28"/>
        </w:rPr>
      </w:pPr>
      <w:bookmarkStart w:id="42" w:name="_Toc55291467"/>
      <w:r w:rsidRPr="00995332">
        <w:rPr>
          <w:rFonts w:ascii="Times New Roman" w:hAnsi="Times New Roman" w:cs="Times New Roman"/>
          <w:b/>
          <w:color w:val="auto"/>
          <w:sz w:val="28"/>
          <w:szCs w:val="28"/>
        </w:rPr>
        <w:t>2.4. Нормативы, параметры и сроки использования лесов</w:t>
      </w:r>
      <w:r w:rsidR="00AA5B81"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для заготовки пищевых лесных ресурсов и сбора</w:t>
      </w:r>
      <w:r w:rsidR="00AA5B81"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лекарственных растений</w:t>
      </w:r>
      <w:bookmarkEnd w:id="42"/>
    </w:p>
    <w:p w:rsidR="007A7DCF" w:rsidRPr="007A7DCF" w:rsidRDefault="007A7DCF" w:rsidP="007A7DCF"/>
    <w:p w:rsidR="00B774D2" w:rsidRDefault="00B774D2" w:rsidP="00995332">
      <w:pPr>
        <w:pStyle w:val="2"/>
        <w:spacing w:before="0" w:line="240" w:lineRule="auto"/>
        <w:ind w:firstLine="540"/>
        <w:jc w:val="center"/>
        <w:rPr>
          <w:rFonts w:ascii="Times New Roman" w:hAnsi="Times New Roman" w:cs="Times New Roman"/>
          <w:b/>
          <w:color w:val="auto"/>
          <w:sz w:val="28"/>
          <w:szCs w:val="28"/>
        </w:rPr>
      </w:pPr>
      <w:bookmarkStart w:id="43" w:name="_Toc55291468"/>
      <w:r w:rsidRPr="00995332">
        <w:rPr>
          <w:rFonts w:ascii="Times New Roman" w:hAnsi="Times New Roman" w:cs="Times New Roman"/>
          <w:b/>
          <w:color w:val="auto"/>
          <w:sz w:val="28"/>
          <w:szCs w:val="28"/>
        </w:rPr>
        <w:t>2.4.1. Нормативы (ежегодные допустимые объемы) и параметры</w:t>
      </w:r>
      <w:r w:rsidR="00AA5B81"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использования лесов для заготовки пищевых лесных ресурсов</w:t>
      </w:r>
      <w:r w:rsidR="00AA5B81"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и сбора лекарственных растений по их видам</w:t>
      </w:r>
      <w:bookmarkEnd w:id="43"/>
    </w:p>
    <w:p w:rsidR="007A7DCF" w:rsidRPr="007A7DCF" w:rsidRDefault="007A7DCF" w:rsidP="007A7DCF"/>
    <w:p w:rsid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xml:space="preserve">Заготовка пищевых лесных ресурсов и сбор лекарственных растений - одни из видов использования лесов, предусмотренных </w:t>
      </w:r>
      <w:hyperlink r:id="rId62" w:history="1">
        <w:r w:rsidRPr="00995332">
          <w:rPr>
            <w:rFonts w:ascii="Times New Roman" w:hAnsi="Times New Roman" w:cs="Times New Roman"/>
            <w:color w:val="0000FF"/>
            <w:sz w:val="28"/>
            <w:szCs w:val="28"/>
          </w:rPr>
          <w:t>ст. 25</w:t>
        </w:r>
      </w:hyperlink>
      <w:r w:rsidRPr="00995332">
        <w:rPr>
          <w:rFonts w:ascii="Times New Roman" w:hAnsi="Times New Roman" w:cs="Times New Roman"/>
          <w:sz w:val="28"/>
          <w:szCs w:val="28"/>
        </w:rPr>
        <w:t xml:space="preserve"> Л</w:t>
      </w:r>
      <w:r w:rsidR="00D03BAD">
        <w:rPr>
          <w:rFonts w:ascii="Times New Roman" w:hAnsi="Times New Roman" w:cs="Times New Roman"/>
          <w:sz w:val="28"/>
          <w:szCs w:val="28"/>
        </w:rPr>
        <w:t>есного кодекса</w:t>
      </w:r>
      <w:r w:rsidRPr="00995332">
        <w:rPr>
          <w:rFonts w:ascii="Times New Roman" w:hAnsi="Times New Roman" w:cs="Times New Roman"/>
          <w:sz w:val="28"/>
          <w:szCs w:val="28"/>
        </w:rPr>
        <w:t xml:space="preserve"> Р</w:t>
      </w:r>
      <w:r w:rsidR="00D03BAD">
        <w:rPr>
          <w:rFonts w:ascii="Times New Roman" w:hAnsi="Times New Roman" w:cs="Times New Roman"/>
          <w:sz w:val="28"/>
          <w:szCs w:val="28"/>
        </w:rPr>
        <w:t>оссийской Федерации</w:t>
      </w:r>
      <w:r w:rsidRPr="00995332">
        <w:rPr>
          <w:rFonts w:ascii="Times New Roman" w:hAnsi="Times New Roman" w:cs="Times New Roman"/>
          <w:sz w:val="28"/>
          <w:szCs w:val="28"/>
        </w:rPr>
        <w:t>, и представляют собой предпринимательскую деятельность, связанную с изъятием, хранением и вывозом таких ресурсов из леса.</w:t>
      </w:r>
    </w:p>
    <w:p w:rsid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xml:space="preserve">К пищевым лесным ресурсам, заготовка которых осуществляется в соответствии со </w:t>
      </w:r>
      <w:hyperlink r:id="rId63" w:history="1">
        <w:r w:rsidRPr="00995332">
          <w:rPr>
            <w:rFonts w:ascii="Times New Roman" w:hAnsi="Times New Roman" w:cs="Times New Roman"/>
            <w:color w:val="0000FF"/>
            <w:sz w:val="28"/>
            <w:szCs w:val="28"/>
          </w:rPr>
          <w:t>ст. 34</w:t>
        </w:r>
      </w:hyperlink>
      <w:r w:rsidRPr="00995332">
        <w:rPr>
          <w:rFonts w:ascii="Times New Roman" w:hAnsi="Times New Roman" w:cs="Times New Roman"/>
          <w:sz w:val="28"/>
          <w:szCs w:val="28"/>
        </w:rPr>
        <w:t xml:space="preserve"> Л</w:t>
      </w:r>
      <w:r w:rsidR="00D03BAD">
        <w:rPr>
          <w:rFonts w:ascii="Times New Roman" w:hAnsi="Times New Roman" w:cs="Times New Roman"/>
          <w:sz w:val="28"/>
          <w:szCs w:val="28"/>
        </w:rPr>
        <w:t>есного кодекса</w:t>
      </w:r>
      <w:r w:rsidRPr="00995332">
        <w:rPr>
          <w:rFonts w:ascii="Times New Roman" w:hAnsi="Times New Roman" w:cs="Times New Roman"/>
          <w:sz w:val="28"/>
          <w:szCs w:val="28"/>
        </w:rPr>
        <w:t xml:space="preserve"> Р</w:t>
      </w:r>
      <w:r w:rsidR="00D03BAD">
        <w:rPr>
          <w:rFonts w:ascii="Times New Roman" w:hAnsi="Times New Roman" w:cs="Times New Roman"/>
          <w:sz w:val="28"/>
          <w:szCs w:val="28"/>
        </w:rPr>
        <w:t xml:space="preserve">оссийской </w:t>
      </w:r>
      <w:r w:rsidRPr="00995332">
        <w:rPr>
          <w:rFonts w:ascii="Times New Roman" w:hAnsi="Times New Roman" w:cs="Times New Roman"/>
          <w:sz w:val="28"/>
          <w:szCs w:val="28"/>
        </w:rPr>
        <w:t>Ф</w:t>
      </w:r>
      <w:r w:rsidR="00D03BAD">
        <w:rPr>
          <w:rFonts w:ascii="Times New Roman" w:hAnsi="Times New Roman" w:cs="Times New Roman"/>
          <w:sz w:val="28"/>
          <w:szCs w:val="28"/>
        </w:rPr>
        <w:t>едерации</w:t>
      </w:r>
      <w:r w:rsidRPr="00995332">
        <w:rPr>
          <w:rFonts w:ascii="Times New Roman" w:hAnsi="Times New Roman" w:cs="Times New Roman"/>
          <w:sz w:val="28"/>
          <w:szCs w:val="28"/>
        </w:rPr>
        <w:t>, относятся дикорастущие плоды, ягоды, орехи, грибы, семена, березовый сок и подобные лесные ресурсы.</w:t>
      </w:r>
    </w:p>
    <w:p w:rsidR="00995332" w:rsidRPr="00446095" w:rsidRDefault="00B774D2" w:rsidP="00995332">
      <w:pPr>
        <w:pStyle w:val="ConsPlusNormal"/>
        <w:ind w:firstLine="540"/>
        <w:jc w:val="both"/>
        <w:rPr>
          <w:rFonts w:ascii="Times New Roman" w:hAnsi="Times New Roman" w:cs="Times New Roman"/>
          <w:color w:val="000000" w:themeColor="text1"/>
          <w:sz w:val="28"/>
          <w:szCs w:val="28"/>
        </w:rPr>
      </w:pPr>
      <w:r w:rsidRPr="00446095">
        <w:rPr>
          <w:rFonts w:ascii="Times New Roman" w:hAnsi="Times New Roman" w:cs="Times New Roman"/>
          <w:color w:val="000000" w:themeColor="text1"/>
          <w:sz w:val="28"/>
          <w:szCs w:val="28"/>
        </w:rPr>
        <w:t>Использование лесов с целью заготовки пищевых лесных ресурсов и сбора лекарственных растений о</w:t>
      </w:r>
      <w:r w:rsidR="0011362E" w:rsidRPr="00446095">
        <w:rPr>
          <w:rFonts w:ascii="Times New Roman" w:hAnsi="Times New Roman" w:cs="Times New Roman"/>
          <w:color w:val="000000" w:themeColor="text1"/>
          <w:sz w:val="28"/>
          <w:szCs w:val="28"/>
        </w:rPr>
        <w:t>существляется в соответствии с «</w:t>
      </w:r>
      <w:hyperlink r:id="rId64" w:history="1">
        <w:r w:rsidRPr="00446095">
          <w:rPr>
            <w:rFonts w:ascii="Times New Roman" w:hAnsi="Times New Roman" w:cs="Times New Roman"/>
            <w:color w:val="000000" w:themeColor="text1"/>
            <w:sz w:val="28"/>
            <w:szCs w:val="28"/>
          </w:rPr>
          <w:t>Правилами</w:t>
        </w:r>
      </w:hyperlink>
      <w:r w:rsidRPr="00446095">
        <w:rPr>
          <w:rFonts w:ascii="Times New Roman" w:hAnsi="Times New Roman" w:cs="Times New Roman"/>
          <w:color w:val="000000" w:themeColor="text1"/>
          <w:sz w:val="28"/>
          <w:szCs w:val="28"/>
        </w:rPr>
        <w:t xml:space="preserve"> заготовки пищевых лесных ресурсов и сбора лекарственных растений</w:t>
      </w:r>
      <w:r w:rsidR="0011362E" w:rsidRPr="00446095">
        <w:rPr>
          <w:rFonts w:ascii="Times New Roman" w:hAnsi="Times New Roman" w:cs="Times New Roman"/>
          <w:color w:val="000000" w:themeColor="text1"/>
          <w:sz w:val="28"/>
          <w:szCs w:val="28"/>
        </w:rPr>
        <w:t>»</w:t>
      </w:r>
      <w:r w:rsidRPr="00446095">
        <w:rPr>
          <w:rFonts w:ascii="Times New Roman" w:hAnsi="Times New Roman" w:cs="Times New Roman"/>
          <w:color w:val="000000" w:themeColor="text1"/>
          <w:sz w:val="28"/>
          <w:szCs w:val="28"/>
        </w:rPr>
        <w:t xml:space="preserve">, утвержденными приказом </w:t>
      </w:r>
      <w:r w:rsidR="006D01A0" w:rsidRPr="00446095">
        <w:rPr>
          <w:rFonts w:ascii="Times New Roman" w:hAnsi="Times New Roman" w:cs="Times New Roman"/>
          <w:color w:val="000000" w:themeColor="text1"/>
          <w:sz w:val="28"/>
          <w:szCs w:val="28"/>
        </w:rPr>
        <w:t>Минприроды России от 28</w:t>
      </w:r>
      <w:r w:rsidR="0082274A" w:rsidRPr="00446095">
        <w:rPr>
          <w:rFonts w:ascii="Times New Roman" w:hAnsi="Times New Roman" w:cs="Times New Roman"/>
          <w:color w:val="000000" w:themeColor="text1"/>
          <w:sz w:val="28"/>
          <w:szCs w:val="28"/>
        </w:rPr>
        <w:t xml:space="preserve"> </w:t>
      </w:r>
      <w:r w:rsidR="006D01A0" w:rsidRPr="00446095">
        <w:rPr>
          <w:rFonts w:ascii="Times New Roman" w:hAnsi="Times New Roman" w:cs="Times New Roman"/>
          <w:color w:val="000000" w:themeColor="text1"/>
          <w:sz w:val="28"/>
          <w:szCs w:val="28"/>
        </w:rPr>
        <w:t>июля</w:t>
      </w:r>
      <w:r w:rsidR="0082274A" w:rsidRPr="00446095">
        <w:rPr>
          <w:rFonts w:ascii="Times New Roman" w:hAnsi="Times New Roman" w:cs="Times New Roman"/>
          <w:color w:val="000000" w:themeColor="text1"/>
          <w:sz w:val="28"/>
          <w:szCs w:val="28"/>
        </w:rPr>
        <w:t xml:space="preserve"> 20</w:t>
      </w:r>
      <w:r w:rsidR="006D01A0" w:rsidRPr="00446095">
        <w:rPr>
          <w:rFonts w:ascii="Times New Roman" w:hAnsi="Times New Roman" w:cs="Times New Roman"/>
          <w:color w:val="000000" w:themeColor="text1"/>
          <w:sz w:val="28"/>
          <w:szCs w:val="28"/>
        </w:rPr>
        <w:t>20</w:t>
      </w:r>
      <w:r w:rsidR="0082274A" w:rsidRPr="00446095">
        <w:rPr>
          <w:rFonts w:ascii="Times New Roman" w:hAnsi="Times New Roman" w:cs="Times New Roman"/>
          <w:color w:val="000000" w:themeColor="text1"/>
          <w:sz w:val="28"/>
          <w:szCs w:val="28"/>
        </w:rPr>
        <w:t xml:space="preserve"> г. №</w:t>
      </w:r>
      <w:r w:rsidRPr="00446095">
        <w:rPr>
          <w:rFonts w:ascii="Times New Roman" w:hAnsi="Times New Roman" w:cs="Times New Roman"/>
          <w:color w:val="000000" w:themeColor="text1"/>
          <w:sz w:val="28"/>
          <w:szCs w:val="28"/>
        </w:rPr>
        <w:t xml:space="preserve"> </w:t>
      </w:r>
      <w:r w:rsidR="006D01A0" w:rsidRPr="00446095">
        <w:rPr>
          <w:rFonts w:ascii="Times New Roman" w:hAnsi="Times New Roman" w:cs="Times New Roman"/>
          <w:color w:val="000000" w:themeColor="text1"/>
          <w:sz w:val="28"/>
          <w:szCs w:val="28"/>
        </w:rPr>
        <w:t>494</w:t>
      </w:r>
      <w:r w:rsidRPr="00446095">
        <w:rPr>
          <w:rFonts w:ascii="Times New Roman" w:hAnsi="Times New Roman" w:cs="Times New Roman"/>
          <w:color w:val="000000" w:themeColor="text1"/>
          <w:sz w:val="28"/>
          <w:szCs w:val="28"/>
        </w:rPr>
        <w:t>.</w:t>
      </w:r>
    </w:p>
    <w:p w:rsid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Граждане и юридические лица осуществляют заготовку пищевых лесных ресурсов и сбор лекарственных растений на основании договоров аренды лесного участка (</w:t>
      </w:r>
      <w:hyperlink r:id="rId65" w:history="1">
        <w:r w:rsidRPr="00995332">
          <w:rPr>
            <w:rFonts w:ascii="Times New Roman" w:hAnsi="Times New Roman" w:cs="Times New Roman"/>
            <w:color w:val="0000FF"/>
            <w:sz w:val="28"/>
            <w:szCs w:val="28"/>
          </w:rPr>
          <w:t>ст. 34</w:t>
        </w:r>
      </w:hyperlink>
      <w:r w:rsidRPr="00995332">
        <w:rPr>
          <w:rFonts w:ascii="Times New Roman" w:hAnsi="Times New Roman" w:cs="Times New Roman"/>
          <w:sz w:val="28"/>
          <w:szCs w:val="28"/>
        </w:rPr>
        <w:t xml:space="preserve"> Л</w:t>
      </w:r>
      <w:r w:rsidR="00D03BAD">
        <w:rPr>
          <w:rFonts w:ascii="Times New Roman" w:hAnsi="Times New Roman" w:cs="Times New Roman"/>
          <w:sz w:val="28"/>
          <w:szCs w:val="28"/>
        </w:rPr>
        <w:t>есного кодекса</w:t>
      </w:r>
      <w:r w:rsidRPr="00995332">
        <w:rPr>
          <w:rFonts w:ascii="Times New Roman" w:hAnsi="Times New Roman" w:cs="Times New Roman"/>
          <w:sz w:val="28"/>
          <w:szCs w:val="28"/>
        </w:rPr>
        <w:t xml:space="preserve"> Р</w:t>
      </w:r>
      <w:r w:rsidR="00D03BAD">
        <w:rPr>
          <w:rFonts w:ascii="Times New Roman" w:hAnsi="Times New Roman" w:cs="Times New Roman"/>
          <w:sz w:val="28"/>
          <w:szCs w:val="28"/>
        </w:rPr>
        <w:t xml:space="preserve">оссийской </w:t>
      </w:r>
      <w:r w:rsidRPr="00995332">
        <w:rPr>
          <w:rFonts w:ascii="Times New Roman" w:hAnsi="Times New Roman" w:cs="Times New Roman"/>
          <w:sz w:val="28"/>
          <w:szCs w:val="28"/>
        </w:rPr>
        <w:t>Ф</w:t>
      </w:r>
      <w:r w:rsidR="00D03BAD">
        <w:rPr>
          <w:rFonts w:ascii="Times New Roman" w:hAnsi="Times New Roman" w:cs="Times New Roman"/>
          <w:sz w:val="28"/>
          <w:szCs w:val="28"/>
        </w:rPr>
        <w:t>едерации</w:t>
      </w:r>
      <w:r w:rsidRPr="00995332">
        <w:rPr>
          <w:rFonts w:ascii="Times New Roman" w:hAnsi="Times New Roman" w:cs="Times New Roman"/>
          <w:sz w:val="28"/>
          <w:szCs w:val="28"/>
        </w:rPr>
        <w:t>) в соответствии с Лесохозяйственным регламентом и проектом освоения лесов.</w:t>
      </w:r>
    </w:p>
    <w:p w:rsid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xml:space="preserve">К заготовке гражданами пищевых лесных ресурсов и сбору ими лекарственных растений для собственных нужд не применяются </w:t>
      </w:r>
      <w:hyperlink r:id="rId66" w:history="1">
        <w:r w:rsidRPr="00995332">
          <w:rPr>
            <w:rFonts w:ascii="Times New Roman" w:hAnsi="Times New Roman" w:cs="Times New Roman"/>
            <w:color w:val="0000FF"/>
            <w:sz w:val="28"/>
            <w:szCs w:val="28"/>
          </w:rPr>
          <w:t>части 1</w:t>
        </w:r>
      </w:hyperlink>
      <w:r w:rsidRPr="00995332">
        <w:rPr>
          <w:rFonts w:ascii="Times New Roman" w:hAnsi="Times New Roman" w:cs="Times New Roman"/>
          <w:sz w:val="28"/>
          <w:szCs w:val="28"/>
        </w:rPr>
        <w:t xml:space="preserve">, </w:t>
      </w:r>
      <w:hyperlink r:id="rId67" w:history="1">
        <w:r w:rsidRPr="00995332">
          <w:rPr>
            <w:rFonts w:ascii="Times New Roman" w:hAnsi="Times New Roman" w:cs="Times New Roman"/>
            <w:color w:val="0000FF"/>
            <w:sz w:val="28"/>
            <w:szCs w:val="28"/>
          </w:rPr>
          <w:t>3</w:t>
        </w:r>
      </w:hyperlink>
      <w:r w:rsidRPr="00995332">
        <w:rPr>
          <w:rFonts w:ascii="Times New Roman" w:hAnsi="Times New Roman" w:cs="Times New Roman"/>
          <w:sz w:val="28"/>
          <w:szCs w:val="28"/>
        </w:rPr>
        <w:t xml:space="preserve"> и </w:t>
      </w:r>
      <w:hyperlink r:id="rId68" w:history="1">
        <w:r w:rsidRPr="00995332">
          <w:rPr>
            <w:rFonts w:ascii="Times New Roman" w:hAnsi="Times New Roman" w:cs="Times New Roman"/>
            <w:color w:val="0000FF"/>
            <w:sz w:val="28"/>
            <w:szCs w:val="28"/>
          </w:rPr>
          <w:t>4 статьи 34</w:t>
        </w:r>
      </w:hyperlink>
      <w:r w:rsidRPr="00995332">
        <w:rPr>
          <w:rFonts w:ascii="Times New Roman" w:hAnsi="Times New Roman" w:cs="Times New Roman"/>
          <w:sz w:val="28"/>
          <w:szCs w:val="28"/>
        </w:rPr>
        <w:t xml:space="preserve"> Л</w:t>
      </w:r>
      <w:r w:rsidR="00D03BAD">
        <w:rPr>
          <w:rFonts w:ascii="Times New Roman" w:hAnsi="Times New Roman" w:cs="Times New Roman"/>
          <w:sz w:val="28"/>
          <w:szCs w:val="28"/>
        </w:rPr>
        <w:t xml:space="preserve">есного </w:t>
      </w:r>
      <w:r w:rsidRPr="00995332">
        <w:rPr>
          <w:rFonts w:ascii="Times New Roman" w:hAnsi="Times New Roman" w:cs="Times New Roman"/>
          <w:sz w:val="28"/>
          <w:szCs w:val="28"/>
        </w:rPr>
        <w:t>К</w:t>
      </w:r>
      <w:r w:rsidR="00D03BAD">
        <w:rPr>
          <w:rFonts w:ascii="Times New Roman" w:hAnsi="Times New Roman" w:cs="Times New Roman"/>
          <w:sz w:val="28"/>
          <w:szCs w:val="28"/>
        </w:rPr>
        <w:t>одекса</w:t>
      </w:r>
      <w:r w:rsidRPr="00995332">
        <w:rPr>
          <w:rFonts w:ascii="Times New Roman" w:hAnsi="Times New Roman" w:cs="Times New Roman"/>
          <w:sz w:val="28"/>
          <w:szCs w:val="28"/>
        </w:rPr>
        <w:t xml:space="preserve"> Р</w:t>
      </w:r>
      <w:r w:rsidR="00D03BAD">
        <w:rPr>
          <w:rFonts w:ascii="Times New Roman" w:hAnsi="Times New Roman" w:cs="Times New Roman"/>
          <w:sz w:val="28"/>
          <w:szCs w:val="28"/>
        </w:rPr>
        <w:t xml:space="preserve">оссийской </w:t>
      </w:r>
      <w:r w:rsidRPr="00995332">
        <w:rPr>
          <w:rFonts w:ascii="Times New Roman" w:hAnsi="Times New Roman" w:cs="Times New Roman"/>
          <w:sz w:val="28"/>
          <w:szCs w:val="28"/>
        </w:rPr>
        <w:t>Ф</w:t>
      </w:r>
      <w:r w:rsidR="00D03BAD">
        <w:rPr>
          <w:rFonts w:ascii="Times New Roman" w:hAnsi="Times New Roman" w:cs="Times New Roman"/>
          <w:sz w:val="28"/>
          <w:szCs w:val="28"/>
        </w:rPr>
        <w:t>едерации</w:t>
      </w:r>
      <w:r w:rsidRPr="00995332">
        <w:rPr>
          <w:rFonts w:ascii="Times New Roman" w:hAnsi="Times New Roman" w:cs="Times New Roman"/>
          <w:sz w:val="28"/>
          <w:szCs w:val="28"/>
        </w:rPr>
        <w:t>.</w:t>
      </w:r>
    </w:p>
    <w:p w:rsid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xml:space="preserve">Согласно </w:t>
      </w:r>
      <w:hyperlink r:id="rId69" w:history="1">
        <w:r w:rsidRPr="00995332">
          <w:rPr>
            <w:rFonts w:ascii="Times New Roman" w:hAnsi="Times New Roman" w:cs="Times New Roman"/>
            <w:color w:val="0000FF"/>
            <w:sz w:val="28"/>
            <w:szCs w:val="28"/>
          </w:rPr>
          <w:t>ч. 1 ст. 11</w:t>
        </w:r>
      </w:hyperlink>
      <w:r w:rsidRPr="00995332">
        <w:rPr>
          <w:rFonts w:ascii="Times New Roman" w:hAnsi="Times New Roman" w:cs="Times New Roman"/>
          <w:sz w:val="28"/>
          <w:szCs w:val="28"/>
        </w:rPr>
        <w:t xml:space="preserve"> Л</w:t>
      </w:r>
      <w:r w:rsidR="00D03BAD">
        <w:rPr>
          <w:rFonts w:ascii="Times New Roman" w:hAnsi="Times New Roman" w:cs="Times New Roman"/>
          <w:sz w:val="28"/>
          <w:szCs w:val="28"/>
        </w:rPr>
        <w:t>есного кодекса</w:t>
      </w:r>
      <w:r w:rsidRPr="00995332">
        <w:rPr>
          <w:rFonts w:ascii="Times New Roman" w:hAnsi="Times New Roman" w:cs="Times New Roman"/>
          <w:sz w:val="28"/>
          <w:szCs w:val="28"/>
        </w:rPr>
        <w:t xml:space="preserve"> Р</w:t>
      </w:r>
      <w:r w:rsidR="00D03BAD">
        <w:rPr>
          <w:rFonts w:ascii="Times New Roman" w:hAnsi="Times New Roman" w:cs="Times New Roman"/>
          <w:sz w:val="28"/>
          <w:szCs w:val="28"/>
        </w:rPr>
        <w:t xml:space="preserve">оссийской </w:t>
      </w:r>
      <w:r w:rsidRPr="00995332">
        <w:rPr>
          <w:rFonts w:ascii="Times New Roman" w:hAnsi="Times New Roman" w:cs="Times New Roman"/>
          <w:sz w:val="28"/>
          <w:szCs w:val="28"/>
        </w:rPr>
        <w:t>Ф</w:t>
      </w:r>
      <w:r w:rsidR="00D03BAD">
        <w:rPr>
          <w:rFonts w:ascii="Times New Roman" w:hAnsi="Times New Roman" w:cs="Times New Roman"/>
          <w:sz w:val="28"/>
          <w:szCs w:val="28"/>
        </w:rPr>
        <w:t>едерации</w:t>
      </w:r>
      <w:r w:rsidRPr="00995332">
        <w:rPr>
          <w:rFonts w:ascii="Times New Roman" w:hAnsi="Times New Roman" w:cs="Times New Roman"/>
          <w:sz w:val="28"/>
          <w:szCs w:val="28"/>
        </w:rPr>
        <w:t xml:space="preserve">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(пищевых лесных ресурсов).</w:t>
      </w:r>
    </w:p>
    <w:p w:rsid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xml:space="preserve">Ограничение заготовки гражданами пищевых лесных ресурсов и сбора ими лекарственных растений для собственных нужд может устанавливаться в соответствии со </w:t>
      </w:r>
      <w:hyperlink r:id="rId70" w:history="1">
        <w:r w:rsidRPr="00995332">
          <w:rPr>
            <w:rFonts w:ascii="Times New Roman" w:hAnsi="Times New Roman" w:cs="Times New Roman"/>
            <w:color w:val="0000FF"/>
            <w:sz w:val="28"/>
            <w:szCs w:val="28"/>
          </w:rPr>
          <w:t>статьей 27</w:t>
        </w:r>
      </w:hyperlink>
      <w:r w:rsidRPr="00995332">
        <w:rPr>
          <w:rFonts w:ascii="Times New Roman" w:hAnsi="Times New Roman" w:cs="Times New Roman"/>
          <w:sz w:val="28"/>
          <w:szCs w:val="28"/>
        </w:rPr>
        <w:t xml:space="preserve"> Л</w:t>
      </w:r>
      <w:r w:rsidR="00D03BAD">
        <w:rPr>
          <w:rFonts w:ascii="Times New Roman" w:hAnsi="Times New Roman" w:cs="Times New Roman"/>
          <w:sz w:val="28"/>
          <w:szCs w:val="28"/>
        </w:rPr>
        <w:t>есного кодекса</w:t>
      </w:r>
      <w:r w:rsidRPr="00995332">
        <w:rPr>
          <w:rFonts w:ascii="Times New Roman" w:hAnsi="Times New Roman" w:cs="Times New Roman"/>
          <w:sz w:val="28"/>
          <w:szCs w:val="28"/>
        </w:rPr>
        <w:t xml:space="preserve"> Р</w:t>
      </w:r>
      <w:r w:rsidR="00D03BAD">
        <w:rPr>
          <w:rFonts w:ascii="Times New Roman" w:hAnsi="Times New Roman" w:cs="Times New Roman"/>
          <w:sz w:val="28"/>
          <w:szCs w:val="28"/>
        </w:rPr>
        <w:t xml:space="preserve">оссийской </w:t>
      </w:r>
      <w:r w:rsidRPr="00995332">
        <w:rPr>
          <w:rFonts w:ascii="Times New Roman" w:hAnsi="Times New Roman" w:cs="Times New Roman"/>
          <w:sz w:val="28"/>
          <w:szCs w:val="28"/>
        </w:rPr>
        <w:t>Ф</w:t>
      </w:r>
      <w:r w:rsidR="00D03BAD">
        <w:rPr>
          <w:rFonts w:ascii="Times New Roman" w:hAnsi="Times New Roman" w:cs="Times New Roman"/>
          <w:sz w:val="28"/>
          <w:szCs w:val="28"/>
        </w:rPr>
        <w:t>едерации</w:t>
      </w:r>
      <w:r w:rsidRPr="00995332">
        <w:rPr>
          <w:rFonts w:ascii="Times New Roman" w:hAnsi="Times New Roman" w:cs="Times New Roman"/>
          <w:sz w:val="28"/>
          <w:szCs w:val="28"/>
        </w:rPr>
        <w:t>.</w:t>
      </w:r>
    </w:p>
    <w:p w:rsidR="00995332" w:rsidRDefault="00B774D2" w:rsidP="00995332">
      <w:pPr>
        <w:pStyle w:val="ConsPlusNormal"/>
        <w:ind w:firstLine="540"/>
        <w:jc w:val="both"/>
        <w:rPr>
          <w:rFonts w:ascii="Times New Roman" w:hAnsi="Times New Roman" w:cs="Times New Roman"/>
          <w:sz w:val="28"/>
          <w:szCs w:val="28"/>
        </w:rPr>
      </w:pPr>
      <w:proofErr w:type="gramStart"/>
      <w:r w:rsidRPr="00995332">
        <w:rPr>
          <w:rFonts w:ascii="Times New Roman" w:hAnsi="Times New Roman" w:cs="Times New Roman"/>
          <w:sz w:val="28"/>
          <w:szCs w:val="28"/>
        </w:rPr>
        <w:t xml:space="preserve">В соответствии с </w:t>
      </w:r>
      <w:hyperlink r:id="rId71" w:history="1">
        <w:r w:rsidRPr="00995332">
          <w:rPr>
            <w:rFonts w:ascii="Times New Roman" w:hAnsi="Times New Roman" w:cs="Times New Roman"/>
            <w:color w:val="0000FF"/>
            <w:sz w:val="28"/>
            <w:szCs w:val="28"/>
          </w:rPr>
          <w:t>ч. 8 ст. 11</w:t>
        </w:r>
      </w:hyperlink>
      <w:r w:rsidRPr="00995332">
        <w:rPr>
          <w:rFonts w:ascii="Times New Roman" w:hAnsi="Times New Roman" w:cs="Times New Roman"/>
          <w:sz w:val="28"/>
          <w:szCs w:val="28"/>
        </w:rPr>
        <w:t xml:space="preserve"> Л</w:t>
      </w:r>
      <w:r w:rsidR="00D03BAD">
        <w:rPr>
          <w:rFonts w:ascii="Times New Roman" w:hAnsi="Times New Roman" w:cs="Times New Roman"/>
          <w:sz w:val="28"/>
          <w:szCs w:val="28"/>
        </w:rPr>
        <w:t>есного кодекса</w:t>
      </w:r>
      <w:r w:rsidRPr="00995332">
        <w:rPr>
          <w:rFonts w:ascii="Times New Roman" w:hAnsi="Times New Roman" w:cs="Times New Roman"/>
          <w:sz w:val="28"/>
          <w:szCs w:val="28"/>
        </w:rPr>
        <w:t xml:space="preserve"> Р</w:t>
      </w:r>
      <w:r w:rsidR="00D03BAD">
        <w:rPr>
          <w:rFonts w:ascii="Times New Roman" w:hAnsi="Times New Roman" w:cs="Times New Roman"/>
          <w:sz w:val="28"/>
          <w:szCs w:val="28"/>
        </w:rPr>
        <w:t xml:space="preserve">оссийской </w:t>
      </w:r>
      <w:r w:rsidRPr="00995332">
        <w:rPr>
          <w:rFonts w:ascii="Times New Roman" w:hAnsi="Times New Roman" w:cs="Times New Roman"/>
          <w:sz w:val="28"/>
          <w:szCs w:val="28"/>
        </w:rPr>
        <w:t>Ф</w:t>
      </w:r>
      <w:r w:rsidR="00D03BAD">
        <w:rPr>
          <w:rFonts w:ascii="Times New Roman" w:hAnsi="Times New Roman" w:cs="Times New Roman"/>
          <w:sz w:val="28"/>
          <w:szCs w:val="28"/>
        </w:rPr>
        <w:t xml:space="preserve">едерации </w:t>
      </w:r>
      <w:r w:rsidRPr="00995332">
        <w:rPr>
          <w:rFonts w:ascii="Times New Roman" w:hAnsi="Times New Roman" w:cs="Times New Roman"/>
          <w:sz w:val="28"/>
          <w:szCs w:val="28"/>
        </w:rPr>
        <w:t xml:space="preserve"> лица, которым предоставлены лесные участки, не вправе препятствовать доступу граждан на эти участки, а также осуществлению заготовки и сбору находящихся на них пищевых и </w:t>
      </w:r>
      <w:proofErr w:type="spellStart"/>
      <w:r w:rsidRPr="00995332">
        <w:rPr>
          <w:rFonts w:ascii="Times New Roman" w:hAnsi="Times New Roman" w:cs="Times New Roman"/>
          <w:sz w:val="28"/>
          <w:szCs w:val="28"/>
        </w:rPr>
        <w:t>недревесных</w:t>
      </w:r>
      <w:proofErr w:type="spellEnd"/>
      <w:r w:rsidRPr="00995332">
        <w:rPr>
          <w:rFonts w:ascii="Times New Roman" w:hAnsi="Times New Roman" w:cs="Times New Roman"/>
          <w:sz w:val="28"/>
          <w:szCs w:val="28"/>
        </w:rPr>
        <w:t xml:space="preserve"> лесных ресурсов, за исключением случаев, предусмотренных </w:t>
      </w:r>
      <w:hyperlink r:id="rId72" w:history="1">
        <w:r w:rsidRPr="00995332">
          <w:rPr>
            <w:rFonts w:ascii="Times New Roman" w:hAnsi="Times New Roman" w:cs="Times New Roman"/>
            <w:color w:val="0000FF"/>
            <w:sz w:val="28"/>
            <w:szCs w:val="28"/>
          </w:rPr>
          <w:t>ч. 4</w:t>
        </w:r>
      </w:hyperlink>
      <w:r w:rsidRPr="00995332">
        <w:rPr>
          <w:rFonts w:ascii="Times New Roman" w:hAnsi="Times New Roman" w:cs="Times New Roman"/>
          <w:sz w:val="28"/>
          <w:szCs w:val="28"/>
        </w:rPr>
        <w:t xml:space="preserve"> и </w:t>
      </w:r>
      <w:hyperlink r:id="rId73" w:history="1">
        <w:r w:rsidRPr="00995332">
          <w:rPr>
            <w:rFonts w:ascii="Times New Roman" w:hAnsi="Times New Roman" w:cs="Times New Roman"/>
            <w:color w:val="0000FF"/>
            <w:sz w:val="28"/>
            <w:szCs w:val="28"/>
          </w:rPr>
          <w:t>ч. 5 ст. 11</w:t>
        </w:r>
      </w:hyperlink>
      <w:r w:rsidRPr="00995332">
        <w:rPr>
          <w:rFonts w:ascii="Times New Roman" w:hAnsi="Times New Roman" w:cs="Times New Roman"/>
          <w:sz w:val="28"/>
          <w:szCs w:val="28"/>
        </w:rPr>
        <w:t xml:space="preserve"> Л</w:t>
      </w:r>
      <w:r w:rsidR="00D03BAD">
        <w:rPr>
          <w:rFonts w:ascii="Times New Roman" w:hAnsi="Times New Roman" w:cs="Times New Roman"/>
          <w:sz w:val="28"/>
          <w:szCs w:val="28"/>
        </w:rPr>
        <w:t xml:space="preserve">есного кодекса </w:t>
      </w:r>
      <w:r w:rsidRPr="00995332">
        <w:rPr>
          <w:rFonts w:ascii="Times New Roman" w:hAnsi="Times New Roman" w:cs="Times New Roman"/>
          <w:sz w:val="28"/>
          <w:szCs w:val="28"/>
        </w:rPr>
        <w:t xml:space="preserve"> Р</w:t>
      </w:r>
      <w:r w:rsidR="00D03BAD">
        <w:rPr>
          <w:rFonts w:ascii="Times New Roman" w:hAnsi="Times New Roman" w:cs="Times New Roman"/>
          <w:sz w:val="28"/>
          <w:szCs w:val="28"/>
        </w:rPr>
        <w:t xml:space="preserve">оссийской </w:t>
      </w:r>
      <w:r w:rsidRPr="00995332">
        <w:rPr>
          <w:rFonts w:ascii="Times New Roman" w:hAnsi="Times New Roman" w:cs="Times New Roman"/>
          <w:sz w:val="28"/>
          <w:szCs w:val="28"/>
        </w:rPr>
        <w:t>Ф</w:t>
      </w:r>
      <w:r w:rsidR="00D03BAD">
        <w:rPr>
          <w:rFonts w:ascii="Times New Roman" w:hAnsi="Times New Roman" w:cs="Times New Roman"/>
          <w:sz w:val="28"/>
          <w:szCs w:val="28"/>
        </w:rPr>
        <w:t>едерации</w:t>
      </w:r>
      <w:r w:rsidRPr="00995332">
        <w:rPr>
          <w:rFonts w:ascii="Times New Roman" w:hAnsi="Times New Roman" w:cs="Times New Roman"/>
          <w:sz w:val="28"/>
          <w:szCs w:val="28"/>
        </w:rPr>
        <w:t>.</w:t>
      </w:r>
      <w:proofErr w:type="gramEnd"/>
      <w:r w:rsidRPr="00995332">
        <w:rPr>
          <w:rFonts w:ascii="Times New Roman" w:hAnsi="Times New Roman" w:cs="Times New Roman"/>
          <w:sz w:val="28"/>
          <w:szCs w:val="28"/>
        </w:rPr>
        <w:t xml:space="preserve"> Предоставленные гражданам и юридическим лицам лесные участки могут быть огорожены только в случаях, предусмотренных Л</w:t>
      </w:r>
      <w:r w:rsidR="00D03BAD">
        <w:rPr>
          <w:rFonts w:ascii="Times New Roman" w:hAnsi="Times New Roman" w:cs="Times New Roman"/>
          <w:sz w:val="28"/>
          <w:szCs w:val="28"/>
        </w:rPr>
        <w:t>есного кодекса</w:t>
      </w:r>
      <w:r w:rsidRPr="00995332">
        <w:rPr>
          <w:rFonts w:ascii="Times New Roman" w:hAnsi="Times New Roman" w:cs="Times New Roman"/>
          <w:sz w:val="28"/>
          <w:szCs w:val="28"/>
        </w:rPr>
        <w:t xml:space="preserve"> Р</w:t>
      </w:r>
      <w:r w:rsidR="00D03BAD">
        <w:rPr>
          <w:rFonts w:ascii="Times New Roman" w:hAnsi="Times New Roman" w:cs="Times New Roman"/>
          <w:sz w:val="28"/>
          <w:szCs w:val="28"/>
        </w:rPr>
        <w:t xml:space="preserve">оссийской </w:t>
      </w:r>
      <w:r w:rsidRPr="00995332">
        <w:rPr>
          <w:rFonts w:ascii="Times New Roman" w:hAnsi="Times New Roman" w:cs="Times New Roman"/>
          <w:sz w:val="28"/>
          <w:szCs w:val="28"/>
        </w:rPr>
        <w:t>Ф</w:t>
      </w:r>
      <w:r w:rsidR="00D03BAD">
        <w:rPr>
          <w:rFonts w:ascii="Times New Roman" w:hAnsi="Times New Roman" w:cs="Times New Roman"/>
          <w:sz w:val="28"/>
          <w:szCs w:val="28"/>
        </w:rPr>
        <w:t>едерации</w:t>
      </w:r>
      <w:r w:rsidRPr="00995332">
        <w:rPr>
          <w:rFonts w:ascii="Times New Roman" w:hAnsi="Times New Roman" w:cs="Times New Roman"/>
          <w:sz w:val="28"/>
          <w:szCs w:val="28"/>
        </w:rPr>
        <w:t>.</w:t>
      </w:r>
    </w:p>
    <w:p w:rsid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xml:space="preserve">Запрещается осуществлять заготовку и сбор грибов и дикорастущих растений, виды которых занесены в Красную книгу Российской Федерации, Красную книгу Амурской области или которые признаются наркотическими </w:t>
      </w:r>
      <w:r w:rsidRPr="00995332">
        <w:rPr>
          <w:rFonts w:ascii="Times New Roman" w:hAnsi="Times New Roman" w:cs="Times New Roman"/>
          <w:sz w:val="28"/>
          <w:szCs w:val="28"/>
        </w:rPr>
        <w:lastRenderedPageBreak/>
        <w:t xml:space="preserve">средствами в соответствии с Федеральным </w:t>
      </w:r>
      <w:hyperlink r:id="rId74" w:history="1">
        <w:r w:rsidRPr="00995332">
          <w:rPr>
            <w:rFonts w:ascii="Times New Roman" w:hAnsi="Times New Roman" w:cs="Times New Roman"/>
            <w:color w:val="0000FF"/>
            <w:sz w:val="28"/>
            <w:szCs w:val="28"/>
          </w:rPr>
          <w:t>законом</w:t>
        </w:r>
      </w:hyperlink>
      <w:r w:rsidR="0082274A">
        <w:rPr>
          <w:rFonts w:ascii="Times New Roman" w:hAnsi="Times New Roman" w:cs="Times New Roman"/>
          <w:sz w:val="28"/>
          <w:szCs w:val="28"/>
        </w:rPr>
        <w:t xml:space="preserve"> от 8 января 1998 г. №</w:t>
      </w:r>
      <w:r w:rsidR="0011362E">
        <w:rPr>
          <w:rFonts w:ascii="Times New Roman" w:hAnsi="Times New Roman" w:cs="Times New Roman"/>
          <w:sz w:val="28"/>
          <w:szCs w:val="28"/>
        </w:rPr>
        <w:t xml:space="preserve"> 3-ФЗ «</w:t>
      </w:r>
      <w:r w:rsidRPr="00995332">
        <w:rPr>
          <w:rFonts w:ascii="Times New Roman" w:hAnsi="Times New Roman" w:cs="Times New Roman"/>
          <w:sz w:val="28"/>
          <w:szCs w:val="28"/>
        </w:rPr>
        <w:t>О наркотических средствах и психотропных веществах</w:t>
      </w:r>
      <w:r w:rsidR="0011362E">
        <w:rPr>
          <w:rFonts w:ascii="Times New Roman" w:hAnsi="Times New Roman" w:cs="Times New Roman"/>
          <w:sz w:val="28"/>
          <w:szCs w:val="28"/>
        </w:rPr>
        <w:t>»</w:t>
      </w:r>
      <w:r w:rsidRPr="00995332">
        <w:rPr>
          <w:rFonts w:ascii="Times New Roman" w:hAnsi="Times New Roman" w:cs="Times New Roman"/>
          <w:sz w:val="28"/>
          <w:szCs w:val="28"/>
        </w:rPr>
        <w:t>.</w:t>
      </w:r>
    </w:p>
    <w:p w:rsidR="00B774D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Параметры использования лесов для заготовки пищевых лесных ресурсов и сбора лекарственных растений по их видам, таблица 13 к Составу лесохозяйственных регламентов, порядку их разработки, срокам их действия и порядку внесения в них изменений, настоящим Регламентом не предусматривается.</w:t>
      </w:r>
    </w:p>
    <w:p w:rsidR="007A7DCF" w:rsidRPr="00995332" w:rsidRDefault="007A7DCF" w:rsidP="00995332">
      <w:pPr>
        <w:pStyle w:val="ConsPlusNormal"/>
        <w:ind w:firstLine="540"/>
        <w:jc w:val="both"/>
        <w:rPr>
          <w:rFonts w:ascii="Times New Roman" w:hAnsi="Times New Roman" w:cs="Times New Roman"/>
          <w:sz w:val="28"/>
          <w:szCs w:val="28"/>
        </w:rPr>
      </w:pPr>
    </w:p>
    <w:p w:rsidR="00995332" w:rsidRDefault="00B774D2" w:rsidP="0013528F">
      <w:pPr>
        <w:pStyle w:val="2"/>
        <w:spacing w:before="0" w:line="240" w:lineRule="auto"/>
        <w:jc w:val="center"/>
        <w:rPr>
          <w:rFonts w:ascii="Times New Roman" w:hAnsi="Times New Roman" w:cs="Times New Roman"/>
          <w:b/>
          <w:color w:val="auto"/>
          <w:sz w:val="28"/>
          <w:szCs w:val="28"/>
        </w:rPr>
      </w:pPr>
      <w:bookmarkStart w:id="44" w:name="_Toc55291469"/>
      <w:r w:rsidRPr="00995332">
        <w:rPr>
          <w:rFonts w:ascii="Times New Roman" w:hAnsi="Times New Roman" w:cs="Times New Roman"/>
          <w:b/>
          <w:color w:val="auto"/>
          <w:sz w:val="28"/>
          <w:szCs w:val="28"/>
        </w:rPr>
        <w:t>2.4.2. Сроки заготовки и сбора</w:t>
      </w:r>
      <w:bookmarkEnd w:id="44"/>
    </w:p>
    <w:p w:rsidR="007A7DCF" w:rsidRPr="007A7DCF" w:rsidRDefault="007A7DCF" w:rsidP="007A7DCF"/>
    <w:p w:rsidR="00995332" w:rsidRPr="00C3258F" w:rsidRDefault="00B774D2" w:rsidP="00995332">
      <w:pPr>
        <w:pStyle w:val="ConsPlusNormal"/>
        <w:ind w:firstLine="540"/>
        <w:jc w:val="both"/>
        <w:rPr>
          <w:rFonts w:ascii="Times New Roman" w:hAnsi="Times New Roman" w:cs="Times New Roman"/>
          <w:color w:val="000000" w:themeColor="text1"/>
          <w:sz w:val="28"/>
          <w:szCs w:val="28"/>
        </w:rPr>
      </w:pPr>
      <w:r w:rsidRPr="00C3258F">
        <w:rPr>
          <w:rFonts w:ascii="Times New Roman" w:hAnsi="Times New Roman" w:cs="Times New Roman"/>
          <w:color w:val="000000" w:themeColor="text1"/>
          <w:sz w:val="28"/>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r w:rsidR="00C3258F">
        <w:rPr>
          <w:rFonts w:ascii="Times New Roman" w:hAnsi="Times New Roman" w:cs="Times New Roman"/>
          <w:color w:val="000000" w:themeColor="text1"/>
          <w:sz w:val="28"/>
          <w:szCs w:val="28"/>
        </w:rPr>
        <w:t>.</w:t>
      </w:r>
      <w:r w:rsidRPr="00C3258F">
        <w:rPr>
          <w:rFonts w:ascii="Times New Roman" w:hAnsi="Times New Roman" w:cs="Times New Roman"/>
          <w:color w:val="000000" w:themeColor="text1"/>
          <w:sz w:val="28"/>
          <w:szCs w:val="28"/>
        </w:rPr>
        <w:t xml:space="preserve"> </w:t>
      </w:r>
    </w:p>
    <w:p w:rsidR="00867BBB" w:rsidRDefault="00B774D2" w:rsidP="00867BBB">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 Повторный сбор сырья лекарственных растений в одном и том же месте допускается только после полного восстановления запасов сырья конкретного вида растения.</w:t>
      </w:r>
    </w:p>
    <w:p w:rsidR="00B774D2" w:rsidRDefault="00B774D2" w:rsidP="00867BBB">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xml:space="preserve">При условии </w:t>
      </w:r>
      <w:proofErr w:type="gramStart"/>
      <w:r w:rsidRPr="00995332">
        <w:rPr>
          <w:rFonts w:ascii="Times New Roman" w:hAnsi="Times New Roman" w:cs="Times New Roman"/>
          <w:sz w:val="28"/>
          <w:szCs w:val="28"/>
        </w:rPr>
        <w:t>соблюдения норм изъятия данных видов ресурса</w:t>
      </w:r>
      <w:proofErr w:type="gramEnd"/>
      <w:r w:rsidRPr="00995332">
        <w:rPr>
          <w:rFonts w:ascii="Times New Roman" w:hAnsi="Times New Roman" w:cs="Times New Roman"/>
          <w:sz w:val="28"/>
          <w:szCs w:val="28"/>
        </w:rPr>
        <w:t xml:space="preserve"> срок использования лесов для заготовки пищевых лесных ресурсов и сбора лекарственных растений не ограничивается, настоящим Лесохозяйственным регламентом не предусматривается.</w:t>
      </w:r>
    </w:p>
    <w:p w:rsidR="007A7DCF" w:rsidRPr="00995332" w:rsidRDefault="007A7DCF" w:rsidP="00867BBB">
      <w:pPr>
        <w:pStyle w:val="ConsPlusNormal"/>
        <w:ind w:firstLine="540"/>
        <w:jc w:val="both"/>
        <w:rPr>
          <w:rFonts w:ascii="Times New Roman" w:hAnsi="Times New Roman" w:cs="Times New Roman"/>
          <w:sz w:val="28"/>
          <w:szCs w:val="28"/>
        </w:rPr>
      </w:pPr>
    </w:p>
    <w:p w:rsidR="00B774D2" w:rsidRDefault="00B774D2" w:rsidP="00995332">
      <w:pPr>
        <w:pStyle w:val="2"/>
        <w:spacing w:line="240" w:lineRule="auto"/>
        <w:jc w:val="center"/>
        <w:rPr>
          <w:rFonts w:ascii="Times New Roman" w:hAnsi="Times New Roman" w:cs="Times New Roman"/>
          <w:b/>
          <w:color w:val="auto"/>
          <w:sz w:val="28"/>
          <w:szCs w:val="28"/>
        </w:rPr>
      </w:pPr>
      <w:bookmarkStart w:id="45" w:name="_Toc55291470"/>
      <w:r w:rsidRPr="00995332">
        <w:rPr>
          <w:rFonts w:ascii="Times New Roman" w:hAnsi="Times New Roman" w:cs="Times New Roman"/>
          <w:b/>
          <w:color w:val="auto"/>
          <w:sz w:val="28"/>
          <w:szCs w:val="28"/>
        </w:rPr>
        <w:t>2.4.3. Заготовка древесных соков - нормативы количества</w:t>
      </w:r>
      <w:r w:rsidR="00AA5B81"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высверливаемых каналов в зависимости от диаметра ствола</w:t>
      </w:r>
      <w:r w:rsidR="00AA5B81"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деревьев и класса бонитета насаждения</w:t>
      </w:r>
      <w:bookmarkEnd w:id="45"/>
    </w:p>
    <w:p w:rsidR="007A7DCF" w:rsidRPr="007A7DCF" w:rsidRDefault="007A7DCF" w:rsidP="007A7DCF"/>
    <w:p w:rsid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Заготовка древесных соков осуществляется способом подсочки в насаждениях, где проводятся выборочные рубки (рубки ухода, реконструкции), разрешается с деревьев, намеченных в рубку.</w:t>
      </w:r>
    </w:p>
    <w:p w:rsidR="00B774D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xml:space="preserve">В связи с отсутствием выборочных рубок (рубки ухода, реконструкции) нормативы количества высверливаемых каналов в зависимости от диаметра ствола деревьев и класса бонитета насаждения настоящим Лесохозяйственным регламентом на территории </w:t>
      </w:r>
      <w:r w:rsidR="00D50898" w:rsidRPr="00995332">
        <w:rPr>
          <w:rFonts w:ascii="Times New Roman" w:hAnsi="Times New Roman" w:cs="Times New Roman"/>
          <w:sz w:val="28"/>
          <w:szCs w:val="28"/>
        </w:rPr>
        <w:t xml:space="preserve">городских лесов </w:t>
      </w:r>
      <w:proofErr w:type="spellStart"/>
      <w:r w:rsidR="00A61A5C">
        <w:rPr>
          <w:rFonts w:ascii="Times New Roman" w:hAnsi="Times New Roman" w:cs="Times New Roman"/>
          <w:sz w:val="28"/>
          <w:szCs w:val="28"/>
        </w:rPr>
        <w:t>Завитинского</w:t>
      </w:r>
      <w:proofErr w:type="spellEnd"/>
      <w:r w:rsidR="00A61A5C">
        <w:rPr>
          <w:rFonts w:ascii="Times New Roman" w:hAnsi="Times New Roman" w:cs="Times New Roman"/>
          <w:sz w:val="28"/>
          <w:szCs w:val="28"/>
        </w:rPr>
        <w:t xml:space="preserve"> муниципального округа</w:t>
      </w:r>
      <w:r w:rsidR="00A61A5C" w:rsidRPr="00995332">
        <w:rPr>
          <w:rFonts w:ascii="Times New Roman" w:hAnsi="Times New Roman" w:cs="Times New Roman"/>
          <w:sz w:val="28"/>
          <w:szCs w:val="28"/>
        </w:rPr>
        <w:t xml:space="preserve"> </w:t>
      </w:r>
      <w:r w:rsidRPr="00995332">
        <w:rPr>
          <w:rFonts w:ascii="Times New Roman" w:hAnsi="Times New Roman" w:cs="Times New Roman"/>
          <w:sz w:val="28"/>
          <w:szCs w:val="28"/>
        </w:rPr>
        <w:t>не устанавливаются.</w:t>
      </w:r>
    </w:p>
    <w:p w:rsidR="007A7DCF" w:rsidRPr="00995332" w:rsidRDefault="007A7DCF" w:rsidP="00995332">
      <w:pPr>
        <w:pStyle w:val="ConsPlusNormal"/>
        <w:ind w:firstLine="540"/>
        <w:jc w:val="both"/>
        <w:rPr>
          <w:rFonts w:ascii="Times New Roman" w:hAnsi="Times New Roman" w:cs="Times New Roman"/>
          <w:sz w:val="28"/>
          <w:szCs w:val="28"/>
        </w:rPr>
      </w:pPr>
    </w:p>
    <w:p w:rsidR="00B774D2" w:rsidRDefault="00B774D2" w:rsidP="0013528F">
      <w:pPr>
        <w:pStyle w:val="2"/>
        <w:spacing w:line="240" w:lineRule="auto"/>
        <w:jc w:val="center"/>
        <w:rPr>
          <w:rFonts w:ascii="Times New Roman" w:hAnsi="Times New Roman" w:cs="Times New Roman"/>
          <w:b/>
          <w:color w:val="auto"/>
          <w:sz w:val="28"/>
          <w:szCs w:val="28"/>
        </w:rPr>
      </w:pPr>
      <w:bookmarkStart w:id="46" w:name="_Toc55291471"/>
      <w:r w:rsidRPr="00995332">
        <w:rPr>
          <w:rFonts w:ascii="Times New Roman" w:hAnsi="Times New Roman" w:cs="Times New Roman"/>
          <w:b/>
          <w:color w:val="auto"/>
          <w:sz w:val="28"/>
          <w:szCs w:val="28"/>
        </w:rPr>
        <w:t>2.4.4. Сроки использования лесов для заготовки пищевых</w:t>
      </w:r>
      <w:r w:rsidR="00AA5B81"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лесных ресурсов и сбора лекарственных растений</w:t>
      </w:r>
      <w:bookmarkEnd w:id="46"/>
    </w:p>
    <w:p w:rsidR="007A7DCF" w:rsidRPr="007A7DCF" w:rsidRDefault="007A7DCF" w:rsidP="007A7DCF"/>
    <w:p w:rsid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Сроки использования лесов для заготовки пищевых лесных ресурсов и сбора лекарственных растений определяются договором аренды лесного участка для данного вида деятельности.</w:t>
      </w:r>
    </w:p>
    <w:p w:rsid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Сбор и заготовка плодов, ягод и грибов должны производиться способами, не наносящими вред плодовым насаждениям, ягодникам и грибницам и обеспечивающими своевременное воспроизводство их запасов.</w:t>
      </w:r>
    </w:p>
    <w:p w:rsid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xml:space="preserve">Повторный сбор сырья лекарственных растений в одной и той же заросли допускается только после полного восстановления запасов </w:t>
      </w:r>
      <w:r w:rsidR="00C3258F">
        <w:rPr>
          <w:rFonts w:ascii="Times New Roman" w:hAnsi="Times New Roman" w:cs="Times New Roman"/>
          <w:sz w:val="28"/>
          <w:szCs w:val="28"/>
        </w:rPr>
        <w:t xml:space="preserve">сырья </w:t>
      </w:r>
      <w:r w:rsidR="00C3258F">
        <w:rPr>
          <w:rFonts w:ascii="Times New Roman" w:hAnsi="Times New Roman" w:cs="Times New Roman"/>
          <w:sz w:val="28"/>
          <w:szCs w:val="28"/>
        </w:rPr>
        <w:lastRenderedPageBreak/>
        <w:t>конкретного вида растения.</w:t>
      </w:r>
    </w:p>
    <w:p w:rsid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Заготовка</w:t>
      </w:r>
      <w:r w:rsidR="0011362E">
        <w:rPr>
          <w:rFonts w:ascii="Times New Roman" w:hAnsi="Times New Roman" w:cs="Times New Roman"/>
          <w:sz w:val="28"/>
          <w:szCs w:val="28"/>
        </w:rPr>
        <w:t xml:space="preserve"> соцветий и надземных органов («травы»</w:t>
      </w:r>
      <w:r w:rsidRPr="00995332">
        <w:rPr>
          <w:rFonts w:ascii="Times New Roman" w:hAnsi="Times New Roman" w:cs="Times New Roman"/>
          <w:sz w:val="28"/>
          <w:szCs w:val="28"/>
        </w:rPr>
        <w:t>) однолетних растений проводится на одной заросли один раз в два года, заготовка надземных органов многолетних растений - один раз в 4 - 6 лет.</w:t>
      </w:r>
    </w:p>
    <w:p w:rsid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Заготовка подземных органов большинства видов лекарственных растений производится не чаще одного раза в 15 - 20 лет.</w:t>
      </w:r>
    </w:p>
    <w:p w:rsidR="0066715D"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xml:space="preserve">При условии </w:t>
      </w:r>
      <w:proofErr w:type="gramStart"/>
      <w:r w:rsidRPr="00995332">
        <w:rPr>
          <w:rFonts w:ascii="Times New Roman" w:hAnsi="Times New Roman" w:cs="Times New Roman"/>
          <w:sz w:val="28"/>
          <w:szCs w:val="28"/>
        </w:rPr>
        <w:t>соблюдения норм изъятия данных видов ресурса</w:t>
      </w:r>
      <w:proofErr w:type="gramEnd"/>
      <w:r w:rsidRPr="00995332">
        <w:rPr>
          <w:rFonts w:ascii="Times New Roman" w:hAnsi="Times New Roman" w:cs="Times New Roman"/>
          <w:sz w:val="28"/>
          <w:szCs w:val="28"/>
        </w:rPr>
        <w:t xml:space="preserve"> срок использования лесов для заготовки пищевых лесных ресурсов и сбора лекарственных растений не ограничивается, настоящим Лесохозяйственным регламентом не устанавливается.</w:t>
      </w:r>
    </w:p>
    <w:p w:rsidR="007A7DCF" w:rsidRPr="00995332" w:rsidRDefault="007A7DCF" w:rsidP="00995332">
      <w:pPr>
        <w:pStyle w:val="ConsPlusNormal"/>
        <w:ind w:firstLine="540"/>
        <w:jc w:val="both"/>
        <w:rPr>
          <w:rFonts w:ascii="Times New Roman" w:hAnsi="Times New Roman" w:cs="Times New Roman"/>
          <w:sz w:val="28"/>
          <w:szCs w:val="28"/>
        </w:rPr>
      </w:pPr>
    </w:p>
    <w:p w:rsidR="00487034" w:rsidRDefault="00487034" w:rsidP="00487034">
      <w:pPr>
        <w:keepNext/>
        <w:spacing w:after="0" w:line="240" w:lineRule="auto"/>
        <w:jc w:val="both"/>
        <w:outlineLvl w:val="0"/>
        <w:rPr>
          <w:rFonts w:ascii="Times New Roman" w:eastAsia="Times New Roman" w:hAnsi="Times New Roman" w:cs="Times New Roman"/>
          <w:b/>
          <w:sz w:val="28"/>
          <w:szCs w:val="28"/>
        </w:rPr>
      </w:pPr>
      <w:bookmarkStart w:id="47" w:name="_Toc55291472"/>
      <w:bookmarkStart w:id="48" w:name="_Toc55291473"/>
      <w:r>
        <w:rPr>
          <w:rFonts w:ascii="Times New Roman" w:eastAsia="Times New Roman" w:hAnsi="Times New Roman" w:cs="Times New Roman"/>
          <w:b/>
          <w:sz w:val="28"/>
          <w:szCs w:val="28"/>
        </w:rPr>
        <w:t xml:space="preserve">      </w:t>
      </w:r>
      <w:r w:rsidRPr="00EE35B1">
        <w:rPr>
          <w:rFonts w:ascii="Times New Roman" w:eastAsia="Times New Roman" w:hAnsi="Times New Roman" w:cs="Times New Roman"/>
          <w:b/>
          <w:sz w:val="28"/>
          <w:szCs w:val="28"/>
        </w:rPr>
        <w:t>2.5. Нормативы, параметры и сроки использования лесов для осуществления видов деятельности в сфере охотничьего хозяйства</w:t>
      </w:r>
      <w:bookmarkEnd w:id="47"/>
    </w:p>
    <w:p w:rsidR="007A7DCF" w:rsidRPr="00EE35B1" w:rsidRDefault="007A7DCF" w:rsidP="00487034">
      <w:pPr>
        <w:keepNext/>
        <w:spacing w:after="0" w:line="240" w:lineRule="auto"/>
        <w:jc w:val="both"/>
        <w:outlineLvl w:val="0"/>
        <w:rPr>
          <w:rFonts w:ascii="Times New Roman" w:eastAsia="Times New Roman" w:hAnsi="Times New Roman" w:cs="Times New Roman"/>
          <w:b/>
          <w:sz w:val="28"/>
          <w:szCs w:val="28"/>
        </w:rPr>
      </w:pPr>
    </w:p>
    <w:p w:rsidR="00487034" w:rsidRDefault="00487034" w:rsidP="00487034">
      <w:pPr>
        <w:pStyle w:val="2"/>
        <w:spacing w:before="0" w:line="240" w:lineRule="auto"/>
        <w:jc w:val="both"/>
        <w:rPr>
          <w:rFonts w:ascii="Times New Roman" w:eastAsia="Times New Roman" w:hAnsi="Times New Roman" w:cs="Times New Roman"/>
          <w:color w:val="auto"/>
          <w:sz w:val="28"/>
          <w:szCs w:val="28"/>
          <w:lang w:eastAsia="ru-RU"/>
        </w:rPr>
      </w:pPr>
      <w:r w:rsidRPr="00EE35B1">
        <w:rPr>
          <w:rFonts w:ascii="Times New Roman" w:eastAsia="Times New Roman" w:hAnsi="Times New Roman" w:cs="Times New Roman"/>
          <w:color w:val="auto"/>
          <w:sz w:val="28"/>
          <w:szCs w:val="28"/>
          <w:lang w:eastAsia="ru-RU"/>
        </w:rPr>
        <w:t xml:space="preserve">          Осуществление видов деятельности в сфере охотничьего хозяйства в городских лесах запрещается (п. 2 ч. 2 ст. 116 Лесного кодекса Российской Федерации).</w:t>
      </w:r>
    </w:p>
    <w:p w:rsidR="007A7DCF" w:rsidRPr="007A7DCF" w:rsidRDefault="007A7DCF" w:rsidP="007A7DCF">
      <w:pPr>
        <w:rPr>
          <w:lang w:eastAsia="ru-RU"/>
        </w:rPr>
      </w:pPr>
    </w:p>
    <w:p w:rsidR="00995332" w:rsidRDefault="00B774D2" w:rsidP="00487034">
      <w:pPr>
        <w:pStyle w:val="2"/>
        <w:spacing w:before="0" w:line="240" w:lineRule="auto"/>
        <w:jc w:val="center"/>
        <w:rPr>
          <w:rFonts w:ascii="Times New Roman" w:hAnsi="Times New Roman" w:cs="Times New Roman"/>
          <w:b/>
          <w:color w:val="auto"/>
          <w:sz w:val="28"/>
          <w:szCs w:val="28"/>
        </w:rPr>
      </w:pPr>
      <w:r w:rsidRPr="00995332">
        <w:rPr>
          <w:rFonts w:ascii="Times New Roman" w:hAnsi="Times New Roman" w:cs="Times New Roman"/>
          <w:b/>
          <w:color w:val="auto"/>
          <w:sz w:val="28"/>
          <w:szCs w:val="28"/>
        </w:rPr>
        <w:t>2.5.1. Перечень и нормы проведения</w:t>
      </w:r>
      <w:r w:rsidR="00AA5B81" w:rsidRPr="00995332">
        <w:rPr>
          <w:rFonts w:ascii="Times New Roman" w:hAnsi="Times New Roman" w:cs="Times New Roman"/>
          <w:b/>
          <w:color w:val="auto"/>
          <w:sz w:val="28"/>
          <w:szCs w:val="28"/>
        </w:rPr>
        <w:t xml:space="preserve"> </w:t>
      </w:r>
      <w:proofErr w:type="gramStart"/>
      <w:r w:rsidRPr="00995332">
        <w:rPr>
          <w:rFonts w:ascii="Times New Roman" w:hAnsi="Times New Roman" w:cs="Times New Roman"/>
          <w:b/>
          <w:color w:val="auto"/>
          <w:sz w:val="28"/>
          <w:szCs w:val="28"/>
        </w:rPr>
        <w:t>биотехнических</w:t>
      </w:r>
      <w:proofErr w:type="gramEnd"/>
      <w:r w:rsidRPr="00995332">
        <w:rPr>
          <w:rFonts w:ascii="Times New Roman" w:hAnsi="Times New Roman" w:cs="Times New Roman"/>
          <w:b/>
          <w:color w:val="auto"/>
          <w:sz w:val="28"/>
          <w:szCs w:val="28"/>
        </w:rPr>
        <w:t xml:space="preserve"> мероприяти</w:t>
      </w:r>
      <w:r w:rsidR="00995332">
        <w:rPr>
          <w:rFonts w:ascii="Times New Roman" w:hAnsi="Times New Roman" w:cs="Times New Roman"/>
          <w:b/>
          <w:color w:val="auto"/>
          <w:sz w:val="28"/>
          <w:szCs w:val="28"/>
        </w:rPr>
        <w:t>и</w:t>
      </w:r>
      <w:bookmarkEnd w:id="48"/>
    </w:p>
    <w:p w:rsidR="007A7DCF" w:rsidRPr="007A7DCF" w:rsidRDefault="007A7DCF" w:rsidP="007A7DCF"/>
    <w:p w:rsid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Основной задачей, направленной на сохранение и обогащение биологического разнообразия фауны в городских лесах, является осуществление мероприятий для улучшения кормовой базы, а также гнездовых и защитных условий:</w:t>
      </w:r>
    </w:p>
    <w:p w:rsid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сохранение существующей, необходимой для обитания фауны, естественной среды, тщательная охрана имеющихся гнездовий, нор и т.д.;</w:t>
      </w:r>
    </w:p>
    <w:p w:rsid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запрет отлова птиц;</w:t>
      </w:r>
    </w:p>
    <w:p w:rsid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изготовление кормушек для птиц.</w:t>
      </w:r>
    </w:p>
    <w:p w:rsid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Места проведения разных видов биотехнических мероприятий выбираются в зависимости от потенциальных возможностей городских лесов.</w:t>
      </w:r>
    </w:p>
    <w:p w:rsidR="00911B88" w:rsidRDefault="00B774D2" w:rsidP="00911B88">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К изготовлению и развешиванию кормушек для птиц возможно привлечение учеников городских</w:t>
      </w:r>
      <w:r w:rsidR="00010E47" w:rsidRPr="00995332">
        <w:rPr>
          <w:rFonts w:ascii="Times New Roman" w:hAnsi="Times New Roman" w:cs="Times New Roman"/>
          <w:sz w:val="28"/>
          <w:szCs w:val="28"/>
        </w:rPr>
        <w:t xml:space="preserve">  и сельских</w:t>
      </w:r>
      <w:r w:rsidRPr="00995332">
        <w:rPr>
          <w:rFonts w:ascii="Times New Roman" w:hAnsi="Times New Roman" w:cs="Times New Roman"/>
          <w:sz w:val="28"/>
          <w:szCs w:val="28"/>
        </w:rPr>
        <w:t xml:space="preserve"> школ.</w:t>
      </w:r>
      <w:bookmarkStart w:id="49" w:name="_Toc55291474"/>
      <w:bookmarkStart w:id="50" w:name="_Toc55291475"/>
    </w:p>
    <w:p w:rsidR="007A7DCF" w:rsidRDefault="007A7DCF" w:rsidP="00911B88">
      <w:pPr>
        <w:pStyle w:val="ConsPlusNormal"/>
        <w:ind w:firstLine="540"/>
        <w:jc w:val="both"/>
        <w:rPr>
          <w:rFonts w:ascii="Times New Roman" w:hAnsi="Times New Roman" w:cs="Times New Roman"/>
          <w:sz w:val="28"/>
          <w:szCs w:val="28"/>
        </w:rPr>
      </w:pPr>
    </w:p>
    <w:p w:rsidR="00911B88" w:rsidRDefault="00911B88" w:rsidP="00911B88">
      <w:pPr>
        <w:pStyle w:val="ConsPlusNormal"/>
        <w:jc w:val="both"/>
        <w:rPr>
          <w:rFonts w:ascii="Times New Roman" w:hAnsi="Times New Roman" w:cs="Times New Roman"/>
          <w:b/>
          <w:sz w:val="28"/>
          <w:szCs w:val="28"/>
        </w:rPr>
      </w:pPr>
      <w:r>
        <w:rPr>
          <w:rFonts w:ascii="Times New Roman" w:hAnsi="Times New Roman" w:cs="Times New Roman"/>
          <w:b/>
          <w:sz w:val="28"/>
          <w:szCs w:val="28"/>
        </w:rPr>
        <w:t xml:space="preserve">      </w:t>
      </w:r>
      <w:r w:rsidR="000670F3">
        <w:rPr>
          <w:rFonts w:ascii="Times New Roman" w:hAnsi="Times New Roman" w:cs="Times New Roman"/>
          <w:b/>
          <w:sz w:val="28"/>
          <w:szCs w:val="28"/>
        </w:rPr>
        <w:t xml:space="preserve"> </w:t>
      </w:r>
      <w:r w:rsidR="000670F3" w:rsidRPr="00EE35B1">
        <w:rPr>
          <w:rFonts w:ascii="Times New Roman" w:hAnsi="Times New Roman" w:cs="Times New Roman"/>
          <w:b/>
          <w:sz w:val="28"/>
          <w:szCs w:val="28"/>
        </w:rPr>
        <w:t>2.6. Нормативы, параметры и сроки использования лесов для ведения сельского хозяйства</w:t>
      </w:r>
      <w:bookmarkEnd w:id="49"/>
    </w:p>
    <w:p w:rsidR="007A7DCF" w:rsidRDefault="007A7DCF" w:rsidP="00911B88">
      <w:pPr>
        <w:pStyle w:val="ConsPlusNormal"/>
        <w:jc w:val="both"/>
        <w:rPr>
          <w:rFonts w:ascii="Times New Roman" w:hAnsi="Times New Roman" w:cs="Times New Roman"/>
          <w:b/>
          <w:sz w:val="28"/>
          <w:szCs w:val="28"/>
        </w:rPr>
      </w:pPr>
    </w:p>
    <w:p w:rsidR="000670F3" w:rsidRDefault="000670F3" w:rsidP="00911B88">
      <w:pPr>
        <w:pStyle w:val="ConsPlusNormal"/>
        <w:jc w:val="both"/>
        <w:rPr>
          <w:rFonts w:ascii="Times New Roman" w:hAnsi="Times New Roman" w:cs="Times New Roman"/>
          <w:sz w:val="28"/>
          <w:szCs w:val="28"/>
        </w:rPr>
      </w:pPr>
      <w:r w:rsidRPr="00EE35B1">
        <w:rPr>
          <w:rFonts w:ascii="Times New Roman" w:hAnsi="Times New Roman" w:cs="Times New Roman"/>
          <w:sz w:val="28"/>
          <w:szCs w:val="28"/>
        </w:rPr>
        <w:t xml:space="preserve">          Ведение сельского хозяйства в городских лесах запрещается (п. 3 ч. 2 ст. 116 Лесного кодекса Российской Федерации).</w:t>
      </w:r>
    </w:p>
    <w:p w:rsidR="007A7DCF" w:rsidRDefault="007A7DCF" w:rsidP="00911B88">
      <w:pPr>
        <w:pStyle w:val="ConsPlusNormal"/>
        <w:jc w:val="both"/>
        <w:rPr>
          <w:rFonts w:ascii="Times New Roman" w:hAnsi="Times New Roman" w:cs="Times New Roman"/>
          <w:sz w:val="28"/>
          <w:szCs w:val="28"/>
        </w:rPr>
      </w:pPr>
    </w:p>
    <w:p w:rsidR="00B774D2" w:rsidRDefault="00911B88" w:rsidP="00911B88">
      <w:pPr>
        <w:pStyle w:val="1"/>
        <w:spacing w:before="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       </w:t>
      </w:r>
      <w:r w:rsidR="00B774D2" w:rsidRPr="00995332">
        <w:rPr>
          <w:rFonts w:ascii="Times New Roman" w:hAnsi="Times New Roman" w:cs="Times New Roman"/>
          <w:b/>
          <w:color w:val="auto"/>
          <w:sz w:val="28"/>
          <w:szCs w:val="28"/>
        </w:rPr>
        <w:t>2.7. Нормативы, параметры и сроки использования лесов</w:t>
      </w:r>
      <w:r w:rsidR="00AA5B81" w:rsidRPr="00995332">
        <w:rPr>
          <w:rFonts w:ascii="Times New Roman" w:hAnsi="Times New Roman" w:cs="Times New Roman"/>
          <w:b/>
          <w:color w:val="auto"/>
          <w:sz w:val="28"/>
          <w:szCs w:val="28"/>
        </w:rPr>
        <w:t xml:space="preserve"> </w:t>
      </w:r>
      <w:r w:rsidR="00B774D2" w:rsidRPr="00995332">
        <w:rPr>
          <w:rFonts w:ascii="Times New Roman" w:hAnsi="Times New Roman" w:cs="Times New Roman"/>
          <w:b/>
          <w:color w:val="auto"/>
          <w:sz w:val="28"/>
          <w:szCs w:val="28"/>
        </w:rPr>
        <w:t>для осуществления научно-исследовательской</w:t>
      </w:r>
      <w:r w:rsidR="00AA5B81" w:rsidRPr="00995332">
        <w:rPr>
          <w:rFonts w:ascii="Times New Roman" w:hAnsi="Times New Roman" w:cs="Times New Roman"/>
          <w:b/>
          <w:color w:val="auto"/>
          <w:sz w:val="28"/>
          <w:szCs w:val="28"/>
        </w:rPr>
        <w:t xml:space="preserve"> </w:t>
      </w:r>
      <w:r w:rsidR="00B774D2" w:rsidRPr="00995332">
        <w:rPr>
          <w:rFonts w:ascii="Times New Roman" w:hAnsi="Times New Roman" w:cs="Times New Roman"/>
          <w:b/>
          <w:color w:val="auto"/>
          <w:sz w:val="28"/>
          <w:szCs w:val="28"/>
        </w:rPr>
        <w:t>и образовательной деятельности</w:t>
      </w:r>
      <w:bookmarkEnd w:id="50"/>
    </w:p>
    <w:p w:rsidR="007A7DCF" w:rsidRPr="007A7DCF" w:rsidRDefault="007A7DCF" w:rsidP="007A7DCF"/>
    <w:p w:rsid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xml:space="preserve">Использование лесов для осуществления научно-исследовательской и образовательной деятельности предусмотрено </w:t>
      </w:r>
      <w:hyperlink r:id="rId75" w:history="1">
        <w:r w:rsidRPr="00995332">
          <w:rPr>
            <w:rFonts w:ascii="Times New Roman" w:hAnsi="Times New Roman" w:cs="Times New Roman"/>
            <w:color w:val="0000FF"/>
            <w:sz w:val="28"/>
            <w:szCs w:val="28"/>
          </w:rPr>
          <w:t>статьей 40</w:t>
        </w:r>
      </w:hyperlink>
      <w:r w:rsidRPr="00995332">
        <w:rPr>
          <w:rFonts w:ascii="Times New Roman" w:hAnsi="Times New Roman" w:cs="Times New Roman"/>
          <w:sz w:val="28"/>
          <w:szCs w:val="28"/>
        </w:rPr>
        <w:t xml:space="preserve"> Л</w:t>
      </w:r>
      <w:r w:rsidR="00911B88">
        <w:rPr>
          <w:rFonts w:ascii="Times New Roman" w:hAnsi="Times New Roman" w:cs="Times New Roman"/>
          <w:sz w:val="28"/>
          <w:szCs w:val="28"/>
        </w:rPr>
        <w:t>есного кодекса</w:t>
      </w:r>
      <w:r w:rsidRPr="00995332">
        <w:rPr>
          <w:rFonts w:ascii="Times New Roman" w:hAnsi="Times New Roman" w:cs="Times New Roman"/>
          <w:sz w:val="28"/>
          <w:szCs w:val="28"/>
        </w:rPr>
        <w:t xml:space="preserve"> Р</w:t>
      </w:r>
      <w:r w:rsidR="00911B88">
        <w:rPr>
          <w:rFonts w:ascii="Times New Roman" w:hAnsi="Times New Roman" w:cs="Times New Roman"/>
          <w:sz w:val="28"/>
          <w:szCs w:val="28"/>
        </w:rPr>
        <w:t xml:space="preserve">оссийской </w:t>
      </w:r>
      <w:r w:rsidRPr="00995332">
        <w:rPr>
          <w:rFonts w:ascii="Times New Roman" w:hAnsi="Times New Roman" w:cs="Times New Roman"/>
          <w:sz w:val="28"/>
          <w:szCs w:val="28"/>
        </w:rPr>
        <w:t>Ф</w:t>
      </w:r>
      <w:r w:rsidR="00911B88">
        <w:rPr>
          <w:rFonts w:ascii="Times New Roman" w:hAnsi="Times New Roman" w:cs="Times New Roman"/>
          <w:sz w:val="28"/>
          <w:szCs w:val="28"/>
        </w:rPr>
        <w:t>едерации</w:t>
      </w:r>
      <w:r w:rsidRPr="00995332">
        <w:rPr>
          <w:rFonts w:ascii="Times New Roman" w:hAnsi="Times New Roman" w:cs="Times New Roman"/>
          <w:sz w:val="28"/>
          <w:szCs w:val="28"/>
        </w:rPr>
        <w:t>.</w:t>
      </w:r>
    </w:p>
    <w:p w:rsid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lastRenderedPageBreak/>
        <w:t>Ведение на лесных участках научно-исследовательской и образовательной деятельности может осуществляться государственным учреждением, муниципальным учреждением на праве постоянного (бессрочного) пользования, другими научными, образовательными организациями - на условиях аренды. Виды научно-исследовательской и образовательной деятельности, ее параметры и объемы определяются договором на право использования соответствующего лесного участка и проектом освоения лесов.</w:t>
      </w:r>
    </w:p>
    <w:p w:rsidR="00995332" w:rsidRPr="00C3258F" w:rsidRDefault="005314C4" w:rsidP="00995332">
      <w:pPr>
        <w:pStyle w:val="ConsPlusNormal"/>
        <w:ind w:firstLine="540"/>
        <w:jc w:val="both"/>
        <w:rPr>
          <w:rFonts w:ascii="Times New Roman" w:hAnsi="Times New Roman" w:cs="Times New Roman"/>
          <w:color w:val="000000" w:themeColor="text1"/>
          <w:sz w:val="28"/>
          <w:szCs w:val="28"/>
        </w:rPr>
      </w:pPr>
      <w:hyperlink r:id="rId76" w:history="1">
        <w:r w:rsidR="00B774D2" w:rsidRPr="00C3258F">
          <w:rPr>
            <w:rFonts w:ascii="Times New Roman" w:hAnsi="Times New Roman" w:cs="Times New Roman"/>
            <w:color w:val="000000" w:themeColor="text1"/>
            <w:sz w:val="28"/>
            <w:szCs w:val="28"/>
          </w:rPr>
          <w:t>Правила</w:t>
        </w:r>
      </w:hyperlink>
      <w:r w:rsidR="00B774D2" w:rsidRPr="00C3258F">
        <w:rPr>
          <w:rFonts w:ascii="Times New Roman" w:hAnsi="Times New Roman" w:cs="Times New Roman"/>
          <w:color w:val="000000" w:themeColor="text1"/>
          <w:sz w:val="28"/>
          <w:szCs w:val="28"/>
        </w:rPr>
        <w:t xml:space="preserve"> использования лесов для осуществления научно-исследовательской деятельности, образовательной деятельн</w:t>
      </w:r>
      <w:r w:rsidR="00C3258F">
        <w:rPr>
          <w:rFonts w:ascii="Times New Roman" w:hAnsi="Times New Roman" w:cs="Times New Roman"/>
          <w:color w:val="000000" w:themeColor="text1"/>
          <w:sz w:val="28"/>
          <w:szCs w:val="28"/>
        </w:rPr>
        <w:t>ости</w:t>
      </w:r>
      <w:r w:rsidR="00B774D2" w:rsidRPr="00C3258F">
        <w:rPr>
          <w:rFonts w:ascii="Times New Roman" w:hAnsi="Times New Roman" w:cs="Times New Roman"/>
          <w:color w:val="000000" w:themeColor="text1"/>
          <w:sz w:val="28"/>
          <w:szCs w:val="28"/>
        </w:rPr>
        <w:t xml:space="preserve"> утверждены приказом </w:t>
      </w:r>
      <w:r w:rsidR="00C3258F" w:rsidRPr="00C3258F">
        <w:rPr>
          <w:rFonts w:ascii="Times New Roman" w:hAnsi="Times New Roman" w:cs="Times New Roman"/>
          <w:color w:val="000000" w:themeColor="text1"/>
          <w:sz w:val="28"/>
          <w:szCs w:val="28"/>
        </w:rPr>
        <w:t>Минприроды России</w:t>
      </w:r>
      <w:r w:rsidR="0082274A" w:rsidRPr="00C3258F">
        <w:rPr>
          <w:rFonts w:ascii="Times New Roman" w:hAnsi="Times New Roman" w:cs="Times New Roman"/>
          <w:color w:val="000000" w:themeColor="text1"/>
          <w:sz w:val="28"/>
          <w:szCs w:val="28"/>
        </w:rPr>
        <w:t xml:space="preserve"> от </w:t>
      </w:r>
      <w:r w:rsidR="00C3258F" w:rsidRPr="00C3258F">
        <w:rPr>
          <w:rFonts w:ascii="Times New Roman" w:hAnsi="Times New Roman" w:cs="Times New Roman"/>
          <w:color w:val="000000" w:themeColor="text1"/>
          <w:sz w:val="28"/>
          <w:szCs w:val="28"/>
        </w:rPr>
        <w:t>27</w:t>
      </w:r>
      <w:r w:rsidR="0082274A" w:rsidRPr="00C3258F">
        <w:rPr>
          <w:rFonts w:ascii="Times New Roman" w:hAnsi="Times New Roman" w:cs="Times New Roman"/>
          <w:color w:val="000000" w:themeColor="text1"/>
          <w:sz w:val="28"/>
          <w:szCs w:val="28"/>
        </w:rPr>
        <w:t xml:space="preserve"> </w:t>
      </w:r>
      <w:r w:rsidR="00C3258F" w:rsidRPr="00C3258F">
        <w:rPr>
          <w:rFonts w:ascii="Times New Roman" w:hAnsi="Times New Roman" w:cs="Times New Roman"/>
          <w:color w:val="000000" w:themeColor="text1"/>
          <w:sz w:val="28"/>
          <w:szCs w:val="28"/>
        </w:rPr>
        <w:t>июля</w:t>
      </w:r>
      <w:r w:rsidR="0082274A" w:rsidRPr="00C3258F">
        <w:rPr>
          <w:rFonts w:ascii="Times New Roman" w:hAnsi="Times New Roman" w:cs="Times New Roman"/>
          <w:color w:val="000000" w:themeColor="text1"/>
          <w:sz w:val="28"/>
          <w:szCs w:val="28"/>
        </w:rPr>
        <w:t xml:space="preserve"> 20</w:t>
      </w:r>
      <w:r w:rsidR="00C3258F" w:rsidRPr="00C3258F">
        <w:rPr>
          <w:rFonts w:ascii="Times New Roman" w:hAnsi="Times New Roman" w:cs="Times New Roman"/>
          <w:color w:val="000000" w:themeColor="text1"/>
          <w:sz w:val="28"/>
          <w:szCs w:val="28"/>
        </w:rPr>
        <w:t>20</w:t>
      </w:r>
      <w:r w:rsidR="0082274A" w:rsidRPr="00C3258F">
        <w:rPr>
          <w:rFonts w:ascii="Times New Roman" w:hAnsi="Times New Roman" w:cs="Times New Roman"/>
          <w:color w:val="000000" w:themeColor="text1"/>
          <w:sz w:val="28"/>
          <w:szCs w:val="28"/>
        </w:rPr>
        <w:t xml:space="preserve"> г. №</w:t>
      </w:r>
      <w:r w:rsidR="00B774D2" w:rsidRPr="00C3258F">
        <w:rPr>
          <w:rFonts w:ascii="Times New Roman" w:hAnsi="Times New Roman" w:cs="Times New Roman"/>
          <w:color w:val="000000" w:themeColor="text1"/>
          <w:sz w:val="28"/>
          <w:szCs w:val="28"/>
        </w:rPr>
        <w:t xml:space="preserve"> </w:t>
      </w:r>
      <w:r w:rsidR="00C3258F" w:rsidRPr="00C3258F">
        <w:rPr>
          <w:rFonts w:ascii="Times New Roman" w:hAnsi="Times New Roman" w:cs="Times New Roman"/>
          <w:color w:val="000000" w:themeColor="text1"/>
          <w:sz w:val="28"/>
          <w:szCs w:val="28"/>
        </w:rPr>
        <w:t>487</w:t>
      </w:r>
      <w:r w:rsidR="00C3258F">
        <w:rPr>
          <w:rFonts w:ascii="Times New Roman" w:hAnsi="Times New Roman" w:cs="Times New Roman"/>
          <w:color w:val="000000" w:themeColor="text1"/>
          <w:sz w:val="28"/>
          <w:szCs w:val="28"/>
        </w:rPr>
        <w:t xml:space="preserve"> </w:t>
      </w:r>
      <w:r w:rsidR="00C3258F" w:rsidRPr="00C3258F">
        <w:rPr>
          <w:rFonts w:ascii="Times New Roman" w:hAnsi="Times New Roman" w:cs="Times New Roman"/>
          <w:color w:val="000000" w:themeColor="text1"/>
          <w:sz w:val="28"/>
          <w:szCs w:val="28"/>
        </w:rPr>
        <w:t>«Об утверждении Правил использования лесов для осуществления научно-исследовательской деятельности, образовательной деятельности»</w:t>
      </w:r>
      <w:r w:rsidR="00B774D2" w:rsidRPr="00C3258F">
        <w:rPr>
          <w:rFonts w:ascii="Times New Roman" w:hAnsi="Times New Roman" w:cs="Times New Roman"/>
          <w:color w:val="000000" w:themeColor="text1"/>
          <w:sz w:val="28"/>
          <w:szCs w:val="28"/>
        </w:rPr>
        <w:t>.</w:t>
      </w:r>
    </w:p>
    <w:p w:rsid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преимущественно на применение этих знаний для достижения практических целей и решения конкретных задач в области использования, охраны, защиты и воспроизводства лесов.</w:t>
      </w:r>
    </w:p>
    <w:p w:rsidR="00995332" w:rsidRDefault="00B774D2" w:rsidP="00995332">
      <w:pPr>
        <w:pStyle w:val="ConsPlusNormal"/>
        <w:ind w:firstLine="540"/>
        <w:jc w:val="both"/>
        <w:rPr>
          <w:rFonts w:ascii="Times New Roman" w:hAnsi="Times New Roman" w:cs="Times New Roman"/>
          <w:sz w:val="28"/>
          <w:szCs w:val="28"/>
        </w:rPr>
      </w:pPr>
      <w:proofErr w:type="gramStart"/>
      <w:r w:rsidRPr="00995332">
        <w:rPr>
          <w:rFonts w:ascii="Times New Roman" w:hAnsi="Times New Roman" w:cs="Times New Roman"/>
          <w:sz w:val="28"/>
          <w:szCs w:val="28"/>
        </w:rPr>
        <w:t xml:space="preserve">К использованию лесов для осуществления образовательной деятельности относятся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w:t>
      </w:r>
      <w:proofErr w:type="spellStart"/>
      <w:r w:rsidRPr="00995332">
        <w:rPr>
          <w:rFonts w:ascii="Times New Roman" w:hAnsi="Times New Roman" w:cs="Times New Roman"/>
          <w:sz w:val="28"/>
          <w:szCs w:val="28"/>
        </w:rPr>
        <w:t>лесовосстановлению</w:t>
      </w:r>
      <w:proofErr w:type="spellEnd"/>
      <w:r w:rsidRPr="00995332">
        <w:rPr>
          <w:rFonts w:ascii="Times New Roman" w:hAnsi="Times New Roman" w:cs="Times New Roman"/>
          <w:sz w:val="28"/>
          <w:szCs w:val="28"/>
        </w:rPr>
        <w:t>,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w:t>
      </w:r>
      <w:proofErr w:type="gramEnd"/>
      <w:r w:rsidRPr="00995332">
        <w:rPr>
          <w:rFonts w:ascii="Times New Roman" w:hAnsi="Times New Roman" w:cs="Times New Roman"/>
          <w:sz w:val="28"/>
          <w:szCs w:val="28"/>
        </w:rPr>
        <w:t xml:space="preserve"> практике у обучающихся специальных знаний и навыков.</w:t>
      </w:r>
    </w:p>
    <w:p w:rsidR="00B774D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xml:space="preserve">Осуществление научно-исследовательской и образовательной деятельности на территории </w:t>
      </w:r>
      <w:r w:rsidR="009E2519" w:rsidRPr="00995332">
        <w:rPr>
          <w:rFonts w:ascii="Times New Roman" w:hAnsi="Times New Roman" w:cs="Times New Roman"/>
          <w:sz w:val="28"/>
          <w:szCs w:val="28"/>
        </w:rPr>
        <w:t xml:space="preserve">городских лесов </w:t>
      </w:r>
      <w:r w:rsidR="0082274A">
        <w:rPr>
          <w:rFonts w:ascii="Times New Roman" w:hAnsi="Times New Roman" w:cs="Times New Roman"/>
          <w:sz w:val="28"/>
          <w:szCs w:val="28"/>
        </w:rPr>
        <w:t>муниципального</w:t>
      </w:r>
      <w:r w:rsidR="0082274A" w:rsidRPr="00F517EC">
        <w:rPr>
          <w:rFonts w:ascii="Times New Roman" w:hAnsi="Times New Roman" w:cs="Times New Roman"/>
          <w:sz w:val="28"/>
          <w:szCs w:val="28"/>
        </w:rPr>
        <w:t xml:space="preserve"> образовани</w:t>
      </w:r>
      <w:r w:rsidR="0082274A">
        <w:rPr>
          <w:rFonts w:ascii="Times New Roman" w:hAnsi="Times New Roman" w:cs="Times New Roman"/>
          <w:sz w:val="28"/>
          <w:szCs w:val="28"/>
        </w:rPr>
        <w:t xml:space="preserve">я </w:t>
      </w:r>
      <w:proofErr w:type="spellStart"/>
      <w:r w:rsidR="0082274A">
        <w:rPr>
          <w:rFonts w:ascii="Times New Roman" w:hAnsi="Times New Roman" w:cs="Times New Roman"/>
          <w:sz w:val="28"/>
          <w:szCs w:val="28"/>
        </w:rPr>
        <w:t>Завитинский</w:t>
      </w:r>
      <w:proofErr w:type="spellEnd"/>
      <w:r w:rsidR="0082274A">
        <w:rPr>
          <w:rFonts w:ascii="Times New Roman" w:hAnsi="Times New Roman" w:cs="Times New Roman"/>
          <w:sz w:val="28"/>
          <w:szCs w:val="28"/>
        </w:rPr>
        <w:t xml:space="preserve"> муниципальный округ</w:t>
      </w:r>
      <w:r w:rsidRPr="00995332">
        <w:rPr>
          <w:rFonts w:ascii="Times New Roman" w:hAnsi="Times New Roman" w:cs="Times New Roman"/>
          <w:sz w:val="28"/>
          <w:szCs w:val="28"/>
        </w:rPr>
        <w:t xml:space="preserve"> не планируется.</w:t>
      </w:r>
    </w:p>
    <w:p w:rsidR="007A7DCF" w:rsidRPr="00995332" w:rsidRDefault="007A7DCF" w:rsidP="00995332">
      <w:pPr>
        <w:pStyle w:val="ConsPlusNormal"/>
        <w:ind w:firstLine="540"/>
        <w:jc w:val="both"/>
        <w:rPr>
          <w:rFonts w:ascii="Times New Roman" w:hAnsi="Times New Roman" w:cs="Times New Roman"/>
          <w:sz w:val="28"/>
          <w:szCs w:val="28"/>
        </w:rPr>
      </w:pPr>
    </w:p>
    <w:p w:rsidR="00B774D2" w:rsidRDefault="00B774D2" w:rsidP="00995332">
      <w:pPr>
        <w:pStyle w:val="1"/>
        <w:spacing w:before="0" w:line="240" w:lineRule="auto"/>
        <w:jc w:val="center"/>
        <w:rPr>
          <w:rFonts w:ascii="Times New Roman" w:hAnsi="Times New Roman" w:cs="Times New Roman"/>
          <w:b/>
          <w:color w:val="auto"/>
          <w:sz w:val="28"/>
          <w:szCs w:val="28"/>
        </w:rPr>
      </w:pPr>
      <w:bookmarkStart w:id="51" w:name="_Toc55291476"/>
      <w:r w:rsidRPr="00995332">
        <w:rPr>
          <w:rFonts w:ascii="Times New Roman" w:hAnsi="Times New Roman" w:cs="Times New Roman"/>
          <w:b/>
          <w:color w:val="auto"/>
          <w:sz w:val="28"/>
          <w:szCs w:val="28"/>
        </w:rPr>
        <w:t>2.8. Нормативы, параметры и сроки использования лесов</w:t>
      </w:r>
      <w:r w:rsidR="00AA5B81"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для осуществления рекреационной деятельности</w:t>
      </w:r>
      <w:bookmarkEnd w:id="51"/>
    </w:p>
    <w:p w:rsidR="007A7DCF" w:rsidRPr="007A7DCF" w:rsidRDefault="007A7DCF" w:rsidP="007A7DCF"/>
    <w:p w:rsidR="00904A6A" w:rsidRDefault="00B774D2" w:rsidP="00300974">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xml:space="preserve">Нормативы, параметры и сроки разрешенного использования лесов для осуществления рекреационной деятельности осуществляются в соответствии со </w:t>
      </w:r>
      <w:hyperlink r:id="rId77" w:history="1">
        <w:r w:rsidRPr="00995332">
          <w:rPr>
            <w:rFonts w:ascii="Times New Roman" w:hAnsi="Times New Roman" w:cs="Times New Roman"/>
            <w:color w:val="0000FF"/>
            <w:sz w:val="28"/>
            <w:szCs w:val="28"/>
          </w:rPr>
          <w:t>статьей 41</w:t>
        </w:r>
      </w:hyperlink>
      <w:r w:rsidRPr="00995332">
        <w:rPr>
          <w:rFonts w:ascii="Times New Roman" w:hAnsi="Times New Roman" w:cs="Times New Roman"/>
          <w:sz w:val="28"/>
          <w:szCs w:val="28"/>
        </w:rPr>
        <w:t xml:space="preserve"> Лесного кодекса Российской Федерации и </w:t>
      </w:r>
      <w:r w:rsidR="00904A6A">
        <w:rPr>
          <w:rFonts w:ascii="Times New Roman" w:hAnsi="Times New Roman" w:cs="Times New Roman"/>
          <w:sz w:val="28"/>
          <w:szCs w:val="28"/>
        </w:rPr>
        <w:t xml:space="preserve">иными нормативными правовыми актами Российской Федерации. </w:t>
      </w:r>
      <w:bookmarkStart w:id="52" w:name="_Toc55291477"/>
    </w:p>
    <w:p w:rsidR="007A7DCF" w:rsidRDefault="007A7DCF" w:rsidP="00300974">
      <w:pPr>
        <w:pStyle w:val="ConsPlusNormal"/>
        <w:ind w:firstLine="540"/>
        <w:jc w:val="both"/>
      </w:pPr>
    </w:p>
    <w:p w:rsidR="00134C4B" w:rsidRDefault="00B774D2" w:rsidP="00904A6A">
      <w:pPr>
        <w:pStyle w:val="ConsPlusNormal"/>
        <w:ind w:firstLine="540"/>
        <w:jc w:val="center"/>
        <w:rPr>
          <w:rFonts w:ascii="Times New Roman" w:hAnsi="Times New Roman" w:cs="Times New Roman"/>
          <w:b/>
          <w:sz w:val="28"/>
          <w:szCs w:val="28"/>
        </w:rPr>
      </w:pPr>
      <w:r w:rsidRPr="00995332">
        <w:rPr>
          <w:rFonts w:ascii="Times New Roman" w:hAnsi="Times New Roman" w:cs="Times New Roman"/>
          <w:b/>
          <w:sz w:val="28"/>
          <w:szCs w:val="28"/>
        </w:rPr>
        <w:t>2.8.1. Нормативы использования лесов для осуществления</w:t>
      </w:r>
      <w:r w:rsidR="00AA5B81" w:rsidRPr="00995332">
        <w:rPr>
          <w:rFonts w:ascii="Times New Roman" w:hAnsi="Times New Roman" w:cs="Times New Roman"/>
          <w:b/>
          <w:sz w:val="28"/>
          <w:szCs w:val="28"/>
        </w:rPr>
        <w:t xml:space="preserve"> </w:t>
      </w:r>
      <w:r w:rsidRPr="00995332">
        <w:rPr>
          <w:rFonts w:ascii="Times New Roman" w:hAnsi="Times New Roman" w:cs="Times New Roman"/>
          <w:b/>
          <w:sz w:val="28"/>
          <w:szCs w:val="28"/>
        </w:rPr>
        <w:t>рекреационной деятельности (допустимая рекреационная</w:t>
      </w:r>
      <w:r w:rsidR="00AA5B81" w:rsidRPr="00995332">
        <w:rPr>
          <w:rFonts w:ascii="Times New Roman" w:hAnsi="Times New Roman" w:cs="Times New Roman"/>
          <w:b/>
          <w:sz w:val="28"/>
          <w:szCs w:val="28"/>
        </w:rPr>
        <w:t xml:space="preserve"> </w:t>
      </w:r>
      <w:r w:rsidRPr="00995332">
        <w:rPr>
          <w:rFonts w:ascii="Times New Roman" w:hAnsi="Times New Roman" w:cs="Times New Roman"/>
          <w:b/>
          <w:sz w:val="28"/>
          <w:szCs w:val="28"/>
        </w:rPr>
        <w:t>нагрузка по типам ландшафтов)</w:t>
      </w:r>
      <w:bookmarkEnd w:id="52"/>
    </w:p>
    <w:p w:rsidR="007A7DCF" w:rsidRPr="00995332" w:rsidRDefault="007A7DCF" w:rsidP="00904A6A">
      <w:pPr>
        <w:pStyle w:val="ConsPlusNormal"/>
        <w:ind w:firstLine="540"/>
        <w:jc w:val="center"/>
        <w:rPr>
          <w:rFonts w:ascii="Times New Roman" w:hAnsi="Times New Roman" w:cs="Times New Roman"/>
          <w:b/>
          <w:sz w:val="28"/>
          <w:szCs w:val="28"/>
        </w:rPr>
      </w:pPr>
    </w:p>
    <w:p w:rsidR="00134C4B" w:rsidRPr="00995332" w:rsidRDefault="00CA23A6" w:rsidP="00995332">
      <w:pPr>
        <w:pStyle w:val="Default"/>
        <w:jc w:val="both"/>
        <w:rPr>
          <w:color w:val="auto"/>
          <w:sz w:val="28"/>
          <w:szCs w:val="28"/>
        </w:rPr>
      </w:pPr>
      <w:r w:rsidRPr="00995332">
        <w:rPr>
          <w:color w:val="auto"/>
          <w:sz w:val="28"/>
          <w:szCs w:val="28"/>
        </w:rPr>
        <w:t xml:space="preserve">           </w:t>
      </w:r>
      <w:r w:rsidR="00134C4B" w:rsidRPr="00995332">
        <w:rPr>
          <w:color w:val="auto"/>
          <w:sz w:val="28"/>
          <w:szCs w:val="28"/>
        </w:rPr>
        <w:t xml:space="preserve">Благодаря своей доступности и </w:t>
      </w:r>
      <w:r w:rsidR="00AA5B81" w:rsidRPr="00995332">
        <w:rPr>
          <w:color w:val="auto"/>
          <w:sz w:val="28"/>
          <w:szCs w:val="28"/>
        </w:rPr>
        <w:t>близости городские</w:t>
      </w:r>
      <w:r w:rsidR="00134C4B" w:rsidRPr="00995332">
        <w:rPr>
          <w:color w:val="auto"/>
          <w:sz w:val="28"/>
          <w:szCs w:val="28"/>
        </w:rPr>
        <w:t xml:space="preserve"> леса являются наиболее перспективными для использования в рекреационных целях. Рекреационное пользование оказывает существенное влияние на структурную и функциональную устойчивость лесов. В процессе </w:t>
      </w:r>
      <w:r w:rsidR="00134C4B" w:rsidRPr="00995332">
        <w:rPr>
          <w:color w:val="auto"/>
          <w:sz w:val="28"/>
          <w:szCs w:val="28"/>
        </w:rPr>
        <w:lastRenderedPageBreak/>
        <w:t xml:space="preserve">рекреационной деятельности лесные биогеоценозы испытывают значительные рекреационные нагрузки, которые вызывают уплотнение почвы, разрушение и уничтожение лесной подстилки, повреждение и </w:t>
      </w:r>
      <w:proofErr w:type="spellStart"/>
      <w:r w:rsidR="00134C4B" w:rsidRPr="00995332">
        <w:rPr>
          <w:color w:val="auto"/>
          <w:sz w:val="28"/>
          <w:szCs w:val="28"/>
        </w:rPr>
        <w:t>вытаптывание</w:t>
      </w:r>
      <w:proofErr w:type="spellEnd"/>
      <w:r w:rsidR="00134C4B" w:rsidRPr="00995332">
        <w:rPr>
          <w:color w:val="auto"/>
          <w:sz w:val="28"/>
          <w:szCs w:val="28"/>
        </w:rPr>
        <w:t xml:space="preserve"> напочвенного покрова, самосева и</w:t>
      </w:r>
      <w:r w:rsidRPr="00995332">
        <w:rPr>
          <w:color w:val="auto"/>
          <w:sz w:val="28"/>
          <w:szCs w:val="28"/>
        </w:rPr>
        <w:t xml:space="preserve"> </w:t>
      </w:r>
      <w:r w:rsidR="00134C4B" w:rsidRPr="00995332">
        <w:rPr>
          <w:color w:val="auto"/>
          <w:sz w:val="28"/>
          <w:szCs w:val="28"/>
        </w:rPr>
        <w:t xml:space="preserve">подроста, подлеска, ухудшение состояния древостоев, снижение их устойчивости. </w:t>
      </w:r>
    </w:p>
    <w:p w:rsidR="00134C4B" w:rsidRPr="00995332" w:rsidRDefault="00CA23A6" w:rsidP="00995332">
      <w:pPr>
        <w:pStyle w:val="Default"/>
        <w:jc w:val="both"/>
        <w:rPr>
          <w:color w:val="auto"/>
          <w:sz w:val="28"/>
          <w:szCs w:val="28"/>
        </w:rPr>
      </w:pPr>
      <w:r w:rsidRPr="00995332">
        <w:rPr>
          <w:color w:val="auto"/>
          <w:sz w:val="28"/>
          <w:szCs w:val="28"/>
        </w:rPr>
        <w:t xml:space="preserve">           </w:t>
      </w:r>
      <w:r w:rsidR="00134C4B" w:rsidRPr="00995332">
        <w:rPr>
          <w:color w:val="auto"/>
          <w:sz w:val="28"/>
          <w:szCs w:val="28"/>
        </w:rPr>
        <w:t xml:space="preserve">При обследовании лесных участков для предоставления их в рекреационных целях производится ландшафтно-рекреационная характеристика участка. Она предусматривает определение существующего типа ландшафта, эстетической и санитарно-гигиенической оценки, степени устойчивости, проходимости, </w:t>
      </w:r>
      <w:proofErr w:type="spellStart"/>
      <w:r w:rsidR="00134C4B" w:rsidRPr="00995332">
        <w:rPr>
          <w:color w:val="auto"/>
          <w:sz w:val="28"/>
          <w:szCs w:val="28"/>
        </w:rPr>
        <w:t>просматриваемости</w:t>
      </w:r>
      <w:proofErr w:type="spellEnd"/>
      <w:r w:rsidR="00134C4B" w:rsidRPr="00995332">
        <w:rPr>
          <w:color w:val="auto"/>
          <w:sz w:val="28"/>
          <w:szCs w:val="28"/>
        </w:rPr>
        <w:t xml:space="preserve"> участка, стадии рекреационной дигрессии. </w:t>
      </w:r>
    </w:p>
    <w:tbl>
      <w:tblPr>
        <w:tblW w:w="0" w:type="auto"/>
        <w:tblBorders>
          <w:top w:val="nil"/>
          <w:left w:val="nil"/>
          <w:bottom w:val="nil"/>
          <w:right w:val="nil"/>
        </w:tblBorders>
        <w:tblLayout w:type="fixed"/>
        <w:tblLook w:val="0000" w:firstRow="0" w:lastRow="0" w:firstColumn="0" w:lastColumn="0" w:noHBand="0" w:noVBand="0"/>
      </w:tblPr>
      <w:tblGrid>
        <w:gridCol w:w="9354"/>
      </w:tblGrid>
      <w:tr w:rsidR="00134C4B" w:rsidRPr="00690525">
        <w:trPr>
          <w:trHeight w:val="109"/>
        </w:trPr>
        <w:tc>
          <w:tcPr>
            <w:tcW w:w="9354" w:type="dxa"/>
          </w:tcPr>
          <w:p w:rsidR="00995332" w:rsidRPr="00995332" w:rsidRDefault="00CA23A6" w:rsidP="007B3D11">
            <w:pPr>
              <w:pStyle w:val="Default"/>
              <w:jc w:val="both"/>
              <w:rPr>
                <w:sz w:val="28"/>
                <w:szCs w:val="28"/>
              </w:rPr>
            </w:pPr>
            <w:r w:rsidRPr="00690525">
              <w:rPr>
                <w:color w:val="auto"/>
                <w:sz w:val="22"/>
                <w:szCs w:val="22"/>
              </w:rPr>
              <w:t xml:space="preserve">            </w:t>
            </w:r>
            <w:r w:rsidR="00134C4B" w:rsidRPr="00995332">
              <w:rPr>
                <w:color w:val="auto"/>
                <w:sz w:val="28"/>
                <w:szCs w:val="28"/>
              </w:rPr>
              <w:t>Ниже приведены шкалы оценки лесных участков, которые необходимо использовать при подготовке лесных участков к передаче в аренду для осуществления рекреационной деятельности.</w:t>
            </w:r>
          </w:p>
          <w:tbl>
            <w:tblPr>
              <w:tblW w:w="9354" w:type="dxa"/>
              <w:tblBorders>
                <w:top w:val="nil"/>
                <w:left w:val="nil"/>
                <w:bottom w:val="nil"/>
                <w:right w:val="nil"/>
              </w:tblBorders>
              <w:tblLayout w:type="fixed"/>
              <w:tblLook w:val="0000" w:firstRow="0" w:lastRow="0" w:firstColumn="0" w:lastColumn="0" w:noHBand="0" w:noVBand="0"/>
            </w:tblPr>
            <w:tblGrid>
              <w:gridCol w:w="4677"/>
              <w:gridCol w:w="4677"/>
            </w:tblGrid>
            <w:tr w:rsidR="00CA23A6" w:rsidRPr="00690525" w:rsidTr="00E14F87">
              <w:trPr>
                <w:trHeight w:val="109"/>
              </w:trPr>
              <w:tc>
                <w:tcPr>
                  <w:tcW w:w="9354" w:type="dxa"/>
                  <w:gridSpan w:val="2"/>
                </w:tcPr>
                <w:p w:rsidR="00CA23A6" w:rsidRPr="00690525" w:rsidRDefault="00CA23A6" w:rsidP="00CA23A6">
                  <w:pPr>
                    <w:pStyle w:val="Default"/>
                    <w:rPr>
                      <w:sz w:val="22"/>
                      <w:szCs w:val="22"/>
                    </w:rPr>
                  </w:pPr>
                  <w:r w:rsidRPr="00690525">
                    <w:rPr>
                      <w:sz w:val="22"/>
                      <w:szCs w:val="22"/>
                    </w:rPr>
                    <w:t xml:space="preserve">                                                       Типы ландшафтов </w:t>
                  </w:r>
                </w:p>
                <w:p w:rsidR="00CA23A6" w:rsidRPr="00690525" w:rsidRDefault="00CA23A6" w:rsidP="00CA23A6">
                  <w:pPr>
                    <w:pStyle w:val="Default"/>
                    <w:rPr>
                      <w:sz w:val="22"/>
                      <w:szCs w:val="22"/>
                    </w:rPr>
                  </w:pPr>
                </w:p>
                <w:tbl>
                  <w:tblPr>
                    <w:tblStyle w:val="a5"/>
                    <w:tblW w:w="0" w:type="auto"/>
                    <w:tblLayout w:type="fixed"/>
                    <w:tblLook w:val="04A0" w:firstRow="1" w:lastRow="0" w:firstColumn="1" w:lastColumn="0" w:noHBand="0" w:noVBand="1"/>
                  </w:tblPr>
                  <w:tblGrid>
                    <w:gridCol w:w="4561"/>
                    <w:gridCol w:w="4562"/>
                  </w:tblGrid>
                  <w:tr w:rsidR="00CA23A6" w:rsidRPr="00690525" w:rsidTr="00CA23A6">
                    <w:tc>
                      <w:tcPr>
                        <w:tcW w:w="4561" w:type="dxa"/>
                      </w:tcPr>
                      <w:p w:rsidR="00CA23A6" w:rsidRPr="00690525" w:rsidRDefault="00CA23A6" w:rsidP="00CA23A6">
                        <w:pPr>
                          <w:pStyle w:val="Default"/>
                          <w:rPr>
                            <w:sz w:val="22"/>
                            <w:szCs w:val="22"/>
                          </w:rPr>
                        </w:pPr>
                        <w:r w:rsidRPr="00690525">
                          <w:rPr>
                            <w:sz w:val="22"/>
                            <w:szCs w:val="22"/>
                          </w:rPr>
                          <w:t>Типы ландшафтов</w:t>
                        </w:r>
                      </w:p>
                    </w:tc>
                    <w:tc>
                      <w:tcPr>
                        <w:tcW w:w="4562" w:type="dxa"/>
                      </w:tcPr>
                      <w:p w:rsidR="00CA23A6" w:rsidRPr="00690525" w:rsidRDefault="00CA23A6" w:rsidP="00CA23A6">
                        <w:pPr>
                          <w:pStyle w:val="Default"/>
                          <w:rPr>
                            <w:sz w:val="22"/>
                            <w:szCs w:val="22"/>
                          </w:rPr>
                        </w:pPr>
                        <w:r w:rsidRPr="00690525">
                          <w:rPr>
                            <w:sz w:val="22"/>
                            <w:szCs w:val="22"/>
                          </w:rPr>
                          <w:t>Ландшафтная характеристика</w:t>
                        </w:r>
                      </w:p>
                    </w:tc>
                  </w:tr>
                  <w:tr w:rsidR="00CA23A6" w:rsidRPr="00690525" w:rsidTr="00CA23A6">
                    <w:tc>
                      <w:tcPr>
                        <w:tcW w:w="4561" w:type="dxa"/>
                      </w:tcPr>
                      <w:p w:rsidR="00CA23A6" w:rsidRPr="00690525" w:rsidRDefault="00CA23A6" w:rsidP="00CA23A6">
                        <w:pPr>
                          <w:pStyle w:val="Default"/>
                          <w:rPr>
                            <w:sz w:val="22"/>
                            <w:szCs w:val="22"/>
                          </w:rPr>
                        </w:pPr>
                        <w:r w:rsidRPr="00690525">
                          <w:rPr>
                            <w:sz w:val="22"/>
                            <w:szCs w:val="22"/>
                          </w:rPr>
                          <w:t>1.Закрытые ландшафты-покрытые лесной растительностью земли с полнотой 0.6 и выше</w:t>
                        </w:r>
                      </w:p>
                    </w:tc>
                    <w:tc>
                      <w:tcPr>
                        <w:tcW w:w="4562" w:type="dxa"/>
                      </w:tcPr>
                      <w:p w:rsidR="00E14F87" w:rsidRPr="00690525" w:rsidRDefault="00E14F87" w:rsidP="00E14F87">
                        <w:pPr>
                          <w:pStyle w:val="Default"/>
                          <w:rPr>
                            <w:sz w:val="22"/>
                            <w:szCs w:val="22"/>
                          </w:rPr>
                        </w:pPr>
                        <w:r w:rsidRPr="00690525">
                          <w:rPr>
                            <w:sz w:val="22"/>
                            <w:szCs w:val="22"/>
                          </w:rPr>
                          <w:t xml:space="preserve">1а - одноярусные насаждения с </w:t>
                        </w:r>
                        <w:proofErr w:type="gramStart"/>
                        <w:r w:rsidRPr="00690525">
                          <w:rPr>
                            <w:sz w:val="22"/>
                            <w:szCs w:val="22"/>
                          </w:rPr>
                          <w:t>горизонтальной</w:t>
                        </w:r>
                        <w:proofErr w:type="gramEnd"/>
                        <w:r w:rsidRPr="00690525">
                          <w:rPr>
                            <w:sz w:val="22"/>
                            <w:szCs w:val="22"/>
                          </w:rPr>
                          <w:t xml:space="preserve"> </w:t>
                        </w:r>
                      </w:p>
                      <w:p w:rsidR="00CA23A6" w:rsidRPr="00690525" w:rsidRDefault="00E14F87" w:rsidP="00E14F87">
                        <w:pPr>
                          <w:pStyle w:val="Default"/>
                          <w:rPr>
                            <w:sz w:val="22"/>
                            <w:szCs w:val="22"/>
                          </w:rPr>
                        </w:pPr>
                        <w:r w:rsidRPr="00690525">
                          <w:rPr>
                            <w:sz w:val="22"/>
                            <w:szCs w:val="22"/>
                          </w:rPr>
                          <w:t>сомкнутостью крон.</w:t>
                        </w:r>
                      </w:p>
                      <w:p w:rsidR="00E14F87" w:rsidRPr="00690525" w:rsidRDefault="00E14F87" w:rsidP="00E14F87">
                        <w:pPr>
                          <w:pStyle w:val="Default"/>
                          <w:rPr>
                            <w:sz w:val="22"/>
                            <w:szCs w:val="22"/>
                          </w:rPr>
                        </w:pPr>
                        <w:r w:rsidRPr="00690525">
                          <w:rPr>
                            <w:sz w:val="22"/>
                            <w:szCs w:val="22"/>
                          </w:rPr>
                          <w:t>1б - двух- и трехъярусные насаждения с вертикальной сомкнутостью крон</w:t>
                        </w:r>
                      </w:p>
                    </w:tc>
                  </w:tr>
                  <w:tr w:rsidR="00E14F87" w:rsidRPr="00690525" w:rsidTr="00CA23A6">
                    <w:tc>
                      <w:tcPr>
                        <w:tcW w:w="4561" w:type="dxa"/>
                      </w:tcPr>
                      <w:p w:rsidR="00E14F87" w:rsidRPr="00690525" w:rsidRDefault="00E14F87" w:rsidP="00E14F87">
                        <w:pPr>
                          <w:pStyle w:val="Default"/>
                          <w:rPr>
                            <w:sz w:val="22"/>
                            <w:szCs w:val="22"/>
                          </w:rPr>
                        </w:pPr>
                        <w:r w:rsidRPr="00690525">
                          <w:rPr>
                            <w:sz w:val="22"/>
                            <w:szCs w:val="22"/>
                          </w:rPr>
                          <w:t>2.Полуоткрытые ландшафты-участки леса с полнотой 0,3-0,5 деревьев</w:t>
                        </w:r>
                      </w:p>
                    </w:tc>
                    <w:tc>
                      <w:tcPr>
                        <w:tcW w:w="4562" w:type="dxa"/>
                      </w:tcPr>
                      <w:p w:rsidR="00E14F87" w:rsidRPr="00690525" w:rsidRDefault="00E14F87" w:rsidP="00E14F87">
                        <w:pPr>
                          <w:pStyle w:val="Default"/>
                          <w:rPr>
                            <w:sz w:val="22"/>
                            <w:szCs w:val="22"/>
                          </w:rPr>
                        </w:pPr>
                        <w:r w:rsidRPr="00690525">
                          <w:rPr>
                            <w:sz w:val="22"/>
                            <w:szCs w:val="22"/>
                          </w:rPr>
                          <w:t>2а - насаждения с равномерным размещением.</w:t>
                        </w:r>
                      </w:p>
                      <w:p w:rsidR="00E14F87" w:rsidRPr="00690525" w:rsidRDefault="00E14F87" w:rsidP="00E14F87">
                        <w:pPr>
                          <w:pStyle w:val="Default"/>
                          <w:rPr>
                            <w:sz w:val="22"/>
                            <w:szCs w:val="22"/>
                          </w:rPr>
                        </w:pPr>
                        <w:r w:rsidRPr="00690525">
                          <w:rPr>
                            <w:sz w:val="22"/>
                            <w:szCs w:val="22"/>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9354"/>
                        </w:tblGrid>
                        <w:tr w:rsidR="00E14F87" w:rsidRPr="00690525" w:rsidTr="008579CC">
                          <w:trPr>
                            <w:trHeight w:val="109"/>
                          </w:trPr>
                          <w:tc>
                            <w:tcPr>
                              <w:tcW w:w="9354" w:type="dxa"/>
                            </w:tcPr>
                            <w:p w:rsidR="00E14F87" w:rsidRPr="00690525" w:rsidRDefault="00E14F87" w:rsidP="00E14F87">
                              <w:pPr>
                                <w:pStyle w:val="Default"/>
                                <w:rPr>
                                  <w:sz w:val="22"/>
                                  <w:szCs w:val="22"/>
                                </w:rPr>
                              </w:pPr>
                              <w:r w:rsidRPr="00690525">
                                <w:rPr>
                                  <w:sz w:val="22"/>
                                  <w:szCs w:val="22"/>
                                </w:rPr>
                                <w:t xml:space="preserve">2б - насаждения с куртинным размещением </w:t>
                              </w:r>
                            </w:p>
                          </w:tc>
                        </w:tr>
                        <w:tr w:rsidR="00E14F87" w:rsidRPr="00690525" w:rsidTr="008579CC">
                          <w:trPr>
                            <w:trHeight w:val="109"/>
                          </w:trPr>
                          <w:tc>
                            <w:tcPr>
                              <w:tcW w:w="9354" w:type="dxa"/>
                            </w:tcPr>
                            <w:p w:rsidR="00E14F87" w:rsidRPr="00690525" w:rsidRDefault="00E14F87" w:rsidP="00E14F87">
                              <w:pPr>
                                <w:pStyle w:val="Default"/>
                                <w:rPr>
                                  <w:sz w:val="22"/>
                                  <w:szCs w:val="22"/>
                                </w:rPr>
                              </w:pPr>
                              <w:r w:rsidRPr="00690525">
                                <w:rPr>
                                  <w:sz w:val="22"/>
                                  <w:szCs w:val="22"/>
                                </w:rPr>
                                <w:t xml:space="preserve">деревьев </w:t>
                              </w:r>
                            </w:p>
                          </w:tc>
                        </w:tr>
                      </w:tbl>
                      <w:p w:rsidR="00E14F87" w:rsidRPr="00690525" w:rsidRDefault="00E14F87" w:rsidP="00E14F87">
                        <w:pPr>
                          <w:pStyle w:val="Default"/>
                          <w:rPr>
                            <w:sz w:val="22"/>
                            <w:szCs w:val="22"/>
                          </w:rPr>
                        </w:pPr>
                      </w:p>
                    </w:tc>
                  </w:tr>
                  <w:tr w:rsidR="00E14F87" w:rsidRPr="00690525" w:rsidTr="00CA23A6">
                    <w:tc>
                      <w:tcPr>
                        <w:tcW w:w="4561" w:type="dxa"/>
                      </w:tcPr>
                      <w:p w:rsidR="00E14F87" w:rsidRPr="00690525" w:rsidRDefault="00E14F87" w:rsidP="00E14F87">
                        <w:pPr>
                          <w:pStyle w:val="Default"/>
                          <w:rPr>
                            <w:sz w:val="22"/>
                            <w:szCs w:val="22"/>
                          </w:rPr>
                        </w:pPr>
                        <w:r w:rsidRPr="00690525">
                          <w:rPr>
                            <w:sz w:val="22"/>
                            <w:szCs w:val="22"/>
                          </w:rPr>
                          <w:t>3.Открытые ландшафты</w:t>
                        </w:r>
                      </w:p>
                    </w:tc>
                    <w:tc>
                      <w:tcPr>
                        <w:tcW w:w="4562" w:type="dxa"/>
                      </w:tcPr>
                      <w:p w:rsidR="00E14F87" w:rsidRPr="00690525" w:rsidRDefault="00E14F87" w:rsidP="00E14F87">
                        <w:pPr>
                          <w:pStyle w:val="Default"/>
                          <w:rPr>
                            <w:sz w:val="22"/>
                            <w:szCs w:val="22"/>
                          </w:rPr>
                        </w:pPr>
                        <w:r w:rsidRPr="00690525">
                          <w:rPr>
                            <w:sz w:val="22"/>
                            <w:szCs w:val="22"/>
                          </w:rPr>
                          <w:t>3а - участки с наличием единичных деревьев или</w:t>
                        </w:r>
                      </w:p>
                      <w:tbl>
                        <w:tblPr>
                          <w:tblW w:w="0" w:type="auto"/>
                          <w:tblBorders>
                            <w:top w:val="nil"/>
                            <w:left w:val="nil"/>
                            <w:bottom w:val="nil"/>
                            <w:right w:val="nil"/>
                          </w:tblBorders>
                          <w:tblLayout w:type="fixed"/>
                          <w:tblLook w:val="0000" w:firstRow="0" w:lastRow="0" w:firstColumn="0" w:lastColumn="0" w:noHBand="0" w:noVBand="0"/>
                        </w:tblPr>
                        <w:tblGrid>
                          <w:gridCol w:w="9354"/>
                        </w:tblGrid>
                        <w:tr w:rsidR="00E14F87" w:rsidRPr="00690525" w:rsidTr="008579CC">
                          <w:trPr>
                            <w:trHeight w:val="109"/>
                          </w:trPr>
                          <w:tc>
                            <w:tcPr>
                              <w:tcW w:w="9354" w:type="dxa"/>
                            </w:tcPr>
                            <w:p w:rsidR="00E14F87" w:rsidRPr="00690525" w:rsidRDefault="00E14F87" w:rsidP="00E14F87">
                              <w:pPr>
                                <w:pStyle w:val="Default"/>
                                <w:rPr>
                                  <w:sz w:val="22"/>
                                  <w:szCs w:val="22"/>
                                </w:rPr>
                              </w:pPr>
                              <w:r w:rsidRPr="00690525">
                                <w:rPr>
                                  <w:sz w:val="22"/>
                                  <w:szCs w:val="22"/>
                                </w:rPr>
                                <w:t xml:space="preserve">групп кустарников высотой до 1 м. </w:t>
                              </w:r>
                            </w:p>
                          </w:tc>
                        </w:tr>
                        <w:tr w:rsidR="00E14F87" w:rsidRPr="00690525" w:rsidTr="008579CC">
                          <w:trPr>
                            <w:trHeight w:val="109"/>
                          </w:trPr>
                          <w:tc>
                            <w:tcPr>
                              <w:tcW w:w="9354" w:type="dxa"/>
                            </w:tcPr>
                            <w:p w:rsidR="00E14F87" w:rsidRPr="00690525" w:rsidRDefault="00E14F87" w:rsidP="00E14F87">
                              <w:pPr>
                                <w:pStyle w:val="Default"/>
                                <w:rPr>
                                  <w:sz w:val="22"/>
                                  <w:szCs w:val="22"/>
                                </w:rPr>
                              </w:pPr>
                              <w:r w:rsidRPr="00690525">
                                <w:rPr>
                                  <w:sz w:val="22"/>
                                  <w:szCs w:val="22"/>
                                </w:rPr>
                                <w:t xml:space="preserve">3б - участки без древесной растительности </w:t>
                              </w:r>
                            </w:p>
                          </w:tc>
                        </w:tr>
                      </w:tbl>
                      <w:p w:rsidR="00E14F87" w:rsidRPr="00690525" w:rsidRDefault="00E14F87" w:rsidP="00E14F87">
                        <w:pPr>
                          <w:pStyle w:val="Default"/>
                          <w:rPr>
                            <w:sz w:val="22"/>
                            <w:szCs w:val="22"/>
                          </w:rPr>
                        </w:pPr>
                      </w:p>
                    </w:tc>
                  </w:tr>
                </w:tbl>
                <w:p w:rsidR="00E14F87" w:rsidRPr="00690525" w:rsidRDefault="00E14F87" w:rsidP="00E14F87">
                  <w:pPr>
                    <w:pStyle w:val="Default"/>
                    <w:rPr>
                      <w:sz w:val="22"/>
                      <w:szCs w:val="22"/>
                    </w:rPr>
                  </w:pPr>
                </w:p>
                <w:p w:rsidR="00E14F87" w:rsidRPr="00995332" w:rsidRDefault="00E14F87" w:rsidP="00E14F87">
                  <w:pPr>
                    <w:pStyle w:val="Default"/>
                    <w:jc w:val="both"/>
                    <w:rPr>
                      <w:color w:val="auto"/>
                      <w:sz w:val="28"/>
                      <w:szCs w:val="28"/>
                    </w:rPr>
                  </w:pPr>
                  <w:r w:rsidRPr="00690525">
                    <w:rPr>
                      <w:color w:val="auto"/>
                      <w:sz w:val="22"/>
                      <w:szCs w:val="22"/>
                    </w:rPr>
                    <w:t xml:space="preserve">          </w:t>
                  </w:r>
                  <w:r w:rsidRPr="00995332">
                    <w:rPr>
                      <w:color w:val="auto"/>
                      <w:sz w:val="28"/>
                      <w:szCs w:val="28"/>
                    </w:rPr>
                    <w:t>Класс эстетической оценки характеризует степень художественной ценности и хозяйственной пригодности участков для отдыха и отражает гармоничное сочетание растительности, рельефа и окружающей среды.</w:t>
                  </w:r>
                </w:p>
                <w:p w:rsidR="00006BDD" w:rsidRPr="00690525" w:rsidRDefault="00006BDD" w:rsidP="00E14F87">
                  <w:pPr>
                    <w:pStyle w:val="Default"/>
                    <w:jc w:val="both"/>
                    <w:rPr>
                      <w:color w:val="auto"/>
                      <w:sz w:val="22"/>
                      <w:szCs w:val="22"/>
                    </w:rPr>
                  </w:pPr>
                </w:p>
                <w:p w:rsidR="00006BDD" w:rsidRPr="00690525" w:rsidRDefault="00006BDD" w:rsidP="00006BDD">
                  <w:pPr>
                    <w:pStyle w:val="Default"/>
                    <w:rPr>
                      <w:sz w:val="22"/>
                      <w:szCs w:val="22"/>
                    </w:rPr>
                  </w:pPr>
                  <w:r w:rsidRPr="00690525">
                    <w:rPr>
                      <w:color w:val="auto"/>
                      <w:sz w:val="22"/>
                      <w:szCs w:val="22"/>
                    </w:rPr>
                    <w:t xml:space="preserve">                                              Шкала эстетической оценки участка</w:t>
                  </w:r>
                </w:p>
                <w:tbl>
                  <w:tblPr>
                    <w:tblW w:w="0" w:type="auto"/>
                    <w:tblBorders>
                      <w:top w:val="nil"/>
                      <w:left w:val="nil"/>
                      <w:bottom w:val="nil"/>
                      <w:right w:val="nil"/>
                    </w:tblBorders>
                    <w:tblLayout w:type="fixed"/>
                    <w:tblLook w:val="0000" w:firstRow="0" w:lastRow="0" w:firstColumn="0" w:lastColumn="0" w:noHBand="0" w:noVBand="0"/>
                  </w:tblPr>
                  <w:tblGrid>
                    <w:gridCol w:w="3729"/>
                  </w:tblGrid>
                  <w:tr w:rsidR="00006BDD" w:rsidRPr="00690525">
                    <w:trPr>
                      <w:trHeight w:val="109"/>
                    </w:trPr>
                    <w:tc>
                      <w:tcPr>
                        <w:tcW w:w="3729" w:type="dxa"/>
                      </w:tcPr>
                      <w:p w:rsidR="00006BDD" w:rsidRPr="00690525" w:rsidRDefault="00006BDD" w:rsidP="00006BDD">
                        <w:pPr>
                          <w:pStyle w:val="Default"/>
                          <w:rPr>
                            <w:sz w:val="22"/>
                            <w:szCs w:val="22"/>
                          </w:rPr>
                        </w:pPr>
                        <w:r w:rsidRPr="00690525">
                          <w:rPr>
                            <w:sz w:val="22"/>
                            <w:szCs w:val="22"/>
                          </w:rPr>
                          <w:t xml:space="preserve">                                         </w:t>
                        </w:r>
                      </w:p>
                    </w:tc>
                  </w:tr>
                </w:tbl>
                <w:p w:rsidR="00006BDD" w:rsidRPr="00690525" w:rsidRDefault="00006BDD" w:rsidP="00E14F87">
                  <w:pPr>
                    <w:pStyle w:val="Default"/>
                    <w:jc w:val="both"/>
                    <w:rPr>
                      <w:color w:val="auto"/>
                      <w:sz w:val="22"/>
                      <w:szCs w:val="22"/>
                    </w:rPr>
                  </w:pPr>
                </w:p>
                <w:p w:rsidR="00006BDD" w:rsidRPr="00690525" w:rsidRDefault="00006BDD" w:rsidP="00E14F87">
                  <w:pPr>
                    <w:pStyle w:val="Default"/>
                    <w:jc w:val="both"/>
                    <w:rPr>
                      <w:color w:val="auto"/>
                      <w:sz w:val="22"/>
                      <w:szCs w:val="22"/>
                    </w:rPr>
                  </w:pPr>
                </w:p>
                <w:tbl>
                  <w:tblPr>
                    <w:tblStyle w:val="a5"/>
                    <w:tblW w:w="0" w:type="auto"/>
                    <w:tblLayout w:type="fixed"/>
                    <w:tblLook w:val="04A0" w:firstRow="1" w:lastRow="0" w:firstColumn="1" w:lastColumn="0" w:noHBand="0" w:noVBand="1"/>
                  </w:tblPr>
                  <w:tblGrid>
                    <w:gridCol w:w="741"/>
                    <w:gridCol w:w="3827"/>
                    <w:gridCol w:w="4551"/>
                  </w:tblGrid>
                  <w:tr w:rsidR="00006BDD" w:rsidRPr="00690525" w:rsidTr="00006BDD">
                    <w:tc>
                      <w:tcPr>
                        <w:tcW w:w="741" w:type="dxa"/>
                      </w:tcPr>
                      <w:p w:rsidR="00006BDD" w:rsidRPr="00690525" w:rsidRDefault="00006BDD" w:rsidP="00CA23A6">
                        <w:pPr>
                          <w:pStyle w:val="Default"/>
                          <w:rPr>
                            <w:sz w:val="22"/>
                            <w:szCs w:val="22"/>
                          </w:rPr>
                        </w:pPr>
                        <w:r w:rsidRPr="00690525">
                          <w:rPr>
                            <w:sz w:val="22"/>
                            <w:szCs w:val="22"/>
                          </w:rPr>
                          <w:t>Класс</w:t>
                        </w:r>
                      </w:p>
                    </w:tc>
                    <w:tc>
                      <w:tcPr>
                        <w:tcW w:w="3827" w:type="dxa"/>
                      </w:tcPr>
                      <w:p w:rsidR="00006BDD" w:rsidRPr="00690525" w:rsidRDefault="00006BDD" w:rsidP="00006BDD">
                        <w:pPr>
                          <w:pStyle w:val="Default"/>
                          <w:jc w:val="center"/>
                          <w:rPr>
                            <w:sz w:val="22"/>
                            <w:szCs w:val="22"/>
                          </w:rPr>
                        </w:pPr>
                        <w:r w:rsidRPr="00690525">
                          <w:rPr>
                            <w:sz w:val="22"/>
                            <w:szCs w:val="22"/>
                          </w:rPr>
                          <w:t>Насаждения</w:t>
                        </w:r>
                      </w:p>
                    </w:tc>
                    <w:tc>
                      <w:tcPr>
                        <w:tcW w:w="4551" w:type="dxa"/>
                      </w:tcPr>
                      <w:p w:rsidR="00006BDD" w:rsidRPr="00690525" w:rsidRDefault="00006BDD" w:rsidP="00006BDD">
                        <w:pPr>
                          <w:pStyle w:val="Default"/>
                          <w:jc w:val="center"/>
                          <w:rPr>
                            <w:sz w:val="22"/>
                            <w:szCs w:val="22"/>
                          </w:rPr>
                        </w:pPr>
                        <w:r w:rsidRPr="00690525">
                          <w:rPr>
                            <w:sz w:val="22"/>
                            <w:szCs w:val="22"/>
                          </w:rPr>
                          <w:t>Открытые участки</w:t>
                        </w:r>
                      </w:p>
                    </w:tc>
                  </w:tr>
                  <w:tr w:rsidR="00006BDD" w:rsidRPr="00690525" w:rsidTr="00006BDD">
                    <w:tc>
                      <w:tcPr>
                        <w:tcW w:w="741" w:type="dxa"/>
                      </w:tcPr>
                      <w:p w:rsidR="00006BDD" w:rsidRPr="00690525" w:rsidRDefault="00006BDD" w:rsidP="00CA23A6">
                        <w:pPr>
                          <w:pStyle w:val="Default"/>
                          <w:rPr>
                            <w:sz w:val="22"/>
                            <w:szCs w:val="22"/>
                          </w:rPr>
                        </w:pPr>
                        <w:proofErr w:type="gramStart"/>
                        <w:r w:rsidRPr="00690525">
                          <w:rPr>
                            <w:sz w:val="22"/>
                            <w:szCs w:val="22"/>
                          </w:rPr>
                          <w:t>1 класс (высокая</w:t>
                        </w:r>
                        <w:proofErr w:type="gramEnd"/>
                      </w:p>
                    </w:tc>
                    <w:tc>
                      <w:tcPr>
                        <w:tcW w:w="3827" w:type="dxa"/>
                      </w:tcPr>
                      <w:p w:rsidR="00006BDD" w:rsidRPr="00690525" w:rsidRDefault="005076AB" w:rsidP="00CA23A6">
                        <w:pPr>
                          <w:pStyle w:val="Default"/>
                          <w:rPr>
                            <w:sz w:val="22"/>
                            <w:szCs w:val="22"/>
                          </w:rPr>
                        </w:pPr>
                        <w:r w:rsidRPr="00690525">
                          <w:rPr>
                            <w:sz w:val="22"/>
                            <w:szCs w:val="22"/>
                          </w:rPr>
                          <w:t xml:space="preserve">Хвойные и лиственные насаждения </w:t>
                        </w:r>
                        <w:r w:rsidRPr="00690525">
                          <w:rPr>
                            <w:sz w:val="22"/>
                            <w:szCs w:val="22"/>
                            <w:lang w:val="en-US"/>
                          </w:rPr>
                          <w:t>I</w:t>
                        </w:r>
                        <w:r w:rsidRPr="00690525">
                          <w:rPr>
                            <w:sz w:val="22"/>
                            <w:szCs w:val="22"/>
                          </w:rPr>
                          <w:t>-</w:t>
                        </w:r>
                        <w:r w:rsidRPr="00690525">
                          <w:rPr>
                            <w:sz w:val="22"/>
                            <w:szCs w:val="22"/>
                            <w:lang w:val="en-US"/>
                          </w:rPr>
                          <w:t>II</w:t>
                        </w:r>
                        <w:r w:rsidRPr="00690525">
                          <w:rPr>
                            <w:sz w:val="22"/>
                            <w:szCs w:val="22"/>
                          </w:rPr>
                          <w:t xml:space="preserve"> классов бонитета с длинными и широкими кронами деревьев, здоровым и красивым подлеском и подростом средней густоты. Участок с хорошей проходимостью</w:t>
                        </w:r>
                        <w:proofErr w:type="gramStart"/>
                        <w:r w:rsidRPr="00690525">
                          <w:rPr>
                            <w:sz w:val="22"/>
                            <w:szCs w:val="22"/>
                          </w:rPr>
                          <w:t xml:space="preserve"> ,</w:t>
                        </w:r>
                        <w:proofErr w:type="gramEnd"/>
                        <w:r w:rsidRPr="00690525">
                          <w:rPr>
                            <w:sz w:val="22"/>
                            <w:szCs w:val="22"/>
                          </w:rPr>
                          <w:t xml:space="preserve">незахламленный </w:t>
                        </w:r>
                      </w:p>
                    </w:tc>
                    <w:tc>
                      <w:tcPr>
                        <w:tcW w:w="4551" w:type="dxa"/>
                      </w:tcPr>
                      <w:p w:rsidR="00006BDD" w:rsidRPr="00690525" w:rsidRDefault="005076AB" w:rsidP="00CA23A6">
                        <w:pPr>
                          <w:pStyle w:val="Default"/>
                          <w:rPr>
                            <w:sz w:val="22"/>
                            <w:szCs w:val="22"/>
                          </w:rPr>
                        </w:pPr>
                        <w:r w:rsidRPr="00690525">
                          <w:rPr>
                            <w:sz w:val="22"/>
                            <w:szCs w:val="22"/>
                          </w:rPr>
                          <w:t>Площадь до 1,0 га (прогалины,</w:t>
                        </w:r>
                        <w:r w:rsidR="007B3D11" w:rsidRPr="00690525">
                          <w:rPr>
                            <w:sz w:val="22"/>
                            <w:szCs w:val="22"/>
                          </w:rPr>
                          <w:t xml:space="preserve"> </w:t>
                        </w:r>
                        <w:r w:rsidRPr="00690525">
                          <w:rPr>
                            <w:sz w:val="22"/>
                            <w:szCs w:val="22"/>
                          </w:rPr>
                          <w:t>поляны)</w:t>
                        </w:r>
                        <w:proofErr w:type="gramStart"/>
                        <w:r w:rsidRPr="00690525">
                          <w:rPr>
                            <w:sz w:val="22"/>
                            <w:szCs w:val="22"/>
                          </w:rPr>
                          <w:t>,х</w:t>
                        </w:r>
                        <w:proofErr w:type="gramEnd"/>
                        <w:r w:rsidRPr="00690525">
                          <w:rPr>
                            <w:sz w:val="22"/>
                            <w:szCs w:val="22"/>
                          </w:rPr>
                          <w:t>орошо дренированные свежие и сухие почвы;</w:t>
                        </w:r>
                        <w:r w:rsidR="007B3D11" w:rsidRPr="00690525">
                          <w:rPr>
                            <w:sz w:val="22"/>
                            <w:szCs w:val="22"/>
                          </w:rPr>
                          <w:t xml:space="preserve"> </w:t>
                        </w:r>
                        <w:r w:rsidRPr="00690525">
                          <w:rPr>
                            <w:sz w:val="22"/>
                            <w:szCs w:val="22"/>
                          </w:rPr>
                          <w:t>участки площадью от 1 до 3 га со сложными,</w:t>
                        </w:r>
                        <w:r w:rsidR="007B3D11" w:rsidRPr="00690525">
                          <w:rPr>
                            <w:sz w:val="22"/>
                            <w:szCs w:val="22"/>
                          </w:rPr>
                          <w:t xml:space="preserve"> </w:t>
                        </w:r>
                        <w:r w:rsidRPr="00690525">
                          <w:rPr>
                            <w:sz w:val="22"/>
                            <w:szCs w:val="22"/>
                          </w:rPr>
                          <w:t>извилистыми границами,</w:t>
                        </w:r>
                        <w:r w:rsidR="007B3D11" w:rsidRPr="00690525">
                          <w:rPr>
                            <w:sz w:val="22"/>
                            <w:szCs w:val="22"/>
                          </w:rPr>
                          <w:t xml:space="preserve"> </w:t>
                        </w:r>
                        <w:r w:rsidRPr="00690525">
                          <w:rPr>
                            <w:sz w:val="22"/>
                            <w:szCs w:val="22"/>
                          </w:rPr>
                          <w:t>хорошо выраженным рельефом</w:t>
                        </w:r>
                        <w:r w:rsidR="007B3D11" w:rsidRPr="00690525">
                          <w:rPr>
                            <w:sz w:val="22"/>
                            <w:szCs w:val="22"/>
                          </w:rPr>
                          <w:t>, декоративными опушками, имеются единичные декоративные деревья или сформировавшиеся древесно-кустарниковые группы; небольшие красочные водоемы с ясно выраженными берегами, обрамленными декоративной растительностью.</w:t>
                        </w:r>
                      </w:p>
                    </w:tc>
                  </w:tr>
                  <w:tr w:rsidR="00006BDD" w:rsidRPr="00690525" w:rsidTr="00006BDD">
                    <w:tc>
                      <w:tcPr>
                        <w:tcW w:w="741" w:type="dxa"/>
                      </w:tcPr>
                      <w:p w:rsidR="00006BDD" w:rsidRPr="00690525" w:rsidRDefault="00006BDD" w:rsidP="00CA23A6">
                        <w:pPr>
                          <w:pStyle w:val="Default"/>
                          <w:rPr>
                            <w:sz w:val="22"/>
                            <w:szCs w:val="22"/>
                          </w:rPr>
                        </w:pPr>
                        <w:r w:rsidRPr="00690525">
                          <w:rPr>
                            <w:sz w:val="22"/>
                            <w:szCs w:val="22"/>
                          </w:rPr>
                          <w:t>2 класс (</w:t>
                        </w:r>
                        <w:proofErr w:type="gramStart"/>
                        <w:r w:rsidRPr="00690525">
                          <w:rPr>
                            <w:sz w:val="22"/>
                            <w:szCs w:val="22"/>
                          </w:rPr>
                          <w:t>средняя</w:t>
                        </w:r>
                        <w:proofErr w:type="gramEnd"/>
                        <w:r w:rsidRPr="00690525">
                          <w:rPr>
                            <w:sz w:val="22"/>
                            <w:szCs w:val="22"/>
                          </w:rPr>
                          <w:t>)</w:t>
                        </w:r>
                      </w:p>
                    </w:tc>
                    <w:tc>
                      <w:tcPr>
                        <w:tcW w:w="3827" w:type="dxa"/>
                      </w:tcPr>
                      <w:p w:rsidR="00006BDD" w:rsidRPr="00690525" w:rsidRDefault="005076AB" w:rsidP="00CA23A6">
                        <w:pPr>
                          <w:pStyle w:val="Default"/>
                          <w:rPr>
                            <w:sz w:val="22"/>
                            <w:szCs w:val="22"/>
                          </w:rPr>
                        </w:pPr>
                        <w:r w:rsidRPr="00690525">
                          <w:rPr>
                            <w:sz w:val="22"/>
                            <w:szCs w:val="22"/>
                          </w:rPr>
                          <w:t xml:space="preserve">Насаждения </w:t>
                        </w:r>
                        <w:r w:rsidRPr="00690525">
                          <w:rPr>
                            <w:sz w:val="22"/>
                            <w:szCs w:val="22"/>
                            <w:lang w:val="en-US"/>
                          </w:rPr>
                          <w:t>III</w:t>
                        </w:r>
                        <w:r w:rsidRPr="00690525">
                          <w:rPr>
                            <w:sz w:val="22"/>
                            <w:szCs w:val="22"/>
                          </w:rPr>
                          <w:t xml:space="preserve"> класса бонитета с </w:t>
                        </w:r>
                        <w:proofErr w:type="spellStart"/>
                        <w:proofErr w:type="gramStart"/>
                        <w:r w:rsidRPr="00690525">
                          <w:rPr>
                            <w:sz w:val="22"/>
                            <w:szCs w:val="22"/>
                          </w:rPr>
                          <w:t>с</w:t>
                        </w:r>
                        <w:proofErr w:type="spellEnd"/>
                        <w:proofErr w:type="gramEnd"/>
                        <w:r w:rsidRPr="00690525">
                          <w:rPr>
                            <w:sz w:val="22"/>
                            <w:szCs w:val="22"/>
                          </w:rPr>
                          <w:t xml:space="preserve"> участием ольхи и осины до 5 единиц состава при средней ширине и длине крон,</w:t>
                        </w:r>
                        <w:r w:rsidR="007B3D11" w:rsidRPr="00690525">
                          <w:rPr>
                            <w:sz w:val="22"/>
                            <w:szCs w:val="22"/>
                          </w:rPr>
                          <w:t xml:space="preserve"> </w:t>
                        </w:r>
                        <w:r w:rsidRPr="00690525">
                          <w:rPr>
                            <w:sz w:val="22"/>
                            <w:szCs w:val="22"/>
                          </w:rPr>
                          <w:t>густом или угнетенном подросте и подлеске.</w:t>
                        </w:r>
                        <w:r w:rsidR="007B3D11" w:rsidRPr="00690525">
                          <w:rPr>
                            <w:sz w:val="22"/>
                            <w:szCs w:val="22"/>
                          </w:rPr>
                          <w:t xml:space="preserve"> </w:t>
                        </w:r>
                        <w:r w:rsidRPr="00690525">
                          <w:rPr>
                            <w:sz w:val="22"/>
                            <w:szCs w:val="22"/>
                          </w:rPr>
                          <w:t xml:space="preserve">Участок </w:t>
                        </w:r>
                        <w:r w:rsidRPr="00690525">
                          <w:rPr>
                            <w:sz w:val="22"/>
                            <w:szCs w:val="22"/>
                          </w:rPr>
                          <w:lastRenderedPageBreak/>
                          <w:t xml:space="preserve">частично захламлен </w:t>
                        </w:r>
                        <w:proofErr w:type="gramStart"/>
                        <w:r w:rsidRPr="00690525">
                          <w:rPr>
                            <w:sz w:val="22"/>
                            <w:szCs w:val="22"/>
                          </w:rPr>
                          <w:t xml:space="preserve">( </w:t>
                        </w:r>
                        <w:proofErr w:type="gramEnd"/>
                        <w:r w:rsidRPr="00690525">
                          <w:rPr>
                            <w:sz w:val="22"/>
                            <w:szCs w:val="22"/>
                          </w:rPr>
                          <w:t>до 5 м3\га)</w:t>
                        </w:r>
                      </w:p>
                    </w:tc>
                    <w:tc>
                      <w:tcPr>
                        <w:tcW w:w="4551" w:type="dxa"/>
                      </w:tcPr>
                      <w:p w:rsidR="00006BDD" w:rsidRPr="00690525" w:rsidRDefault="007B3D11" w:rsidP="00CA23A6">
                        <w:pPr>
                          <w:pStyle w:val="Default"/>
                          <w:rPr>
                            <w:sz w:val="22"/>
                            <w:szCs w:val="22"/>
                          </w:rPr>
                        </w:pPr>
                        <w:r w:rsidRPr="00690525">
                          <w:rPr>
                            <w:sz w:val="22"/>
                            <w:szCs w:val="22"/>
                          </w:rPr>
                          <w:lastRenderedPageBreak/>
                          <w:t xml:space="preserve">Открытые пространства больших размеров с конфигурацией границ простой формы; водные пространства, обрамленные </w:t>
                        </w:r>
                        <w:proofErr w:type="spellStart"/>
                        <w:r w:rsidRPr="00690525">
                          <w:rPr>
                            <w:sz w:val="22"/>
                            <w:szCs w:val="22"/>
                          </w:rPr>
                          <w:t>малодекоративной</w:t>
                        </w:r>
                        <w:proofErr w:type="spellEnd"/>
                        <w:r w:rsidRPr="00690525">
                          <w:rPr>
                            <w:sz w:val="22"/>
                            <w:szCs w:val="22"/>
                          </w:rPr>
                          <w:t xml:space="preserve"> растительностью; участки без древесной растительности, заросшие </w:t>
                        </w:r>
                        <w:r w:rsidRPr="00690525">
                          <w:rPr>
                            <w:sz w:val="22"/>
                            <w:szCs w:val="22"/>
                          </w:rPr>
                          <w:lastRenderedPageBreak/>
                          <w:t>кустарниками</w:t>
                        </w:r>
                      </w:p>
                    </w:tc>
                  </w:tr>
                  <w:tr w:rsidR="00006BDD" w:rsidRPr="00690525" w:rsidTr="00006BDD">
                    <w:tc>
                      <w:tcPr>
                        <w:tcW w:w="741" w:type="dxa"/>
                      </w:tcPr>
                      <w:p w:rsidR="00006BDD" w:rsidRPr="00690525" w:rsidRDefault="00006BDD" w:rsidP="00CA23A6">
                        <w:pPr>
                          <w:pStyle w:val="Default"/>
                          <w:rPr>
                            <w:sz w:val="22"/>
                            <w:szCs w:val="22"/>
                          </w:rPr>
                        </w:pPr>
                        <w:r w:rsidRPr="00690525">
                          <w:rPr>
                            <w:sz w:val="22"/>
                            <w:szCs w:val="22"/>
                          </w:rPr>
                          <w:lastRenderedPageBreak/>
                          <w:t>3 класс (</w:t>
                        </w:r>
                        <w:proofErr w:type="gramStart"/>
                        <w:r w:rsidRPr="00690525">
                          <w:rPr>
                            <w:sz w:val="22"/>
                            <w:szCs w:val="22"/>
                          </w:rPr>
                          <w:t>низкая</w:t>
                        </w:r>
                        <w:proofErr w:type="gramEnd"/>
                        <w:r w:rsidRPr="00690525">
                          <w:rPr>
                            <w:sz w:val="22"/>
                            <w:szCs w:val="22"/>
                          </w:rPr>
                          <w:t>)</w:t>
                        </w:r>
                      </w:p>
                    </w:tc>
                    <w:tc>
                      <w:tcPr>
                        <w:tcW w:w="3827" w:type="dxa"/>
                      </w:tcPr>
                      <w:p w:rsidR="00006BDD" w:rsidRPr="00690525" w:rsidRDefault="005076AB" w:rsidP="00CA23A6">
                        <w:pPr>
                          <w:pStyle w:val="Default"/>
                          <w:rPr>
                            <w:sz w:val="22"/>
                            <w:szCs w:val="22"/>
                          </w:rPr>
                        </w:pPr>
                        <w:r w:rsidRPr="00690525">
                          <w:rPr>
                            <w:sz w:val="22"/>
                            <w:szCs w:val="22"/>
                          </w:rPr>
                          <w:t xml:space="preserve">Насаждения с преобладанием ольхи и осины, а также хвойные </w:t>
                        </w:r>
                        <w:r w:rsidRPr="00690525">
                          <w:rPr>
                            <w:sz w:val="22"/>
                            <w:szCs w:val="22"/>
                            <w:lang w:val="en-US"/>
                          </w:rPr>
                          <w:t>IV</w:t>
                        </w:r>
                        <w:r w:rsidRPr="00690525">
                          <w:rPr>
                            <w:sz w:val="22"/>
                            <w:szCs w:val="22"/>
                          </w:rPr>
                          <w:t>-</w:t>
                        </w:r>
                        <w:r w:rsidRPr="00690525">
                          <w:rPr>
                            <w:sz w:val="22"/>
                            <w:szCs w:val="22"/>
                            <w:lang w:val="en-US"/>
                          </w:rPr>
                          <w:t>V</w:t>
                        </w:r>
                        <w:r w:rsidRPr="00690525">
                          <w:rPr>
                            <w:sz w:val="22"/>
                            <w:szCs w:val="22"/>
                          </w:rPr>
                          <w:t xml:space="preserve"> классов бонитета.</w:t>
                        </w:r>
                        <w:r w:rsidR="007B3D11" w:rsidRPr="00690525">
                          <w:rPr>
                            <w:sz w:val="22"/>
                            <w:szCs w:val="22"/>
                          </w:rPr>
                          <w:t xml:space="preserve"> </w:t>
                        </w:r>
                        <w:r w:rsidRPr="00690525">
                          <w:rPr>
                            <w:sz w:val="22"/>
                            <w:szCs w:val="22"/>
                          </w:rPr>
                          <w:t>У деревьев плохо развиты кроны. Захламленность и сухостой от 5 м3\га и выше.</w:t>
                        </w:r>
                      </w:p>
                    </w:tc>
                    <w:tc>
                      <w:tcPr>
                        <w:tcW w:w="4551" w:type="dxa"/>
                      </w:tcPr>
                      <w:p w:rsidR="00006BDD" w:rsidRPr="00690525" w:rsidRDefault="007B3D11" w:rsidP="00CA23A6">
                        <w:pPr>
                          <w:pStyle w:val="Default"/>
                          <w:rPr>
                            <w:sz w:val="22"/>
                            <w:szCs w:val="22"/>
                          </w:rPr>
                        </w:pPr>
                        <w:proofErr w:type="spellStart"/>
                        <w:r w:rsidRPr="00690525">
                          <w:rPr>
                            <w:sz w:val="22"/>
                            <w:szCs w:val="22"/>
                          </w:rPr>
                          <w:t>Необлесившиеся</w:t>
                        </w:r>
                        <w:proofErr w:type="spellEnd"/>
                        <w:r w:rsidRPr="00690525">
                          <w:rPr>
                            <w:sz w:val="22"/>
                            <w:szCs w:val="22"/>
                          </w:rPr>
                          <w:t xml:space="preserve"> вырубки, пашни, линии электропередачи, хозяйственные дворы, болота и другие открытые </w:t>
                        </w:r>
                        <w:proofErr w:type="gramStart"/>
                        <w:r w:rsidRPr="00690525">
                          <w:rPr>
                            <w:sz w:val="22"/>
                            <w:szCs w:val="22"/>
                          </w:rPr>
                          <w:t>площади</w:t>
                        </w:r>
                        <w:proofErr w:type="gramEnd"/>
                        <w:r w:rsidRPr="00690525">
                          <w:rPr>
                            <w:sz w:val="22"/>
                            <w:szCs w:val="22"/>
                          </w:rPr>
                          <w:t xml:space="preserve"> и водоемы с низкой декоративностью</w:t>
                        </w:r>
                      </w:p>
                    </w:tc>
                  </w:tr>
                </w:tbl>
                <w:p w:rsidR="00CA23A6" w:rsidRPr="00690525" w:rsidRDefault="00CA23A6" w:rsidP="00CA23A6">
                  <w:pPr>
                    <w:pStyle w:val="Default"/>
                    <w:rPr>
                      <w:sz w:val="22"/>
                      <w:szCs w:val="22"/>
                    </w:rPr>
                  </w:pPr>
                </w:p>
              </w:tc>
            </w:tr>
            <w:tr w:rsidR="00CA23A6" w:rsidRPr="00690525" w:rsidTr="00E14F87">
              <w:trPr>
                <w:trHeight w:val="109"/>
              </w:trPr>
              <w:tc>
                <w:tcPr>
                  <w:tcW w:w="4677" w:type="dxa"/>
                </w:tcPr>
                <w:p w:rsidR="00CA23A6" w:rsidRPr="00690525" w:rsidRDefault="00CA23A6" w:rsidP="00CA23A6">
                  <w:pPr>
                    <w:pStyle w:val="Default"/>
                    <w:rPr>
                      <w:sz w:val="22"/>
                      <w:szCs w:val="22"/>
                    </w:rPr>
                  </w:pPr>
                </w:p>
              </w:tc>
              <w:tc>
                <w:tcPr>
                  <w:tcW w:w="4677" w:type="dxa"/>
                </w:tcPr>
                <w:p w:rsidR="00CA23A6" w:rsidRPr="00690525" w:rsidRDefault="00CA23A6" w:rsidP="00CA23A6">
                  <w:pPr>
                    <w:pStyle w:val="Default"/>
                    <w:rPr>
                      <w:sz w:val="22"/>
                      <w:szCs w:val="22"/>
                    </w:rPr>
                  </w:pPr>
                  <w:r w:rsidRPr="00690525">
                    <w:rPr>
                      <w:sz w:val="22"/>
                      <w:szCs w:val="22"/>
                    </w:rPr>
                    <w:t xml:space="preserve"> </w:t>
                  </w:r>
                </w:p>
              </w:tc>
            </w:tr>
          </w:tbl>
          <w:p w:rsidR="00CA23A6" w:rsidRPr="00690525" w:rsidRDefault="00CA23A6">
            <w:pPr>
              <w:pStyle w:val="Default"/>
              <w:rPr>
                <w:sz w:val="22"/>
                <w:szCs w:val="22"/>
              </w:rPr>
            </w:pPr>
          </w:p>
        </w:tc>
      </w:tr>
    </w:tbl>
    <w:p w:rsidR="007B3D11" w:rsidRPr="00690525" w:rsidRDefault="007B3D11" w:rsidP="007B3D11">
      <w:pPr>
        <w:pStyle w:val="Default"/>
        <w:rPr>
          <w:sz w:val="22"/>
          <w:szCs w:val="22"/>
        </w:rPr>
      </w:pPr>
    </w:p>
    <w:p w:rsidR="0013528F" w:rsidRDefault="002B1785" w:rsidP="006C0DBC">
      <w:pPr>
        <w:pStyle w:val="Default"/>
        <w:jc w:val="both"/>
        <w:rPr>
          <w:szCs w:val="22"/>
        </w:rPr>
      </w:pPr>
      <w:r w:rsidRPr="00690525">
        <w:rPr>
          <w:color w:val="auto"/>
          <w:sz w:val="22"/>
          <w:szCs w:val="22"/>
        </w:rPr>
        <w:t xml:space="preserve">             </w:t>
      </w:r>
      <w:proofErr w:type="spellStart"/>
      <w:r w:rsidR="007B3D11" w:rsidRPr="00995332">
        <w:rPr>
          <w:color w:val="auto"/>
          <w:sz w:val="28"/>
          <w:szCs w:val="28"/>
        </w:rPr>
        <w:t>Санитарно</w:t>
      </w:r>
      <w:proofErr w:type="spellEnd"/>
      <w:r w:rsidR="007B3D11" w:rsidRPr="00995332">
        <w:rPr>
          <w:color w:val="auto"/>
          <w:sz w:val="28"/>
          <w:szCs w:val="28"/>
        </w:rPr>
        <w:t xml:space="preserve"> - гигиеническая (рекреационная) оценка лесных участков даёт представление о санитарно-гигиенических и оздоровительных свойствах леса и имеет в своей характеристике три класса оценки. </w:t>
      </w:r>
      <w:r w:rsidR="007B3D11" w:rsidRPr="00690525">
        <w:rPr>
          <w:szCs w:val="22"/>
        </w:rPr>
        <w:t xml:space="preserve">                          </w:t>
      </w:r>
    </w:p>
    <w:p w:rsidR="0013528F" w:rsidRDefault="0013528F" w:rsidP="007B3D11">
      <w:pPr>
        <w:pStyle w:val="ConsPlusNormal"/>
        <w:ind w:firstLine="540"/>
        <w:jc w:val="both"/>
        <w:rPr>
          <w:rFonts w:ascii="Times New Roman" w:hAnsi="Times New Roman" w:cs="Times New Roman"/>
          <w:szCs w:val="22"/>
        </w:rPr>
      </w:pPr>
    </w:p>
    <w:p w:rsidR="00B774D2" w:rsidRPr="00995332" w:rsidRDefault="007B3D11" w:rsidP="0013528F">
      <w:pPr>
        <w:pStyle w:val="ConsPlusNormal"/>
        <w:ind w:firstLine="709"/>
        <w:jc w:val="center"/>
        <w:rPr>
          <w:rFonts w:ascii="Times New Roman" w:hAnsi="Times New Roman" w:cs="Times New Roman"/>
          <w:b/>
          <w:szCs w:val="22"/>
        </w:rPr>
      </w:pPr>
      <w:r w:rsidRPr="00995332">
        <w:rPr>
          <w:rFonts w:ascii="Times New Roman" w:hAnsi="Times New Roman" w:cs="Times New Roman"/>
          <w:b/>
          <w:szCs w:val="22"/>
        </w:rPr>
        <w:t>Шкала санитарно-гигиенической оценки участка</w:t>
      </w:r>
    </w:p>
    <w:p w:rsidR="002B1785" w:rsidRPr="00690525" w:rsidRDefault="002B1785" w:rsidP="007B3D11">
      <w:pPr>
        <w:pStyle w:val="ConsPlusNormal"/>
        <w:ind w:firstLine="540"/>
        <w:jc w:val="both"/>
        <w:rPr>
          <w:rFonts w:ascii="Times New Roman" w:hAnsi="Times New Roman" w:cs="Times New Roman"/>
          <w:szCs w:val="22"/>
        </w:rPr>
      </w:pPr>
    </w:p>
    <w:tbl>
      <w:tblPr>
        <w:tblStyle w:val="a5"/>
        <w:tblW w:w="0" w:type="auto"/>
        <w:tblLook w:val="04A0" w:firstRow="1" w:lastRow="0" w:firstColumn="1" w:lastColumn="0" w:noHBand="0" w:noVBand="1"/>
      </w:tblPr>
      <w:tblGrid>
        <w:gridCol w:w="6344"/>
        <w:gridCol w:w="3226"/>
      </w:tblGrid>
      <w:tr w:rsidR="002B1785" w:rsidRPr="00690525" w:rsidTr="002B1785">
        <w:tc>
          <w:tcPr>
            <w:tcW w:w="6345" w:type="dxa"/>
          </w:tcPr>
          <w:p w:rsidR="002B1785" w:rsidRPr="00690525" w:rsidRDefault="002B1785" w:rsidP="002B1785">
            <w:pPr>
              <w:pStyle w:val="ConsPlusNormal"/>
              <w:jc w:val="both"/>
              <w:rPr>
                <w:rFonts w:ascii="Times New Roman" w:hAnsi="Times New Roman" w:cs="Times New Roman"/>
                <w:sz w:val="22"/>
                <w:szCs w:val="22"/>
              </w:rPr>
            </w:pPr>
            <w:r w:rsidRPr="00690525">
              <w:rPr>
                <w:rFonts w:ascii="Times New Roman" w:hAnsi="Times New Roman" w:cs="Times New Roman"/>
                <w:sz w:val="22"/>
                <w:szCs w:val="22"/>
              </w:rPr>
              <w:t xml:space="preserve">                                               Характеристика участка</w:t>
            </w:r>
          </w:p>
        </w:tc>
        <w:tc>
          <w:tcPr>
            <w:tcW w:w="3226" w:type="dxa"/>
          </w:tcPr>
          <w:p w:rsidR="002B1785" w:rsidRPr="00690525" w:rsidRDefault="002B1785" w:rsidP="007B3D11">
            <w:pPr>
              <w:pStyle w:val="ConsPlusNormal"/>
              <w:jc w:val="both"/>
              <w:rPr>
                <w:rFonts w:ascii="Times New Roman" w:hAnsi="Times New Roman" w:cs="Times New Roman"/>
                <w:sz w:val="22"/>
                <w:szCs w:val="22"/>
              </w:rPr>
            </w:pPr>
            <w:r w:rsidRPr="00690525">
              <w:rPr>
                <w:rFonts w:ascii="Times New Roman" w:hAnsi="Times New Roman" w:cs="Times New Roman"/>
                <w:sz w:val="22"/>
                <w:szCs w:val="22"/>
              </w:rPr>
              <w:t>Классы санита</w:t>
            </w:r>
            <w:r w:rsidR="008579CC" w:rsidRPr="00690525">
              <w:rPr>
                <w:rFonts w:ascii="Times New Roman" w:hAnsi="Times New Roman" w:cs="Times New Roman"/>
                <w:sz w:val="22"/>
                <w:szCs w:val="22"/>
              </w:rPr>
              <w:t>рно-гигиен</w:t>
            </w:r>
            <w:r w:rsidRPr="00690525">
              <w:rPr>
                <w:rFonts w:ascii="Times New Roman" w:hAnsi="Times New Roman" w:cs="Times New Roman"/>
                <w:sz w:val="22"/>
                <w:szCs w:val="22"/>
              </w:rPr>
              <w:t>ической оценки</w:t>
            </w:r>
          </w:p>
        </w:tc>
      </w:tr>
      <w:tr w:rsidR="002B1785" w:rsidRPr="00690525" w:rsidTr="00E2052E">
        <w:trPr>
          <w:trHeight w:val="2133"/>
        </w:trPr>
        <w:tc>
          <w:tcPr>
            <w:tcW w:w="6345" w:type="dxa"/>
          </w:tcPr>
          <w:p w:rsidR="002B1785" w:rsidRPr="00690525" w:rsidRDefault="002B1785" w:rsidP="002B1785">
            <w:pPr>
              <w:pStyle w:val="Default"/>
              <w:rPr>
                <w:sz w:val="22"/>
                <w:szCs w:val="22"/>
              </w:rPr>
            </w:pPr>
          </w:p>
          <w:tbl>
            <w:tblPr>
              <w:tblW w:w="0" w:type="auto"/>
              <w:tblBorders>
                <w:top w:val="nil"/>
                <w:left w:val="nil"/>
                <w:bottom w:val="nil"/>
                <w:right w:val="nil"/>
              </w:tblBorders>
              <w:tblLook w:val="0000" w:firstRow="0" w:lastRow="0" w:firstColumn="0" w:lastColumn="0" w:noHBand="0" w:noVBand="0"/>
            </w:tblPr>
            <w:tblGrid>
              <w:gridCol w:w="5865"/>
              <w:gridCol w:w="263"/>
            </w:tblGrid>
            <w:tr w:rsidR="002B1785" w:rsidRPr="00690525">
              <w:trPr>
                <w:trHeight w:val="109"/>
              </w:trPr>
              <w:tc>
                <w:tcPr>
                  <w:tcW w:w="0" w:type="auto"/>
                  <w:gridSpan w:val="2"/>
                </w:tcPr>
                <w:p w:rsidR="002B1785" w:rsidRPr="00690525" w:rsidRDefault="002B1785" w:rsidP="002B1785">
                  <w:pPr>
                    <w:pStyle w:val="Default"/>
                    <w:rPr>
                      <w:sz w:val="22"/>
                      <w:szCs w:val="22"/>
                    </w:rPr>
                  </w:pPr>
                  <w:r w:rsidRPr="00690525">
                    <w:rPr>
                      <w:sz w:val="22"/>
                      <w:szCs w:val="22"/>
                    </w:rPr>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w:t>
                  </w:r>
                </w:p>
              </w:tc>
            </w:tr>
            <w:tr w:rsidR="002B1785" w:rsidRPr="00690525">
              <w:trPr>
                <w:trHeight w:val="109"/>
              </w:trPr>
              <w:tc>
                <w:tcPr>
                  <w:tcW w:w="0" w:type="auto"/>
                  <w:gridSpan w:val="2"/>
                </w:tcPr>
                <w:p w:rsidR="002B1785" w:rsidRPr="00690525" w:rsidRDefault="002B1785" w:rsidP="002B1785">
                  <w:pPr>
                    <w:pStyle w:val="Default"/>
                    <w:rPr>
                      <w:sz w:val="22"/>
                      <w:szCs w:val="22"/>
                    </w:rPr>
                  </w:pPr>
                  <w:r w:rsidRPr="00690525">
                    <w:rPr>
                      <w:sz w:val="22"/>
                      <w:szCs w:val="22"/>
                    </w:rPr>
                    <w:t>Имеют место ароматические запахи, лесные звуки, сочные краски. Передвижение удобно во всех направлениях.</w:t>
                  </w:r>
                </w:p>
              </w:tc>
            </w:tr>
            <w:tr w:rsidR="002B1785" w:rsidRPr="00690525">
              <w:trPr>
                <w:trHeight w:val="109"/>
              </w:trPr>
              <w:tc>
                <w:tcPr>
                  <w:tcW w:w="0" w:type="auto"/>
                </w:tcPr>
                <w:p w:rsidR="002B1785" w:rsidRPr="00690525" w:rsidRDefault="002B1785" w:rsidP="002B1785">
                  <w:pPr>
                    <w:pStyle w:val="Default"/>
                    <w:rPr>
                      <w:sz w:val="22"/>
                      <w:szCs w:val="22"/>
                    </w:rPr>
                  </w:pPr>
                  <w:r w:rsidRPr="00690525">
                    <w:rPr>
                      <w:sz w:val="22"/>
                      <w:szCs w:val="22"/>
                    </w:rPr>
                    <w:t xml:space="preserve">Возможно использование для отдыха без проведения мероприятий по благоустройству территорий </w:t>
                  </w:r>
                </w:p>
              </w:tc>
              <w:tc>
                <w:tcPr>
                  <w:tcW w:w="0" w:type="auto"/>
                </w:tcPr>
                <w:p w:rsidR="002B1785" w:rsidRPr="00690525" w:rsidRDefault="002B1785" w:rsidP="002B1785">
                  <w:pPr>
                    <w:pStyle w:val="Default"/>
                    <w:rPr>
                      <w:sz w:val="22"/>
                      <w:szCs w:val="22"/>
                    </w:rPr>
                  </w:pPr>
                  <w:r w:rsidRPr="00690525">
                    <w:rPr>
                      <w:sz w:val="22"/>
                      <w:szCs w:val="22"/>
                    </w:rPr>
                    <w:t xml:space="preserve"> </w:t>
                  </w:r>
                </w:p>
              </w:tc>
            </w:tr>
            <w:tr w:rsidR="002B1785" w:rsidRPr="00690525">
              <w:trPr>
                <w:trHeight w:val="109"/>
              </w:trPr>
              <w:tc>
                <w:tcPr>
                  <w:tcW w:w="0" w:type="auto"/>
                </w:tcPr>
                <w:p w:rsidR="002B1785" w:rsidRPr="00690525" w:rsidRDefault="002B1785" w:rsidP="002B1785">
                  <w:pPr>
                    <w:pStyle w:val="Default"/>
                    <w:rPr>
                      <w:sz w:val="22"/>
                      <w:szCs w:val="22"/>
                    </w:rPr>
                  </w:pPr>
                </w:p>
              </w:tc>
              <w:tc>
                <w:tcPr>
                  <w:tcW w:w="0" w:type="auto"/>
                </w:tcPr>
                <w:p w:rsidR="002B1785" w:rsidRPr="00690525" w:rsidRDefault="002B1785" w:rsidP="002B1785">
                  <w:pPr>
                    <w:pStyle w:val="Default"/>
                    <w:rPr>
                      <w:sz w:val="22"/>
                      <w:szCs w:val="22"/>
                    </w:rPr>
                  </w:pPr>
                  <w:r w:rsidRPr="00690525">
                    <w:rPr>
                      <w:sz w:val="22"/>
                      <w:szCs w:val="22"/>
                    </w:rPr>
                    <w:t xml:space="preserve"> </w:t>
                  </w:r>
                </w:p>
              </w:tc>
            </w:tr>
            <w:tr w:rsidR="002B1785" w:rsidRPr="00690525">
              <w:trPr>
                <w:trHeight w:val="109"/>
              </w:trPr>
              <w:tc>
                <w:tcPr>
                  <w:tcW w:w="0" w:type="auto"/>
                  <w:gridSpan w:val="2"/>
                </w:tcPr>
                <w:p w:rsidR="002B1785" w:rsidRPr="00690525" w:rsidRDefault="002B1785" w:rsidP="002B1785">
                  <w:pPr>
                    <w:pStyle w:val="Default"/>
                    <w:rPr>
                      <w:sz w:val="22"/>
                      <w:szCs w:val="22"/>
                    </w:rPr>
                  </w:pPr>
                  <w:r w:rsidRPr="00690525">
                    <w:rPr>
                      <w:sz w:val="22"/>
                      <w:szCs w:val="22"/>
                    </w:rPr>
                    <w:t xml:space="preserve"> </w:t>
                  </w:r>
                </w:p>
              </w:tc>
            </w:tr>
            <w:tr w:rsidR="002B1785" w:rsidRPr="00690525">
              <w:trPr>
                <w:trHeight w:val="109"/>
              </w:trPr>
              <w:tc>
                <w:tcPr>
                  <w:tcW w:w="0" w:type="auto"/>
                  <w:gridSpan w:val="2"/>
                </w:tcPr>
                <w:p w:rsidR="002B1785" w:rsidRPr="00690525" w:rsidRDefault="002B1785" w:rsidP="002B1785">
                  <w:pPr>
                    <w:pStyle w:val="Default"/>
                    <w:rPr>
                      <w:sz w:val="22"/>
                      <w:szCs w:val="22"/>
                    </w:rPr>
                  </w:pPr>
                </w:p>
              </w:tc>
            </w:tr>
          </w:tbl>
          <w:p w:rsidR="002B1785" w:rsidRPr="00690525" w:rsidRDefault="002B1785" w:rsidP="007B3D11">
            <w:pPr>
              <w:pStyle w:val="ConsPlusNormal"/>
              <w:jc w:val="both"/>
              <w:rPr>
                <w:rFonts w:ascii="Times New Roman" w:hAnsi="Times New Roman" w:cs="Times New Roman"/>
                <w:sz w:val="22"/>
                <w:szCs w:val="22"/>
              </w:rPr>
            </w:pPr>
          </w:p>
        </w:tc>
        <w:tc>
          <w:tcPr>
            <w:tcW w:w="3226" w:type="dxa"/>
          </w:tcPr>
          <w:p w:rsidR="00E2052E" w:rsidRPr="00690525" w:rsidRDefault="002B1785" w:rsidP="002B1785">
            <w:pPr>
              <w:pStyle w:val="ConsPlusNormal"/>
              <w:rPr>
                <w:rFonts w:ascii="Times New Roman" w:hAnsi="Times New Roman" w:cs="Times New Roman"/>
                <w:sz w:val="22"/>
                <w:szCs w:val="22"/>
              </w:rPr>
            </w:pPr>
            <w:r w:rsidRPr="00690525">
              <w:rPr>
                <w:rFonts w:ascii="Times New Roman" w:hAnsi="Times New Roman" w:cs="Times New Roman"/>
                <w:sz w:val="22"/>
                <w:szCs w:val="22"/>
              </w:rPr>
              <w:t xml:space="preserve">             </w:t>
            </w:r>
          </w:p>
          <w:p w:rsidR="00E2052E" w:rsidRPr="00690525" w:rsidRDefault="00E2052E" w:rsidP="002B1785">
            <w:pPr>
              <w:pStyle w:val="ConsPlusNormal"/>
              <w:rPr>
                <w:rFonts w:ascii="Times New Roman" w:hAnsi="Times New Roman" w:cs="Times New Roman"/>
                <w:sz w:val="22"/>
                <w:szCs w:val="22"/>
              </w:rPr>
            </w:pPr>
          </w:p>
          <w:p w:rsidR="00E2052E" w:rsidRPr="00690525" w:rsidRDefault="00E2052E" w:rsidP="002B1785">
            <w:pPr>
              <w:pStyle w:val="ConsPlusNormal"/>
              <w:rPr>
                <w:rFonts w:ascii="Times New Roman" w:hAnsi="Times New Roman" w:cs="Times New Roman"/>
                <w:sz w:val="22"/>
                <w:szCs w:val="22"/>
              </w:rPr>
            </w:pPr>
          </w:p>
          <w:p w:rsidR="00E2052E" w:rsidRPr="00690525" w:rsidRDefault="00E2052E" w:rsidP="002B1785">
            <w:pPr>
              <w:pStyle w:val="ConsPlusNormal"/>
              <w:rPr>
                <w:rFonts w:ascii="Times New Roman" w:hAnsi="Times New Roman" w:cs="Times New Roman"/>
                <w:sz w:val="22"/>
                <w:szCs w:val="22"/>
              </w:rPr>
            </w:pPr>
          </w:p>
          <w:p w:rsidR="002B1785" w:rsidRPr="00690525" w:rsidRDefault="002B1785" w:rsidP="002B1785">
            <w:pPr>
              <w:pStyle w:val="ConsPlusNormal"/>
              <w:rPr>
                <w:rFonts w:ascii="Times New Roman" w:hAnsi="Times New Roman" w:cs="Times New Roman"/>
                <w:sz w:val="22"/>
                <w:szCs w:val="22"/>
              </w:rPr>
            </w:pPr>
            <w:r w:rsidRPr="00690525">
              <w:rPr>
                <w:rFonts w:ascii="Times New Roman" w:hAnsi="Times New Roman" w:cs="Times New Roman"/>
                <w:sz w:val="22"/>
                <w:szCs w:val="22"/>
              </w:rPr>
              <w:t xml:space="preserve">     </w:t>
            </w:r>
            <w:r w:rsidR="008579CC" w:rsidRPr="00690525">
              <w:rPr>
                <w:rFonts w:ascii="Times New Roman" w:hAnsi="Times New Roman" w:cs="Times New Roman"/>
                <w:sz w:val="22"/>
                <w:szCs w:val="22"/>
              </w:rPr>
              <w:t xml:space="preserve">           </w:t>
            </w:r>
            <w:r w:rsidRPr="00690525">
              <w:rPr>
                <w:rFonts w:ascii="Times New Roman" w:hAnsi="Times New Roman" w:cs="Times New Roman"/>
                <w:sz w:val="22"/>
                <w:szCs w:val="22"/>
              </w:rPr>
              <w:t>1 класс (</w:t>
            </w:r>
            <w:proofErr w:type="gramStart"/>
            <w:r w:rsidRPr="00690525">
              <w:rPr>
                <w:rFonts w:ascii="Times New Roman" w:hAnsi="Times New Roman" w:cs="Times New Roman"/>
                <w:sz w:val="22"/>
                <w:szCs w:val="22"/>
              </w:rPr>
              <w:t>высокая</w:t>
            </w:r>
            <w:proofErr w:type="gramEnd"/>
            <w:r w:rsidRPr="00690525">
              <w:rPr>
                <w:rFonts w:ascii="Times New Roman" w:hAnsi="Times New Roman" w:cs="Times New Roman"/>
                <w:sz w:val="22"/>
                <w:szCs w:val="22"/>
              </w:rPr>
              <w:t>)</w:t>
            </w:r>
          </w:p>
        </w:tc>
      </w:tr>
      <w:tr w:rsidR="002B1785" w:rsidRPr="00690525" w:rsidTr="002B1785">
        <w:tc>
          <w:tcPr>
            <w:tcW w:w="6345" w:type="dxa"/>
          </w:tcPr>
          <w:p w:rsidR="002B1785" w:rsidRPr="00690525" w:rsidRDefault="00E2052E" w:rsidP="008579CC">
            <w:pPr>
              <w:pStyle w:val="ConsPlusNormal"/>
              <w:rPr>
                <w:rFonts w:ascii="Times New Roman" w:hAnsi="Times New Roman" w:cs="Times New Roman"/>
                <w:sz w:val="22"/>
                <w:szCs w:val="22"/>
              </w:rPr>
            </w:pPr>
            <w:r w:rsidRPr="00690525">
              <w:rPr>
                <w:rFonts w:ascii="Times New Roman" w:hAnsi="Times New Roman" w:cs="Times New Roman"/>
                <w:sz w:val="22"/>
                <w:szCs w:val="22"/>
              </w:rPr>
              <w:t>Участок в сравнительно хорошем состоянии,</w:t>
            </w:r>
            <w:r w:rsidR="008579CC" w:rsidRPr="00690525">
              <w:rPr>
                <w:rFonts w:ascii="Times New Roman" w:hAnsi="Times New Roman" w:cs="Times New Roman"/>
                <w:sz w:val="22"/>
                <w:szCs w:val="22"/>
              </w:rPr>
              <w:t xml:space="preserve"> </w:t>
            </w:r>
            <w:r w:rsidRPr="00690525">
              <w:rPr>
                <w:rFonts w:ascii="Times New Roman" w:hAnsi="Times New Roman" w:cs="Times New Roman"/>
                <w:sz w:val="22"/>
                <w:szCs w:val="22"/>
              </w:rPr>
              <w:t>незначительно захламлен и замусорен,</w:t>
            </w:r>
            <w:r w:rsidR="008579CC" w:rsidRPr="00690525">
              <w:rPr>
                <w:rFonts w:ascii="Times New Roman" w:hAnsi="Times New Roman" w:cs="Times New Roman"/>
                <w:sz w:val="22"/>
                <w:szCs w:val="22"/>
              </w:rPr>
              <w:t xml:space="preserve"> </w:t>
            </w:r>
            <w:r w:rsidRPr="00690525">
              <w:rPr>
                <w:rFonts w:ascii="Times New Roman" w:hAnsi="Times New Roman" w:cs="Times New Roman"/>
                <w:sz w:val="22"/>
                <w:szCs w:val="22"/>
              </w:rPr>
              <w:t>имеются отдельные сухостой</w:t>
            </w:r>
            <w:r w:rsidR="008579CC" w:rsidRPr="00690525">
              <w:rPr>
                <w:rFonts w:ascii="Times New Roman" w:hAnsi="Times New Roman" w:cs="Times New Roman"/>
                <w:sz w:val="22"/>
                <w:szCs w:val="22"/>
              </w:rPr>
              <w:t>ные деревья, воздух несколько загрязнен,</w:t>
            </w:r>
            <w:r w:rsidR="008579CC" w:rsidRPr="00690525">
              <w:rPr>
                <w:rFonts w:ascii="Times New Roman" w:hAnsi="Times New Roman" w:cs="Times New Roman"/>
                <w:sz w:val="22"/>
                <w:szCs w:val="22"/>
              </w:rPr>
              <w:tab/>
              <w:t>техногенный шум периодический или отсутствует. Передвижение ограничено по некоторым направлениям. Возможно использование для отдыха после проведения незначительных мероприятий по благоустройству территории</w:t>
            </w:r>
            <w:r w:rsidR="008579CC" w:rsidRPr="00690525">
              <w:rPr>
                <w:rFonts w:ascii="Times New Roman" w:hAnsi="Times New Roman" w:cs="Times New Roman"/>
                <w:sz w:val="22"/>
                <w:szCs w:val="22"/>
              </w:rPr>
              <w:tab/>
            </w:r>
          </w:p>
        </w:tc>
        <w:tc>
          <w:tcPr>
            <w:tcW w:w="3226" w:type="dxa"/>
          </w:tcPr>
          <w:p w:rsidR="002B1785" w:rsidRPr="00690525" w:rsidRDefault="00E2052E" w:rsidP="007B3D11">
            <w:pPr>
              <w:pStyle w:val="ConsPlusNormal"/>
              <w:jc w:val="both"/>
              <w:rPr>
                <w:rFonts w:ascii="Times New Roman" w:hAnsi="Times New Roman" w:cs="Times New Roman"/>
                <w:sz w:val="22"/>
                <w:szCs w:val="22"/>
              </w:rPr>
            </w:pPr>
            <w:r w:rsidRPr="00690525">
              <w:rPr>
                <w:rFonts w:ascii="Times New Roman" w:hAnsi="Times New Roman" w:cs="Times New Roman"/>
                <w:sz w:val="22"/>
                <w:szCs w:val="22"/>
              </w:rPr>
              <w:t xml:space="preserve">                2 класс (</w:t>
            </w:r>
            <w:proofErr w:type="gramStart"/>
            <w:r w:rsidRPr="00690525">
              <w:rPr>
                <w:rFonts w:ascii="Times New Roman" w:hAnsi="Times New Roman" w:cs="Times New Roman"/>
                <w:sz w:val="22"/>
                <w:szCs w:val="22"/>
              </w:rPr>
              <w:t>средняя</w:t>
            </w:r>
            <w:proofErr w:type="gramEnd"/>
            <w:r w:rsidRPr="00690525">
              <w:rPr>
                <w:rFonts w:ascii="Times New Roman" w:hAnsi="Times New Roman" w:cs="Times New Roman"/>
                <w:sz w:val="22"/>
                <w:szCs w:val="22"/>
              </w:rPr>
              <w:t>)</w:t>
            </w:r>
          </w:p>
        </w:tc>
      </w:tr>
      <w:tr w:rsidR="002B1785" w:rsidRPr="00690525" w:rsidTr="002B1785">
        <w:tc>
          <w:tcPr>
            <w:tcW w:w="6345" w:type="dxa"/>
          </w:tcPr>
          <w:p w:rsidR="002B1785" w:rsidRPr="00690525" w:rsidRDefault="001E1272" w:rsidP="001E1272">
            <w:pPr>
              <w:pStyle w:val="ConsPlusNormal"/>
              <w:jc w:val="both"/>
              <w:rPr>
                <w:rFonts w:ascii="Times New Roman" w:hAnsi="Times New Roman" w:cs="Times New Roman"/>
                <w:sz w:val="22"/>
                <w:szCs w:val="22"/>
                <w:lang w:bidi="ru-RU"/>
              </w:rPr>
            </w:pPr>
            <w:r w:rsidRPr="00690525">
              <w:rPr>
                <w:rFonts w:ascii="Times New Roman" w:hAnsi="Times New Roman" w:cs="Times New Roman"/>
                <w:sz w:val="22"/>
                <w:szCs w:val="22"/>
                <w:lang w:bidi="ru-RU"/>
              </w:rPr>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 Передвижение затруднено во всех направлениях. Для организации отдыха необходимо проведение мероприятий, требующих значительных капитальных затрат по благоустройству территории</w:t>
            </w:r>
          </w:p>
        </w:tc>
        <w:tc>
          <w:tcPr>
            <w:tcW w:w="3226" w:type="dxa"/>
          </w:tcPr>
          <w:p w:rsidR="002B1785" w:rsidRPr="00690525" w:rsidRDefault="001E1272" w:rsidP="007B3D11">
            <w:pPr>
              <w:pStyle w:val="ConsPlusNormal"/>
              <w:jc w:val="both"/>
              <w:rPr>
                <w:rFonts w:ascii="Times New Roman" w:hAnsi="Times New Roman" w:cs="Times New Roman"/>
                <w:sz w:val="22"/>
                <w:szCs w:val="22"/>
              </w:rPr>
            </w:pPr>
            <w:r w:rsidRPr="00690525">
              <w:rPr>
                <w:rFonts w:ascii="Times New Roman" w:hAnsi="Times New Roman" w:cs="Times New Roman"/>
                <w:sz w:val="22"/>
                <w:szCs w:val="22"/>
              </w:rPr>
              <w:t xml:space="preserve">                 3 класс (</w:t>
            </w:r>
            <w:proofErr w:type="gramStart"/>
            <w:r w:rsidRPr="00690525">
              <w:rPr>
                <w:rFonts w:ascii="Times New Roman" w:hAnsi="Times New Roman" w:cs="Times New Roman"/>
                <w:sz w:val="22"/>
                <w:szCs w:val="22"/>
              </w:rPr>
              <w:t>низкая</w:t>
            </w:r>
            <w:proofErr w:type="gramEnd"/>
            <w:r w:rsidRPr="00690525">
              <w:rPr>
                <w:rFonts w:ascii="Times New Roman" w:hAnsi="Times New Roman" w:cs="Times New Roman"/>
                <w:sz w:val="22"/>
                <w:szCs w:val="22"/>
              </w:rPr>
              <w:t>)</w:t>
            </w:r>
          </w:p>
        </w:tc>
      </w:tr>
    </w:tbl>
    <w:p w:rsidR="007B3D11" w:rsidRPr="00690525" w:rsidRDefault="007B3D11" w:rsidP="007B3D11">
      <w:pPr>
        <w:pStyle w:val="ConsPlusNormal"/>
        <w:ind w:firstLine="540"/>
        <w:jc w:val="both"/>
        <w:rPr>
          <w:rFonts w:ascii="Times New Roman" w:hAnsi="Times New Roman" w:cs="Times New Roman"/>
          <w:szCs w:val="22"/>
        </w:rPr>
      </w:pPr>
    </w:p>
    <w:p w:rsidR="001E1272" w:rsidRPr="00995332" w:rsidRDefault="001E1272" w:rsidP="006C0DBC">
      <w:pPr>
        <w:pStyle w:val="a7"/>
        <w:ind w:left="0" w:firstLine="425"/>
        <w:rPr>
          <w:sz w:val="28"/>
          <w:szCs w:val="28"/>
        </w:rPr>
      </w:pPr>
      <w:r w:rsidRPr="00995332">
        <w:rPr>
          <w:sz w:val="28"/>
          <w:szCs w:val="28"/>
        </w:rPr>
        <w:t>Устойчивость насаждений характеризует их общее состояние, качество роста и развития, состояние естественного возобновления, а также способность противостоять неблагоприятным климатическим условиям роста и вредному влиянию окружающей среды. Оценивается четырьмя классами в соответствии с нижеприведенной шкалой.</w:t>
      </w:r>
    </w:p>
    <w:p w:rsidR="001E1272" w:rsidRPr="00690525" w:rsidRDefault="001E1272" w:rsidP="00690525">
      <w:pPr>
        <w:pStyle w:val="a7"/>
        <w:spacing w:line="285" w:lineRule="auto"/>
        <w:ind w:left="0" w:right="-1" w:firstLine="426"/>
        <w:rPr>
          <w:sz w:val="22"/>
          <w:szCs w:val="22"/>
        </w:rPr>
      </w:pPr>
      <w:r w:rsidRPr="00690525">
        <w:rPr>
          <w:sz w:val="22"/>
          <w:szCs w:val="22"/>
        </w:rPr>
        <w:tab/>
      </w:r>
      <w:r w:rsidRPr="00690525">
        <w:rPr>
          <w:sz w:val="22"/>
          <w:szCs w:val="22"/>
        </w:rPr>
        <w:tab/>
      </w:r>
      <w:r w:rsidRPr="00690525">
        <w:rPr>
          <w:sz w:val="22"/>
          <w:szCs w:val="22"/>
        </w:rPr>
        <w:tab/>
      </w:r>
      <w:r w:rsidRPr="00690525">
        <w:rPr>
          <w:sz w:val="22"/>
          <w:szCs w:val="22"/>
        </w:rPr>
        <w:tab/>
      </w:r>
      <w:r w:rsidRPr="00690525">
        <w:rPr>
          <w:sz w:val="22"/>
          <w:szCs w:val="22"/>
        </w:rPr>
        <w:tab/>
        <w:t>Шкала устойчивости насаждений</w:t>
      </w:r>
    </w:p>
    <w:p w:rsidR="001E1272" w:rsidRPr="00690525" w:rsidRDefault="001E1272" w:rsidP="001E1272">
      <w:pPr>
        <w:pStyle w:val="a7"/>
        <w:spacing w:before="11"/>
        <w:ind w:left="0"/>
        <w:jc w:val="left"/>
        <w:rPr>
          <w:sz w:val="22"/>
          <w:szCs w:val="22"/>
        </w:rPr>
      </w:pPr>
    </w:p>
    <w:tbl>
      <w:tblPr>
        <w:tblStyle w:val="TableNormal"/>
        <w:tblW w:w="970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81"/>
        <w:gridCol w:w="6045"/>
        <w:gridCol w:w="1876"/>
      </w:tblGrid>
      <w:tr w:rsidR="001E1272" w:rsidRPr="00690525" w:rsidTr="001E1272">
        <w:trPr>
          <w:trHeight w:val="301"/>
        </w:trPr>
        <w:tc>
          <w:tcPr>
            <w:tcW w:w="1781" w:type="dxa"/>
            <w:tcBorders>
              <w:bottom w:val="nil"/>
            </w:tcBorders>
            <w:vAlign w:val="center"/>
          </w:tcPr>
          <w:p w:rsidR="001E1272" w:rsidRPr="00690525" w:rsidRDefault="001E1272" w:rsidP="001E1272">
            <w:pPr>
              <w:pStyle w:val="TableParagraph"/>
              <w:spacing w:before="30" w:line="251" w:lineRule="exact"/>
              <w:ind w:left="164" w:right="152"/>
              <w:jc w:val="center"/>
            </w:pPr>
            <w:proofErr w:type="spellStart"/>
            <w:r w:rsidRPr="00690525">
              <w:t>Класс</w:t>
            </w:r>
            <w:proofErr w:type="spellEnd"/>
          </w:p>
        </w:tc>
        <w:tc>
          <w:tcPr>
            <w:tcW w:w="7921" w:type="dxa"/>
            <w:gridSpan w:val="2"/>
            <w:vMerge w:val="restart"/>
            <w:vAlign w:val="center"/>
          </w:tcPr>
          <w:p w:rsidR="001E1272" w:rsidRPr="00690525" w:rsidRDefault="001E1272" w:rsidP="001E1272">
            <w:pPr>
              <w:pStyle w:val="TableParagraph"/>
              <w:spacing w:before="166"/>
              <w:ind w:left="2680" w:right="2693"/>
              <w:jc w:val="center"/>
            </w:pPr>
            <w:proofErr w:type="spellStart"/>
            <w:r w:rsidRPr="00690525">
              <w:t>Характеристика</w:t>
            </w:r>
            <w:proofErr w:type="spellEnd"/>
            <w:r w:rsidRPr="00690525">
              <w:t xml:space="preserve"> </w:t>
            </w:r>
            <w:proofErr w:type="spellStart"/>
            <w:r w:rsidRPr="00690525">
              <w:t>участка</w:t>
            </w:r>
            <w:proofErr w:type="spellEnd"/>
          </w:p>
        </w:tc>
      </w:tr>
      <w:tr w:rsidR="001E1272" w:rsidRPr="00690525" w:rsidTr="001E1272">
        <w:trPr>
          <w:trHeight w:val="314"/>
        </w:trPr>
        <w:tc>
          <w:tcPr>
            <w:tcW w:w="1781" w:type="dxa"/>
            <w:tcBorders>
              <w:top w:val="nil"/>
            </w:tcBorders>
            <w:vAlign w:val="center"/>
          </w:tcPr>
          <w:p w:rsidR="001E1272" w:rsidRPr="00690525" w:rsidRDefault="001E1272" w:rsidP="001E1272">
            <w:pPr>
              <w:pStyle w:val="TableParagraph"/>
              <w:spacing w:line="261" w:lineRule="exact"/>
              <w:ind w:left="164" w:right="154"/>
              <w:jc w:val="center"/>
            </w:pPr>
            <w:proofErr w:type="spellStart"/>
            <w:r w:rsidRPr="00690525">
              <w:t>устойчивости</w:t>
            </w:r>
            <w:proofErr w:type="spellEnd"/>
          </w:p>
        </w:tc>
        <w:tc>
          <w:tcPr>
            <w:tcW w:w="7921" w:type="dxa"/>
            <w:gridSpan w:val="2"/>
            <w:vMerge/>
            <w:tcBorders>
              <w:top w:val="nil"/>
            </w:tcBorders>
            <w:vAlign w:val="center"/>
          </w:tcPr>
          <w:p w:rsidR="001E1272" w:rsidRPr="00690525" w:rsidRDefault="001E1272" w:rsidP="001E1272">
            <w:pPr>
              <w:jc w:val="center"/>
              <w:rPr>
                <w:rFonts w:ascii="Times New Roman" w:hAnsi="Times New Roman" w:cs="Times New Roman"/>
              </w:rPr>
            </w:pPr>
          </w:p>
        </w:tc>
      </w:tr>
      <w:tr w:rsidR="001E1272" w:rsidRPr="00690525" w:rsidTr="00690525">
        <w:trPr>
          <w:trHeight w:val="249"/>
        </w:trPr>
        <w:tc>
          <w:tcPr>
            <w:tcW w:w="1781" w:type="dxa"/>
            <w:vMerge w:val="restart"/>
            <w:tcBorders>
              <w:right w:val="single" w:sz="4" w:space="0" w:color="auto"/>
            </w:tcBorders>
            <w:vAlign w:val="center"/>
          </w:tcPr>
          <w:p w:rsidR="001E1272" w:rsidRPr="00690525" w:rsidRDefault="001E1272" w:rsidP="001E1272">
            <w:pPr>
              <w:pStyle w:val="TableParagraph"/>
              <w:ind w:left="422"/>
              <w:jc w:val="center"/>
            </w:pPr>
            <w:r w:rsidRPr="00690525">
              <w:t xml:space="preserve">1-й </w:t>
            </w:r>
            <w:proofErr w:type="spellStart"/>
            <w:r w:rsidRPr="00690525">
              <w:t>класс</w:t>
            </w:r>
            <w:proofErr w:type="spellEnd"/>
          </w:p>
        </w:tc>
        <w:tc>
          <w:tcPr>
            <w:tcW w:w="7921" w:type="dxa"/>
            <w:gridSpan w:val="2"/>
            <w:tcBorders>
              <w:left w:val="single" w:sz="4" w:space="0" w:color="auto"/>
              <w:bottom w:val="nil"/>
            </w:tcBorders>
            <w:vAlign w:val="center"/>
          </w:tcPr>
          <w:p w:rsidR="001E1272" w:rsidRPr="00690525" w:rsidRDefault="001E1272" w:rsidP="001E1272">
            <w:pPr>
              <w:pStyle w:val="TableParagraph"/>
              <w:spacing w:line="229" w:lineRule="exact"/>
              <w:ind w:left="179"/>
              <w:jc w:val="both"/>
              <w:rPr>
                <w:lang w:val="ru-RU"/>
              </w:rPr>
            </w:pPr>
            <w:r w:rsidRPr="00690525">
              <w:rPr>
                <w:lang w:val="ru-RU"/>
              </w:rPr>
              <w:t>Насаждения совершенно здоровые с признаками хорошего роста и</w:t>
            </w:r>
          </w:p>
        </w:tc>
      </w:tr>
      <w:tr w:rsidR="001E1272" w:rsidRPr="00690525" w:rsidTr="00690525">
        <w:trPr>
          <w:trHeight w:val="252"/>
        </w:trPr>
        <w:tc>
          <w:tcPr>
            <w:tcW w:w="1781" w:type="dxa"/>
            <w:vMerge/>
            <w:tcBorders>
              <w:top w:val="nil"/>
              <w:right w:val="single" w:sz="4" w:space="0" w:color="auto"/>
            </w:tcBorders>
            <w:vAlign w:val="center"/>
          </w:tcPr>
          <w:p w:rsidR="001E1272" w:rsidRPr="00690525" w:rsidRDefault="001E1272" w:rsidP="001E1272">
            <w:pPr>
              <w:jc w:val="center"/>
              <w:rPr>
                <w:rFonts w:ascii="Times New Roman" w:hAnsi="Times New Roman" w:cs="Times New Roman"/>
                <w:lang w:val="ru-RU"/>
              </w:rPr>
            </w:pPr>
          </w:p>
        </w:tc>
        <w:tc>
          <w:tcPr>
            <w:tcW w:w="7921" w:type="dxa"/>
            <w:gridSpan w:val="2"/>
            <w:tcBorders>
              <w:top w:val="nil"/>
              <w:left w:val="single" w:sz="4" w:space="0" w:color="auto"/>
              <w:bottom w:val="nil"/>
            </w:tcBorders>
            <w:vAlign w:val="center"/>
          </w:tcPr>
          <w:p w:rsidR="001E1272" w:rsidRPr="00690525" w:rsidRDefault="001E1272" w:rsidP="001E1272">
            <w:pPr>
              <w:pStyle w:val="TableParagraph"/>
              <w:spacing w:line="232" w:lineRule="exact"/>
              <w:ind w:left="179"/>
              <w:jc w:val="both"/>
              <w:rPr>
                <w:lang w:val="ru-RU"/>
              </w:rPr>
            </w:pPr>
            <w:r w:rsidRPr="00690525">
              <w:rPr>
                <w:lang w:val="ru-RU"/>
              </w:rPr>
              <w:t>развития, с наличием подроста, подлеска и напочвенного покрова,</w:t>
            </w:r>
          </w:p>
        </w:tc>
      </w:tr>
      <w:tr w:rsidR="001E1272" w:rsidRPr="00690525" w:rsidTr="00690525">
        <w:trPr>
          <w:trHeight w:val="259"/>
        </w:trPr>
        <w:tc>
          <w:tcPr>
            <w:tcW w:w="1781" w:type="dxa"/>
            <w:vMerge/>
            <w:tcBorders>
              <w:top w:val="nil"/>
              <w:right w:val="single" w:sz="4" w:space="0" w:color="auto"/>
            </w:tcBorders>
            <w:vAlign w:val="center"/>
          </w:tcPr>
          <w:p w:rsidR="001E1272" w:rsidRPr="00690525" w:rsidRDefault="001E1272" w:rsidP="001E1272">
            <w:pPr>
              <w:jc w:val="center"/>
              <w:rPr>
                <w:rFonts w:ascii="Times New Roman" w:hAnsi="Times New Roman" w:cs="Times New Roman"/>
                <w:lang w:val="ru-RU"/>
              </w:rPr>
            </w:pPr>
          </w:p>
        </w:tc>
        <w:tc>
          <w:tcPr>
            <w:tcW w:w="6045" w:type="dxa"/>
            <w:tcBorders>
              <w:top w:val="nil"/>
              <w:left w:val="single" w:sz="4" w:space="0" w:color="auto"/>
              <w:bottom w:val="nil"/>
              <w:right w:val="nil"/>
            </w:tcBorders>
            <w:vAlign w:val="center"/>
          </w:tcPr>
          <w:p w:rsidR="001E1272" w:rsidRPr="00690525" w:rsidRDefault="001E1272" w:rsidP="001E1272">
            <w:pPr>
              <w:pStyle w:val="TableParagraph"/>
              <w:spacing w:line="240" w:lineRule="exact"/>
              <w:ind w:left="179"/>
              <w:jc w:val="both"/>
              <w:rPr>
                <w:lang w:val="ru-RU"/>
              </w:rPr>
            </w:pPr>
            <w:proofErr w:type="gramStart"/>
            <w:r w:rsidRPr="00690525">
              <w:rPr>
                <w:lang w:val="ru-RU"/>
              </w:rPr>
              <w:t>присущего</w:t>
            </w:r>
            <w:proofErr w:type="gramEnd"/>
            <w:r w:rsidRPr="00690525">
              <w:rPr>
                <w:lang w:val="ru-RU"/>
              </w:rPr>
              <w:t xml:space="preserve"> данному типу лесорастительных условий.</w:t>
            </w:r>
          </w:p>
        </w:tc>
        <w:tc>
          <w:tcPr>
            <w:tcW w:w="1876" w:type="dxa"/>
            <w:tcBorders>
              <w:top w:val="nil"/>
              <w:left w:val="nil"/>
              <w:bottom w:val="nil"/>
            </w:tcBorders>
          </w:tcPr>
          <w:p w:rsidR="001E1272" w:rsidRPr="00690525" w:rsidRDefault="001E1272" w:rsidP="001E1272">
            <w:pPr>
              <w:pStyle w:val="TableParagraph"/>
              <w:spacing w:line="240" w:lineRule="exact"/>
              <w:ind w:right="51"/>
              <w:jc w:val="both"/>
            </w:pPr>
            <w:proofErr w:type="spellStart"/>
            <w:r w:rsidRPr="00690525">
              <w:t>Напочвенный</w:t>
            </w:r>
            <w:proofErr w:type="spellEnd"/>
          </w:p>
        </w:tc>
      </w:tr>
      <w:tr w:rsidR="001E1272" w:rsidRPr="00690525" w:rsidTr="00690525">
        <w:trPr>
          <w:trHeight w:val="252"/>
        </w:trPr>
        <w:tc>
          <w:tcPr>
            <w:tcW w:w="1781" w:type="dxa"/>
            <w:vMerge/>
            <w:tcBorders>
              <w:top w:val="nil"/>
              <w:right w:val="single" w:sz="4" w:space="0" w:color="auto"/>
            </w:tcBorders>
            <w:vAlign w:val="center"/>
          </w:tcPr>
          <w:p w:rsidR="001E1272" w:rsidRPr="00690525" w:rsidRDefault="001E1272" w:rsidP="001E1272">
            <w:pPr>
              <w:jc w:val="center"/>
              <w:rPr>
                <w:rFonts w:ascii="Times New Roman" w:hAnsi="Times New Roman" w:cs="Times New Roman"/>
              </w:rPr>
            </w:pPr>
          </w:p>
        </w:tc>
        <w:tc>
          <w:tcPr>
            <w:tcW w:w="7921" w:type="dxa"/>
            <w:gridSpan w:val="2"/>
            <w:tcBorders>
              <w:top w:val="nil"/>
              <w:left w:val="single" w:sz="4" w:space="0" w:color="auto"/>
              <w:bottom w:val="nil"/>
            </w:tcBorders>
            <w:vAlign w:val="center"/>
          </w:tcPr>
          <w:p w:rsidR="001E1272" w:rsidRPr="00690525" w:rsidRDefault="001E1272" w:rsidP="001E1272">
            <w:pPr>
              <w:pStyle w:val="TableParagraph"/>
              <w:spacing w:line="233" w:lineRule="exact"/>
              <w:ind w:left="179"/>
              <w:jc w:val="both"/>
              <w:rPr>
                <w:lang w:val="ru-RU"/>
              </w:rPr>
            </w:pPr>
            <w:r w:rsidRPr="00690525">
              <w:rPr>
                <w:lang w:val="ru-RU"/>
              </w:rPr>
              <w:t xml:space="preserve">покров полностью покрывает почву. Здоровых деревьев </w:t>
            </w:r>
            <w:proofErr w:type="gramStart"/>
            <w:r w:rsidRPr="00690525">
              <w:rPr>
                <w:lang w:val="ru-RU"/>
              </w:rPr>
              <w:t>в</w:t>
            </w:r>
            <w:proofErr w:type="gramEnd"/>
            <w:r w:rsidRPr="00690525">
              <w:rPr>
                <w:lang w:val="ru-RU"/>
              </w:rPr>
              <w:t xml:space="preserve"> хвойных</w:t>
            </w:r>
          </w:p>
        </w:tc>
      </w:tr>
      <w:tr w:rsidR="001E1272" w:rsidRPr="00690525" w:rsidTr="00690525">
        <w:trPr>
          <w:trHeight w:val="215"/>
        </w:trPr>
        <w:tc>
          <w:tcPr>
            <w:tcW w:w="1781" w:type="dxa"/>
            <w:vMerge/>
            <w:tcBorders>
              <w:top w:val="nil"/>
              <w:right w:val="single" w:sz="4" w:space="0" w:color="auto"/>
            </w:tcBorders>
            <w:vAlign w:val="center"/>
          </w:tcPr>
          <w:p w:rsidR="001E1272" w:rsidRPr="00690525" w:rsidRDefault="001E1272" w:rsidP="001E1272">
            <w:pPr>
              <w:jc w:val="center"/>
              <w:rPr>
                <w:rFonts w:ascii="Times New Roman" w:hAnsi="Times New Roman" w:cs="Times New Roman"/>
                <w:lang w:val="ru-RU"/>
              </w:rPr>
            </w:pPr>
          </w:p>
        </w:tc>
        <w:tc>
          <w:tcPr>
            <w:tcW w:w="7921" w:type="dxa"/>
            <w:gridSpan w:val="2"/>
            <w:tcBorders>
              <w:top w:val="nil"/>
              <w:left w:val="single" w:sz="4" w:space="0" w:color="auto"/>
              <w:bottom w:val="single" w:sz="4" w:space="0" w:color="auto"/>
            </w:tcBorders>
            <w:vAlign w:val="center"/>
          </w:tcPr>
          <w:p w:rsidR="001E1272" w:rsidRPr="00690525" w:rsidRDefault="001E1272" w:rsidP="001E1272">
            <w:pPr>
              <w:pStyle w:val="TableParagraph"/>
              <w:spacing w:line="241" w:lineRule="exact"/>
              <w:ind w:left="179"/>
              <w:jc w:val="both"/>
            </w:pPr>
            <w:proofErr w:type="gramStart"/>
            <w:r w:rsidRPr="00690525">
              <w:rPr>
                <w:lang w:val="ru-RU"/>
              </w:rPr>
              <w:t>насаждениях</w:t>
            </w:r>
            <w:proofErr w:type="gramEnd"/>
            <w:r w:rsidRPr="00690525">
              <w:rPr>
                <w:lang w:val="ru-RU"/>
              </w:rPr>
              <w:t xml:space="preserve"> не менее 90%, в лиственных-70%. </w:t>
            </w:r>
            <w:proofErr w:type="spellStart"/>
            <w:r w:rsidRPr="00690525">
              <w:t>Уплотнение</w:t>
            </w:r>
            <w:proofErr w:type="spellEnd"/>
            <w:r w:rsidRPr="00690525">
              <w:t xml:space="preserve"> </w:t>
            </w:r>
            <w:proofErr w:type="spellStart"/>
            <w:r w:rsidRPr="00690525">
              <w:t>почвы</w:t>
            </w:r>
            <w:proofErr w:type="spellEnd"/>
            <w:r w:rsidRPr="00690525">
              <w:t xml:space="preserve"> </w:t>
            </w:r>
            <w:proofErr w:type="spellStart"/>
            <w:r w:rsidRPr="00690525">
              <w:t>не</w:t>
            </w:r>
            <w:proofErr w:type="spellEnd"/>
          </w:p>
        </w:tc>
      </w:tr>
      <w:tr w:rsidR="00690525" w:rsidRPr="00690525" w:rsidTr="00690525">
        <w:trPr>
          <w:trHeight w:val="54"/>
        </w:trPr>
        <w:tc>
          <w:tcPr>
            <w:tcW w:w="1781" w:type="dxa"/>
            <w:vMerge/>
            <w:tcBorders>
              <w:top w:val="single" w:sz="4" w:space="0" w:color="auto"/>
              <w:right w:val="single" w:sz="4" w:space="0" w:color="auto"/>
            </w:tcBorders>
            <w:vAlign w:val="center"/>
          </w:tcPr>
          <w:p w:rsidR="00690525" w:rsidRPr="00690525" w:rsidRDefault="00690525" w:rsidP="001E1272">
            <w:pPr>
              <w:jc w:val="center"/>
              <w:rPr>
                <w:rFonts w:ascii="Times New Roman" w:hAnsi="Times New Roman" w:cs="Times New Roman"/>
              </w:rPr>
            </w:pPr>
          </w:p>
        </w:tc>
        <w:tc>
          <w:tcPr>
            <w:tcW w:w="7921" w:type="dxa"/>
            <w:gridSpan w:val="2"/>
            <w:tcBorders>
              <w:top w:val="single" w:sz="4" w:space="0" w:color="auto"/>
              <w:left w:val="single" w:sz="4" w:space="0" w:color="auto"/>
              <w:bottom w:val="nil"/>
            </w:tcBorders>
            <w:vAlign w:val="center"/>
          </w:tcPr>
          <w:p w:rsidR="00690525" w:rsidRPr="00690525" w:rsidRDefault="00690525" w:rsidP="001E1272">
            <w:pPr>
              <w:pStyle w:val="TableParagraph"/>
              <w:spacing w:line="241" w:lineRule="exact"/>
              <w:ind w:left="179"/>
              <w:jc w:val="both"/>
            </w:pPr>
          </w:p>
        </w:tc>
      </w:tr>
      <w:tr w:rsidR="001E1272" w:rsidRPr="00690525" w:rsidTr="00690525">
        <w:trPr>
          <w:trHeight w:val="266"/>
        </w:trPr>
        <w:tc>
          <w:tcPr>
            <w:tcW w:w="1781" w:type="dxa"/>
            <w:vMerge/>
            <w:tcBorders>
              <w:top w:val="nil"/>
              <w:right w:val="single" w:sz="4" w:space="0" w:color="auto"/>
            </w:tcBorders>
            <w:vAlign w:val="center"/>
          </w:tcPr>
          <w:p w:rsidR="001E1272" w:rsidRPr="00690525" w:rsidRDefault="001E1272" w:rsidP="001E1272">
            <w:pPr>
              <w:jc w:val="center"/>
              <w:rPr>
                <w:rFonts w:ascii="Times New Roman" w:hAnsi="Times New Roman" w:cs="Times New Roman"/>
              </w:rPr>
            </w:pPr>
          </w:p>
        </w:tc>
        <w:tc>
          <w:tcPr>
            <w:tcW w:w="6045" w:type="dxa"/>
            <w:tcBorders>
              <w:top w:val="nil"/>
              <w:left w:val="single" w:sz="4" w:space="0" w:color="auto"/>
              <w:right w:val="nil"/>
            </w:tcBorders>
            <w:vAlign w:val="center"/>
          </w:tcPr>
          <w:p w:rsidR="001E1272" w:rsidRPr="00690525" w:rsidRDefault="001E1272" w:rsidP="001E1272">
            <w:pPr>
              <w:pStyle w:val="TableParagraph"/>
              <w:spacing w:line="246" w:lineRule="exact"/>
              <w:ind w:left="179"/>
              <w:jc w:val="both"/>
            </w:pPr>
            <w:proofErr w:type="spellStart"/>
            <w:r w:rsidRPr="00690525">
              <w:t>наблюдается</w:t>
            </w:r>
            <w:proofErr w:type="spellEnd"/>
          </w:p>
        </w:tc>
        <w:tc>
          <w:tcPr>
            <w:tcW w:w="1876" w:type="dxa"/>
            <w:tcBorders>
              <w:top w:val="nil"/>
              <w:left w:val="nil"/>
            </w:tcBorders>
          </w:tcPr>
          <w:p w:rsidR="001E1272" w:rsidRPr="00690525" w:rsidRDefault="001E1272" w:rsidP="001E1272">
            <w:pPr>
              <w:pStyle w:val="TableParagraph"/>
              <w:jc w:val="both"/>
            </w:pPr>
          </w:p>
        </w:tc>
      </w:tr>
      <w:tr w:rsidR="001E1272" w:rsidRPr="00690525" w:rsidTr="00690525">
        <w:trPr>
          <w:trHeight w:val="256"/>
        </w:trPr>
        <w:tc>
          <w:tcPr>
            <w:tcW w:w="1781" w:type="dxa"/>
            <w:vMerge w:val="restart"/>
            <w:tcBorders>
              <w:right w:val="single" w:sz="4" w:space="0" w:color="auto"/>
            </w:tcBorders>
            <w:vAlign w:val="center"/>
          </w:tcPr>
          <w:p w:rsidR="001E1272" w:rsidRPr="00690525" w:rsidRDefault="001E1272" w:rsidP="001E1272">
            <w:pPr>
              <w:pStyle w:val="TableParagraph"/>
              <w:jc w:val="center"/>
            </w:pPr>
          </w:p>
          <w:p w:rsidR="001E1272" w:rsidRPr="00690525" w:rsidRDefault="001E1272" w:rsidP="001E1272">
            <w:pPr>
              <w:pStyle w:val="TableParagraph"/>
              <w:jc w:val="center"/>
            </w:pPr>
          </w:p>
          <w:p w:rsidR="001E1272" w:rsidRPr="00690525" w:rsidRDefault="001E1272" w:rsidP="001E1272">
            <w:pPr>
              <w:pStyle w:val="TableParagraph"/>
              <w:spacing w:before="212"/>
              <w:ind w:left="422"/>
              <w:jc w:val="center"/>
            </w:pPr>
            <w:r w:rsidRPr="00690525">
              <w:t xml:space="preserve">2-й </w:t>
            </w:r>
            <w:proofErr w:type="spellStart"/>
            <w:r w:rsidRPr="00690525">
              <w:t>класс</w:t>
            </w:r>
            <w:proofErr w:type="spellEnd"/>
          </w:p>
        </w:tc>
        <w:tc>
          <w:tcPr>
            <w:tcW w:w="7921" w:type="dxa"/>
            <w:gridSpan w:val="2"/>
            <w:tcBorders>
              <w:left w:val="single" w:sz="4" w:space="0" w:color="auto"/>
              <w:bottom w:val="nil"/>
            </w:tcBorders>
            <w:vAlign w:val="center"/>
          </w:tcPr>
          <w:p w:rsidR="001E1272" w:rsidRPr="00690525" w:rsidRDefault="001E1272" w:rsidP="001E1272">
            <w:pPr>
              <w:pStyle w:val="TableParagraph"/>
              <w:spacing w:line="237" w:lineRule="exact"/>
              <w:ind w:left="179"/>
              <w:jc w:val="both"/>
              <w:rPr>
                <w:lang w:val="ru-RU"/>
              </w:rPr>
            </w:pPr>
            <w:r w:rsidRPr="00690525">
              <w:rPr>
                <w:lang w:val="ru-RU"/>
              </w:rPr>
              <w:t xml:space="preserve">Насаждения здоровые в лесопатологическом отношении, но уже </w:t>
            </w:r>
            <w:proofErr w:type="gramStart"/>
            <w:r w:rsidRPr="00690525">
              <w:rPr>
                <w:lang w:val="ru-RU"/>
              </w:rPr>
              <w:t>с</w:t>
            </w:r>
            <w:proofErr w:type="gramEnd"/>
          </w:p>
        </w:tc>
      </w:tr>
      <w:tr w:rsidR="001E1272" w:rsidRPr="00690525" w:rsidTr="00995332">
        <w:trPr>
          <w:trHeight w:val="252"/>
        </w:trPr>
        <w:tc>
          <w:tcPr>
            <w:tcW w:w="1781" w:type="dxa"/>
            <w:vMerge/>
            <w:tcBorders>
              <w:top w:val="nil"/>
              <w:right w:val="single" w:sz="4" w:space="0" w:color="auto"/>
            </w:tcBorders>
            <w:vAlign w:val="center"/>
          </w:tcPr>
          <w:p w:rsidR="001E1272" w:rsidRPr="00690525" w:rsidRDefault="001E1272" w:rsidP="001E1272">
            <w:pPr>
              <w:jc w:val="center"/>
              <w:rPr>
                <w:rFonts w:ascii="Times New Roman" w:hAnsi="Times New Roman" w:cs="Times New Roman"/>
                <w:lang w:val="ru-RU"/>
              </w:rPr>
            </w:pPr>
          </w:p>
        </w:tc>
        <w:tc>
          <w:tcPr>
            <w:tcW w:w="7921" w:type="dxa"/>
            <w:gridSpan w:val="2"/>
            <w:tcBorders>
              <w:top w:val="nil"/>
              <w:left w:val="single" w:sz="4" w:space="0" w:color="auto"/>
              <w:bottom w:val="single" w:sz="4" w:space="0" w:color="auto"/>
            </w:tcBorders>
            <w:vAlign w:val="center"/>
          </w:tcPr>
          <w:p w:rsidR="001E1272" w:rsidRPr="00690525" w:rsidRDefault="001E1272" w:rsidP="001E1272">
            <w:pPr>
              <w:pStyle w:val="TableParagraph"/>
              <w:spacing w:line="232" w:lineRule="exact"/>
              <w:ind w:left="179"/>
              <w:jc w:val="both"/>
              <w:rPr>
                <w:lang w:val="ru-RU"/>
              </w:rPr>
            </w:pPr>
            <w:r w:rsidRPr="00690525">
              <w:rPr>
                <w:lang w:val="ru-RU"/>
              </w:rPr>
              <w:t>признаками замедленного роста и развития, рыхлым строением крон.</w:t>
            </w:r>
          </w:p>
        </w:tc>
      </w:tr>
      <w:tr w:rsidR="001E1272" w:rsidRPr="00690525" w:rsidTr="00995332">
        <w:trPr>
          <w:trHeight w:val="315"/>
        </w:trPr>
        <w:tc>
          <w:tcPr>
            <w:tcW w:w="1781" w:type="dxa"/>
            <w:vMerge/>
            <w:tcBorders>
              <w:top w:val="nil"/>
              <w:right w:val="single" w:sz="4" w:space="0" w:color="auto"/>
            </w:tcBorders>
            <w:vAlign w:val="center"/>
          </w:tcPr>
          <w:p w:rsidR="001E1272" w:rsidRPr="00690525" w:rsidRDefault="001E1272" w:rsidP="001E1272">
            <w:pPr>
              <w:jc w:val="center"/>
              <w:rPr>
                <w:rFonts w:ascii="Times New Roman" w:hAnsi="Times New Roman" w:cs="Times New Roman"/>
                <w:lang w:val="ru-RU"/>
              </w:rPr>
            </w:pPr>
          </w:p>
        </w:tc>
        <w:tc>
          <w:tcPr>
            <w:tcW w:w="7921" w:type="dxa"/>
            <w:gridSpan w:val="2"/>
            <w:tcBorders>
              <w:top w:val="single" w:sz="4" w:space="0" w:color="auto"/>
              <w:left w:val="single" w:sz="4" w:space="0" w:color="auto"/>
              <w:bottom w:val="single" w:sz="4" w:space="0" w:color="auto"/>
            </w:tcBorders>
            <w:vAlign w:val="center"/>
          </w:tcPr>
          <w:p w:rsidR="001E1272" w:rsidRPr="00690525" w:rsidRDefault="001E1272" w:rsidP="001E1272">
            <w:pPr>
              <w:pStyle w:val="TableParagraph"/>
              <w:spacing w:line="236" w:lineRule="exact"/>
              <w:ind w:left="179"/>
              <w:jc w:val="both"/>
            </w:pPr>
            <w:r w:rsidRPr="00690525">
              <w:rPr>
                <w:lang w:val="ru-RU"/>
              </w:rPr>
              <w:t xml:space="preserve">Хвоя и листья бледно-зелёной окраски. </w:t>
            </w:r>
            <w:proofErr w:type="spellStart"/>
            <w:r w:rsidRPr="00690525">
              <w:t>Подрост</w:t>
            </w:r>
            <w:proofErr w:type="spellEnd"/>
            <w:r w:rsidRPr="00690525">
              <w:t xml:space="preserve"> </w:t>
            </w:r>
            <w:proofErr w:type="spellStart"/>
            <w:r w:rsidRPr="00690525">
              <w:t>отсутствует</w:t>
            </w:r>
            <w:proofErr w:type="spellEnd"/>
            <w:r w:rsidRPr="00690525">
              <w:t xml:space="preserve"> </w:t>
            </w:r>
            <w:proofErr w:type="spellStart"/>
            <w:r w:rsidRPr="00690525">
              <w:t>или</w:t>
            </w:r>
            <w:proofErr w:type="spellEnd"/>
          </w:p>
        </w:tc>
      </w:tr>
      <w:tr w:rsidR="00995332" w:rsidRPr="00690525" w:rsidTr="00995332">
        <w:tc>
          <w:tcPr>
            <w:tcW w:w="1781" w:type="dxa"/>
            <w:vMerge/>
            <w:tcBorders>
              <w:top w:val="single" w:sz="4" w:space="0" w:color="auto"/>
              <w:right w:val="single" w:sz="4" w:space="0" w:color="auto"/>
            </w:tcBorders>
            <w:vAlign w:val="center"/>
          </w:tcPr>
          <w:p w:rsidR="00995332" w:rsidRPr="00690525" w:rsidRDefault="00995332" w:rsidP="001E1272">
            <w:pPr>
              <w:jc w:val="center"/>
              <w:rPr>
                <w:rFonts w:ascii="Times New Roman" w:hAnsi="Times New Roman" w:cs="Times New Roman"/>
              </w:rPr>
            </w:pPr>
          </w:p>
        </w:tc>
        <w:tc>
          <w:tcPr>
            <w:tcW w:w="7921" w:type="dxa"/>
            <w:gridSpan w:val="2"/>
            <w:tcBorders>
              <w:top w:val="single" w:sz="4" w:space="0" w:color="auto"/>
              <w:left w:val="single" w:sz="4" w:space="0" w:color="auto"/>
              <w:bottom w:val="nil"/>
            </w:tcBorders>
            <w:vAlign w:val="center"/>
          </w:tcPr>
          <w:p w:rsidR="00995332" w:rsidRPr="00690525" w:rsidRDefault="00995332" w:rsidP="001E1272">
            <w:pPr>
              <w:pStyle w:val="TableParagraph"/>
              <w:spacing w:line="236" w:lineRule="exact"/>
              <w:ind w:left="179"/>
              <w:jc w:val="both"/>
            </w:pPr>
          </w:p>
        </w:tc>
      </w:tr>
      <w:tr w:rsidR="001E1272" w:rsidRPr="00690525" w:rsidTr="00690525">
        <w:trPr>
          <w:trHeight w:val="255"/>
        </w:trPr>
        <w:tc>
          <w:tcPr>
            <w:tcW w:w="1781" w:type="dxa"/>
            <w:vMerge/>
            <w:tcBorders>
              <w:top w:val="nil"/>
              <w:right w:val="single" w:sz="4" w:space="0" w:color="auto"/>
            </w:tcBorders>
            <w:vAlign w:val="center"/>
          </w:tcPr>
          <w:p w:rsidR="001E1272" w:rsidRPr="00690525" w:rsidRDefault="001E1272" w:rsidP="001E1272">
            <w:pPr>
              <w:jc w:val="center"/>
              <w:rPr>
                <w:rFonts w:ascii="Times New Roman" w:hAnsi="Times New Roman" w:cs="Times New Roman"/>
              </w:rPr>
            </w:pPr>
          </w:p>
        </w:tc>
        <w:tc>
          <w:tcPr>
            <w:tcW w:w="7921" w:type="dxa"/>
            <w:gridSpan w:val="2"/>
            <w:tcBorders>
              <w:top w:val="nil"/>
              <w:left w:val="single" w:sz="4" w:space="0" w:color="auto"/>
              <w:bottom w:val="nil"/>
            </w:tcBorders>
            <w:vAlign w:val="center"/>
          </w:tcPr>
          <w:p w:rsidR="001E1272" w:rsidRPr="00690525" w:rsidRDefault="001E1272" w:rsidP="001E1272">
            <w:pPr>
              <w:pStyle w:val="TableParagraph"/>
              <w:spacing w:line="236" w:lineRule="exact"/>
              <w:ind w:left="179"/>
              <w:jc w:val="both"/>
              <w:rPr>
                <w:lang w:val="ru-RU"/>
              </w:rPr>
            </w:pPr>
            <w:r w:rsidRPr="00690525">
              <w:rPr>
                <w:lang w:val="ru-RU"/>
              </w:rPr>
              <w:t xml:space="preserve">неблагонадёжный, </w:t>
            </w:r>
            <w:proofErr w:type="spellStart"/>
            <w:r w:rsidRPr="00690525">
              <w:rPr>
                <w:lang w:val="ru-RU"/>
              </w:rPr>
              <w:t>изрежен</w:t>
            </w:r>
            <w:proofErr w:type="spellEnd"/>
            <w:r w:rsidRPr="00690525">
              <w:rPr>
                <w:lang w:val="ru-RU"/>
              </w:rPr>
              <w:t xml:space="preserve"> или повреждён. Подлесок и напочвенный</w:t>
            </w:r>
          </w:p>
        </w:tc>
      </w:tr>
      <w:tr w:rsidR="001E1272" w:rsidRPr="00690525" w:rsidTr="00690525">
        <w:trPr>
          <w:trHeight w:val="258"/>
        </w:trPr>
        <w:tc>
          <w:tcPr>
            <w:tcW w:w="1781" w:type="dxa"/>
            <w:vMerge/>
            <w:tcBorders>
              <w:top w:val="nil"/>
              <w:right w:val="single" w:sz="4" w:space="0" w:color="auto"/>
            </w:tcBorders>
            <w:vAlign w:val="center"/>
          </w:tcPr>
          <w:p w:rsidR="001E1272" w:rsidRPr="00690525" w:rsidRDefault="001E1272" w:rsidP="001E1272">
            <w:pPr>
              <w:jc w:val="center"/>
              <w:rPr>
                <w:rFonts w:ascii="Times New Roman" w:hAnsi="Times New Roman" w:cs="Times New Roman"/>
                <w:lang w:val="ru-RU"/>
              </w:rPr>
            </w:pPr>
          </w:p>
        </w:tc>
        <w:tc>
          <w:tcPr>
            <w:tcW w:w="7921" w:type="dxa"/>
            <w:gridSpan w:val="2"/>
            <w:tcBorders>
              <w:top w:val="nil"/>
              <w:left w:val="single" w:sz="4" w:space="0" w:color="auto"/>
              <w:bottom w:val="nil"/>
            </w:tcBorders>
            <w:vAlign w:val="center"/>
          </w:tcPr>
          <w:p w:rsidR="001E1272" w:rsidRPr="00690525" w:rsidRDefault="001E1272" w:rsidP="001E1272">
            <w:pPr>
              <w:pStyle w:val="TableParagraph"/>
              <w:spacing w:line="238" w:lineRule="exact"/>
              <w:ind w:left="179"/>
              <w:jc w:val="both"/>
            </w:pPr>
            <w:proofErr w:type="gramStart"/>
            <w:r w:rsidRPr="00690525">
              <w:rPr>
                <w:lang w:val="ru-RU"/>
              </w:rPr>
              <w:t>покров в значительной степени вытоптаны.</w:t>
            </w:r>
            <w:proofErr w:type="gramEnd"/>
            <w:r w:rsidRPr="00690525">
              <w:rPr>
                <w:lang w:val="ru-RU"/>
              </w:rPr>
              <w:t xml:space="preserve"> </w:t>
            </w:r>
            <w:proofErr w:type="spellStart"/>
            <w:r w:rsidRPr="00690525">
              <w:t>Имеется</w:t>
            </w:r>
            <w:proofErr w:type="spellEnd"/>
            <w:r w:rsidRPr="00690525">
              <w:t xml:space="preserve"> </w:t>
            </w:r>
            <w:proofErr w:type="spellStart"/>
            <w:r w:rsidRPr="00690525">
              <w:t>частичное</w:t>
            </w:r>
            <w:proofErr w:type="spellEnd"/>
            <w:r w:rsidRPr="00690525">
              <w:t xml:space="preserve"> </w:t>
            </w:r>
            <w:proofErr w:type="spellStart"/>
            <w:r w:rsidRPr="00690525">
              <w:t>уплот</w:t>
            </w:r>
            <w:proofErr w:type="spellEnd"/>
            <w:r w:rsidRPr="00690525">
              <w:t>-</w:t>
            </w:r>
          </w:p>
        </w:tc>
      </w:tr>
      <w:tr w:rsidR="001E1272" w:rsidRPr="00690525" w:rsidTr="00690525">
        <w:trPr>
          <w:trHeight w:val="257"/>
        </w:trPr>
        <w:tc>
          <w:tcPr>
            <w:tcW w:w="1781" w:type="dxa"/>
            <w:vMerge/>
            <w:tcBorders>
              <w:top w:val="nil"/>
              <w:right w:val="single" w:sz="4" w:space="0" w:color="auto"/>
            </w:tcBorders>
            <w:vAlign w:val="center"/>
          </w:tcPr>
          <w:p w:rsidR="001E1272" w:rsidRPr="00690525" w:rsidRDefault="001E1272" w:rsidP="001E1272">
            <w:pPr>
              <w:jc w:val="center"/>
              <w:rPr>
                <w:rFonts w:ascii="Times New Roman" w:hAnsi="Times New Roman" w:cs="Times New Roman"/>
              </w:rPr>
            </w:pPr>
          </w:p>
        </w:tc>
        <w:tc>
          <w:tcPr>
            <w:tcW w:w="7921" w:type="dxa"/>
            <w:gridSpan w:val="2"/>
            <w:tcBorders>
              <w:top w:val="nil"/>
              <w:left w:val="single" w:sz="4" w:space="0" w:color="auto"/>
              <w:bottom w:val="nil"/>
            </w:tcBorders>
            <w:vAlign w:val="center"/>
          </w:tcPr>
          <w:p w:rsidR="001E1272" w:rsidRPr="00690525" w:rsidRDefault="001E1272" w:rsidP="001E1272">
            <w:pPr>
              <w:pStyle w:val="TableParagraph"/>
              <w:spacing w:line="237" w:lineRule="exact"/>
              <w:ind w:left="179"/>
              <w:jc w:val="both"/>
              <w:rPr>
                <w:lang w:val="ru-RU"/>
              </w:rPr>
            </w:pPr>
            <w:proofErr w:type="spellStart"/>
            <w:r w:rsidRPr="00690525">
              <w:rPr>
                <w:lang w:val="ru-RU"/>
              </w:rPr>
              <w:t>нение</w:t>
            </w:r>
            <w:proofErr w:type="spellEnd"/>
            <w:r w:rsidRPr="00690525">
              <w:rPr>
                <w:lang w:val="ru-RU"/>
              </w:rPr>
              <w:t xml:space="preserve"> почвы. Здоровых деревьев в хвойных насаждения</w:t>
            </w:r>
            <w:proofErr w:type="gramStart"/>
            <w:r w:rsidRPr="00690525">
              <w:rPr>
                <w:lang w:val="ru-RU"/>
              </w:rPr>
              <w:t>х-</w:t>
            </w:r>
            <w:proofErr w:type="gramEnd"/>
            <w:r w:rsidRPr="00690525">
              <w:rPr>
                <w:lang w:val="ru-RU"/>
              </w:rPr>
              <w:t xml:space="preserve"> от 71% до</w:t>
            </w:r>
          </w:p>
        </w:tc>
      </w:tr>
      <w:tr w:rsidR="001E1272" w:rsidRPr="00690525" w:rsidTr="00690525">
        <w:trPr>
          <w:trHeight w:val="267"/>
        </w:trPr>
        <w:tc>
          <w:tcPr>
            <w:tcW w:w="1781" w:type="dxa"/>
            <w:vMerge/>
            <w:tcBorders>
              <w:top w:val="nil"/>
              <w:right w:val="single" w:sz="4" w:space="0" w:color="auto"/>
            </w:tcBorders>
            <w:vAlign w:val="center"/>
          </w:tcPr>
          <w:p w:rsidR="001E1272" w:rsidRPr="00690525" w:rsidRDefault="001E1272" w:rsidP="001E1272">
            <w:pPr>
              <w:jc w:val="center"/>
              <w:rPr>
                <w:rFonts w:ascii="Times New Roman" w:hAnsi="Times New Roman" w:cs="Times New Roman"/>
                <w:lang w:val="ru-RU"/>
              </w:rPr>
            </w:pPr>
          </w:p>
        </w:tc>
        <w:tc>
          <w:tcPr>
            <w:tcW w:w="6045" w:type="dxa"/>
            <w:tcBorders>
              <w:top w:val="nil"/>
              <w:left w:val="single" w:sz="4" w:space="0" w:color="auto"/>
              <w:right w:val="nil"/>
            </w:tcBorders>
            <w:vAlign w:val="center"/>
          </w:tcPr>
          <w:p w:rsidR="001E1272" w:rsidRPr="00690525" w:rsidRDefault="001E1272" w:rsidP="001E1272">
            <w:pPr>
              <w:pStyle w:val="TableParagraph"/>
              <w:spacing w:line="247" w:lineRule="exact"/>
              <w:ind w:left="179"/>
              <w:jc w:val="both"/>
            </w:pPr>
            <w:r w:rsidRPr="00690525">
              <w:t xml:space="preserve">90%, в </w:t>
            </w:r>
            <w:proofErr w:type="spellStart"/>
            <w:r w:rsidRPr="00690525">
              <w:t>лиственных</w:t>
            </w:r>
            <w:proofErr w:type="spellEnd"/>
            <w:r w:rsidRPr="00690525">
              <w:t xml:space="preserve">- </w:t>
            </w:r>
            <w:proofErr w:type="spellStart"/>
            <w:r w:rsidRPr="00690525">
              <w:t>от</w:t>
            </w:r>
            <w:proofErr w:type="spellEnd"/>
            <w:r w:rsidRPr="00690525">
              <w:t xml:space="preserve"> 51% </w:t>
            </w:r>
            <w:proofErr w:type="spellStart"/>
            <w:r w:rsidRPr="00690525">
              <w:t>до</w:t>
            </w:r>
            <w:proofErr w:type="spellEnd"/>
            <w:r w:rsidRPr="00690525">
              <w:t xml:space="preserve"> 70%</w:t>
            </w:r>
          </w:p>
        </w:tc>
        <w:tc>
          <w:tcPr>
            <w:tcW w:w="1876" w:type="dxa"/>
            <w:tcBorders>
              <w:top w:val="nil"/>
              <w:left w:val="nil"/>
            </w:tcBorders>
          </w:tcPr>
          <w:p w:rsidR="001E1272" w:rsidRPr="00690525" w:rsidRDefault="001E1272" w:rsidP="00B1552F">
            <w:pPr>
              <w:pStyle w:val="TableParagraph"/>
            </w:pPr>
          </w:p>
        </w:tc>
      </w:tr>
      <w:tr w:rsidR="001E1272" w:rsidRPr="00690525" w:rsidTr="001E1272">
        <w:trPr>
          <w:trHeight w:val="253"/>
        </w:trPr>
        <w:tc>
          <w:tcPr>
            <w:tcW w:w="1781" w:type="dxa"/>
            <w:vMerge w:val="restart"/>
            <w:vAlign w:val="center"/>
          </w:tcPr>
          <w:p w:rsidR="001E1272" w:rsidRPr="00690525" w:rsidRDefault="001E1272" w:rsidP="001E1272">
            <w:pPr>
              <w:pStyle w:val="TableParagraph"/>
              <w:jc w:val="center"/>
            </w:pPr>
          </w:p>
          <w:p w:rsidR="001E1272" w:rsidRPr="00690525" w:rsidRDefault="001E1272" w:rsidP="001E1272">
            <w:pPr>
              <w:pStyle w:val="TableParagraph"/>
              <w:spacing w:before="233"/>
              <w:ind w:left="422"/>
              <w:jc w:val="center"/>
            </w:pPr>
            <w:r w:rsidRPr="00690525">
              <w:t xml:space="preserve">3-й </w:t>
            </w:r>
            <w:proofErr w:type="spellStart"/>
            <w:r w:rsidRPr="00690525">
              <w:t>класс</w:t>
            </w:r>
            <w:proofErr w:type="spellEnd"/>
          </w:p>
        </w:tc>
        <w:tc>
          <w:tcPr>
            <w:tcW w:w="7921" w:type="dxa"/>
            <w:gridSpan w:val="2"/>
            <w:tcBorders>
              <w:bottom w:val="nil"/>
            </w:tcBorders>
            <w:vAlign w:val="center"/>
          </w:tcPr>
          <w:p w:rsidR="001E1272" w:rsidRPr="00690525" w:rsidRDefault="001E1272" w:rsidP="001E1272">
            <w:pPr>
              <w:pStyle w:val="TableParagraph"/>
              <w:spacing w:line="233" w:lineRule="exact"/>
              <w:ind w:left="179"/>
              <w:jc w:val="both"/>
            </w:pPr>
            <w:r w:rsidRPr="00690525">
              <w:rPr>
                <w:lang w:val="ru-RU"/>
              </w:rPr>
              <w:t xml:space="preserve">Насаждения с резко ослабленным ростом. </w:t>
            </w:r>
            <w:proofErr w:type="spellStart"/>
            <w:r w:rsidRPr="00690525">
              <w:t>Подрост</w:t>
            </w:r>
            <w:proofErr w:type="spellEnd"/>
            <w:r w:rsidRPr="00690525">
              <w:t xml:space="preserve"> </w:t>
            </w:r>
            <w:proofErr w:type="spellStart"/>
            <w:r w:rsidRPr="00690525">
              <w:t>отсутствует</w:t>
            </w:r>
            <w:proofErr w:type="spellEnd"/>
            <w:r w:rsidRPr="00690525">
              <w:t>.</w:t>
            </w:r>
          </w:p>
        </w:tc>
      </w:tr>
      <w:tr w:rsidR="001E1272" w:rsidRPr="00690525" w:rsidTr="001E1272">
        <w:trPr>
          <w:trHeight w:val="257"/>
        </w:trPr>
        <w:tc>
          <w:tcPr>
            <w:tcW w:w="1781" w:type="dxa"/>
            <w:vMerge/>
            <w:tcBorders>
              <w:top w:val="nil"/>
            </w:tcBorders>
            <w:vAlign w:val="center"/>
          </w:tcPr>
          <w:p w:rsidR="001E1272" w:rsidRPr="00690525" w:rsidRDefault="001E1272" w:rsidP="001E1272">
            <w:pPr>
              <w:jc w:val="center"/>
              <w:rPr>
                <w:rFonts w:ascii="Times New Roman" w:hAnsi="Times New Roman" w:cs="Times New Roman"/>
              </w:rPr>
            </w:pPr>
          </w:p>
        </w:tc>
        <w:tc>
          <w:tcPr>
            <w:tcW w:w="7921" w:type="dxa"/>
            <w:gridSpan w:val="2"/>
            <w:tcBorders>
              <w:top w:val="nil"/>
              <w:bottom w:val="nil"/>
            </w:tcBorders>
            <w:vAlign w:val="center"/>
          </w:tcPr>
          <w:p w:rsidR="001E1272" w:rsidRPr="00690525" w:rsidRDefault="001E1272" w:rsidP="001E1272">
            <w:pPr>
              <w:pStyle w:val="TableParagraph"/>
              <w:spacing w:line="238" w:lineRule="exact"/>
              <w:ind w:left="179"/>
              <w:jc w:val="both"/>
            </w:pPr>
            <w:r w:rsidRPr="00690525">
              <w:rPr>
                <w:lang w:val="ru-RU"/>
              </w:rPr>
              <w:t xml:space="preserve">Подлесок и напочвенный подрост </w:t>
            </w:r>
            <w:proofErr w:type="gramStart"/>
            <w:r w:rsidRPr="00690525">
              <w:rPr>
                <w:lang w:val="ru-RU"/>
              </w:rPr>
              <w:t>вытоптаны</w:t>
            </w:r>
            <w:proofErr w:type="gramEnd"/>
            <w:r w:rsidRPr="00690525">
              <w:rPr>
                <w:lang w:val="ru-RU"/>
              </w:rPr>
              <w:t xml:space="preserve">. </w:t>
            </w:r>
            <w:proofErr w:type="spellStart"/>
            <w:r w:rsidRPr="00690525">
              <w:t>Почва</w:t>
            </w:r>
            <w:proofErr w:type="spellEnd"/>
            <w:r w:rsidRPr="00690525">
              <w:t xml:space="preserve"> </w:t>
            </w:r>
            <w:proofErr w:type="spellStart"/>
            <w:r w:rsidRPr="00690525">
              <w:t>сильно</w:t>
            </w:r>
            <w:proofErr w:type="spellEnd"/>
            <w:r w:rsidRPr="00690525">
              <w:t xml:space="preserve"> </w:t>
            </w:r>
            <w:proofErr w:type="spellStart"/>
            <w:r w:rsidRPr="00690525">
              <w:t>уплотнена</w:t>
            </w:r>
            <w:proofErr w:type="spellEnd"/>
            <w:r w:rsidRPr="00690525">
              <w:t>.</w:t>
            </w:r>
          </w:p>
        </w:tc>
      </w:tr>
      <w:tr w:rsidR="001E1272" w:rsidRPr="00690525" w:rsidTr="001E1272">
        <w:trPr>
          <w:trHeight w:val="256"/>
        </w:trPr>
        <w:tc>
          <w:tcPr>
            <w:tcW w:w="1781" w:type="dxa"/>
            <w:vMerge/>
            <w:tcBorders>
              <w:top w:val="nil"/>
            </w:tcBorders>
            <w:vAlign w:val="center"/>
          </w:tcPr>
          <w:p w:rsidR="001E1272" w:rsidRPr="00690525" w:rsidRDefault="001E1272" w:rsidP="001E1272">
            <w:pPr>
              <w:jc w:val="center"/>
              <w:rPr>
                <w:rFonts w:ascii="Times New Roman" w:hAnsi="Times New Roman" w:cs="Times New Roman"/>
              </w:rPr>
            </w:pPr>
          </w:p>
        </w:tc>
        <w:tc>
          <w:tcPr>
            <w:tcW w:w="6045" w:type="dxa"/>
            <w:tcBorders>
              <w:top w:val="nil"/>
              <w:bottom w:val="nil"/>
              <w:right w:val="nil"/>
            </w:tcBorders>
            <w:vAlign w:val="center"/>
          </w:tcPr>
          <w:p w:rsidR="001E1272" w:rsidRPr="00690525" w:rsidRDefault="001E1272" w:rsidP="001E1272">
            <w:pPr>
              <w:pStyle w:val="TableParagraph"/>
              <w:spacing w:line="236" w:lineRule="exact"/>
              <w:ind w:left="179"/>
              <w:jc w:val="both"/>
              <w:rPr>
                <w:lang w:val="ru-RU"/>
              </w:rPr>
            </w:pPr>
            <w:r w:rsidRPr="00690525">
              <w:rPr>
                <w:lang w:val="ru-RU"/>
              </w:rPr>
              <w:t>Многие деревья имеют механические повреждения</w:t>
            </w:r>
          </w:p>
        </w:tc>
        <w:tc>
          <w:tcPr>
            <w:tcW w:w="1876" w:type="dxa"/>
            <w:tcBorders>
              <w:top w:val="nil"/>
              <w:left w:val="nil"/>
              <w:bottom w:val="nil"/>
            </w:tcBorders>
          </w:tcPr>
          <w:p w:rsidR="001E1272" w:rsidRPr="00690525" w:rsidRDefault="001E1272" w:rsidP="001E1272">
            <w:pPr>
              <w:pStyle w:val="TableParagraph"/>
              <w:spacing w:line="236" w:lineRule="exact"/>
              <w:ind w:right="48"/>
              <w:jc w:val="both"/>
            </w:pPr>
            <w:proofErr w:type="spellStart"/>
            <w:r w:rsidRPr="00690525">
              <w:t>или</w:t>
            </w:r>
            <w:proofErr w:type="spellEnd"/>
            <w:r w:rsidRPr="00690525">
              <w:t xml:space="preserve"> </w:t>
            </w:r>
            <w:proofErr w:type="spellStart"/>
            <w:r w:rsidRPr="00690525">
              <w:t>следы</w:t>
            </w:r>
            <w:proofErr w:type="spellEnd"/>
            <w:r w:rsidRPr="00690525">
              <w:t xml:space="preserve"> </w:t>
            </w:r>
            <w:proofErr w:type="spellStart"/>
            <w:r w:rsidRPr="00690525">
              <w:t>от</w:t>
            </w:r>
            <w:proofErr w:type="spellEnd"/>
          </w:p>
        </w:tc>
      </w:tr>
      <w:tr w:rsidR="001E1272" w:rsidRPr="00690525" w:rsidTr="001E1272">
        <w:trPr>
          <w:trHeight w:val="254"/>
        </w:trPr>
        <w:tc>
          <w:tcPr>
            <w:tcW w:w="1781" w:type="dxa"/>
            <w:vMerge/>
            <w:tcBorders>
              <w:top w:val="nil"/>
            </w:tcBorders>
            <w:vAlign w:val="center"/>
          </w:tcPr>
          <w:p w:rsidR="001E1272" w:rsidRPr="00690525" w:rsidRDefault="001E1272" w:rsidP="001E1272">
            <w:pPr>
              <w:jc w:val="center"/>
              <w:rPr>
                <w:rFonts w:ascii="Times New Roman" w:hAnsi="Times New Roman" w:cs="Times New Roman"/>
              </w:rPr>
            </w:pPr>
          </w:p>
        </w:tc>
        <w:tc>
          <w:tcPr>
            <w:tcW w:w="7921" w:type="dxa"/>
            <w:gridSpan w:val="2"/>
            <w:tcBorders>
              <w:top w:val="nil"/>
              <w:bottom w:val="nil"/>
            </w:tcBorders>
            <w:vAlign w:val="center"/>
          </w:tcPr>
          <w:p w:rsidR="001E1272" w:rsidRPr="00690525" w:rsidRDefault="001E1272" w:rsidP="001E1272">
            <w:pPr>
              <w:pStyle w:val="TableParagraph"/>
              <w:spacing w:line="235" w:lineRule="exact"/>
              <w:ind w:left="179"/>
              <w:jc w:val="both"/>
            </w:pPr>
            <w:r w:rsidRPr="00690525">
              <w:rPr>
                <w:lang w:val="ru-RU"/>
              </w:rPr>
              <w:t xml:space="preserve">действия вредителей и болезней леса. </w:t>
            </w:r>
            <w:proofErr w:type="spellStart"/>
            <w:r w:rsidRPr="00690525">
              <w:t>Здоровых</w:t>
            </w:r>
            <w:proofErr w:type="spellEnd"/>
            <w:r w:rsidRPr="00690525">
              <w:t xml:space="preserve"> </w:t>
            </w:r>
            <w:proofErr w:type="spellStart"/>
            <w:r w:rsidRPr="00690525">
              <w:t>деревьев</w:t>
            </w:r>
            <w:proofErr w:type="spellEnd"/>
            <w:r w:rsidRPr="00690525">
              <w:t xml:space="preserve"> в </w:t>
            </w:r>
            <w:proofErr w:type="spellStart"/>
            <w:r w:rsidRPr="00690525">
              <w:t>хвойных</w:t>
            </w:r>
            <w:proofErr w:type="spellEnd"/>
          </w:p>
        </w:tc>
      </w:tr>
      <w:tr w:rsidR="001E1272" w:rsidRPr="00690525" w:rsidTr="001E1272">
        <w:trPr>
          <w:trHeight w:val="270"/>
        </w:trPr>
        <w:tc>
          <w:tcPr>
            <w:tcW w:w="1781" w:type="dxa"/>
            <w:vMerge/>
            <w:tcBorders>
              <w:top w:val="nil"/>
            </w:tcBorders>
            <w:vAlign w:val="center"/>
          </w:tcPr>
          <w:p w:rsidR="001E1272" w:rsidRPr="00690525" w:rsidRDefault="001E1272" w:rsidP="001E1272">
            <w:pPr>
              <w:jc w:val="center"/>
              <w:rPr>
                <w:rFonts w:ascii="Times New Roman" w:hAnsi="Times New Roman" w:cs="Times New Roman"/>
              </w:rPr>
            </w:pPr>
          </w:p>
        </w:tc>
        <w:tc>
          <w:tcPr>
            <w:tcW w:w="7921" w:type="dxa"/>
            <w:gridSpan w:val="2"/>
            <w:tcBorders>
              <w:top w:val="nil"/>
            </w:tcBorders>
            <w:vAlign w:val="center"/>
          </w:tcPr>
          <w:p w:rsidR="001E1272" w:rsidRPr="00690525" w:rsidRDefault="001E1272" w:rsidP="001E1272">
            <w:pPr>
              <w:pStyle w:val="TableParagraph"/>
              <w:spacing w:line="251" w:lineRule="exact"/>
              <w:ind w:left="179"/>
              <w:jc w:val="both"/>
              <w:rPr>
                <w:lang w:val="ru-RU"/>
              </w:rPr>
            </w:pPr>
            <w:r w:rsidRPr="00690525">
              <w:rPr>
                <w:lang w:val="ru-RU"/>
              </w:rPr>
              <w:t>насаждения</w:t>
            </w:r>
            <w:proofErr w:type="gramStart"/>
            <w:r w:rsidRPr="00690525">
              <w:rPr>
                <w:lang w:val="ru-RU"/>
              </w:rPr>
              <w:t>х-</w:t>
            </w:r>
            <w:proofErr w:type="gramEnd"/>
            <w:r w:rsidRPr="00690525">
              <w:rPr>
                <w:lang w:val="ru-RU"/>
              </w:rPr>
              <w:t xml:space="preserve"> от 51% до 70%, в лиственных- от 31% до 50%</w:t>
            </w:r>
          </w:p>
        </w:tc>
      </w:tr>
      <w:tr w:rsidR="001E1272" w:rsidRPr="00690525" w:rsidTr="001E1272">
        <w:trPr>
          <w:trHeight w:val="253"/>
        </w:trPr>
        <w:tc>
          <w:tcPr>
            <w:tcW w:w="1781" w:type="dxa"/>
            <w:vMerge w:val="restart"/>
            <w:vAlign w:val="center"/>
          </w:tcPr>
          <w:p w:rsidR="001E1272" w:rsidRPr="00690525" w:rsidRDefault="001E1272" w:rsidP="001E1272">
            <w:pPr>
              <w:pStyle w:val="TableParagraph"/>
              <w:jc w:val="center"/>
              <w:rPr>
                <w:lang w:val="ru-RU"/>
              </w:rPr>
            </w:pPr>
          </w:p>
          <w:p w:rsidR="001E1272" w:rsidRPr="00690525" w:rsidRDefault="001E1272" w:rsidP="001E1272">
            <w:pPr>
              <w:pStyle w:val="TableParagraph"/>
              <w:spacing w:before="1"/>
              <w:jc w:val="center"/>
              <w:rPr>
                <w:lang w:val="ru-RU"/>
              </w:rPr>
            </w:pPr>
          </w:p>
          <w:p w:rsidR="001E1272" w:rsidRPr="00690525" w:rsidRDefault="001E1272" w:rsidP="001E1272">
            <w:pPr>
              <w:pStyle w:val="TableParagraph"/>
              <w:ind w:left="422"/>
              <w:jc w:val="center"/>
            </w:pPr>
            <w:r w:rsidRPr="00690525">
              <w:t xml:space="preserve">4-й </w:t>
            </w:r>
            <w:proofErr w:type="spellStart"/>
            <w:r w:rsidRPr="00690525">
              <w:t>класс</w:t>
            </w:r>
            <w:proofErr w:type="spellEnd"/>
          </w:p>
        </w:tc>
        <w:tc>
          <w:tcPr>
            <w:tcW w:w="7921" w:type="dxa"/>
            <w:gridSpan w:val="2"/>
            <w:tcBorders>
              <w:bottom w:val="nil"/>
            </w:tcBorders>
            <w:vAlign w:val="center"/>
          </w:tcPr>
          <w:p w:rsidR="001E1272" w:rsidRPr="00690525" w:rsidRDefault="001E1272" w:rsidP="001E1272">
            <w:pPr>
              <w:pStyle w:val="TableParagraph"/>
              <w:spacing w:line="233" w:lineRule="exact"/>
              <w:ind w:left="179"/>
              <w:jc w:val="both"/>
              <w:rPr>
                <w:lang w:val="ru-RU"/>
              </w:rPr>
            </w:pPr>
            <w:r w:rsidRPr="00690525">
              <w:rPr>
                <w:lang w:val="ru-RU"/>
              </w:rPr>
              <w:t xml:space="preserve">Насаждения явно отмирающие, прекратившие рост, требующие </w:t>
            </w:r>
            <w:proofErr w:type="spellStart"/>
            <w:proofErr w:type="gramStart"/>
            <w:r w:rsidRPr="00690525">
              <w:rPr>
                <w:lang w:val="ru-RU"/>
              </w:rPr>
              <w:t>сроч</w:t>
            </w:r>
            <w:proofErr w:type="spellEnd"/>
            <w:r w:rsidRPr="00690525">
              <w:rPr>
                <w:lang w:val="ru-RU"/>
              </w:rPr>
              <w:t>-ной</w:t>
            </w:r>
            <w:proofErr w:type="gramEnd"/>
          </w:p>
        </w:tc>
      </w:tr>
      <w:tr w:rsidR="001E1272" w:rsidRPr="00690525" w:rsidTr="001E1272">
        <w:trPr>
          <w:trHeight w:val="251"/>
        </w:trPr>
        <w:tc>
          <w:tcPr>
            <w:tcW w:w="1781" w:type="dxa"/>
            <w:vMerge/>
            <w:tcBorders>
              <w:top w:val="nil"/>
            </w:tcBorders>
            <w:vAlign w:val="center"/>
          </w:tcPr>
          <w:p w:rsidR="001E1272" w:rsidRPr="00690525" w:rsidRDefault="001E1272" w:rsidP="001E1272">
            <w:pPr>
              <w:jc w:val="center"/>
              <w:rPr>
                <w:rFonts w:ascii="Times New Roman" w:hAnsi="Times New Roman" w:cs="Times New Roman"/>
                <w:lang w:val="ru-RU"/>
              </w:rPr>
            </w:pPr>
          </w:p>
        </w:tc>
        <w:tc>
          <w:tcPr>
            <w:tcW w:w="7921" w:type="dxa"/>
            <w:gridSpan w:val="2"/>
            <w:tcBorders>
              <w:top w:val="nil"/>
              <w:bottom w:val="nil"/>
            </w:tcBorders>
            <w:vAlign w:val="center"/>
          </w:tcPr>
          <w:p w:rsidR="001E1272" w:rsidRPr="00690525" w:rsidRDefault="001E1272" w:rsidP="001E1272">
            <w:pPr>
              <w:pStyle w:val="TableParagraph"/>
              <w:spacing w:line="231" w:lineRule="exact"/>
              <w:ind w:left="179"/>
              <w:jc w:val="both"/>
              <w:rPr>
                <w:lang w:val="ru-RU"/>
              </w:rPr>
            </w:pPr>
            <w:r w:rsidRPr="00690525">
              <w:rPr>
                <w:lang w:val="ru-RU"/>
              </w:rPr>
              <w:t xml:space="preserve">рубки и </w:t>
            </w:r>
            <w:proofErr w:type="spellStart"/>
            <w:r w:rsidRPr="00690525">
              <w:rPr>
                <w:lang w:val="ru-RU"/>
              </w:rPr>
              <w:t>лесовосстановления</w:t>
            </w:r>
            <w:proofErr w:type="spellEnd"/>
            <w:r w:rsidRPr="00690525">
              <w:rPr>
                <w:lang w:val="ru-RU"/>
              </w:rPr>
              <w:t>. Подрост, подлесок и напочвенный покров</w:t>
            </w:r>
          </w:p>
        </w:tc>
      </w:tr>
      <w:tr w:rsidR="001E1272" w:rsidRPr="00690525" w:rsidTr="001E1272">
        <w:trPr>
          <w:trHeight w:val="256"/>
        </w:trPr>
        <w:tc>
          <w:tcPr>
            <w:tcW w:w="1781" w:type="dxa"/>
            <w:vMerge/>
            <w:tcBorders>
              <w:top w:val="nil"/>
            </w:tcBorders>
            <w:vAlign w:val="center"/>
          </w:tcPr>
          <w:p w:rsidR="001E1272" w:rsidRPr="00690525" w:rsidRDefault="001E1272" w:rsidP="001E1272">
            <w:pPr>
              <w:jc w:val="center"/>
              <w:rPr>
                <w:rFonts w:ascii="Times New Roman" w:hAnsi="Times New Roman" w:cs="Times New Roman"/>
                <w:lang w:val="ru-RU"/>
              </w:rPr>
            </w:pPr>
          </w:p>
        </w:tc>
        <w:tc>
          <w:tcPr>
            <w:tcW w:w="7921" w:type="dxa"/>
            <w:gridSpan w:val="2"/>
            <w:tcBorders>
              <w:top w:val="nil"/>
              <w:bottom w:val="nil"/>
            </w:tcBorders>
            <w:vAlign w:val="center"/>
          </w:tcPr>
          <w:p w:rsidR="001E1272" w:rsidRPr="00690525" w:rsidRDefault="001E1272" w:rsidP="001E1272">
            <w:pPr>
              <w:pStyle w:val="TableParagraph"/>
              <w:spacing w:line="236" w:lineRule="exact"/>
              <w:ind w:left="179"/>
              <w:jc w:val="both"/>
            </w:pPr>
            <w:r w:rsidRPr="00690525">
              <w:rPr>
                <w:lang w:val="ru-RU"/>
              </w:rPr>
              <w:t xml:space="preserve">вытоптаны. Почва уплотнена очень сильно. </w:t>
            </w:r>
            <w:proofErr w:type="spellStart"/>
            <w:r w:rsidRPr="00690525">
              <w:t>Лесная</w:t>
            </w:r>
            <w:proofErr w:type="spellEnd"/>
            <w:r w:rsidRPr="00690525">
              <w:t xml:space="preserve"> </w:t>
            </w:r>
            <w:proofErr w:type="spellStart"/>
            <w:r w:rsidRPr="00690525">
              <w:t>обстановка</w:t>
            </w:r>
            <w:proofErr w:type="spellEnd"/>
            <w:r w:rsidRPr="00690525">
              <w:t xml:space="preserve"> </w:t>
            </w:r>
            <w:proofErr w:type="spellStart"/>
            <w:r w:rsidRPr="00690525">
              <w:t>нарушена</w:t>
            </w:r>
            <w:proofErr w:type="spellEnd"/>
          </w:p>
        </w:tc>
      </w:tr>
      <w:tr w:rsidR="001E1272" w:rsidRPr="00690525" w:rsidTr="001E1272">
        <w:trPr>
          <w:trHeight w:val="255"/>
        </w:trPr>
        <w:tc>
          <w:tcPr>
            <w:tcW w:w="1781" w:type="dxa"/>
            <w:vMerge/>
            <w:tcBorders>
              <w:top w:val="nil"/>
            </w:tcBorders>
            <w:vAlign w:val="center"/>
          </w:tcPr>
          <w:p w:rsidR="001E1272" w:rsidRPr="00690525" w:rsidRDefault="001E1272" w:rsidP="001E1272">
            <w:pPr>
              <w:jc w:val="center"/>
              <w:rPr>
                <w:rFonts w:ascii="Times New Roman" w:hAnsi="Times New Roman" w:cs="Times New Roman"/>
              </w:rPr>
            </w:pPr>
          </w:p>
        </w:tc>
        <w:tc>
          <w:tcPr>
            <w:tcW w:w="7921" w:type="dxa"/>
            <w:gridSpan w:val="2"/>
            <w:tcBorders>
              <w:top w:val="nil"/>
              <w:bottom w:val="nil"/>
            </w:tcBorders>
            <w:vAlign w:val="center"/>
          </w:tcPr>
          <w:p w:rsidR="001E1272" w:rsidRPr="00690525" w:rsidRDefault="001E1272" w:rsidP="001E1272">
            <w:pPr>
              <w:pStyle w:val="TableParagraph"/>
              <w:spacing w:line="236" w:lineRule="exact"/>
              <w:ind w:left="179"/>
              <w:jc w:val="both"/>
              <w:rPr>
                <w:lang w:val="ru-RU"/>
              </w:rPr>
            </w:pPr>
            <w:r w:rsidRPr="00690525">
              <w:rPr>
                <w:lang w:val="ru-RU"/>
              </w:rPr>
              <w:t>в высшей степени. Распад лесного сообщества вступает</w:t>
            </w:r>
            <w:r w:rsidRPr="00690525">
              <w:rPr>
                <w:spacing w:val="52"/>
                <w:lang w:val="ru-RU"/>
              </w:rPr>
              <w:t xml:space="preserve"> </w:t>
            </w:r>
            <w:proofErr w:type="gramStart"/>
            <w:r w:rsidRPr="00690525">
              <w:rPr>
                <w:lang w:val="ru-RU"/>
              </w:rPr>
              <w:t>в</w:t>
            </w:r>
            <w:proofErr w:type="gramEnd"/>
          </w:p>
        </w:tc>
      </w:tr>
      <w:tr w:rsidR="001E1272" w:rsidRPr="00690525" w:rsidTr="001E1272">
        <w:trPr>
          <w:trHeight w:val="258"/>
        </w:trPr>
        <w:tc>
          <w:tcPr>
            <w:tcW w:w="1781" w:type="dxa"/>
            <w:vMerge/>
            <w:tcBorders>
              <w:top w:val="nil"/>
            </w:tcBorders>
            <w:vAlign w:val="center"/>
          </w:tcPr>
          <w:p w:rsidR="001E1272" w:rsidRPr="00690525" w:rsidRDefault="001E1272" w:rsidP="001E1272">
            <w:pPr>
              <w:jc w:val="center"/>
              <w:rPr>
                <w:rFonts w:ascii="Times New Roman" w:hAnsi="Times New Roman" w:cs="Times New Roman"/>
                <w:lang w:val="ru-RU"/>
              </w:rPr>
            </w:pPr>
          </w:p>
        </w:tc>
        <w:tc>
          <w:tcPr>
            <w:tcW w:w="7921" w:type="dxa"/>
            <w:gridSpan w:val="2"/>
            <w:tcBorders>
              <w:top w:val="nil"/>
              <w:bottom w:val="nil"/>
            </w:tcBorders>
            <w:vAlign w:val="center"/>
          </w:tcPr>
          <w:p w:rsidR="001E1272" w:rsidRPr="00690525" w:rsidRDefault="001E1272" w:rsidP="001E1272">
            <w:pPr>
              <w:pStyle w:val="TableParagraph"/>
              <w:spacing w:line="238" w:lineRule="exact"/>
              <w:ind w:left="179"/>
              <w:jc w:val="both"/>
              <w:rPr>
                <w:lang w:val="ru-RU"/>
              </w:rPr>
            </w:pPr>
            <w:r w:rsidRPr="00690525">
              <w:rPr>
                <w:lang w:val="ru-RU"/>
              </w:rPr>
              <w:t>заключительную стадию. Здоровых деревьев в хвойных насаждениях</w:t>
            </w:r>
          </w:p>
        </w:tc>
      </w:tr>
      <w:tr w:rsidR="001E1272" w:rsidRPr="00690525" w:rsidTr="001E1272">
        <w:trPr>
          <w:trHeight w:val="270"/>
        </w:trPr>
        <w:tc>
          <w:tcPr>
            <w:tcW w:w="1781" w:type="dxa"/>
            <w:vMerge/>
            <w:tcBorders>
              <w:top w:val="nil"/>
            </w:tcBorders>
            <w:vAlign w:val="center"/>
          </w:tcPr>
          <w:p w:rsidR="001E1272" w:rsidRPr="00690525" w:rsidRDefault="001E1272" w:rsidP="001E1272">
            <w:pPr>
              <w:jc w:val="center"/>
              <w:rPr>
                <w:rFonts w:ascii="Times New Roman" w:hAnsi="Times New Roman" w:cs="Times New Roman"/>
                <w:lang w:val="ru-RU"/>
              </w:rPr>
            </w:pPr>
          </w:p>
        </w:tc>
        <w:tc>
          <w:tcPr>
            <w:tcW w:w="6045" w:type="dxa"/>
            <w:tcBorders>
              <w:top w:val="nil"/>
              <w:right w:val="nil"/>
            </w:tcBorders>
            <w:vAlign w:val="center"/>
          </w:tcPr>
          <w:p w:rsidR="001E1272" w:rsidRPr="00690525" w:rsidRDefault="001E1272" w:rsidP="001E1272">
            <w:pPr>
              <w:pStyle w:val="TableParagraph"/>
              <w:spacing w:line="251" w:lineRule="exact"/>
              <w:ind w:left="179"/>
              <w:jc w:val="both"/>
            </w:pPr>
            <w:proofErr w:type="spellStart"/>
            <w:r w:rsidRPr="00690525">
              <w:t>менее</w:t>
            </w:r>
            <w:proofErr w:type="spellEnd"/>
            <w:r w:rsidRPr="00690525">
              <w:t xml:space="preserve"> 50%, в </w:t>
            </w:r>
            <w:proofErr w:type="spellStart"/>
            <w:r w:rsidRPr="00690525">
              <w:t>лиственных</w:t>
            </w:r>
            <w:proofErr w:type="spellEnd"/>
            <w:r w:rsidRPr="00690525">
              <w:t xml:space="preserve"> – </w:t>
            </w:r>
            <w:proofErr w:type="spellStart"/>
            <w:r w:rsidRPr="00690525">
              <w:t>менее</w:t>
            </w:r>
            <w:proofErr w:type="spellEnd"/>
            <w:r w:rsidRPr="00690525">
              <w:t xml:space="preserve"> 30%</w:t>
            </w:r>
          </w:p>
        </w:tc>
        <w:tc>
          <w:tcPr>
            <w:tcW w:w="1876" w:type="dxa"/>
            <w:tcBorders>
              <w:top w:val="nil"/>
              <w:left w:val="nil"/>
            </w:tcBorders>
          </w:tcPr>
          <w:p w:rsidR="001E1272" w:rsidRPr="00690525" w:rsidRDefault="001E1272" w:rsidP="00B1552F">
            <w:pPr>
              <w:pStyle w:val="TableParagraph"/>
            </w:pPr>
          </w:p>
        </w:tc>
      </w:tr>
    </w:tbl>
    <w:p w:rsidR="007B3D11" w:rsidRPr="00690525" w:rsidRDefault="007B3D11" w:rsidP="007B3D11">
      <w:pPr>
        <w:pStyle w:val="ConsPlusNormal"/>
        <w:ind w:firstLine="540"/>
        <w:jc w:val="both"/>
        <w:rPr>
          <w:rFonts w:ascii="Times New Roman" w:hAnsi="Times New Roman" w:cs="Times New Roman"/>
          <w:szCs w:val="22"/>
        </w:rPr>
      </w:pPr>
    </w:p>
    <w:p w:rsidR="007B3D11" w:rsidRPr="00690525" w:rsidRDefault="007B3D11" w:rsidP="007B3D11">
      <w:pPr>
        <w:pStyle w:val="ConsPlusNormal"/>
        <w:ind w:firstLine="540"/>
        <w:jc w:val="both"/>
        <w:rPr>
          <w:rFonts w:ascii="Times New Roman" w:hAnsi="Times New Roman" w:cs="Times New Roman"/>
          <w:szCs w:val="22"/>
        </w:rPr>
      </w:pPr>
    </w:p>
    <w:p w:rsidR="00E3451D" w:rsidRPr="00995332" w:rsidRDefault="001E1272" w:rsidP="00995332">
      <w:pPr>
        <w:pStyle w:val="a7"/>
        <w:tabs>
          <w:tab w:val="left" w:pos="7088"/>
        </w:tabs>
        <w:ind w:left="0" w:right="-1" w:firstLine="540"/>
        <w:rPr>
          <w:sz w:val="28"/>
          <w:szCs w:val="28"/>
        </w:rPr>
      </w:pPr>
      <w:r w:rsidRPr="00995332">
        <w:rPr>
          <w:sz w:val="28"/>
          <w:szCs w:val="28"/>
        </w:rPr>
        <w:t>Стадия рекреационной дигрессии даёт представление о признаках нарушения лесной среды из-за нарушения режима рекреации. Она имеет в своей характеристике 5 классов оценки.</w:t>
      </w:r>
    </w:p>
    <w:p w:rsidR="00E3451D" w:rsidRPr="00995332" w:rsidRDefault="00E3451D" w:rsidP="00995332">
      <w:pPr>
        <w:pStyle w:val="a7"/>
        <w:tabs>
          <w:tab w:val="left" w:pos="7088"/>
        </w:tabs>
        <w:ind w:left="0" w:right="-1" w:firstLine="540"/>
        <w:rPr>
          <w:sz w:val="28"/>
          <w:szCs w:val="28"/>
        </w:rPr>
      </w:pPr>
    </w:p>
    <w:p w:rsidR="001E1272" w:rsidRPr="00690525" w:rsidRDefault="001E1272" w:rsidP="00E3451D">
      <w:pPr>
        <w:pStyle w:val="a7"/>
        <w:spacing w:before="70"/>
        <w:ind w:left="0"/>
        <w:jc w:val="center"/>
        <w:rPr>
          <w:sz w:val="22"/>
          <w:szCs w:val="22"/>
        </w:rPr>
      </w:pPr>
      <w:r w:rsidRPr="00690525">
        <w:rPr>
          <w:sz w:val="22"/>
          <w:szCs w:val="22"/>
        </w:rPr>
        <w:t>Шкала дигрессии лесной среды</w:t>
      </w:r>
    </w:p>
    <w:p w:rsidR="001E1272" w:rsidRPr="00690525" w:rsidRDefault="001E1272" w:rsidP="001E1272">
      <w:pPr>
        <w:pStyle w:val="a7"/>
        <w:spacing w:before="8"/>
        <w:ind w:left="0"/>
        <w:jc w:val="left"/>
        <w:rPr>
          <w:sz w:val="22"/>
          <w:szCs w:val="22"/>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7938"/>
      </w:tblGrid>
      <w:tr w:rsidR="001E1272" w:rsidRPr="00690525" w:rsidTr="00E3451D">
        <w:trPr>
          <w:trHeight w:val="552"/>
        </w:trPr>
        <w:tc>
          <w:tcPr>
            <w:tcW w:w="1418" w:type="dxa"/>
          </w:tcPr>
          <w:p w:rsidR="001E1272" w:rsidRPr="00690525" w:rsidRDefault="001E1272" w:rsidP="00B1552F">
            <w:pPr>
              <w:pStyle w:val="TableParagraph"/>
              <w:spacing w:line="268" w:lineRule="exact"/>
              <w:ind w:left="148" w:right="178"/>
              <w:jc w:val="center"/>
            </w:pPr>
            <w:proofErr w:type="spellStart"/>
            <w:r w:rsidRPr="00690525">
              <w:t>Класс</w:t>
            </w:r>
            <w:proofErr w:type="spellEnd"/>
          </w:p>
          <w:p w:rsidR="001E1272" w:rsidRPr="00690525" w:rsidRDefault="001E1272" w:rsidP="00B1552F">
            <w:pPr>
              <w:pStyle w:val="TableParagraph"/>
              <w:spacing w:line="264" w:lineRule="exact"/>
              <w:ind w:left="148" w:right="179"/>
              <w:jc w:val="center"/>
            </w:pPr>
            <w:proofErr w:type="spellStart"/>
            <w:r w:rsidRPr="00690525">
              <w:t>дигрессии</w:t>
            </w:r>
            <w:proofErr w:type="spellEnd"/>
          </w:p>
        </w:tc>
        <w:tc>
          <w:tcPr>
            <w:tcW w:w="7938" w:type="dxa"/>
          </w:tcPr>
          <w:p w:rsidR="001E1272" w:rsidRPr="00690525" w:rsidRDefault="00E3451D" w:rsidP="00E3451D">
            <w:pPr>
              <w:pStyle w:val="TableParagraph"/>
              <w:spacing w:before="131"/>
              <w:ind w:left="2859" w:right="2687"/>
              <w:jc w:val="center"/>
            </w:pPr>
            <w:proofErr w:type="spellStart"/>
            <w:r w:rsidRPr="00690525">
              <w:t>Характеристика</w:t>
            </w:r>
            <w:proofErr w:type="spellEnd"/>
            <w:r w:rsidRPr="00690525">
              <w:t xml:space="preserve"> </w:t>
            </w:r>
            <w:proofErr w:type="spellStart"/>
            <w:r w:rsidR="001E1272" w:rsidRPr="00690525">
              <w:t>участка</w:t>
            </w:r>
            <w:proofErr w:type="spellEnd"/>
          </w:p>
        </w:tc>
      </w:tr>
      <w:tr w:rsidR="001E1272" w:rsidRPr="00690525" w:rsidTr="00E3451D">
        <w:trPr>
          <w:trHeight w:val="1631"/>
        </w:trPr>
        <w:tc>
          <w:tcPr>
            <w:tcW w:w="1418" w:type="dxa"/>
          </w:tcPr>
          <w:p w:rsidR="001E1272" w:rsidRPr="00690525" w:rsidRDefault="001E1272" w:rsidP="00B1552F">
            <w:pPr>
              <w:pStyle w:val="TableParagraph"/>
            </w:pPr>
          </w:p>
          <w:p w:rsidR="001E1272" w:rsidRPr="00690525" w:rsidRDefault="001E1272" w:rsidP="00B1552F">
            <w:pPr>
              <w:pStyle w:val="TableParagraph"/>
              <w:spacing w:before="4"/>
            </w:pPr>
          </w:p>
          <w:p w:rsidR="001E1272" w:rsidRPr="00690525" w:rsidRDefault="001E1272" w:rsidP="00B1552F">
            <w:pPr>
              <w:pStyle w:val="TableParagraph"/>
              <w:ind w:right="29"/>
              <w:jc w:val="center"/>
            </w:pPr>
            <w:r w:rsidRPr="00690525">
              <w:t>1</w:t>
            </w:r>
          </w:p>
        </w:tc>
        <w:tc>
          <w:tcPr>
            <w:tcW w:w="7938" w:type="dxa"/>
          </w:tcPr>
          <w:p w:rsidR="001E1272" w:rsidRPr="00690525" w:rsidRDefault="001E1272" w:rsidP="00B1552F">
            <w:pPr>
              <w:pStyle w:val="TableParagraph"/>
              <w:spacing w:line="235" w:lineRule="auto"/>
              <w:ind w:left="4" w:right="112"/>
            </w:pPr>
            <w:r w:rsidRPr="00690525">
              <w:rPr>
                <w:lang w:val="ru-RU"/>
              </w:rPr>
              <w:t xml:space="preserve">Признаков нарушений лесной среды нет, рост и развитие деревьев и кустарников нормальное, механические повреждения отсутствуют, подрост и подлесок жизнеспособные, моховой и травяной покров характерны для данного типа леса, подстилка пружинистая и не нарушена. </w:t>
            </w:r>
            <w:proofErr w:type="spellStart"/>
            <w:r w:rsidRPr="00690525">
              <w:t>Регулирование</w:t>
            </w:r>
            <w:proofErr w:type="spellEnd"/>
            <w:r w:rsidRPr="00690525">
              <w:t xml:space="preserve"> </w:t>
            </w:r>
            <w:proofErr w:type="spellStart"/>
            <w:r w:rsidRPr="00690525">
              <w:t>рекреации</w:t>
            </w:r>
            <w:proofErr w:type="spellEnd"/>
            <w:r w:rsidRPr="00690525">
              <w:t xml:space="preserve"> </w:t>
            </w:r>
            <w:proofErr w:type="spellStart"/>
            <w:r w:rsidRPr="00690525">
              <w:t>не</w:t>
            </w:r>
            <w:proofErr w:type="spellEnd"/>
            <w:r w:rsidRPr="00690525">
              <w:rPr>
                <w:spacing w:val="-2"/>
              </w:rPr>
              <w:t xml:space="preserve"> </w:t>
            </w:r>
            <w:proofErr w:type="spellStart"/>
            <w:r w:rsidRPr="00690525">
              <w:t>требуется</w:t>
            </w:r>
            <w:proofErr w:type="spellEnd"/>
            <w:r w:rsidRPr="00690525">
              <w:t>.</w:t>
            </w:r>
          </w:p>
        </w:tc>
      </w:tr>
      <w:tr w:rsidR="001E1272" w:rsidRPr="00690525" w:rsidTr="00E3451D">
        <w:trPr>
          <w:trHeight w:val="2625"/>
        </w:trPr>
        <w:tc>
          <w:tcPr>
            <w:tcW w:w="1418" w:type="dxa"/>
          </w:tcPr>
          <w:p w:rsidR="001E1272" w:rsidRPr="00690525" w:rsidRDefault="001E1272" w:rsidP="00B1552F">
            <w:pPr>
              <w:pStyle w:val="TableParagraph"/>
            </w:pPr>
          </w:p>
          <w:p w:rsidR="001E1272" w:rsidRPr="00690525" w:rsidRDefault="001E1272" w:rsidP="00B1552F">
            <w:pPr>
              <w:pStyle w:val="TableParagraph"/>
            </w:pPr>
          </w:p>
          <w:p w:rsidR="001E1272" w:rsidRPr="00690525" w:rsidRDefault="001E1272" w:rsidP="00B1552F">
            <w:pPr>
              <w:pStyle w:val="TableParagraph"/>
            </w:pPr>
          </w:p>
          <w:p w:rsidR="001E1272" w:rsidRPr="00690525" w:rsidRDefault="001E1272" w:rsidP="00B1552F">
            <w:pPr>
              <w:pStyle w:val="TableParagraph"/>
              <w:spacing w:before="6"/>
            </w:pPr>
          </w:p>
          <w:p w:rsidR="001E1272" w:rsidRPr="00690525" w:rsidRDefault="001E1272" w:rsidP="00B1552F">
            <w:pPr>
              <w:pStyle w:val="TableParagraph"/>
              <w:ind w:right="29"/>
              <w:jc w:val="center"/>
            </w:pPr>
            <w:r w:rsidRPr="00690525">
              <w:t>2</w:t>
            </w:r>
          </w:p>
        </w:tc>
        <w:tc>
          <w:tcPr>
            <w:tcW w:w="7938" w:type="dxa"/>
          </w:tcPr>
          <w:p w:rsidR="001E1272" w:rsidRPr="00690525" w:rsidRDefault="001E1272" w:rsidP="00B1552F">
            <w:pPr>
              <w:pStyle w:val="TableParagraph"/>
              <w:spacing w:line="228" w:lineRule="auto"/>
              <w:ind w:left="4" w:right="78"/>
              <w:jc w:val="both"/>
            </w:pPr>
            <w:r w:rsidRPr="00690525">
              <w:rPr>
                <w:lang w:val="ru-RU"/>
              </w:rPr>
              <w:t xml:space="preserve">Незначительные изменения лесной среды и ухудшение роста и развития деревьев и кустарников, единичные механические повреждения, подрост разновозрастный жизнеспособный, подлесок жизнеспособный, средней густоты, имеют до 20 % поврежденных и усохших экземпляров. Покрытые мхом до 20 % площади, травяной покров до 50 %, нарушение подстилки незначительное, почва и подстилка слегка уплотнены, слегка нарушены, отдельные корни деревьев обнажены, вытоптано до минерализованной части почвы не более 5 % площади. </w:t>
            </w:r>
            <w:proofErr w:type="spellStart"/>
            <w:r w:rsidRPr="00690525">
              <w:t>Требуется</w:t>
            </w:r>
            <w:proofErr w:type="spellEnd"/>
            <w:r w:rsidRPr="00690525">
              <w:t xml:space="preserve"> </w:t>
            </w:r>
            <w:proofErr w:type="spellStart"/>
            <w:r w:rsidRPr="00690525">
              <w:t>незначительное</w:t>
            </w:r>
            <w:proofErr w:type="spellEnd"/>
            <w:r w:rsidRPr="00690525">
              <w:t xml:space="preserve"> </w:t>
            </w:r>
            <w:proofErr w:type="spellStart"/>
            <w:r w:rsidRPr="00690525">
              <w:t>регулирование</w:t>
            </w:r>
            <w:proofErr w:type="spellEnd"/>
            <w:r w:rsidRPr="00690525">
              <w:t xml:space="preserve"> </w:t>
            </w:r>
            <w:proofErr w:type="spellStart"/>
            <w:r w:rsidRPr="00690525">
              <w:t>рекреации</w:t>
            </w:r>
            <w:proofErr w:type="spellEnd"/>
            <w:r w:rsidRPr="00690525">
              <w:t>.</w:t>
            </w:r>
          </w:p>
        </w:tc>
      </w:tr>
      <w:tr w:rsidR="001E1272" w:rsidRPr="00690525" w:rsidTr="00E3451D">
        <w:trPr>
          <w:trHeight w:val="1897"/>
        </w:trPr>
        <w:tc>
          <w:tcPr>
            <w:tcW w:w="1418" w:type="dxa"/>
          </w:tcPr>
          <w:p w:rsidR="001E1272" w:rsidRPr="00690525" w:rsidRDefault="001E1272" w:rsidP="00B1552F">
            <w:pPr>
              <w:pStyle w:val="TableParagraph"/>
            </w:pPr>
          </w:p>
          <w:p w:rsidR="001E1272" w:rsidRPr="00690525" w:rsidRDefault="001E1272" w:rsidP="00B1552F">
            <w:pPr>
              <w:pStyle w:val="TableParagraph"/>
            </w:pPr>
          </w:p>
          <w:p w:rsidR="001E1272" w:rsidRPr="00690525" w:rsidRDefault="001E1272" w:rsidP="00B1552F">
            <w:pPr>
              <w:pStyle w:val="TableParagraph"/>
              <w:spacing w:before="205"/>
              <w:ind w:right="29"/>
              <w:jc w:val="center"/>
            </w:pPr>
            <w:r w:rsidRPr="00690525">
              <w:t>3</w:t>
            </w:r>
          </w:p>
        </w:tc>
        <w:tc>
          <w:tcPr>
            <w:tcW w:w="7938" w:type="dxa"/>
          </w:tcPr>
          <w:p w:rsidR="001E1272" w:rsidRPr="00690525" w:rsidRDefault="001E1272" w:rsidP="00B1552F">
            <w:pPr>
              <w:pStyle w:val="TableParagraph"/>
              <w:spacing w:line="235" w:lineRule="auto"/>
              <w:ind w:left="4" w:right="74"/>
              <w:jc w:val="both"/>
              <w:rPr>
                <w:lang w:val="ru-RU"/>
              </w:rPr>
            </w:pPr>
            <w:proofErr w:type="gramStart"/>
            <w:r w:rsidRPr="00690525">
              <w:rPr>
                <w:lang w:val="ru-RU"/>
              </w:rPr>
              <w:t>Значительное изменение лесной среды, ро</w:t>
            </w:r>
            <w:r w:rsidR="00E3451D" w:rsidRPr="00690525">
              <w:rPr>
                <w:lang w:val="ru-RU"/>
              </w:rPr>
              <w:t>ст и развитие деревьев ослаблен</w:t>
            </w:r>
            <w:r w:rsidRPr="00690525">
              <w:rPr>
                <w:lang w:val="ru-RU"/>
              </w:rPr>
              <w:t>ные, до 10 % стволов с механическими повреждениями, подрост и подлесок угнетены, средней густоты или редкий (21-50 % поврежденных и усохших экземпляров).</w:t>
            </w:r>
            <w:proofErr w:type="gramEnd"/>
            <w:r w:rsidRPr="00690525">
              <w:rPr>
                <w:lang w:val="ru-RU"/>
              </w:rPr>
              <w:t xml:space="preserve"> Подстилка и почва значительно уплотнены, довольно много обнаженных корней деревьев. Вытоптано до минерализованной части почвы 6- 40 % площадей. Требуется значительное регулирование рекреации.</w:t>
            </w:r>
          </w:p>
        </w:tc>
      </w:tr>
      <w:tr w:rsidR="001E1272" w:rsidRPr="00690525" w:rsidTr="00E3451D">
        <w:trPr>
          <w:trHeight w:val="2400"/>
        </w:trPr>
        <w:tc>
          <w:tcPr>
            <w:tcW w:w="1418" w:type="dxa"/>
          </w:tcPr>
          <w:p w:rsidR="001E1272" w:rsidRPr="00690525" w:rsidRDefault="001E1272" w:rsidP="00B1552F">
            <w:pPr>
              <w:pStyle w:val="TableParagraph"/>
              <w:rPr>
                <w:lang w:val="ru-RU"/>
              </w:rPr>
            </w:pPr>
          </w:p>
          <w:p w:rsidR="001E1272" w:rsidRPr="00690525" w:rsidRDefault="001E1272" w:rsidP="00B1552F">
            <w:pPr>
              <w:pStyle w:val="TableParagraph"/>
              <w:rPr>
                <w:lang w:val="ru-RU"/>
              </w:rPr>
            </w:pPr>
          </w:p>
          <w:p w:rsidR="001E1272" w:rsidRPr="00690525" w:rsidRDefault="001E1272" w:rsidP="00B1552F">
            <w:pPr>
              <w:pStyle w:val="TableParagraph"/>
              <w:rPr>
                <w:lang w:val="ru-RU"/>
              </w:rPr>
            </w:pPr>
          </w:p>
          <w:p w:rsidR="001E1272" w:rsidRPr="00690525" w:rsidRDefault="001E1272" w:rsidP="00B1552F">
            <w:pPr>
              <w:pStyle w:val="TableParagraph"/>
              <w:spacing w:before="158"/>
              <w:ind w:right="29"/>
              <w:jc w:val="center"/>
            </w:pPr>
            <w:r w:rsidRPr="00690525">
              <w:t>4</w:t>
            </w:r>
          </w:p>
        </w:tc>
        <w:tc>
          <w:tcPr>
            <w:tcW w:w="7938" w:type="dxa"/>
          </w:tcPr>
          <w:p w:rsidR="001E1272" w:rsidRPr="00690525" w:rsidRDefault="001E1272" w:rsidP="00B1552F">
            <w:pPr>
              <w:pStyle w:val="TableParagraph"/>
              <w:spacing w:line="230" w:lineRule="auto"/>
              <w:ind w:left="4" w:right="172"/>
              <w:jc w:val="both"/>
            </w:pPr>
            <w:r w:rsidRPr="00690525">
              <w:rPr>
                <w:lang w:val="ru-RU"/>
              </w:rPr>
              <w:t xml:space="preserve">Сильно нарушена лесная среда, древостой куртинного типа, деревья значительно угнетены. 11-20 % стволов с механическими повреждениями, подрост и подлесок нежизнеспособные (сохранился преимущественно в куртинах), редкий или отсутствует, поврежденных и усохших экземпляров более 50 %. Мхи отсутствуют. Проективное покрытие травяного покрова 40- 60 %. Много обнаженных корней деревьев. Подстилка на открытых местах отсутствует, вытоптано до минерализованной части почвы 40-60 % площади. </w:t>
            </w:r>
            <w:proofErr w:type="spellStart"/>
            <w:r w:rsidRPr="00690525">
              <w:t>Требуется</w:t>
            </w:r>
            <w:proofErr w:type="spellEnd"/>
            <w:r w:rsidRPr="00690525">
              <w:t xml:space="preserve"> </w:t>
            </w:r>
            <w:proofErr w:type="spellStart"/>
            <w:r w:rsidRPr="00690525">
              <w:t>строгий</w:t>
            </w:r>
            <w:proofErr w:type="spellEnd"/>
            <w:r w:rsidRPr="00690525">
              <w:t xml:space="preserve"> </w:t>
            </w:r>
            <w:proofErr w:type="spellStart"/>
            <w:r w:rsidRPr="00690525">
              <w:t>режим</w:t>
            </w:r>
            <w:proofErr w:type="spellEnd"/>
            <w:r w:rsidRPr="00690525">
              <w:t xml:space="preserve"> </w:t>
            </w:r>
            <w:proofErr w:type="spellStart"/>
            <w:r w:rsidRPr="00690525">
              <w:t>рекреации</w:t>
            </w:r>
            <w:proofErr w:type="spellEnd"/>
            <w:r w:rsidRPr="00690525">
              <w:t>.</w:t>
            </w:r>
          </w:p>
        </w:tc>
      </w:tr>
      <w:tr w:rsidR="001E1272" w:rsidRPr="00690525" w:rsidTr="00E3451D">
        <w:trPr>
          <w:trHeight w:val="1629"/>
        </w:trPr>
        <w:tc>
          <w:tcPr>
            <w:tcW w:w="1418" w:type="dxa"/>
          </w:tcPr>
          <w:p w:rsidR="001E1272" w:rsidRPr="00690525" w:rsidRDefault="001E1272" w:rsidP="00B1552F">
            <w:pPr>
              <w:pStyle w:val="TableParagraph"/>
            </w:pPr>
          </w:p>
          <w:p w:rsidR="001E1272" w:rsidRPr="00690525" w:rsidRDefault="001E1272" w:rsidP="00B1552F">
            <w:pPr>
              <w:pStyle w:val="TableParagraph"/>
              <w:spacing w:before="1"/>
            </w:pPr>
          </w:p>
          <w:p w:rsidR="001E1272" w:rsidRPr="00690525" w:rsidRDefault="001E1272" w:rsidP="00B1552F">
            <w:pPr>
              <w:pStyle w:val="TableParagraph"/>
              <w:ind w:right="29"/>
              <w:jc w:val="center"/>
            </w:pPr>
            <w:r w:rsidRPr="00690525">
              <w:t>5</w:t>
            </w:r>
          </w:p>
        </w:tc>
        <w:tc>
          <w:tcPr>
            <w:tcW w:w="7938" w:type="dxa"/>
          </w:tcPr>
          <w:p w:rsidR="001E1272" w:rsidRPr="00690525" w:rsidRDefault="001E1272" w:rsidP="00B1552F">
            <w:pPr>
              <w:pStyle w:val="TableParagraph"/>
              <w:spacing w:line="235" w:lineRule="auto"/>
              <w:ind w:left="4" w:right="190"/>
              <w:jc w:val="both"/>
              <w:rPr>
                <w:lang w:val="ru-RU"/>
              </w:rPr>
            </w:pPr>
            <w:r w:rsidRPr="00690525">
              <w:rPr>
                <w:lang w:val="ru-RU"/>
              </w:rPr>
              <w:t xml:space="preserve">Лесная среда деградирована, древостой </w:t>
            </w:r>
            <w:proofErr w:type="spellStart"/>
            <w:r w:rsidRPr="00690525">
              <w:rPr>
                <w:lang w:val="ru-RU"/>
              </w:rPr>
              <w:t>изрежен</w:t>
            </w:r>
            <w:proofErr w:type="spellEnd"/>
            <w:r w:rsidRPr="00690525">
              <w:rPr>
                <w:lang w:val="ru-RU"/>
              </w:rPr>
              <w:t>, куртинного типа, деревья сильно ослаблены или усыхают, бол</w:t>
            </w:r>
            <w:r w:rsidR="00E3451D" w:rsidRPr="00690525">
              <w:rPr>
                <w:lang w:val="ru-RU"/>
              </w:rPr>
              <w:t>ее 20 % с механическими повреж</w:t>
            </w:r>
            <w:r w:rsidRPr="00690525">
              <w:rPr>
                <w:lang w:val="ru-RU"/>
              </w:rPr>
              <w:t>дениями. Подрост, подлесок, мхи, подсти</w:t>
            </w:r>
            <w:r w:rsidR="00E3451D" w:rsidRPr="00690525">
              <w:rPr>
                <w:lang w:val="ru-RU"/>
              </w:rPr>
              <w:t>лка отсутствуют. Корни большин</w:t>
            </w:r>
            <w:r w:rsidRPr="00690525">
              <w:rPr>
                <w:lang w:val="ru-RU"/>
              </w:rPr>
              <w:t>ства деревьев обнажены и повреждены, вытоптано до минерализованной части почвы более 60 % площади. Рекреация не</w:t>
            </w:r>
            <w:r w:rsidRPr="00690525">
              <w:rPr>
                <w:spacing w:val="-9"/>
                <w:lang w:val="ru-RU"/>
              </w:rPr>
              <w:t xml:space="preserve"> </w:t>
            </w:r>
            <w:r w:rsidRPr="00690525">
              <w:rPr>
                <w:lang w:val="ru-RU"/>
              </w:rPr>
              <w:t>допускается.</w:t>
            </w:r>
          </w:p>
        </w:tc>
      </w:tr>
    </w:tbl>
    <w:p w:rsidR="00E3451D" w:rsidRPr="00995332" w:rsidRDefault="00E3451D" w:rsidP="00995332">
      <w:pPr>
        <w:pStyle w:val="a7"/>
        <w:spacing w:before="158"/>
        <w:ind w:left="0" w:right="-1" w:firstLine="709"/>
        <w:rPr>
          <w:sz w:val="28"/>
          <w:szCs w:val="28"/>
        </w:rPr>
      </w:pPr>
      <w:r w:rsidRPr="00995332">
        <w:rPr>
          <w:sz w:val="28"/>
          <w:szCs w:val="28"/>
        </w:rPr>
        <w:t>В зависимости от стадии дигрессии для лесного участка определяются нормы допустимых рекреационных нагрузок, превышение которых вызывает нарушение полезных свойств леса.</w:t>
      </w:r>
    </w:p>
    <w:p w:rsidR="00E3451D" w:rsidRPr="00995332" w:rsidRDefault="00E3451D" w:rsidP="00995332">
      <w:pPr>
        <w:widowControl w:val="0"/>
        <w:autoSpaceDE w:val="0"/>
        <w:autoSpaceDN w:val="0"/>
        <w:spacing w:before="70" w:after="0" w:line="240" w:lineRule="auto"/>
        <w:ind w:left="365" w:right="1017"/>
        <w:jc w:val="center"/>
        <w:rPr>
          <w:rFonts w:ascii="Times New Roman" w:eastAsia="Times New Roman" w:hAnsi="Times New Roman" w:cs="Times New Roman"/>
          <w:sz w:val="24"/>
          <w:szCs w:val="24"/>
          <w:lang w:eastAsia="ru-RU" w:bidi="ru-RU"/>
        </w:rPr>
      </w:pPr>
      <w:r w:rsidRPr="00995332">
        <w:rPr>
          <w:rFonts w:ascii="Times New Roman" w:eastAsia="Times New Roman" w:hAnsi="Times New Roman" w:cs="Times New Roman"/>
          <w:sz w:val="24"/>
          <w:szCs w:val="24"/>
          <w:lang w:eastAsia="ru-RU" w:bidi="ru-RU"/>
        </w:rPr>
        <w:t>Оптимальные допустимые рекреационные нагрузки для насаждений в равнинных условиях с учетом типов условий местопроизрастания,</w:t>
      </w:r>
    </w:p>
    <w:p w:rsidR="00E3451D" w:rsidRPr="00995332" w:rsidRDefault="00E3451D" w:rsidP="00995332">
      <w:pPr>
        <w:widowControl w:val="0"/>
        <w:autoSpaceDE w:val="0"/>
        <w:autoSpaceDN w:val="0"/>
        <w:spacing w:after="0" w:line="240" w:lineRule="auto"/>
        <w:ind w:left="410" w:right="1017"/>
        <w:jc w:val="center"/>
        <w:rPr>
          <w:rFonts w:ascii="Times New Roman" w:eastAsia="Times New Roman" w:hAnsi="Times New Roman" w:cs="Times New Roman"/>
          <w:sz w:val="24"/>
          <w:szCs w:val="24"/>
          <w:lang w:eastAsia="ru-RU" w:bidi="ru-RU"/>
        </w:rPr>
      </w:pPr>
      <w:r w:rsidRPr="00995332">
        <w:rPr>
          <w:rFonts w:ascii="Times New Roman" w:eastAsia="Times New Roman" w:hAnsi="Times New Roman" w:cs="Times New Roman"/>
          <w:sz w:val="24"/>
          <w:szCs w:val="24"/>
          <w:lang w:eastAsia="ru-RU" w:bidi="ru-RU"/>
        </w:rPr>
        <w:t>чел.-</w:t>
      </w:r>
      <w:proofErr w:type="spellStart"/>
      <w:r w:rsidRPr="00995332">
        <w:rPr>
          <w:rFonts w:ascii="Times New Roman" w:eastAsia="Times New Roman" w:hAnsi="Times New Roman" w:cs="Times New Roman"/>
          <w:sz w:val="24"/>
          <w:szCs w:val="24"/>
          <w:lang w:eastAsia="ru-RU" w:bidi="ru-RU"/>
        </w:rPr>
        <w:t>дн</w:t>
      </w:r>
      <w:proofErr w:type="spellEnd"/>
      <w:r w:rsidRPr="00995332">
        <w:rPr>
          <w:rFonts w:ascii="Times New Roman" w:eastAsia="Times New Roman" w:hAnsi="Times New Roman" w:cs="Times New Roman"/>
          <w:sz w:val="24"/>
          <w:szCs w:val="24"/>
          <w:lang w:eastAsia="ru-RU" w:bidi="ru-RU"/>
        </w:rPr>
        <w:t xml:space="preserve">./га (среднее время пребывания на территории участка не более 8 часов, стадия рекреационной дигрессии по </w:t>
      </w:r>
      <w:proofErr w:type="spellStart"/>
      <w:r w:rsidRPr="00995332">
        <w:rPr>
          <w:rFonts w:ascii="Times New Roman" w:eastAsia="Times New Roman" w:hAnsi="Times New Roman" w:cs="Times New Roman"/>
          <w:sz w:val="24"/>
          <w:szCs w:val="24"/>
          <w:lang w:eastAsia="ru-RU" w:bidi="ru-RU"/>
        </w:rPr>
        <w:t>Россомахину</w:t>
      </w:r>
      <w:proofErr w:type="spellEnd"/>
      <w:r w:rsidRPr="00995332">
        <w:rPr>
          <w:rFonts w:ascii="Times New Roman" w:eastAsia="Times New Roman" w:hAnsi="Times New Roman" w:cs="Times New Roman"/>
          <w:sz w:val="24"/>
          <w:szCs w:val="24"/>
          <w:lang w:eastAsia="ru-RU" w:bidi="ru-RU"/>
        </w:rPr>
        <w:t xml:space="preserve"> В.И.– 3)</w:t>
      </w:r>
    </w:p>
    <w:tbl>
      <w:tblPr>
        <w:tblStyle w:val="TableNormal1"/>
        <w:tblW w:w="978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27"/>
        <w:gridCol w:w="1701"/>
        <w:gridCol w:w="1559"/>
        <w:gridCol w:w="1559"/>
        <w:gridCol w:w="1559"/>
        <w:gridCol w:w="1276"/>
      </w:tblGrid>
      <w:tr w:rsidR="00E3451D" w:rsidRPr="00690525" w:rsidTr="00010E47">
        <w:trPr>
          <w:trHeight w:val="282"/>
        </w:trPr>
        <w:tc>
          <w:tcPr>
            <w:tcW w:w="2127" w:type="dxa"/>
            <w:tcBorders>
              <w:bottom w:val="nil"/>
            </w:tcBorders>
          </w:tcPr>
          <w:p w:rsidR="00E3451D" w:rsidRPr="00690525" w:rsidRDefault="00E3451D" w:rsidP="00E3451D">
            <w:pPr>
              <w:spacing w:line="262" w:lineRule="exact"/>
              <w:ind w:left="237" w:right="236"/>
              <w:jc w:val="center"/>
              <w:rPr>
                <w:rFonts w:ascii="Times New Roman" w:eastAsia="Times New Roman" w:hAnsi="Times New Roman" w:cs="Times New Roman"/>
                <w:lang w:eastAsia="ru-RU" w:bidi="ru-RU"/>
              </w:rPr>
            </w:pPr>
            <w:proofErr w:type="spellStart"/>
            <w:r w:rsidRPr="00690525">
              <w:rPr>
                <w:rFonts w:ascii="Times New Roman" w:eastAsia="Times New Roman" w:hAnsi="Times New Roman" w:cs="Times New Roman"/>
                <w:lang w:eastAsia="ru-RU" w:bidi="ru-RU"/>
              </w:rPr>
              <w:t>Преобладающая</w:t>
            </w:r>
            <w:proofErr w:type="spellEnd"/>
          </w:p>
        </w:tc>
        <w:tc>
          <w:tcPr>
            <w:tcW w:w="7654" w:type="dxa"/>
            <w:gridSpan w:val="5"/>
          </w:tcPr>
          <w:p w:rsidR="00E3451D" w:rsidRPr="00690525" w:rsidRDefault="00E3451D" w:rsidP="00E3451D">
            <w:pPr>
              <w:spacing w:line="262" w:lineRule="exact"/>
              <w:ind w:left="1888"/>
              <w:rPr>
                <w:rFonts w:ascii="Times New Roman" w:eastAsia="Times New Roman" w:hAnsi="Times New Roman" w:cs="Times New Roman"/>
                <w:lang w:val="ru-RU" w:eastAsia="ru-RU" w:bidi="ru-RU"/>
              </w:rPr>
            </w:pPr>
            <w:r w:rsidRPr="00690525">
              <w:rPr>
                <w:rFonts w:ascii="Times New Roman" w:eastAsia="Times New Roman" w:hAnsi="Times New Roman" w:cs="Times New Roman"/>
                <w:lang w:val="ru-RU" w:eastAsia="ru-RU" w:bidi="ru-RU"/>
              </w:rPr>
              <w:t>Рекреационная нагрузка, чел.-</w:t>
            </w:r>
            <w:proofErr w:type="spellStart"/>
            <w:r w:rsidRPr="00690525">
              <w:rPr>
                <w:rFonts w:ascii="Times New Roman" w:eastAsia="Times New Roman" w:hAnsi="Times New Roman" w:cs="Times New Roman"/>
                <w:lang w:val="ru-RU" w:eastAsia="ru-RU" w:bidi="ru-RU"/>
              </w:rPr>
              <w:t>дн</w:t>
            </w:r>
            <w:proofErr w:type="spellEnd"/>
            <w:r w:rsidRPr="00690525">
              <w:rPr>
                <w:rFonts w:ascii="Times New Roman" w:eastAsia="Times New Roman" w:hAnsi="Times New Roman" w:cs="Times New Roman"/>
                <w:lang w:val="ru-RU" w:eastAsia="ru-RU" w:bidi="ru-RU"/>
              </w:rPr>
              <w:t>. /га</w:t>
            </w:r>
          </w:p>
        </w:tc>
      </w:tr>
      <w:tr w:rsidR="00E3451D" w:rsidRPr="00690525" w:rsidTr="00010E47">
        <w:trPr>
          <w:trHeight w:val="267"/>
        </w:trPr>
        <w:tc>
          <w:tcPr>
            <w:tcW w:w="2127" w:type="dxa"/>
            <w:tcBorders>
              <w:top w:val="nil"/>
            </w:tcBorders>
          </w:tcPr>
          <w:p w:rsidR="00E3451D" w:rsidRPr="00690525" w:rsidRDefault="00E3451D" w:rsidP="00E3451D">
            <w:pPr>
              <w:spacing w:line="248" w:lineRule="exact"/>
              <w:ind w:left="237" w:right="232"/>
              <w:jc w:val="center"/>
              <w:rPr>
                <w:rFonts w:ascii="Times New Roman" w:eastAsia="Times New Roman" w:hAnsi="Times New Roman" w:cs="Times New Roman"/>
                <w:lang w:eastAsia="ru-RU" w:bidi="ru-RU"/>
              </w:rPr>
            </w:pPr>
            <w:proofErr w:type="spellStart"/>
            <w:r w:rsidRPr="00690525">
              <w:rPr>
                <w:rFonts w:ascii="Times New Roman" w:eastAsia="Times New Roman" w:hAnsi="Times New Roman" w:cs="Times New Roman"/>
                <w:lang w:eastAsia="ru-RU" w:bidi="ru-RU"/>
              </w:rPr>
              <w:t>порода</w:t>
            </w:r>
            <w:proofErr w:type="spellEnd"/>
          </w:p>
        </w:tc>
        <w:tc>
          <w:tcPr>
            <w:tcW w:w="1701" w:type="dxa"/>
          </w:tcPr>
          <w:p w:rsidR="00E3451D" w:rsidRPr="00690525" w:rsidRDefault="00E3451D" w:rsidP="00E3451D">
            <w:pPr>
              <w:spacing w:line="248" w:lineRule="exact"/>
              <w:ind w:left="220" w:right="233"/>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1,4</w:t>
            </w:r>
          </w:p>
        </w:tc>
        <w:tc>
          <w:tcPr>
            <w:tcW w:w="1559" w:type="dxa"/>
          </w:tcPr>
          <w:p w:rsidR="00E3451D" w:rsidRPr="00690525" w:rsidRDefault="00E3451D" w:rsidP="00E3451D">
            <w:pPr>
              <w:spacing w:line="248" w:lineRule="exact"/>
              <w:ind w:left="343" w:right="347"/>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2,9</w:t>
            </w:r>
          </w:p>
        </w:tc>
        <w:tc>
          <w:tcPr>
            <w:tcW w:w="1559" w:type="dxa"/>
          </w:tcPr>
          <w:p w:rsidR="00E3451D" w:rsidRPr="00690525" w:rsidRDefault="00E3451D" w:rsidP="00E3451D">
            <w:pPr>
              <w:spacing w:line="248" w:lineRule="exact"/>
              <w:ind w:left="344" w:right="347"/>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5,0</w:t>
            </w:r>
          </w:p>
        </w:tc>
        <w:tc>
          <w:tcPr>
            <w:tcW w:w="1559" w:type="dxa"/>
          </w:tcPr>
          <w:p w:rsidR="00E3451D" w:rsidRPr="00690525" w:rsidRDefault="00E3451D" w:rsidP="00E3451D">
            <w:pPr>
              <w:spacing w:line="248" w:lineRule="exact"/>
              <w:ind w:left="405" w:right="408"/>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8,0</w:t>
            </w:r>
          </w:p>
        </w:tc>
        <w:tc>
          <w:tcPr>
            <w:tcW w:w="1276" w:type="dxa"/>
          </w:tcPr>
          <w:p w:rsidR="00E3451D" w:rsidRPr="00690525" w:rsidRDefault="00E3451D" w:rsidP="00E3451D">
            <w:pPr>
              <w:spacing w:line="248" w:lineRule="exact"/>
              <w:ind w:left="406" w:right="408"/>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11,9</w:t>
            </w:r>
          </w:p>
        </w:tc>
      </w:tr>
      <w:tr w:rsidR="00E3451D" w:rsidRPr="00690525" w:rsidTr="00010E47">
        <w:trPr>
          <w:trHeight w:val="265"/>
        </w:trPr>
        <w:tc>
          <w:tcPr>
            <w:tcW w:w="2127" w:type="dxa"/>
            <w:vMerge w:val="restart"/>
          </w:tcPr>
          <w:p w:rsidR="00E3451D" w:rsidRPr="00690525" w:rsidRDefault="00E3451D" w:rsidP="00E3451D">
            <w:pPr>
              <w:spacing w:before="10"/>
              <w:rPr>
                <w:rFonts w:ascii="Times New Roman" w:eastAsia="Times New Roman" w:hAnsi="Times New Roman" w:cs="Times New Roman"/>
                <w:lang w:eastAsia="ru-RU" w:bidi="ru-RU"/>
              </w:rPr>
            </w:pPr>
          </w:p>
          <w:p w:rsidR="00E3451D" w:rsidRPr="00010E47" w:rsidRDefault="00E3451D" w:rsidP="00E3451D">
            <w:pPr>
              <w:ind w:left="129"/>
              <w:rPr>
                <w:rFonts w:ascii="Times New Roman" w:eastAsia="Times New Roman" w:hAnsi="Times New Roman" w:cs="Times New Roman"/>
                <w:lang w:val="ru-RU" w:eastAsia="ru-RU" w:bidi="ru-RU"/>
              </w:rPr>
            </w:pPr>
            <w:proofErr w:type="spellStart"/>
            <w:r w:rsidRPr="00690525">
              <w:rPr>
                <w:rFonts w:ascii="Times New Roman" w:eastAsia="Times New Roman" w:hAnsi="Times New Roman" w:cs="Times New Roman"/>
                <w:lang w:eastAsia="ru-RU" w:bidi="ru-RU"/>
              </w:rPr>
              <w:t>Дуб</w:t>
            </w:r>
            <w:proofErr w:type="spellEnd"/>
          </w:p>
        </w:tc>
        <w:tc>
          <w:tcPr>
            <w:tcW w:w="1701" w:type="dxa"/>
          </w:tcPr>
          <w:p w:rsidR="00E3451D" w:rsidRPr="00690525" w:rsidRDefault="00E3451D" w:rsidP="00E3451D">
            <w:pPr>
              <w:spacing w:line="246" w:lineRule="exact"/>
              <w:ind w:left="220" w:right="232"/>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В</w:t>
            </w:r>
            <w:r w:rsidRPr="00690525">
              <w:rPr>
                <w:rFonts w:ascii="Times New Roman" w:eastAsia="Times New Roman" w:hAnsi="Times New Roman" w:cs="Times New Roman"/>
                <w:position w:val="-3"/>
                <w:lang w:eastAsia="ru-RU" w:bidi="ru-RU"/>
              </w:rPr>
              <w:t>4</w:t>
            </w:r>
            <w:r w:rsidRPr="00690525">
              <w:rPr>
                <w:rFonts w:ascii="Times New Roman" w:eastAsia="Times New Roman" w:hAnsi="Times New Roman" w:cs="Times New Roman"/>
                <w:lang w:eastAsia="ru-RU" w:bidi="ru-RU"/>
              </w:rPr>
              <w:t>, В</w:t>
            </w:r>
            <w:r w:rsidRPr="00690525">
              <w:rPr>
                <w:rFonts w:ascii="Times New Roman" w:eastAsia="Times New Roman" w:hAnsi="Times New Roman" w:cs="Times New Roman"/>
                <w:position w:val="-3"/>
                <w:lang w:eastAsia="ru-RU" w:bidi="ru-RU"/>
              </w:rPr>
              <w:t>5</w:t>
            </w:r>
          </w:p>
        </w:tc>
        <w:tc>
          <w:tcPr>
            <w:tcW w:w="1559" w:type="dxa"/>
          </w:tcPr>
          <w:p w:rsidR="00E3451D" w:rsidRPr="00690525" w:rsidRDefault="00E3451D" w:rsidP="00E3451D">
            <w:pPr>
              <w:spacing w:line="246" w:lineRule="exact"/>
              <w:ind w:left="344" w:right="347"/>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В</w:t>
            </w:r>
            <w:r w:rsidRPr="00690525">
              <w:rPr>
                <w:rFonts w:ascii="Times New Roman" w:eastAsia="Times New Roman" w:hAnsi="Times New Roman" w:cs="Times New Roman"/>
                <w:position w:val="-3"/>
                <w:lang w:eastAsia="ru-RU" w:bidi="ru-RU"/>
              </w:rPr>
              <w:t>2</w:t>
            </w:r>
            <w:r w:rsidRPr="00690525">
              <w:rPr>
                <w:rFonts w:ascii="Times New Roman" w:eastAsia="Times New Roman" w:hAnsi="Times New Roman" w:cs="Times New Roman"/>
                <w:lang w:eastAsia="ru-RU" w:bidi="ru-RU"/>
              </w:rPr>
              <w:t>, В</w:t>
            </w:r>
            <w:r w:rsidRPr="00690525">
              <w:rPr>
                <w:rFonts w:ascii="Times New Roman" w:eastAsia="Times New Roman" w:hAnsi="Times New Roman" w:cs="Times New Roman"/>
                <w:position w:val="-3"/>
                <w:lang w:eastAsia="ru-RU" w:bidi="ru-RU"/>
              </w:rPr>
              <w:t>3</w:t>
            </w:r>
          </w:p>
        </w:tc>
        <w:tc>
          <w:tcPr>
            <w:tcW w:w="1559" w:type="dxa"/>
          </w:tcPr>
          <w:p w:rsidR="00E3451D" w:rsidRPr="00690525" w:rsidRDefault="00E3451D" w:rsidP="00E3451D">
            <w:pPr>
              <w:spacing w:line="246" w:lineRule="exact"/>
              <w:ind w:left="346" w:right="347"/>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С</w:t>
            </w:r>
            <w:r w:rsidRPr="00690525">
              <w:rPr>
                <w:rFonts w:ascii="Times New Roman" w:eastAsia="Times New Roman" w:hAnsi="Times New Roman" w:cs="Times New Roman"/>
                <w:position w:val="-3"/>
                <w:lang w:eastAsia="ru-RU" w:bidi="ru-RU"/>
              </w:rPr>
              <w:t>2</w:t>
            </w:r>
            <w:r w:rsidRPr="00690525">
              <w:rPr>
                <w:rFonts w:ascii="Times New Roman" w:eastAsia="Times New Roman" w:hAnsi="Times New Roman" w:cs="Times New Roman"/>
                <w:lang w:eastAsia="ru-RU" w:bidi="ru-RU"/>
              </w:rPr>
              <w:t>, Д</w:t>
            </w:r>
            <w:r w:rsidRPr="00690525">
              <w:rPr>
                <w:rFonts w:ascii="Times New Roman" w:eastAsia="Times New Roman" w:hAnsi="Times New Roman" w:cs="Times New Roman"/>
                <w:position w:val="-3"/>
                <w:lang w:eastAsia="ru-RU" w:bidi="ru-RU"/>
              </w:rPr>
              <w:t>1</w:t>
            </w:r>
          </w:p>
        </w:tc>
        <w:tc>
          <w:tcPr>
            <w:tcW w:w="1559" w:type="dxa"/>
          </w:tcPr>
          <w:p w:rsidR="00E3451D" w:rsidRPr="00690525" w:rsidRDefault="00E3451D" w:rsidP="00E3451D">
            <w:pPr>
              <w:spacing w:line="246" w:lineRule="exact"/>
              <w:ind w:left="407" w:right="408"/>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С</w:t>
            </w:r>
            <w:r w:rsidRPr="00690525">
              <w:rPr>
                <w:rFonts w:ascii="Times New Roman" w:eastAsia="Times New Roman" w:hAnsi="Times New Roman" w:cs="Times New Roman"/>
                <w:position w:val="-3"/>
                <w:lang w:eastAsia="ru-RU" w:bidi="ru-RU"/>
              </w:rPr>
              <w:t>3</w:t>
            </w:r>
            <w:r w:rsidRPr="00690525">
              <w:rPr>
                <w:rFonts w:ascii="Times New Roman" w:eastAsia="Times New Roman" w:hAnsi="Times New Roman" w:cs="Times New Roman"/>
                <w:lang w:eastAsia="ru-RU" w:bidi="ru-RU"/>
              </w:rPr>
              <w:t>, Д</w:t>
            </w:r>
            <w:r w:rsidRPr="00690525">
              <w:rPr>
                <w:rFonts w:ascii="Times New Roman" w:eastAsia="Times New Roman" w:hAnsi="Times New Roman" w:cs="Times New Roman"/>
                <w:position w:val="-3"/>
                <w:lang w:eastAsia="ru-RU" w:bidi="ru-RU"/>
              </w:rPr>
              <w:t>2</w:t>
            </w:r>
          </w:p>
        </w:tc>
        <w:tc>
          <w:tcPr>
            <w:tcW w:w="1276" w:type="dxa"/>
          </w:tcPr>
          <w:p w:rsidR="00E3451D" w:rsidRPr="00690525" w:rsidRDefault="00E3451D" w:rsidP="00E3451D">
            <w:pPr>
              <w:rPr>
                <w:rFonts w:ascii="Times New Roman" w:eastAsia="Times New Roman" w:hAnsi="Times New Roman" w:cs="Times New Roman"/>
                <w:lang w:eastAsia="ru-RU" w:bidi="ru-RU"/>
              </w:rPr>
            </w:pPr>
          </w:p>
        </w:tc>
      </w:tr>
      <w:tr w:rsidR="00E3451D" w:rsidRPr="00690525" w:rsidTr="00010E47">
        <w:trPr>
          <w:trHeight w:val="267"/>
        </w:trPr>
        <w:tc>
          <w:tcPr>
            <w:tcW w:w="2127" w:type="dxa"/>
            <w:vMerge/>
            <w:tcBorders>
              <w:top w:val="nil"/>
            </w:tcBorders>
          </w:tcPr>
          <w:p w:rsidR="00E3451D" w:rsidRPr="00690525" w:rsidRDefault="00E3451D" w:rsidP="00E3451D">
            <w:pPr>
              <w:rPr>
                <w:rFonts w:ascii="Times New Roman" w:eastAsia="Times New Roman" w:hAnsi="Times New Roman" w:cs="Times New Roman"/>
                <w:lang w:eastAsia="ru-RU" w:bidi="ru-RU"/>
              </w:rPr>
            </w:pPr>
          </w:p>
        </w:tc>
        <w:tc>
          <w:tcPr>
            <w:tcW w:w="1701" w:type="dxa"/>
          </w:tcPr>
          <w:p w:rsidR="00E3451D" w:rsidRPr="00690525" w:rsidRDefault="00E3451D" w:rsidP="00E3451D">
            <w:pPr>
              <w:spacing w:line="248" w:lineRule="exact"/>
              <w:ind w:left="220" w:right="232"/>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С</w:t>
            </w:r>
            <w:r w:rsidRPr="00690525">
              <w:rPr>
                <w:rFonts w:ascii="Times New Roman" w:eastAsia="Times New Roman" w:hAnsi="Times New Roman" w:cs="Times New Roman"/>
                <w:position w:val="-3"/>
                <w:lang w:eastAsia="ru-RU" w:bidi="ru-RU"/>
              </w:rPr>
              <w:t>0</w:t>
            </w:r>
            <w:r w:rsidRPr="00690525">
              <w:rPr>
                <w:rFonts w:ascii="Times New Roman" w:eastAsia="Times New Roman" w:hAnsi="Times New Roman" w:cs="Times New Roman"/>
                <w:lang w:eastAsia="ru-RU" w:bidi="ru-RU"/>
              </w:rPr>
              <w:t>, С</w:t>
            </w:r>
            <w:r w:rsidRPr="00690525">
              <w:rPr>
                <w:rFonts w:ascii="Times New Roman" w:eastAsia="Times New Roman" w:hAnsi="Times New Roman" w:cs="Times New Roman"/>
                <w:position w:val="-3"/>
                <w:lang w:eastAsia="ru-RU" w:bidi="ru-RU"/>
              </w:rPr>
              <w:t>5</w:t>
            </w:r>
          </w:p>
        </w:tc>
        <w:tc>
          <w:tcPr>
            <w:tcW w:w="1559" w:type="dxa"/>
          </w:tcPr>
          <w:p w:rsidR="00E3451D" w:rsidRPr="00690525" w:rsidRDefault="00E3451D" w:rsidP="00E3451D">
            <w:pPr>
              <w:spacing w:line="248" w:lineRule="exact"/>
              <w:ind w:left="344" w:right="347"/>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С</w:t>
            </w:r>
            <w:r w:rsidRPr="00690525">
              <w:rPr>
                <w:rFonts w:ascii="Times New Roman" w:eastAsia="Times New Roman" w:hAnsi="Times New Roman" w:cs="Times New Roman"/>
                <w:position w:val="-3"/>
                <w:lang w:eastAsia="ru-RU" w:bidi="ru-RU"/>
              </w:rPr>
              <w:t>1</w:t>
            </w:r>
            <w:r w:rsidRPr="00690525">
              <w:rPr>
                <w:rFonts w:ascii="Times New Roman" w:eastAsia="Times New Roman" w:hAnsi="Times New Roman" w:cs="Times New Roman"/>
                <w:lang w:eastAsia="ru-RU" w:bidi="ru-RU"/>
              </w:rPr>
              <w:t>, С</w:t>
            </w:r>
            <w:r w:rsidRPr="00690525">
              <w:rPr>
                <w:rFonts w:ascii="Times New Roman" w:eastAsia="Times New Roman" w:hAnsi="Times New Roman" w:cs="Times New Roman"/>
                <w:position w:val="-3"/>
                <w:lang w:eastAsia="ru-RU" w:bidi="ru-RU"/>
              </w:rPr>
              <w:t>4</w:t>
            </w:r>
          </w:p>
        </w:tc>
        <w:tc>
          <w:tcPr>
            <w:tcW w:w="1559" w:type="dxa"/>
          </w:tcPr>
          <w:p w:rsidR="00E3451D" w:rsidRPr="00690525" w:rsidRDefault="00E3451D" w:rsidP="00E3451D">
            <w:pPr>
              <w:rPr>
                <w:rFonts w:ascii="Times New Roman" w:eastAsia="Times New Roman" w:hAnsi="Times New Roman" w:cs="Times New Roman"/>
                <w:lang w:eastAsia="ru-RU" w:bidi="ru-RU"/>
              </w:rPr>
            </w:pPr>
          </w:p>
        </w:tc>
        <w:tc>
          <w:tcPr>
            <w:tcW w:w="1559" w:type="dxa"/>
          </w:tcPr>
          <w:p w:rsidR="00E3451D" w:rsidRPr="00690525" w:rsidRDefault="00E3451D" w:rsidP="00E3451D">
            <w:pPr>
              <w:spacing w:line="248" w:lineRule="exact"/>
              <w:ind w:left="406" w:right="408"/>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Д</w:t>
            </w:r>
            <w:r w:rsidRPr="00690525">
              <w:rPr>
                <w:rFonts w:ascii="Times New Roman" w:eastAsia="Times New Roman" w:hAnsi="Times New Roman" w:cs="Times New Roman"/>
                <w:position w:val="-3"/>
                <w:lang w:eastAsia="ru-RU" w:bidi="ru-RU"/>
              </w:rPr>
              <w:t>3</w:t>
            </w:r>
          </w:p>
        </w:tc>
        <w:tc>
          <w:tcPr>
            <w:tcW w:w="1276" w:type="dxa"/>
          </w:tcPr>
          <w:p w:rsidR="00E3451D" w:rsidRPr="00690525" w:rsidRDefault="00E3451D" w:rsidP="00E3451D">
            <w:pPr>
              <w:rPr>
                <w:rFonts w:ascii="Times New Roman" w:eastAsia="Times New Roman" w:hAnsi="Times New Roman" w:cs="Times New Roman"/>
                <w:lang w:eastAsia="ru-RU" w:bidi="ru-RU"/>
              </w:rPr>
            </w:pPr>
          </w:p>
        </w:tc>
      </w:tr>
      <w:tr w:rsidR="00E3451D" w:rsidRPr="00690525" w:rsidTr="00010E47">
        <w:trPr>
          <w:trHeight w:val="265"/>
        </w:trPr>
        <w:tc>
          <w:tcPr>
            <w:tcW w:w="2127" w:type="dxa"/>
            <w:vMerge/>
            <w:tcBorders>
              <w:top w:val="nil"/>
            </w:tcBorders>
          </w:tcPr>
          <w:p w:rsidR="00E3451D" w:rsidRPr="00690525" w:rsidRDefault="00E3451D" w:rsidP="00E3451D">
            <w:pPr>
              <w:rPr>
                <w:rFonts w:ascii="Times New Roman" w:eastAsia="Times New Roman" w:hAnsi="Times New Roman" w:cs="Times New Roman"/>
                <w:lang w:eastAsia="ru-RU" w:bidi="ru-RU"/>
              </w:rPr>
            </w:pPr>
          </w:p>
        </w:tc>
        <w:tc>
          <w:tcPr>
            <w:tcW w:w="1701" w:type="dxa"/>
          </w:tcPr>
          <w:p w:rsidR="00E3451D" w:rsidRPr="00690525" w:rsidRDefault="00E3451D" w:rsidP="00E3451D">
            <w:pPr>
              <w:spacing w:line="246" w:lineRule="exact"/>
              <w:ind w:left="220" w:right="229"/>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Д5</w:t>
            </w:r>
          </w:p>
        </w:tc>
        <w:tc>
          <w:tcPr>
            <w:tcW w:w="1559" w:type="dxa"/>
          </w:tcPr>
          <w:p w:rsidR="00E3451D" w:rsidRPr="00690525" w:rsidRDefault="00E3451D" w:rsidP="00E3451D">
            <w:pPr>
              <w:spacing w:line="246" w:lineRule="exact"/>
              <w:ind w:left="346" w:right="346"/>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Д</w:t>
            </w:r>
            <w:r w:rsidRPr="00690525">
              <w:rPr>
                <w:rFonts w:ascii="Times New Roman" w:eastAsia="Times New Roman" w:hAnsi="Times New Roman" w:cs="Times New Roman"/>
                <w:position w:val="-3"/>
                <w:lang w:eastAsia="ru-RU" w:bidi="ru-RU"/>
              </w:rPr>
              <w:t>0</w:t>
            </w:r>
            <w:r w:rsidRPr="00690525">
              <w:rPr>
                <w:rFonts w:ascii="Times New Roman" w:eastAsia="Times New Roman" w:hAnsi="Times New Roman" w:cs="Times New Roman"/>
                <w:lang w:eastAsia="ru-RU" w:bidi="ru-RU"/>
              </w:rPr>
              <w:t>, Д</w:t>
            </w:r>
            <w:r w:rsidRPr="00690525">
              <w:rPr>
                <w:rFonts w:ascii="Times New Roman" w:eastAsia="Times New Roman" w:hAnsi="Times New Roman" w:cs="Times New Roman"/>
                <w:position w:val="-3"/>
                <w:lang w:eastAsia="ru-RU" w:bidi="ru-RU"/>
              </w:rPr>
              <w:t>4</w:t>
            </w:r>
          </w:p>
        </w:tc>
        <w:tc>
          <w:tcPr>
            <w:tcW w:w="1559" w:type="dxa"/>
          </w:tcPr>
          <w:p w:rsidR="00E3451D" w:rsidRPr="00690525" w:rsidRDefault="00E3451D" w:rsidP="00E3451D">
            <w:pPr>
              <w:rPr>
                <w:rFonts w:ascii="Times New Roman" w:eastAsia="Times New Roman" w:hAnsi="Times New Roman" w:cs="Times New Roman"/>
                <w:lang w:eastAsia="ru-RU" w:bidi="ru-RU"/>
              </w:rPr>
            </w:pPr>
          </w:p>
        </w:tc>
        <w:tc>
          <w:tcPr>
            <w:tcW w:w="1559" w:type="dxa"/>
          </w:tcPr>
          <w:p w:rsidR="00E3451D" w:rsidRPr="00690525" w:rsidRDefault="00E3451D" w:rsidP="00E3451D">
            <w:pPr>
              <w:rPr>
                <w:rFonts w:ascii="Times New Roman" w:eastAsia="Times New Roman" w:hAnsi="Times New Roman" w:cs="Times New Roman"/>
                <w:lang w:eastAsia="ru-RU" w:bidi="ru-RU"/>
              </w:rPr>
            </w:pPr>
          </w:p>
        </w:tc>
        <w:tc>
          <w:tcPr>
            <w:tcW w:w="1276" w:type="dxa"/>
          </w:tcPr>
          <w:p w:rsidR="00E3451D" w:rsidRPr="00690525" w:rsidRDefault="00E3451D" w:rsidP="00E3451D">
            <w:pPr>
              <w:rPr>
                <w:rFonts w:ascii="Times New Roman" w:eastAsia="Times New Roman" w:hAnsi="Times New Roman" w:cs="Times New Roman"/>
                <w:lang w:eastAsia="ru-RU" w:bidi="ru-RU"/>
              </w:rPr>
            </w:pPr>
          </w:p>
        </w:tc>
      </w:tr>
      <w:tr w:rsidR="00E3451D" w:rsidRPr="00690525" w:rsidTr="00010E47">
        <w:trPr>
          <w:trHeight w:val="263"/>
        </w:trPr>
        <w:tc>
          <w:tcPr>
            <w:tcW w:w="2127" w:type="dxa"/>
            <w:tcBorders>
              <w:bottom w:val="nil"/>
            </w:tcBorders>
          </w:tcPr>
          <w:p w:rsidR="00E3451D" w:rsidRPr="00690525" w:rsidRDefault="00E3451D" w:rsidP="00E3451D">
            <w:pPr>
              <w:spacing w:line="244" w:lineRule="exact"/>
              <w:ind w:left="237" w:right="236"/>
              <w:jc w:val="center"/>
              <w:rPr>
                <w:rFonts w:ascii="Times New Roman" w:eastAsia="Times New Roman" w:hAnsi="Times New Roman" w:cs="Times New Roman"/>
                <w:lang w:eastAsia="ru-RU" w:bidi="ru-RU"/>
              </w:rPr>
            </w:pPr>
            <w:proofErr w:type="spellStart"/>
            <w:r w:rsidRPr="00690525">
              <w:rPr>
                <w:rFonts w:ascii="Times New Roman" w:eastAsia="Times New Roman" w:hAnsi="Times New Roman" w:cs="Times New Roman"/>
                <w:lang w:eastAsia="ru-RU" w:bidi="ru-RU"/>
              </w:rPr>
              <w:t>Преобладающая</w:t>
            </w:r>
            <w:proofErr w:type="spellEnd"/>
          </w:p>
        </w:tc>
        <w:tc>
          <w:tcPr>
            <w:tcW w:w="7654" w:type="dxa"/>
            <w:gridSpan w:val="5"/>
          </w:tcPr>
          <w:p w:rsidR="00E3451D" w:rsidRPr="00690525" w:rsidRDefault="00E3451D" w:rsidP="00E3451D">
            <w:pPr>
              <w:spacing w:line="244" w:lineRule="exact"/>
              <w:ind w:left="1888"/>
              <w:rPr>
                <w:rFonts w:ascii="Times New Roman" w:eastAsia="Times New Roman" w:hAnsi="Times New Roman" w:cs="Times New Roman"/>
                <w:lang w:val="ru-RU" w:eastAsia="ru-RU" w:bidi="ru-RU"/>
              </w:rPr>
            </w:pPr>
            <w:r w:rsidRPr="00690525">
              <w:rPr>
                <w:rFonts w:ascii="Times New Roman" w:eastAsia="Times New Roman" w:hAnsi="Times New Roman" w:cs="Times New Roman"/>
                <w:lang w:val="ru-RU" w:eastAsia="ru-RU" w:bidi="ru-RU"/>
              </w:rPr>
              <w:t>Рекреационная нагрузка, чел.-</w:t>
            </w:r>
            <w:proofErr w:type="spellStart"/>
            <w:r w:rsidRPr="00690525">
              <w:rPr>
                <w:rFonts w:ascii="Times New Roman" w:eastAsia="Times New Roman" w:hAnsi="Times New Roman" w:cs="Times New Roman"/>
                <w:lang w:val="ru-RU" w:eastAsia="ru-RU" w:bidi="ru-RU"/>
              </w:rPr>
              <w:t>дн</w:t>
            </w:r>
            <w:proofErr w:type="spellEnd"/>
            <w:r w:rsidRPr="00690525">
              <w:rPr>
                <w:rFonts w:ascii="Times New Roman" w:eastAsia="Times New Roman" w:hAnsi="Times New Roman" w:cs="Times New Roman"/>
                <w:lang w:val="ru-RU" w:eastAsia="ru-RU" w:bidi="ru-RU"/>
              </w:rPr>
              <w:t>. /га</w:t>
            </w:r>
          </w:p>
        </w:tc>
      </w:tr>
      <w:tr w:rsidR="00E3451D" w:rsidRPr="00690525" w:rsidTr="00010E47">
        <w:trPr>
          <w:trHeight w:val="265"/>
        </w:trPr>
        <w:tc>
          <w:tcPr>
            <w:tcW w:w="2127" w:type="dxa"/>
            <w:tcBorders>
              <w:top w:val="nil"/>
            </w:tcBorders>
          </w:tcPr>
          <w:p w:rsidR="00E3451D" w:rsidRPr="00690525" w:rsidRDefault="00E3451D" w:rsidP="00E3451D">
            <w:pPr>
              <w:spacing w:line="246" w:lineRule="exact"/>
              <w:ind w:left="237" w:right="232"/>
              <w:jc w:val="center"/>
              <w:rPr>
                <w:rFonts w:ascii="Times New Roman" w:eastAsia="Times New Roman" w:hAnsi="Times New Roman" w:cs="Times New Roman"/>
                <w:lang w:eastAsia="ru-RU" w:bidi="ru-RU"/>
              </w:rPr>
            </w:pPr>
            <w:proofErr w:type="spellStart"/>
            <w:r w:rsidRPr="00690525">
              <w:rPr>
                <w:rFonts w:ascii="Times New Roman" w:eastAsia="Times New Roman" w:hAnsi="Times New Roman" w:cs="Times New Roman"/>
                <w:lang w:eastAsia="ru-RU" w:bidi="ru-RU"/>
              </w:rPr>
              <w:t>порода</w:t>
            </w:r>
            <w:proofErr w:type="spellEnd"/>
          </w:p>
        </w:tc>
        <w:tc>
          <w:tcPr>
            <w:tcW w:w="1701" w:type="dxa"/>
          </w:tcPr>
          <w:p w:rsidR="00E3451D" w:rsidRPr="00690525" w:rsidRDefault="00E3451D" w:rsidP="00E3451D">
            <w:pPr>
              <w:spacing w:line="246" w:lineRule="exact"/>
              <w:ind w:left="220" w:right="231"/>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1,4</w:t>
            </w:r>
          </w:p>
        </w:tc>
        <w:tc>
          <w:tcPr>
            <w:tcW w:w="1559" w:type="dxa"/>
          </w:tcPr>
          <w:p w:rsidR="00E3451D" w:rsidRPr="00690525" w:rsidRDefault="00E3451D" w:rsidP="00E3451D">
            <w:pPr>
              <w:spacing w:line="246" w:lineRule="exact"/>
              <w:ind w:left="343" w:right="347"/>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2,9</w:t>
            </w:r>
          </w:p>
        </w:tc>
        <w:tc>
          <w:tcPr>
            <w:tcW w:w="1559" w:type="dxa"/>
          </w:tcPr>
          <w:p w:rsidR="00E3451D" w:rsidRPr="00690525" w:rsidRDefault="00E3451D" w:rsidP="00E3451D">
            <w:pPr>
              <w:spacing w:line="246" w:lineRule="exact"/>
              <w:ind w:left="344" w:right="347"/>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5,0</w:t>
            </w:r>
          </w:p>
        </w:tc>
        <w:tc>
          <w:tcPr>
            <w:tcW w:w="1559" w:type="dxa"/>
          </w:tcPr>
          <w:p w:rsidR="00E3451D" w:rsidRPr="00690525" w:rsidRDefault="00E3451D" w:rsidP="00E3451D">
            <w:pPr>
              <w:spacing w:line="246" w:lineRule="exact"/>
              <w:ind w:left="405" w:right="408"/>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8,0</w:t>
            </w:r>
          </w:p>
        </w:tc>
        <w:tc>
          <w:tcPr>
            <w:tcW w:w="1276" w:type="dxa"/>
          </w:tcPr>
          <w:p w:rsidR="00E3451D" w:rsidRPr="00690525" w:rsidRDefault="00E3451D" w:rsidP="00E3451D">
            <w:pPr>
              <w:spacing w:line="246" w:lineRule="exact"/>
              <w:ind w:left="406" w:right="408"/>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11,9</w:t>
            </w:r>
          </w:p>
        </w:tc>
      </w:tr>
      <w:tr w:rsidR="00E3451D" w:rsidRPr="00690525" w:rsidTr="00010E47">
        <w:trPr>
          <w:trHeight w:val="270"/>
        </w:trPr>
        <w:tc>
          <w:tcPr>
            <w:tcW w:w="2127" w:type="dxa"/>
            <w:vMerge w:val="restart"/>
            <w:tcBorders>
              <w:bottom w:val="nil"/>
            </w:tcBorders>
          </w:tcPr>
          <w:p w:rsidR="00E3451D" w:rsidRPr="00690525" w:rsidRDefault="00E3451D" w:rsidP="00E3451D">
            <w:pPr>
              <w:spacing w:before="128"/>
              <w:ind w:left="129"/>
              <w:rPr>
                <w:rFonts w:ascii="Times New Roman" w:eastAsia="Times New Roman" w:hAnsi="Times New Roman" w:cs="Times New Roman"/>
                <w:lang w:eastAsia="ru-RU" w:bidi="ru-RU"/>
              </w:rPr>
            </w:pPr>
            <w:proofErr w:type="spellStart"/>
            <w:r w:rsidRPr="00690525">
              <w:rPr>
                <w:rFonts w:ascii="Times New Roman" w:eastAsia="Times New Roman" w:hAnsi="Times New Roman" w:cs="Times New Roman"/>
                <w:lang w:eastAsia="ru-RU" w:bidi="ru-RU"/>
              </w:rPr>
              <w:t>Береза</w:t>
            </w:r>
            <w:proofErr w:type="spellEnd"/>
            <w:r w:rsidRPr="00690525">
              <w:rPr>
                <w:rFonts w:ascii="Times New Roman" w:eastAsia="Times New Roman" w:hAnsi="Times New Roman" w:cs="Times New Roman"/>
                <w:lang w:eastAsia="ru-RU" w:bidi="ru-RU"/>
              </w:rPr>
              <w:t xml:space="preserve">, </w:t>
            </w:r>
            <w:proofErr w:type="spellStart"/>
            <w:r w:rsidRPr="00690525">
              <w:rPr>
                <w:rFonts w:ascii="Times New Roman" w:eastAsia="Times New Roman" w:hAnsi="Times New Roman" w:cs="Times New Roman"/>
                <w:lang w:eastAsia="ru-RU" w:bidi="ru-RU"/>
              </w:rPr>
              <w:t>осина</w:t>
            </w:r>
            <w:proofErr w:type="spellEnd"/>
            <w:r w:rsidRPr="00690525">
              <w:rPr>
                <w:rFonts w:ascii="Times New Roman" w:eastAsia="Times New Roman" w:hAnsi="Times New Roman" w:cs="Times New Roman"/>
                <w:lang w:eastAsia="ru-RU" w:bidi="ru-RU"/>
              </w:rPr>
              <w:t>,</w:t>
            </w:r>
          </w:p>
        </w:tc>
        <w:tc>
          <w:tcPr>
            <w:tcW w:w="1701" w:type="dxa"/>
          </w:tcPr>
          <w:p w:rsidR="00E3451D" w:rsidRPr="00690525" w:rsidRDefault="00E3451D" w:rsidP="00E3451D">
            <w:pPr>
              <w:spacing w:before="3" w:line="247" w:lineRule="exact"/>
              <w:ind w:left="220" w:right="229"/>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А</w:t>
            </w:r>
            <w:r w:rsidRPr="00690525">
              <w:rPr>
                <w:rFonts w:ascii="Times New Roman" w:eastAsia="Times New Roman" w:hAnsi="Times New Roman" w:cs="Times New Roman"/>
                <w:position w:val="-3"/>
                <w:lang w:eastAsia="ru-RU" w:bidi="ru-RU"/>
              </w:rPr>
              <w:t>4</w:t>
            </w:r>
            <w:r w:rsidRPr="00690525">
              <w:rPr>
                <w:rFonts w:ascii="Times New Roman" w:eastAsia="Times New Roman" w:hAnsi="Times New Roman" w:cs="Times New Roman"/>
                <w:lang w:eastAsia="ru-RU" w:bidi="ru-RU"/>
              </w:rPr>
              <w:t>, А</w:t>
            </w:r>
            <w:r w:rsidRPr="00690525">
              <w:rPr>
                <w:rFonts w:ascii="Times New Roman" w:eastAsia="Times New Roman" w:hAnsi="Times New Roman" w:cs="Times New Roman"/>
                <w:position w:val="-3"/>
                <w:lang w:eastAsia="ru-RU" w:bidi="ru-RU"/>
              </w:rPr>
              <w:t>5</w:t>
            </w:r>
          </w:p>
        </w:tc>
        <w:tc>
          <w:tcPr>
            <w:tcW w:w="1559" w:type="dxa"/>
          </w:tcPr>
          <w:p w:rsidR="00E3451D" w:rsidRPr="00690525" w:rsidRDefault="00E3451D" w:rsidP="00E3451D">
            <w:pPr>
              <w:spacing w:before="3" w:line="247" w:lineRule="exact"/>
              <w:ind w:left="346" w:right="346"/>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А</w:t>
            </w:r>
            <w:r w:rsidRPr="00690525">
              <w:rPr>
                <w:rFonts w:ascii="Times New Roman" w:eastAsia="Times New Roman" w:hAnsi="Times New Roman" w:cs="Times New Roman"/>
                <w:position w:val="-3"/>
                <w:lang w:eastAsia="ru-RU" w:bidi="ru-RU"/>
              </w:rPr>
              <w:t>2</w:t>
            </w:r>
            <w:r w:rsidRPr="00690525">
              <w:rPr>
                <w:rFonts w:ascii="Times New Roman" w:eastAsia="Times New Roman" w:hAnsi="Times New Roman" w:cs="Times New Roman"/>
                <w:lang w:eastAsia="ru-RU" w:bidi="ru-RU"/>
              </w:rPr>
              <w:t>, А</w:t>
            </w:r>
            <w:r w:rsidRPr="00690525">
              <w:rPr>
                <w:rFonts w:ascii="Times New Roman" w:eastAsia="Times New Roman" w:hAnsi="Times New Roman" w:cs="Times New Roman"/>
                <w:position w:val="-3"/>
                <w:lang w:eastAsia="ru-RU" w:bidi="ru-RU"/>
              </w:rPr>
              <w:t>3</w:t>
            </w:r>
          </w:p>
        </w:tc>
        <w:tc>
          <w:tcPr>
            <w:tcW w:w="1559" w:type="dxa"/>
          </w:tcPr>
          <w:p w:rsidR="00E3451D" w:rsidRPr="00690525" w:rsidRDefault="00E3451D" w:rsidP="00E3451D">
            <w:pPr>
              <w:spacing w:before="3" w:line="247" w:lineRule="exact"/>
              <w:ind w:left="345" w:right="347"/>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В</w:t>
            </w:r>
            <w:r w:rsidRPr="00690525">
              <w:rPr>
                <w:rFonts w:ascii="Times New Roman" w:eastAsia="Times New Roman" w:hAnsi="Times New Roman" w:cs="Times New Roman"/>
                <w:position w:val="-3"/>
                <w:lang w:eastAsia="ru-RU" w:bidi="ru-RU"/>
              </w:rPr>
              <w:t>2</w:t>
            </w:r>
            <w:r w:rsidRPr="00690525">
              <w:rPr>
                <w:rFonts w:ascii="Times New Roman" w:eastAsia="Times New Roman" w:hAnsi="Times New Roman" w:cs="Times New Roman"/>
                <w:lang w:eastAsia="ru-RU" w:bidi="ru-RU"/>
              </w:rPr>
              <w:t>, С</w:t>
            </w:r>
            <w:r w:rsidRPr="00690525">
              <w:rPr>
                <w:rFonts w:ascii="Times New Roman" w:eastAsia="Times New Roman" w:hAnsi="Times New Roman" w:cs="Times New Roman"/>
                <w:position w:val="-3"/>
                <w:lang w:eastAsia="ru-RU" w:bidi="ru-RU"/>
              </w:rPr>
              <w:t>1</w:t>
            </w:r>
          </w:p>
        </w:tc>
        <w:tc>
          <w:tcPr>
            <w:tcW w:w="1559" w:type="dxa"/>
          </w:tcPr>
          <w:p w:rsidR="00E3451D" w:rsidRPr="00690525" w:rsidRDefault="00E3451D" w:rsidP="00E3451D">
            <w:pPr>
              <w:spacing w:before="3" w:line="247" w:lineRule="exact"/>
              <w:ind w:left="406" w:right="408"/>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В</w:t>
            </w:r>
            <w:r w:rsidRPr="00690525">
              <w:rPr>
                <w:rFonts w:ascii="Times New Roman" w:eastAsia="Times New Roman" w:hAnsi="Times New Roman" w:cs="Times New Roman"/>
                <w:position w:val="-3"/>
                <w:lang w:eastAsia="ru-RU" w:bidi="ru-RU"/>
              </w:rPr>
              <w:t>3</w:t>
            </w:r>
            <w:r w:rsidRPr="00690525">
              <w:rPr>
                <w:rFonts w:ascii="Times New Roman" w:eastAsia="Times New Roman" w:hAnsi="Times New Roman" w:cs="Times New Roman"/>
                <w:lang w:eastAsia="ru-RU" w:bidi="ru-RU"/>
              </w:rPr>
              <w:t>, С</w:t>
            </w:r>
            <w:r w:rsidRPr="00690525">
              <w:rPr>
                <w:rFonts w:ascii="Times New Roman" w:eastAsia="Times New Roman" w:hAnsi="Times New Roman" w:cs="Times New Roman"/>
                <w:position w:val="-3"/>
                <w:lang w:eastAsia="ru-RU" w:bidi="ru-RU"/>
              </w:rPr>
              <w:t>2</w:t>
            </w:r>
          </w:p>
        </w:tc>
        <w:tc>
          <w:tcPr>
            <w:tcW w:w="1276" w:type="dxa"/>
          </w:tcPr>
          <w:p w:rsidR="00E3451D" w:rsidRPr="00690525" w:rsidRDefault="00E3451D" w:rsidP="00E3451D">
            <w:pPr>
              <w:spacing w:before="3" w:line="247" w:lineRule="exact"/>
              <w:ind w:left="407" w:right="408"/>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С</w:t>
            </w:r>
            <w:r w:rsidRPr="00690525">
              <w:rPr>
                <w:rFonts w:ascii="Times New Roman" w:eastAsia="Times New Roman" w:hAnsi="Times New Roman" w:cs="Times New Roman"/>
                <w:position w:val="-3"/>
                <w:lang w:eastAsia="ru-RU" w:bidi="ru-RU"/>
              </w:rPr>
              <w:t>3</w:t>
            </w:r>
            <w:r w:rsidRPr="00690525">
              <w:rPr>
                <w:rFonts w:ascii="Times New Roman" w:eastAsia="Times New Roman" w:hAnsi="Times New Roman" w:cs="Times New Roman"/>
                <w:lang w:eastAsia="ru-RU" w:bidi="ru-RU"/>
              </w:rPr>
              <w:t>, Д</w:t>
            </w:r>
            <w:r w:rsidRPr="00690525">
              <w:rPr>
                <w:rFonts w:ascii="Times New Roman" w:eastAsia="Times New Roman" w:hAnsi="Times New Roman" w:cs="Times New Roman"/>
                <w:position w:val="-3"/>
                <w:lang w:eastAsia="ru-RU" w:bidi="ru-RU"/>
              </w:rPr>
              <w:t>3</w:t>
            </w:r>
          </w:p>
        </w:tc>
      </w:tr>
      <w:tr w:rsidR="00E3451D" w:rsidRPr="00690525" w:rsidTr="00010E47">
        <w:trPr>
          <w:trHeight w:val="253"/>
        </w:trPr>
        <w:tc>
          <w:tcPr>
            <w:tcW w:w="2127" w:type="dxa"/>
            <w:vMerge/>
            <w:tcBorders>
              <w:top w:val="nil"/>
              <w:bottom w:val="nil"/>
            </w:tcBorders>
          </w:tcPr>
          <w:p w:rsidR="00E3451D" w:rsidRPr="00690525" w:rsidRDefault="00E3451D" w:rsidP="00E3451D">
            <w:pPr>
              <w:rPr>
                <w:rFonts w:ascii="Times New Roman" w:eastAsia="Times New Roman" w:hAnsi="Times New Roman" w:cs="Times New Roman"/>
                <w:lang w:eastAsia="ru-RU" w:bidi="ru-RU"/>
              </w:rPr>
            </w:pPr>
          </w:p>
        </w:tc>
        <w:tc>
          <w:tcPr>
            <w:tcW w:w="1701" w:type="dxa"/>
            <w:vMerge w:val="restart"/>
          </w:tcPr>
          <w:p w:rsidR="00E3451D" w:rsidRPr="00690525" w:rsidRDefault="00E3451D" w:rsidP="00E3451D">
            <w:pPr>
              <w:spacing w:before="125" w:line="250" w:lineRule="exact"/>
              <w:ind w:left="436"/>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В</w:t>
            </w:r>
            <w:r w:rsidRPr="00690525">
              <w:rPr>
                <w:rFonts w:ascii="Times New Roman" w:eastAsia="Times New Roman" w:hAnsi="Times New Roman" w:cs="Times New Roman"/>
                <w:position w:val="-3"/>
                <w:lang w:eastAsia="ru-RU" w:bidi="ru-RU"/>
              </w:rPr>
              <w:t>0</w:t>
            </w:r>
            <w:r w:rsidRPr="00690525">
              <w:rPr>
                <w:rFonts w:ascii="Times New Roman" w:eastAsia="Times New Roman" w:hAnsi="Times New Roman" w:cs="Times New Roman"/>
                <w:lang w:eastAsia="ru-RU" w:bidi="ru-RU"/>
              </w:rPr>
              <w:t>, В</w:t>
            </w:r>
            <w:r w:rsidRPr="00690525">
              <w:rPr>
                <w:rFonts w:ascii="Times New Roman" w:eastAsia="Times New Roman" w:hAnsi="Times New Roman" w:cs="Times New Roman"/>
                <w:position w:val="-3"/>
                <w:lang w:eastAsia="ru-RU" w:bidi="ru-RU"/>
              </w:rPr>
              <w:t>5</w:t>
            </w:r>
          </w:p>
        </w:tc>
        <w:tc>
          <w:tcPr>
            <w:tcW w:w="1559" w:type="dxa"/>
            <w:vMerge w:val="restart"/>
          </w:tcPr>
          <w:p w:rsidR="00E3451D" w:rsidRPr="00690525" w:rsidRDefault="00E3451D" w:rsidP="00E3451D">
            <w:pPr>
              <w:spacing w:before="125" w:line="250" w:lineRule="exact"/>
              <w:ind w:left="445"/>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В</w:t>
            </w:r>
            <w:r w:rsidRPr="00690525">
              <w:rPr>
                <w:rFonts w:ascii="Times New Roman" w:eastAsia="Times New Roman" w:hAnsi="Times New Roman" w:cs="Times New Roman"/>
                <w:position w:val="-3"/>
                <w:lang w:eastAsia="ru-RU" w:bidi="ru-RU"/>
              </w:rPr>
              <w:t>1</w:t>
            </w:r>
            <w:r w:rsidRPr="00690525">
              <w:rPr>
                <w:rFonts w:ascii="Times New Roman" w:eastAsia="Times New Roman" w:hAnsi="Times New Roman" w:cs="Times New Roman"/>
                <w:lang w:eastAsia="ru-RU" w:bidi="ru-RU"/>
              </w:rPr>
              <w:t>, В</w:t>
            </w:r>
            <w:r w:rsidRPr="00690525">
              <w:rPr>
                <w:rFonts w:ascii="Times New Roman" w:eastAsia="Times New Roman" w:hAnsi="Times New Roman" w:cs="Times New Roman"/>
                <w:position w:val="-3"/>
                <w:lang w:eastAsia="ru-RU" w:bidi="ru-RU"/>
              </w:rPr>
              <w:t>4</w:t>
            </w:r>
          </w:p>
        </w:tc>
        <w:tc>
          <w:tcPr>
            <w:tcW w:w="1559" w:type="dxa"/>
            <w:vMerge w:val="restart"/>
          </w:tcPr>
          <w:p w:rsidR="00E3451D" w:rsidRPr="00690525" w:rsidRDefault="00E3451D" w:rsidP="00E3451D">
            <w:pPr>
              <w:spacing w:before="125" w:line="250" w:lineRule="exact"/>
              <w:ind w:left="448"/>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С</w:t>
            </w:r>
            <w:r w:rsidRPr="00690525">
              <w:rPr>
                <w:rFonts w:ascii="Times New Roman" w:eastAsia="Times New Roman" w:hAnsi="Times New Roman" w:cs="Times New Roman"/>
                <w:position w:val="-3"/>
                <w:lang w:eastAsia="ru-RU" w:bidi="ru-RU"/>
              </w:rPr>
              <w:t>4</w:t>
            </w:r>
            <w:r w:rsidRPr="00690525">
              <w:rPr>
                <w:rFonts w:ascii="Times New Roman" w:eastAsia="Times New Roman" w:hAnsi="Times New Roman" w:cs="Times New Roman"/>
                <w:lang w:eastAsia="ru-RU" w:bidi="ru-RU"/>
              </w:rPr>
              <w:t>, Д</w:t>
            </w:r>
            <w:r w:rsidRPr="00690525">
              <w:rPr>
                <w:rFonts w:ascii="Times New Roman" w:eastAsia="Times New Roman" w:hAnsi="Times New Roman" w:cs="Times New Roman"/>
                <w:position w:val="-3"/>
                <w:lang w:eastAsia="ru-RU" w:bidi="ru-RU"/>
              </w:rPr>
              <w:t>4</w:t>
            </w:r>
          </w:p>
        </w:tc>
        <w:tc>
          <w:tcPr>
            <w:tcW w:w="1559" w:type="dxa"/>
            <w:vMerge w:val="restart"/>
          </w:tcPr>
          <w:p w:rsidR="00E3451D" w:rsidRPr="00690525" w:rsidRDefault="00E3451D" w:rsidP="00E3451D">
            <w:pPr>
              <w:spacing w:before="116" w:line="259" w:lineRule="exact"/>
              <w:ind w:left="407" w:right="408"/>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Д1</w:t>
            </w:r>
          </w:p>
        </w:tc>
        <w:tc>
          <w:tcPr>
            <w:tcW w:w="1276" w:type="dxa"/>
            <w:vMerge w:val="restart"/>
          </w:tcPr>
          <w:p w:rsidR="00E3451D" w:rsidRPr="00690525" w:rsidRDefault="00E3451D" w:rsidP="00E3451D">
            <w:pPr>
              <w:spacing w:before="116" w:line="259" w:lineRule="exact"/>
              <w:ind w:left="407" w:right="408"/>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Д3</w:t>
            </w:r>
          </w:p>
        </w:tc>
      </w:tr>
      <w:tr w:rsidR="00E3451D" w:rsidRPr="00690525" w:rsidTr="00010E47">
        <w:trPr>
          <w:trHeight w:val="304"/>
        </w:trPr>
        <w:tc>
          <w:tcPr>
            <w:tcW w:w="2127" w:type="dxa"/>
            <w:vMerge w:val="restart"/>
            <w:tcBorders>
              <w:top w:val="nil"/>
            </w:tcBorders>
          </w:tcPr>
          <w:p w:rsidR="00E3451D" w:rsidRPr="00010E47" w:rsidRDefault="00E3451D" w:rsidP="00E3451D">
            <w:pPr>
              <w:spacing w:before="51"/>
              <w:ind w:left="129"/>
              <w:rPr>
                <w:rFonts w:ascii="Times New Roman" w:eastAsia="Times New Roman" w:hAnsi="Times New Roman" w:cs="Times New Roman"/>
                <w:lang w:val="ru-RU" w:eastAsia="ru-RU" w:bidi="ru-RU"/>
              </w:rPr>
            </w:pPr>
          </w:p>
        </w:tc>
        <w:tc>
          <w:tcPr>
            <w:tcW w:w="1701" w:type="dxa"/>
            <w:vMerge/>
            <w:tcBorders>
              <w:top w:val="nil"/>
            </w:tcBorders>
          </w:tcPr>
          <w:p w:rsidR="00E3451D" w:rsidRPr="00690525" w:rsidRDefault="00E3451D" w:rsidP="00E3451D">
            <w:pPr>
              <w:rPr>
                <w:rFonts w:ascii="Times New Roman" w:eastAsia="Times New Roman" w:hAnsi="Times New Roman" w:cs="Times New Roman"/>
                <w:lang w:eastAsia="ru-RU" w:bidi="ru-RU"/>
              </w:rPr>
            </w:pPr>
          </w:p>
        </w:tc>
        <w:tc>
          <w:tcPr>
            <w:tcW w:w="1559" w:type="dxa"/>
            <w:vMerge/>
            <w:tcBorders>
              <w:top w:val="nil"/>
            </w:tcBorders>
          </w:tcPr>
          <w:p w:rsidR="00E3451D" w:rsidRPr="00690525" w:rsidRDefault="00E3451D" w:rsidP="00E3451D">
            <w:pPr>
              <w:rPr>
                <w:rFonts w:ascii="Times New Roman" w:eastAsia="Times New Roman" w:hAnsi="Times New Roman" w:cs="Times New Roman"/>
                <w:lang w:eastAsia="ru-RU" w:bidi="ru-RU"/>
              </w:rPr>
            </w:pPr>
          </w:p>
        </w:tc>
        <w:tc>
          <w:tcPr>
            <w:tcW w:w="1559" w:type="dxa"/>
            <w:vMerge/>
            <w:tcBorders>
              <w:top w:val="nil"/>
            </w:tcBorders>
          </w:tcPr>
          <w:p w:rsidR="00E3451D" w:rsidRPr="00690525" w:rsidRDefault="00E3451D" w:rsidP="00E3451D">
            <w:pPr>
              <w:rPr>
                <w:rFonts w:ascii="Times New Roman" w:eastAsia="Times New Roman" w:hAnsi="Times New Roman" w:cs="Times New Roman"/>
                <w:lang w:eastAsia="ru-RU" w:bidi="ru-RU"/>
              </w:rPr>
            </w:pPr>
          </w:p>
        </w:tc>
        <w:tc>
          <w:tcPr>
            <w:tcW w:w="1559" w:type="dxa"/>
            <w:vMerge/>
            <w:tcBorders>
              <w:top w:val="nil"/>
            </w:tcBorders>
          </w:tcPr>
          <w:p w:rsidR="00E3451D" w:rsidRPr="00690525" w:rsidRDefault="00E3451D" w:rsidP="00E3451D">
            <w:pPr>
              <w:rPr>
                <w:rFonts w:ascii="Times New Roman" w:eastAsia="Times New Roman" w:hAnsi="Times New Roman" w:cs="Times New Roman"/>
                <w:lang w:eastAsia="ru-RU" w:bidi="ru-RU"/>
              </w:rPr>
            </w:pPr>
          </w:p>
        </w:tc>
        <w:tc>
          <w:tcPr>
            <w:tcW w:w="1276" w:type="dxa"/>
            <w:vMerge/>
            <w:tcBorders>
              <w:top w:val="nil"/>
            </w:tcBorders>
          </w:tcPr>
          <w:p w:rsidR="00E3451D" w:rsidRPr="00690525" w:rsidRDefault="00E3451D" w:rsidP="00E3451D">
            <w:pPr>
              <w:rPr>
                <w:rFonts w:ascii="Times New Roman" w:eastAsia="Times New Roman" w:hAnsi="Times New Roman" w:cs="Times New Roman"/>
                <w:lang w:eastAsia="ru-RU" w:bidi="ru-RU"/>
              </w:rPr>
            </w:pPr>
          </w:p>
        </w:tc>
      </w:tr>
      <w:tr w:rsidR="00E3451D" w:rsidRPr="00690525" w:rsidTr="00010E47">
        <w:trPr>
          <w:trHeight w:val="267"/>
        </w:trPr>
        <w:tc>
          <w:tcPr>
            <w:tcW w:w="2127" w:type="dxa"/>
            <w:vMerge/>
            <w:tcBorders>
              <w:top w:val="nil"/>
            </w:tcBorders>
          </w:tcPr>
          <w:p w:rsidR="00E3451D" w:rsidRPr="00690525" w:rsidRDefault="00E3451D" w:rsidP="00E3451D">
            <w:pPr>
              <w:rPr>
                <w:rFonts w:ascii="Times New Roman" w:eastAsia="Times New Roman" w:hAnsi="Times New Roman" w:cs="Times New Roman"/>
                <w:lang w:eastAsia="ru-RU" w:bidi="ru-RU"/>
              </w:rPr>
            </w:pPr>
          </w:p>
        </w:tc>
        <w:tc>
          <w:tcPr>
            <w:tcW w:w="1701" w:type="dxa"/>
          </w:tcPr>
          <w:p w:rsidR="00E3451D" w:rsidRPr="00690525" w:rsidRDefault="00E3451D" w:rsidP="00E3451D">
            <w:pPr>
              <w:spacing w:line="248" w:lineRule="exact"/>
              <w:ind w:left="220" w:right="229"/>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С</w:t>
            </w:r>
            <w:r w:rsidRPr="00690525">
              <w:rPr>
                <w:rFonts w:ascii="Times New Roman" w:eastAsia="Times New Roman" w:hAnsi="Times New Roman" w:cs="Times New Roman"/>
                <w:position w:val="-3"/>
                <w:lang w:eastAsia="ru-RU" w:bidi="ru-RU"/>
              </w:rPr>
              <w:t>5</w:t>
            </w:r>
            <w:r w:rsidRPr="00690525">
              <w:rPr>
                <w:rFonts w:ascii="Times New Roman" w:eastAsia="Times New Roman" w:hAnsi="Times New Roman" w:cs="Times New Roman"/>
                <w:lang w:eastAsia="ru-RU" w:bidi="ru-RU"/>
              </w:rPr>
              <w:t>, Д</w:t>
            </w:r>
            <w:r w:rsidRPr="00690525">
              <w:rPr>
                <w:rFonts w:ascii="Times New Roman" w:eastAsia="Times New Roman" w:hAnsi="Times New Roman" w:cs="Times New Roman"/>
                <w:position w:val="-3"/>
                <w:lang w:eastAsia="ru-RU" w:bidi="ru-RU"/>
              </w:rPr>
              <w:t>5</w:t>
            </w:r>
          </w:p>
        </w:tc>
        <w:tc>
          <w:tcPr>
            <w:tcW w:w="1559" w:type="dxa"/>
          </w:tcPr>
          <w:p w:rsidR="00E3451D" w:rsidRPr="00690525" w:rsidRDefault="00E3451D" w:rsidP="00E3451D">
            <w:pPr>
              <w:spacing w:line="248" w:lineRule="exact"/>
              <w:ind w:left="346" w:right="346"/>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С</w:t>
            </w:r>
            <w:r w:rsidRPr="00690525">
              <w:rPr>
                <w:rFonts w:ascii="Times New Roman" w:eastAsia="Times New Roman" w:hAnsi="Times New Roman" w:cs="Times New Roman"/>
                <w:position w:val="-3"/>
                <w:lang w:eastAsia="ru-RU" w:bidi="ru-RU"/>
              </w:rPr>
              <w:t>0</w:t>
            </w:r>
            <w:r w:rsidRPr="00690525">
              <w:rPr>
                <w:rFonts w:ascii="Times New Roman" w:eastAsia="Times New Roman" w:hAnsi="Times New Roman" w:cs="Times New Roman"/>
                <w:lang w:eastAsia="ru-RU" w:bidi="ru-RU"/>
              </w:rPr>
              <w:t>, Д</w:t>
            </w:r>
            <w:r w:rsidRPr="00690525">
              <w:rPr>
                <w:rFonts w:ascii="Times New Roman" w:eastAsia="Times New Roman" w:hAnsi="Times New Roman" w:cs="Times New Roman"/>
                <w:position w:val="-3"/>
                <w:lang w:eastAsia="ru-RU" w:bidi="ru-RU"/>
              </w:rPr>
              <w:t>0</w:t>
            </w:r>
          </w:p>
        </w:tc>
        <w:tc>
          <w:tcPr>
            <w:tcW w:w="1559" w:type="dxa"/>
          </w:tcPr>
          <w:p w:rsidR="00E3451D" w:rsidRPr="00690525" w:rsidRDefault="00E3451D" w:rsidP="00E3451D">
            <w:pPr>
              <w:rPr>
                <w:rFonts w:ascii="Times New Roman" w:eastAsia="Times New Roman" w:hAnsi="Times New Roman" w:cs="Times New Roman"/>
                <w:lang w:eastAsia="ru-RU" w:bidi="ru-RU"/>
              </w:rPr>
            </w:pPr>
          </w:p>
        </w:tc>
        <w:tc>
          <w:tcPr>
            <w:tcW w:w="1559" w:type="dxa"/>
          </w:tcPr>
          <w:p w:rsidR="00E3451D" w:rsidRPr="00690525" w:rsidRDefault="00E3451D" w:rsidP="00E3451D">
            <w:pPr>
              <w:rPr>
                <w:rFonts w:ascii="Times New Roman" w:eastAsia="Times New Roman" w:hAnsi="Times New Roman" w:cs="Times New Roman"/>
                <w:lang w:eastAsia="ru-RU" w:bidi="ru-RU"/>
              </w:rPr>
            </w:pPr>
          </w:p>
        </w:tc>
        <w:tc>
          <w:tcPr>
            <w:tcW w:w="1276" w:type="dxa"/>
          </w:tcPr>
          <w:p w:rsidR="00E3451D" w:rsidRPr="00690525" w:rsidRDefault="00E3451D" w:rsidP="00E3451D">
            <w:pPr>
              <w:rPr>
                <w:rFonts w:ascii="Times New Roman" w:eastAsia="Times New Roman" w:hAnsi="Times New Roman" w:cs="Times New Roman"/>
                <w:lang w:eastAsia="ru-RU" w:bidi="ru-RU"/>
              </w:rPr>
            </w:pPr>
          </w:p>
        </w:tc>
      </w:tr>
      <w:tr w:rsidR="00010E47" w:rsidRPr="00690525" w:rsidTr="00010E47">
        <w:trPr>
          <w:trHeight w:val="268"/>
        </w:trPr>
        <w:tc>
          <w:tcPr>
            <w:tcW w:w="2127" w:type="dxa"/>
            <w:vMerge/>
            <w:tcBorders>
              <w:top w:val="nil"/>
            </w:tcBorders>
          </w:tcPr>
          <w:p w:rsidR="00010E47" w:rsidRPr="00690525" w:rsidRDefault="00010E47" w:rsidP="00E3451D">
            <w:pPr>
              <w:rPr>
                <w:rFonts w:ascii="Times New Roman" w:eastAsia="Times New Roman" w:hAnsi="Times New Roman" w:cs="Times New Roman"/>
                <w:lang w:eastAsia="ru-RU" w:bidi="ru-RU"/>
              </w:rPr>
            </w:pPr>
          </w:p>
        </w:tc>
        <w:tc>
          <w:tcPr>
            <w:tcW w:w="1701" w:type="dxa"/>
          </w:tcPr>
          <w:p w:rsidR="00010E47" w:rsidRPr="00690525" w:rsidRDefault="00010E47" w:rsidP="00E3451D">
            <w:pPr>
              <w:spacing w:line="248" w:lineRule="exact"/>
              <w:ind w:left="220" w:right="232"/>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Д</w:t>
            </w:r>
            <w:r w:rsidRPr="00690525">
              <w:rPr>
                <w:rFonts w:ascii="Times New Roman" w:eastAsia="Times New Roman" w:hAnsi="Times New Roman" w:cs="Times New Roman"/>
                <w:position w:val="-3"/>
                <w:lang w:eastAsia="ru-RU" w:bidi="ru-RU"/>
              </w:rPr>
              <w:t>5</w:t>
            </w:r>
          </w:p>
        </w:tc>
        <w:tc>
          <w:tcPr>
            <w:tcW w:w="1559" w:type="dxa"/>
          </w:tcPr>
          <w:p w:rsidR="00010E47" w:rsidRPr="00690525" w:rsidRDefault="00010E47" w:rsidP="00E3451D">
            <w:pPr>
              <w:rPr>
                <w:rFonts w:ascii="Times New Roman" w:eastAsia="Times New Roman" w:hAnsi="Times New Roman" w:cs="Times New Roman"/>
                <w:lang w:eastAsia="ru-RU" w:bidi="ru-RU"/>
              </w:rPr>
            </w:pPr>
          </w:p>
        </w:tc>
        <w:tc>
          <w:tcPr>
            <w:tcW w:w="1559" w:type="dxa"/>
          </w:tcPr>
          <w:p w:rsidR="00010E47" w:rsidRPr="00690525" w:rsidRDefault="00010E47" w:rsidP="00E3451D">
            <w:pPr>
              <w:rPr>
                <w:rFonts w:ascii="Times New Roman" w:eastAsia="Times New Roman" w:hAnsi="Times New Roman" w:cs="Times New Roman"/>
                <w:lang w:eastAsia="ru-RU" w:bidi="ru-RU"/>
              </w:rPr>
            </w:pPr>
          </w:p>
        </w:tc>
        <w:tc>
          <w:tcPr>
            <w:tcW w:w="1559" w:type="dxa"/>
          </w:tcPr>
          <w:p w:rsidR="00010E47" w:rsidRPr="00690525" w:rsidRDefault="00010E47" w:rsidP="00E3451D">
            <w:pPr>
              <w:rPr>
                <w:rFonts w:ascii="Times New Roman" w:eastAsia="Times New Roman" w:hAnsi="Times New Roman" w:cs="Times New Roman"/>
                <w:lang w:eastAsia="ru-RU" w:bidi="ru-RU"/>
              </w:rPr>
            </w:pPr>
          </w:p>
        </w:tc>
        <w:tc>
          <w:tcPr>
            <w:tcW w:w="1276" w:type="dxa"/>
          </w:tcPr>
          <w:p w:rsidR="00010E47" w:rsidRPr="00690525" w:rsidRDefault="00010E47" w:rsidP="00E3451D">
            <w:pPr>
              <w:rPr>
                <w:rFonts w:ascii="Times New Roman" w:eastAsia="Times New Roman" w:hAnsi="Times New Roman" w:cs="Times New Roman"/>
                <w:lang w:eastAsia="ru-RU" w:bidi="ru-RU"/>
              </w:rPr>
            </w:pPr>
          </w:p>
        </w:tc>
      </w:tr>
    </w:tbl>
    <w:p w:rsidR="00830167" w:rsidRDefault="00830167" w:rsidP="00116083">
      <w:pPr>
        <w:widowControl w:val="0"/>
        <w:autoSpaceDE w:val="0"/>
        <w:autoSpaceDN w:val="0"/>
        <w:spacing w:after="0" w:line="223" w:lineRule="auto"/>
        <w:ind w:right="-1" w:firstLine="709"/>
        <w:jc w:val="center"/>
        <w:rPr>
          <w:rFonts w:ascii="Times New Roman" w:eastAsia="Times New Roman" w:hAnsi="Times New Roman" w:cs="Times New Roman"/>
          <w:lang w:eastAsia="ru-RU" w:bidi="ru-RU"/>
        </w:rPr>
      </w:pPr>
    </w:p>
    <w:p w:rsidR="00300974" w:rsidRDefault="00300974" w:rsidP="00116083">
      <w:pPr>
        <w:widowControl w:val="0"/>
        <w:autoSpaceDE w:val="0"/>
        <w:autoSpaceDN w:val="0"/>
        <w:spacing w:after="0" w:line="223" w:lineRule="auto"/>
        <w:ind w:right="-1" w:firstLine="709"/>
        <w:jc w:val="center"/>
        <w:rPr>
          <w:rFonts w:ascii="Times New Roman" w:eastAsia="Times New Roman" w:hAnsi="Times New Roman" w:cs="Times New Roman"/>
          <w:lang w:eastAsia="ru-RU" w:bidi="ru-RU"/>
        </w:rPr>
      </w:pPr>
    </w:p>
    <w:p w:rsidR="00300974" w:rsidRDefault="00300974" w:rsidP="00116083">
      <w:pPr>
        <w:widowControl w:val="0"/>
        <w:autoSpaceDE w:val="0"/>
        <w:autoSpaceDN w:val="0"/>
        <w:spacing w:after="0" w:line="223" w:lineRule="auto"/>
        <w:ind w:right="-1" w:firstLine="709"/>
        <w:jc w:val="center"/>
        <w:rPr>
          <w:rFonts w:ascii="Times New Roman" w:eastAsia="Times New Roman" w:hAnsi="Times New Roman" w:cs="Times New Roman"/>
          <w:lang w:eastAsia="ru-RU" w:bidi="ru-RU"/>
        </w:rPr>
      </w:pPr>
    </w:p>
    <w:p w:rsidR="00116083" w:rsidRPr="00690525" w:rsidRDefault="00116083" w:rsidP="00116083">
      <w:pPr>
        <w:widowControl w:val="0"/>
        <w:autoSpaceDE w:val="0"/>
        <w:autoSpaceDN w:val="0"/>
        <w:spacing w:after="0" w:line="223" w:lineRule="auto"/>
        <w:ind w:right="-1" w:firstLine="709"/>
        <w:jc w:val="center"/>
        <w:rPr>
          <w:rFonts w:ascii="Times New Roman" w:eastAsia="Times New Roman" w:hAnsi="Times New Roman" w:cs="Times New Roman"/>
          <w:lang w:eastAsia="ru-RU" w:bidi="ru-RU"/>
        </w:rPr>
      </w:pPr>
      <w:proofErr w:type="gramStart"/>
      <w:r w:rsidRPr="00690525">
        <w:rPr>
          <w:rFonts w:ascii="Times New Roman" w:eastAsia="Times New Roman" w:hAnsi="Times New Roman" w:cs="Times New Roman"/>
          <w:lang w:eastAsia="ru-RU" w:bidi="ru-RU"/>
        </w:rPr>
        <w:t>Корректировочная шкала рекреационных нагрузок с учетом стадий дигрессии древостоев (на основе обобщения данных Моисеева В.С. и</w:t>
      </w:r>
      <w:proofErr w:type="gramEnd"/>
    </w:p>
    <w:p w:rsidR="00116083" w:rsidRPr="00690525" w:rsidRDefault="00116083" w:rsidP="00116083">
      <w:pPr>
        <w:widowControl w:val="0"/>
        <w:autoSpaceDE w:val="0"/>
        <w:autoSpaceDN w:val="0"/>
        <w:spacing w:after="0" w:line="263" w:lineRule="exact"/>
        <w:ind w:right="-1" w:firstLine="709"/>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Яновского Л.Н.)</w:t>
      </w:r>
    </w:p>
    <w:p w:rsidR="00116083" w:rsidRPr="00690525" w:rsidRDefault="00116083" w:rsidP="00116083">
      <w:pPr>
        <w:widowControl w:val="0"/>
        <w:autoSpaceDE w:val="0"/>
        <w:autoSpaceDN w:val="0"/>
        <w:spacing w:after="0" w:line="240" w:lineRule="auto"/>
        <w:rPr>
          <w:rFonts w:ascii="Times New Roman" w:eastAsia="Times New Roman" w:hAnsi="Times New Roman" w:cs="Times New Roman"/>
          <w:lang w:eastAsia="ru-RU" w:bidi="ru-RU"/>
        </w:rPr>
      </w:pP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67"/>
        <w:gridCol w:w="4714"/>
      </w:tblGrid>
      <w:tr w:rsidR="00116083" w:rsidRPr="00690525" w:rsidTr="00116083">
        <w:trPr>
          <w:trHeight w:val="284"/>
        </w:trPr>
        <w:tc>
          <w:tcPr>
            <w:tcW w:w="5067" w:type="dxa"/>
          </w:tcPr>
          <w:p w:rsidR="00116083" w:rsidRPr="00690525" w:rsidRDefault="00116083" w:rsidP="00116083">
            <w:pPr>
              <w:spacing w:before="1" w:line="264" w:lineRule="exact"/>
              <w:ind w:left="40" w:right="516" w:firstLine="709"/>
              <w:jc w:val="center"/>
              <w:rPr>
                <w:rFonts w:ascii="Times New Roman" w:eastAsia="Times New Roman" w:hAnsi="Times New Roman" w:cs="Times New Roman"/>
                <w:lang w:eastAsia="ru-RU" w:bidi="ru-RU"/>
              </w:rPr>
            </w:pPr>
            <w:proofErr w:type="spellStart"/>
            <w:r w:rsidRPr="00690525">
              <w:rPr>
                <w:rFonts w:ascii="Times New Roman" w:eastAsia="Times New Roman" w:hAnsi="Times New Roman" w:cs="Times New Roman"/>
                <w:lang w:eastAsia="ru-RU" w:bidi="ru-RU"/>
              </w:rPr>
              <w:t>Стадия</w:t>
            </w:r>
            <w:proofErr w:type="spellEnd"/>
            <w:r w:rsidRPr="00690525">
              <w:rPr>
                <w:rFonts w:ascii="Times New Roman" w:eastAsia="Times New Roman" w:hAnsi="Times New Roman" w:cs="Times New Roman"/>
                <w:lang w:eastAsia="ru-RU" w:bidi="ru-RU"/>
              </w:rPr>
              <w:t xml:space="preserve"> </w:t>
            </w:r>
            <w:proofErr w:type="spellStart"/>
            <w:r w:rsidRPr="00690525">
              <w:rPr>
                <w:rFonts w:ascii="Times New Roman" w:eastAsia="Times New Roman" w:hAnsi="Times New Roman" w:cs="Times New Roman"/>
                <w:lang w:eastAsia="ru-RU" w:bidi="ru-RU"/>
              </w:rPr>
              <w:t>рекреационной</w:t>
            </w:r>
            <w:proofErr w:type="spellEnd"/>
            <w:r w:rsidRPr="00690525">
              <w:rPr>
                <w:rFonts w:ascii="Times New Roman" w:eastAsia="Times New Roman" w:hAnsi="Times New Roman" w:cs="Times New Roman"/>
                <w:lang w:eastAsia="ru-RU" w:bidi="ru-RU"/>
              </w:rPr>
              <w:t xml:space="preserve"> </w:t>
            </w:r>
            <w:proofErr w:type="spellStart"/>
            <w:r w:rsidRPr="00690525">
              <w:rPr>
                <w:rFonts w:ascii="Times New Roman" w:eastAsia="Times New Roman" w:hAnsi="Times New Roman" w:cs="Times New Roman"/>
                <w:lang w:eastAsia="ru-RU" w:bidi="ru-RU"/>
              </w:rPr>
              <w:t>дигрессии</w:t>
            </w:r>
            <w:proofErr w:type="spellEnd"/>
          </w:p>
        </w:tc>
        <w:tc>
          <w:tcPr>
            <w:tcW w:w="4714" w:type="dxa"/>
            <w:tcBorders>
              <w:top w:val="single" w:sz="8" w:space="0" w:color="000000"/>
              <w:bottom w:val="single" w:sz="8" w:space="0" w:color="000000"/>
              <w:right w:val="single" w:sz="8" w:space="0" w:color="000000"/>
            </w:tcBorders>
          </w:tcPr>
          <w:p w:rsidR="00116083" w:rsidRPr="00690525" w:rsidRDefault="00116083" w:rsidP="00116083">
            <w:pPr>
              <w:spacing w:before="1" w:line="264" w:lineRule="exact"/>
              <w:ind w:left="1129" w:right="1121"/>
              <w:jc w:val="center"/>
              <w:rPr>
                <w:rFonts w:ascii="Times New Roman" w:eastAsia="Times New Roman" w:hAnsi="Times New Roman" w:cs="Times New Roman"/>
                <w:lang w:eastAsia="ru-RU" w:bidi="ru-RU"/>
              </w:rPr>
            </w:pPr>
            <w:proofErr w:type="spellStart"/>
            <w:r w:rsidRPr="00690525">
              <w:rPr>
                <w:rFonts w:ascii="Times New Roman" w:eastAsia="Times New Roman" w:hAnsi="Times New Roman" w:cs="Times New Roman"/>
                <w:lang w:eastAsia="ru-RU" w:bidi="ru-RU"/>
              </w:rPr>
              <w:t>Поправочный</w:t>
            </w:r>
            <w:proofErr w:type="spellEnd"/>
            <w:r w:rsidRPr="00690525">
              <w:rPr>
                <w:rFonts w:ascii="Times New Roman" w:eastAsia="Times New Roman" w:hAnsi="Times New Roman" w:cs="Times New Roman"/>
                <w:lang w:eastAsia="ru-RU" w:bidi="ru-RU"/>
              </w:rPr>
              <w:t xml:space="preserve"> </w:t>
            </w:r>
            <w:proofErr w:type="spellStart"/>
            <w:r w:rsidRPr="00690525">
              <w:rPr>
                <w:rFonts w:ascii="Times New Roman" w:eastAsia="Times New Roman" w:hAnsi="Times New Roman" w:cs="Times New Roman"/>
                <w:lang w:eastAsia="ru-RU" w:bidi="ru-RU"/>
              </w:rPr>
              <w:t>коэффициент</w:t>
            </w:r>
            <w:proofErr w:type="spellEnd"/>
          </w:p>
        </w:tc>
      </w:tr>
      <w:tr w:rsidR="00116083" w:rsidRPr="00690525" w:rsidTr="00116083">
        <w:trPr>
          <w:trHeight w:val="270"/>
        </w:trPr>
        <w:tc>
          <w:tcPr>
            <w:tcW w:w="5067" w:type="dxa"/>
          </w:tcPr>
          <w:p w:rsidR="00116083" w:rsidRPr="00690525" w:rsidRDefault="00116083" w:rsidP="00116083">
            <w:pPr>
              <w:spacing w:line="250" w:lineRule="exact"/>
              <w:ind w:left="6"/>
              <w:jc w:val="center"/>
              <w:rPr>
                <w:rFonts w:ascii="Times New Roman" w:eastAsia="Times New Roman" w:hAnsi="Times New Roman" w:cs="Times New Roman"/>
                <w:lang w:eastAsia="ru-RU" w:bidi="ru-RU"/>
              </w:rPr>
            </w:pPr>
            <w:r w:rsidRPr="00690525">
              <w:rPr>
                <w:rFonts w:ascii="Times New Roman" w:eastAsia="Times New Roman" w:hAnsi="Times New Roman" w:cs="Times New Roman"/>
                <w:w w:val="97"/>
                <w:lang w:eastAsia="ru-RU" w:bidi="ru-RU"/>
              </w:rPr>
              <w:t>1</w:t>
            </w:r>
          </w:p>
        </w:tc>
        <w:tc>
          <w:tcPr>
            <w:tcW w:w="4714" w:type="dxa"/>
            <w:tcBorders>
              <w:top w:val="single" w:sz="8" w:space="0" w:color="000000"/>
              <w:bottom w:val="single" w:sz="8" w:space="0" w:color="000000"/>
              <w:right w:val="single" w:sz="8" w:space="0" w:color="000000"/>
            </w:tcBorders>
          </w:tcPr>
          <w:p w:rsidR="00116083" w:rsidRPr="00690525" w:rsidRDefault="00116083" w:rsidP="00116083">
            <w:pPr>
              <w:spacing w:line="250" w:lineRule="exact"/>
              <w:ind w:left="1125" w:right="1121"/>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3,2</w:t>
            </w:r>
          </w:p>
        </w:tc>
      </w:tr>
      <w:tr w:rsidR="00116083" w:rsidRPr="00690525" w:rsidTr="00116083">
        <w:trPr>
          <w:trHeight w:val="265"/>
        </w:trPr>
        <w:tc>
          <w:tcPr>
            <w:tcW w:w="5067" w:type="dxa"/>
          </w:tcPr>
          <w:p w:rsidR="00116083" w:rsidRPr="00690525" w:rsidRDefault="00116083" w:rsidP="00116083">
            <w:pPr>
              <w:spacing w:line="246" w:lineRule="exact"/>
              <w:ind w:left="6"/>
              <w:jc w:val="center"/>
              <w:rPr>
                <w:rFonts w:ascii="Times New Roman" w:eastAsia="Times New Roman" w:hAnsi="Times New Roman" w:cs="Times New Roman"/>
                <w:lang w:eastAsia="ru-RU" w:bidi="ru-RU"/>
              </w:rPr>
            </w:pPr>
            <w:r w:rsidRPr="00690525">
              <w:rPr>
                <w:rFonts w:ascii="Times New Roman" w:eastAsia="Times New Roman" w:hAnsi="Times New Roman" w:cs="Times New Roman"/>
                <w:w w:val="97"/>
                <w:lang w:eastAsia="ru-RU" w:bidi="ru-RU"/>
              </w:rPr>
              <w:t>2</w:t>
            </w:r>
          </w:p>
        </w:tc>
        <w:tc>
          <w:tcPr>
            <w:tcW w:w="4714" w:type="dxa"/>
            <w:tcBorders>
              <w:top w:val="single" w:sz="8" w:space="0" w:color="000000"/>
              <w:bottom w:val="single" w:sz="8" w:space="0" w:color="000000"/>
              <w:right w:val="single" w:sz="8" w:space="0" w:color="000000"/>
            </w:tcBorders>
          </w:tcPr>
          <w:p w:rsidR="00116083" w:rsidRPr="00690525" w:rsidRDefault="00116083" w:rsidP="00116083">
            <w:pPr>
              <w:spacing w:line="246" w:lineRule="exact"/>
              <w:ind w:left="1125" w:right="1121"/>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2,0</w:t>
            </w:r>
          </w:p>
        </w:tc>
      </w:tr>
      <w:tr w:rsidR="00116083" w:rsidRPr="00690525" w:rsidTr="00116083">
        <w:trPr>
          <w:trHeight w:val="265"/>
        </w:trPr>
        <w:tc>
          <w:tcPr>
            <w:tcW w:w="5067" w:type="dxa"/>
          </w:tcPr>
          <w:p w:rsidR="00116083" w:rsidRPr="00690525" w:rsidRDefault="00116083" w:rsidP="00116083">
            <w:pPr>
              <w:spacing w:line="246" w:lineRule="exact"/>
              <w:ind w:left="6"/>
              <w:jc w:val="center"/>
              <w:rPr>
                <w:rFonts w:ascii="Times New Roman" w:eastAsia="Times New Roman" w:hAnsi="Times New Roman" w:cs="Times New Roman"/>
                <w:lang w:eastAsia="ru-RU" w:bidi="ru-RU"/>
              </w:rPr>
            </w:pPr>
            <w:r w:rsidRPr="00690525">
              <w:rPr>
                <w:rFonts w:ascii="Times New Roman" w:eastAsia="Times New Roman" w:hAnsi="Times New Roman" w:cs="Times New Roman"/>
                <w:w w:val="97"/>
                <w:lang w:eastAsia="ru-RU" w:bidi="ru-RU"/>
              </w:rPr>
              <w:t>3</w:t>
            </w:r>
          </w:p>
        </w:tc>
        <w:tc>
          <w:tcPr>
            <w:tcW w:w="4714" w:type="dxa"/>
            <w:tcBorders>
              <w:top w:val="single" w:sz="8" w:space="0" w:color="000000"/>
              <w:bottom w:val="single" w:sz="8" w:space="0" w:color="000000"/>
              <w:right w:val="single" w:sz="8" w:space="0" w:color="000000"/>
            </w:tcBorders>
          </w:tcPr>
          <w:p w:rsidR="00116083" w:rsidRPr="00690525" w:rsidRDefault="00116083" w:rsidP="00116083">
            <w:pPr>
              <w:spacing w:line="246" w:lineRule="exact"/>
              <w:ind w:left="1125" w:right="1121"/>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1,0</w:t>
            </w:r>
          </w:p>
        </w:tc>
      </w:tr>
      <w:tr w:rsidR="00116083" w:rsidRPr="00690525" w:rsidTr="00116083">
        <w:trPr>
          <w:trHeight w:val="265"/>
        </w:trPr>
        <w:tc>
          <w:tcPr>
            <w:tcW w:w="5067" w:type="dxa"/>
          </w:tcPr>
          <w:p w:rsidR="00116083" w:rsidRPr="00690525" w:rsidRDefault="00116083" w:rsidP="00116083">
            <w:pPr>
              <w:spacing w:line="246" w:lineRule="exact"/>
              <w:ind w:left="6"/>
              <w:jc w:val="center"/>
              <w:rPr>
                <w:rFonts w:ascii="Times New Roman" w:eastAsia="Times New Roman" w:hAnsi="Times New Roman" w:cs="Times New Roman"/>
                <w:lang w:eastAsia="ru-RU" w:bidi="ru-RU"/>
              </w:rPr>
            </w:pPr>
            <w:r w:rsidRPr="00690525">
              <w:rPr>
                <w:rFonts w:ascii="Times New Roman" w:eastAsia="Times New Roman" w:hAnsi="Times New Roman" w:cs="Times New Roman"/>
                <w:w w:val="97"/>
                <w:lang w:eastAsia="ru-RU" w:bidi="ru-RU"/>
              </w:rPr>
              <w:t>4</w:t>
            </w:r>
          </w:p>
        </w:tc>
        <w:tc>
          <w:tcPr>
            <w:tcW w:w="4714" w:type="dxa"/>
            <w:tcBorders>
              <w:top w:val="single" w:sz="8" w:space="0" w:color="000000"/>
              <w:bottom w:val="single" w:sz="8" w:space="0" w:color="000000"/>
              <w:right w:val="single" w:sz="8" w:space="0" w:color="000000"/>
            </w:tcBorders>
          </w:tcPr>
          <w:p w:rsidR="00116083" w:rsidRPr="00690525" w:rsidRDefault="00116083" w:rsidP="00116083">
            <w:pPr>
              <w:spacing w:line="246" w:lineRule="exact"/>
              <w:ind w:left="1122" w:right="1121"/>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0,38</w:t>
            </w:r>
          </w:p>
        </w:tc>
      </w:tr>
      <w:tr w:rsidR="00116083" w:rsidRPr="00690525" w:rsidTr="00116083">
        <w:trPr>
          <w:trHeight w:val="267"/>
        </w:trPr>
        <w:tc>
          <w:tcPr>
            <w:tcW w:w="5067" w:type="dxa"/>
          </w:tcPr>
          <w:p w:rsidR="00116083" w:rsidRPr="00690525" w:rsidRDefault="00116083" w:rsidP="00116083">
            <w:pPr>
              <w:spacing w:line="248" w:lineRule="exact"/>
              <w:ind w:left="6"/>
              <w:jc w:val="center"/>
              <w:rPr>
                <w:rFonts w:ascii="Times New Roman" w:eastAsia="Times New Roman" w:hAnsi="Times New Roman" w:cs="Times New Roman"/>
                <w:lang w:eastAsia="ru-RU" w:bidi="ru-RU"/>
              </w:rPr>
            </w:pPr>
            <w:r w:rsidRPr="00690525">
              <w:rPr>
                <w:rFonts w:ascii="Times New Roman" w:eastAsia="Times New Roman" w:hAnsi="Times New Roman" w:cs="Times New Roman"/>
                <w:w w:val="97"/>
                <w:lang w:eastAsia="ru-RU" w:bidi="ru-RU"/>
              </w:rPr>
              <w:t>5</w:t>
            </w:r>
          </w:p>
        </w:tc>
        <w:tc>
          <w:tcPr>
            <w:tcW w:w="4714" w:type="dxa"/>
            <w:tcBorders>
              <w:top w:val="single" w:sz="8" w:space="0" w:color="000000"/>
              <w:bottom w:val="single" w:sz="8" w:space="0" w:color="000000"/>
              <w:right w:val="single" w:sz="8" w:space="0" w:color="000000"/>
            </w:tcBorders>
          </w:tcPr>
          <w:p w:rsidR="00116083" w:rsidRPr="00690525" w:rsidRDefault="00116083" w:rsidP="00116083">
            <w:pPr>
              <w:spacing w:line="248" w:lineRule="exact"/>
              <w:ind w:left="1122" w:right="1121"/>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0,12</w:t>
            </w:r>
          </w:p>
        </w:tc>
      </w:tr>
    </w:tbl>
    <w:p w:rsidR="00116083" w:rsidRPr="00690525" w:rsidRDefault="00116083" w:rsidP="00116083">
      <w:pPr>
        <w:widowControl w:val="0"/>
        <w:autoSpaceDE w:val="0"/>
        <w:autoSpaceDN w:val="0"/>
        <w:spacing w:before="1" w:after="0" w:line="240" w:lineRule="auto"/>
        <w:ind w:left="2721"/>
        <w:rPr>
          <w:rFonts w:ascii="Times New Roman" w:eastAsia="Times New Roman" w:hAnsi="Times New Roman" w:cs="Times New Roman"/>
          <w:lang w:eastAsia="ru-RU" w:bidi="ru-RU"/>
        </w:rPr>
      </w:pPr>
    </w:p>
    <w:p w:rsidR="00995332" w:rsidRDefault="00995332" w:rsidP="00116083">
      <w:pPr>
        <w:widowControl w:val="0"/>
        <w:autoSpaceDE w:val="0"/>
        <w:autoSpaceDN w:val="0"/>
        <w:spacing w:before="1" w:after="0" w:line="240" w:lineRule="auto"/>
        <w:jc w:val="center"/>
        <w:rPr>
          <w:rFonts w:ascii="Times New Roman" w:eastAsia="Times New Roman" w:hAnsi="Times New Roman" w:cs="Times New Roman"/>
          <w:lang w:eastAsia="ru-RU" w:bidi="ru-RU"/>
        </w:rPr>
      </w:pPr>
    </w:p>
    <w:p w:rsidR="00116083" w:rsidRPr="00690525" w:rsidRDefault="00116083" w:rsidP="00116083">
      <w:pPr>
        <w:widowControl w:val="0"/>
        <w:autoSpaceDE w:val="0"/>
        <w:autoSpaceDN w:val="0"/>
        <w:spacing w:before="1" w:after="0" w:line="240" w:lineRule="auto"/>
        <w:jc w:val="center"/>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t>Нормативы рекреационных нагрузок для открытых пространств</w:t>
      </w:r>
    </w:p>
    <w:p w:rsidR="00116083" w:rsidRPr="00690525" w:rsidRDefault="00116083" w:rsidP="00116083">
      <w:pPr>
        <w:widowControl w:val="0"/>
        <w:autoSpaceDE w:val="0"/>
        <w:autoSpaceDN w:val="0"/>
        <w:spacing w:before="7" w:after="0" w:line="240" w:lineRule="auto"/>
        <w:rPr>
          <w:rFonts w:ascii="Times New Roman" w:eastAsia="Times New Roman" w:hAnsi="Times New Roman" w:cs="Times New Roman"/>
          <w:lang w:eastAsia="ru-RU" w:bidi="ru-RU"/>
        </w:rPr>
      </w:pPr>
    </w:p>
    <w:tbl>
      <w:tblPr>
        <w:tblStyle w:val="TableNormal"/>
        <w:tblW w:w="978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663"/>
        <w:gridCol w:w="3118"/>
      </w:tblGrid>
      <w:tr w:rsidR="00116083" w:rsidRPr="00690525" w:rsidTr="00116083">
        <w:trPr>
          <w:trHeight w:val="280"/>
        </w:trPr>
        <w:tc>
          <w:tcPr>
            <w:tcW w:w="6663" w:type="dxa"/>
          </w:tcPr>
          <w:p w:rsidR="00116083" w:rsidRPr="00690525" w:rsidRDefault="00116083" w:rsidP="00116083">
            <w:pPr>
              <w:spacing w:line="261" w:lineRule="exact"/>
              <w:ind w:left="129"/>
              <w:rPr>
                <w:rFonts w:ascii="Times New Roman" w:eastAsia="Times New Roman" w:hAnsi="Times New Roman" w:cs="Times New Roman"/>
                <w:lang w:eastAsia="ru-RU" w:bidi="ru-RU"/>
              </w:rPr>
            </w:pPr>
            <w:proofErr w:type="spellStart"/>
            <w:r w:rsidRPr="00690525">
              <w:rPr>
                <w:rFonts w:ascii="Times New Roman" w:eastAsia="Times New Roman" w:hAnsi="Times New Roman" w:cs="Times New Roman"/>
                <w:lang w:eastAsia="ru-RU" w:bidi="ru-RU"/>
              </w:rPr>
              <w:t>Поляны</w:t>
            </w:r>
            <w:proofErr w:type="spellEnd"/>
            <w:r w:rsidRPr="00690525">
              <w:rPr>
                <w:rFonts w:ascii="Times New Roman" w:eastAsia="Times New Roman" w:hAnsi="Times New Roman" w:cs="Times New Roman"/>
                <w:lang w:eastAsia="ru-RU" w:bidi="ru-RU"/>
              </w:rPr>
              <w:t xml:space="preserve"> с </w:t>
            </w:r>
            <w:proofErr w:type="spellStart"/>
            <w:r w:rsidRPr="00690525">
              <w:rPr>
                <w:rFonts w:ascii="Times New Roman" w:eastAsia="Times New Roman" w:hAnsi="Times New Roman" w:cs="Times New Roman"/>
                <w:lang w:eastAsia="ru-RU" w:bidi="ru-RU"/>
              </w:rPr>
              <w:t>естественным</w:t>
            </w:r>
            <w:proofErr w:type="spellEnd"/>
            <w:r w:rsidRPr="00690525">
              <w:rPr>
                <w:rFonts w:ascii="Times New Roman" w:eastAsia="Times New Roman" w:hAnsi="Times New Roman" w:cs="Times New Roman"/>
                <w:lang w:eastAsia="ru-RU" w:bidi="ru-RU"/>
              </w:rPr>
              <w:t xml:space="preserve"> </w:t>
            </w:r>
            <w:proofErr w:type="spellStart"/>
            <w:r w:rsidRPr="00690525">
              <w:rPr>
                <w:rFonts w:ascii="Times New Roman" w:eastAsia="Times New Roman" w:hAnsi="Times New Roman" w:cs="Times New Roman"/>
                <w:lang w:eastAsia="ru-RU" w:bidi="ru-RU"/>
              </w:rPr>
              <w:t>травостоем</w:t>
            </w:r>
            <w:proofErr w:type="spellEnd"/>
          </w:p>
        </w:tc>
        <w:tc>
          <w:tcPr>
            <w:tcW w:w="3118" w:type="dxa"/>
          </w:tcPr>
          <w:p w:rsidR="00116083" w:rsidRPr="00690525" w:rsidRDefault="00116083" w:rsidP="00116083">
            <w:pPr>
              <w:spacing w:line="261" w:lineRule="exact"/>
              <w:ind w:left="946"/>
              <w:rPr>
                <w:rFonts w:ascii="Times New Roman" w:eastAsia="Times New Roman" w:hAnsi="Times New Roman" w:cs="Times New Roman"/>
                <w:lang w:eastAsia="ru-RU" w:bidi="ru-RU"/>
              </w:rPr>
            </w:pPr>
            <w:proofErr w:type="spellStart"/>
            <w:r w:rsidRPr="00690525">
              <w:rPr>
                <w:rFonts w:ascii="Times New Roman" w:eastAsia="Times New Roman" w:hAnsi="Times New Roman" w:cs="Times New Roman"/>
                <w:lang w:eastAsia="ru-RU" w:bidi="ru-RU"/>
              </w:rPr>
              <w:t>до</w:t>
            </w:r>
            <w:proofErr w:type="spellEnd"/>
            <w:r w:rsidRPr="00690525">
              <w:rPr>
                <w:rFonts w:ascii="Times New Roman" w:eastAsia="Times New Roman" w:hAnsi="Times New Roman" w:cs="Times New Roman"/>
                <w:lang w:eastAsia="ru-RU" w:bidi="ru-RU"/>
              </w:rPr>
              <w:t xml:space="preserve"> 20 </w:t>
            </w:r>
            <w:proofErr w:type="spellStart"/>
            <w:r w:rsidRPr="00690525">
              <w:rPr>
                <w:rFonts w:ascii="Times New Roman" w:eastAsia="Times New Roman" w:hAnsi="Times New Roman" w:cs="Times New Roman"/>
                <w:lang w:eastAsia="ru-RU" w:bidi="ru-RU"/>
              </w:rPr>
              <w:t>чел</w:t>
            </w:r>
            <w:proofErr w:type="spellEnd"/>
            <w:r w:rsidRPr="00690525">
              <w:rPr>
                <w:rFonts w:ascii="Times New Roman" w:eastAsia="Times New Roman" w:hAnsi="Times New Roman" w:cs="Times New Roman"/>
                <w:lang w:eastAsia="ru-RU" w:bidi="ru-RU"/>
              </w:rPr>
              <w:t>./</w:t>
            </w:r>
            <w:proofErr w:type="spellStart"/>
            <w:r w:rsidRPr="00690525">
              <w:rPr>
                <w:rFonts w:ascii="Times New Roman" w:eastAsia="Times New Roman" w:hAnsi="Times New Roman" w:cs="Times New Roman"/>
                <w:lang w:eastAsia="ru-RU" w:bidi="ru-RU"/>
              </w:rPr>
              <w:t>га</w:t>
            </w:r>
            <w:proofErr w:type="spellEnd"/>
          </w:p>
        </w:tc>
      </w:tr>
      <w:tr w:rsidR="00116083" w:rsidRPr="00690525" w:rsidTr="00116083">
        <w:trPr>
          <w:trHeight w:val="268"/>
        </w:trPr>
        <w:tc>
          <w:tcPr>
            <w:tcW w:w="6663" w:type="dxa"/>
          </w:tcPr>
          <w:p w:rsidR="00116083" w:rsidRPr="00690525" w:rsidRDefault="00116083" w:rsidP="00116083">
            <w:pPr>
              <w:spacing w:line="248" w:lineRule="exact"/>
              <w:ind w:left="51" w:firstLine="78"/>
              <w:rPr>
                <w:rFonts w:ascii="Times New Roman" w:eastAsia="Times New Roman" w:hAnsi="Times New Roman" w:cs="Times New Roman"/>
                <w:lang w:eastAsia="ru-RU" w:bidi="ru-RU"/>
              </w:rPr>
            </w:pPr>
            <w:proofErr w:type="spellStart"/>
            <w:r w:rsidRPr="00690525">
              <w:rPr>
                <w:rFonts w:ascii="Times New Roman" w:eastAsia="Times New Roman" w:hAnsi="Times New Roman" w:cs="Times New Roman"/>
                <w:lang w:eastAsia="ru-RU" w:bidi="ru-RU"/>
              </w:rPr>
              <w:t>Поляны</w:t>
            </w:r>
            <w:proofErr w:type="spellEnd"/>
            <w:r w:rsidRPr="00690525">
              <w:rPr>
                <w:rFonts w:ascii="Times New Roman" w:eastAsia="Times New Roman" w:hAnsi="Times New Roman" w:cs="Times New Roman"/>
                <w:lang w:eastAsia="ru-RU" w:bidi="ru-RU"/>
              </w:rPr>
              <w:t xml:space="preserve"> с </w:t>
            </w:r>
            <w:proofErr w:type="spellStart"/>
            <w:r w:rsidRPr="00690525">
              <w:rPr>
                <w:rFonts w:ascii="Times New Roman" w:eastAsia="Times New Roman" w:hAnsi="Times New Roman" w:cs="Times New Roman"/>
                <w:lang w:eastAsia="ru-RU" w:bidi="ru-RU"/>
              </w:rPr>
              <w:t>улучшенным</w:t>
            </w:r>
            <w:proofErr w:type="spellEnd"/>
            <w:r w:rsidRPr="00690525">
              <w:rPr>
                <w:rFonts w:ascii="Times New Roman" w:eastAsia="Times New Roman" w:hAnsi="Times New Roman" w:cs="Times New Roman"/>
                <w:lang w:eastAsia="ru-RU" w:bidi="ru-RU"/>
              </w:rPr>
              <w:t xml:space="preserve"> </w:t>
            </w:r>
            <w:proofErr w:type="spellStart"/>
            <w:r w:rsidRPr="00690525">
              <w:rPr>
                <w:rFonts w:ascii="Times New Roman" w:eastAsia="Times New Roman" w:hAnsi="Times New Roman" w:cs="Times New Roman"/>
                <w:lang w:eastAsia="ru-RU" w:bidi="ru-RU"/>
              </w:rPr>
              <w:t>травостоем</w:t>
            </w:r>
            <w:proofErr w:type="spellEnd"/>
          </w:p>
        </w:tc>
        <w:tc>
          <w:tcPr>
            <w:tcW w:w="3118" w:type="dxa"/>
          </w:tcPr>
          <w:p w:rsidR="00116083" w:rsidRPr="00690525" w:rsidRDefault="00116083" w:rsidP="00116083">
            <w:pPr>
              <w:spacing w:line="248" w:lineRule="exact"/>
              <w:ind w:left="917"/>
              <w:rPr>
                <w:rFonts w:ascii="Times New Roman" w:eastAsia="Times New Roman" w:hAnsi="Times New Roman" w:cs="Times New Roman"/>
                <w:lang w:eastAsia="ru-RU" w:bidi="ru-RU"/>
              </w:rPr>
            </w:pPr>
            <w:proofErr w:type="spellStart"/>
            <w:r w:rsidRPr="00690525">
              <w:rPr>
                <w:rFonts w:ascii="Times New Roman" w:eastAsia="Times New Roman" w:hAnsi="Times New Roman" w:cs="Times New Roman"/>
                <w:lang w:eastAsia="ru-RU" w:bidi="ru-RU"/>
              </w:rPr>
              <w:t>до</w:t>
            </w:r>
            <w:proofErr w:type="spellEnd"/>
            <w:r w:rsidRPr="00690525">
              <w:rPr>
                <w:rFonts w:ascii="Times New Roman" w:eastAsia="Times New Roman" w:hAnsi="Times New Roman" w:cs="Times New Roman"/>
                <w:lang w:eastAsia="ru-RU" w:bidi="ru-RU"/>
              </w:rPr>
              <w:t xml:space="preserve"> 40 </w:t>
            </w:r>
            <w:proofErr w:type="spellStart"/>
            <w:r w:rsidRPr="00690525">
              <w:rPr>
                <w:rFonts w:ascii="Times New Roman" w:eastAsia="Times New Roman" w:hAnsi="Times New Roman" w:cs="Times New Roman"/>
                <w:lang w:eastAsia="ru-RU" w:bidi="ru-RU"/>
              </w:rPr>
              <w:t>чел</w:t>
            </w:r>
            <w:proofErr w:type="spellEnd"/>
            <w:r w:rsidRPr="00690525">
              <w:rPr>
                <w:rFonts w:ascii="Times New Roman" w:eastAsia="Times New Roman" w:hAnsi="Times New Roman" w:cs="Times New Roman"/>
                <w:lang w:eastAsia="ru-RU" w:bidi="ru-RU"/>
              </w:rPr>
              <w:t xml:space="preserve">./ </w:t>
            </w:r>
            <w:proofErr w:type="spellStart"/>
            <w:r w:rsidRPr="00690525">
              <w:rPr>
                <w:rFonts w:ascii="Times New Roman" w:eastAsia="Times New Roman" w:hAnsi="Times New Roman" w:cs="Times New Roman"/>
                <w:lang w:eastAsia="ru-RU" w:bidi="ru-RU"/>
              </w:rPr>
              <w:t>га</w:t>
            </w:r>
            <w:proofErr w:type="spellEnd"/>
          </w:p>
        </w:tc>
      </w:tr>
      <w:tr w:rsidR="00116083" w:rsidRPr="00690525" w:rsidTr="00116083">
        <w:trPr>
          <w:trHeight w:val="325"/>
        </w:trPr>
        <w:tc>
          <w:tcPr>
            <w:tcW w:w="6663" w:type="dxa"/>
            <w:tcBorders>
              <w:bottom w:val="nil"/>
            </w:tcBorders>
          </w:tcPr>
          <w:p w:rsidR="00116083" w:rsidRPr="00690525" w:rsidRDefault="00116083" w:rsidP="00116083">
            <w:pPr>
              <w:spacing w:line="263" w:lineRule="exact"/>
              <w:ind w:left="129"/>
              <w:rPr>
                <w:rFonts w:ascii="Times New Roman" w:eastAsia="Times New Roman" w:hAnsi="Times New Roman" w:cs="Times New Roman"/>
                <w:lang w:val="ru-RU" w:eastAsia="ru-RU" w:bidi="ru-RU"/>
              </w:rPr>
            </w:pPr>
            <w:r w:rsidRPr="00690525">
              <w:rPr>
                <w:rFonts w:ascii="Times New Roman" w:eastAsia="Times New Roman" w:hAnsi="Times New Roman" w:cs="Times New Roman"/>
                <w:lang w:val="ru-RU" w:eastAsia="ru-RU" w:bidi="ru-RU"/>
              </w:rPr>
              <w:t>Открытые пространства с элементами благоустройства</w:t>
            </w:r>
          </w:p>
        </w:tc>
        <w:tc>
          <w:tcPr>
            <w:tcW w:w="3118" w:type="dxa"/>
            <w:vMerge w:val="restart"/>
          </w:tcPr>
          <w:p w:rsidR="00116083" w:rsidRPr="00690525" w:rsidRDefault="00116083" w:rsidP="00116083">
            <w:pPr>
              <w:rPr>
                <w:rFonts w:ascii="Times New Roman" w:eastAsia="Times New Roman" w:hAnsi="Times New Roman" w:cs="Times New Roman"/>
                <w:lang w:val="ru-RU" w:eastAsia="ru-RU" w:bidi="ru-RU"/>
              </w:rPr>
            </w:pPr>
          </w:p>
          <w:p w:rsidR="00116083" w:rsidRPr="00690525" w:rsidRDefault="00116083" w:rsidP="00116083">
            <w:pPr>
              <w:ind w:left="946"/>
              <w:rPr>
                <w:rFonts w:ascii="Times New Roman" w:eastAsia="Times New Roman" w:hAnsi="Times New Roman" w:cs="Times New Roman"/>
                <w:lang w:eastAsia="ru-RU" w:bidi="ru-RU"/>
              </w:rPr>
            </w:pPr>
            <w:proofErr w:type="spellStart"/>
            <w:r w:rsidRPr="00690525">
              <w:rPr>
                <w:rFonts w:ascii="Times New Roman" w:eastAsia="Times New Roman" w:hAnsi="Times New Roman" w:cs="Times New Roman"/>
                <w:lang w:eastAsia="ru-RU" w:bidi="ru-RU"/>
              </w:rPr>
              <w:lastRenderedPageBreak/>
              <w:t>до</w:t>
            </w:r>
            <w:proofErr w:type="spellEnd"/>
            <w:r w:rsidRPr="00690525">
              <w:rPr>
                <w:rFonts w:ascii="Times New Roman" w:eastAsia="Times New Roman" w:hAnsi="Times New Roman" w:cs="Times New Roman"/>
                <w:lang w:eastAsia="ru-RU" w:bidi="ru-RU"/>
              </w:rPr>
              <w:t xml:space="preserve"> 50 </w:t>
            </w:r>
            <w:proofErr w:type="spellStart"/>
            <w:r w:rsidRPr="00690525">
              <w:rPr>
                <w:rFonts w:ascii="Times New Roman" w:eastAsia="Times New Roman" w:hAnsi="Times New Roman" w:cs="Times New Roman"/>
                <w:lang w:eastAsia="ru-RU" w:bidi="ru-RU"/>
              </w:rPr>
              <w:t>чел</w:t>
            </w:r>
            <w:proofErr w:type="spellEnd"/>
            <w:r w:rsidRPr="00690525">
              <w:rPr>
                <w:rFonts w:ascii="Times New Roman" w:eastAsia="Times New Roman" w:hAnsi="Times New Roman" w:cs="Times New Roman"/>
                <w:lang w:eastAsia="ru-RU" w:bidi="ru-RU"/>
              </w:rPr>
              <w:t>./</w:t>
            </w:r>
            <w:proofErr w:type="spellStart"/>
            <w:r w:rsidRPr="00690525">
              <w:rPr>
                <w:rFonts w:ascii="Times New Roman" w:eastAsia="Times New Roman" w:hAnsi="Times New Roman" w:cs="Times New Roman"/>
                <w:lang w:eastAsia="ru-RU" w:bidi="ru-RU"/>
              </w:rPr>
              <w:t>га</w:t>
            </w:r>
            <w:proofErr w:type="spellEnd"/>
          </w:p>
        </w:tc>
      </w:tr>
      <w:tr w:rsidR="00116083" w:rsidRPr="00690525" w:rsidTr="00116083">
        <w:trPr>
          <w:trHeight w:val="335"/>
        </w:trPr>
        <w:tc>
          <w:tcPr>
            <w:tcW w:w="6663" w:type="dxa"/>
            <w:tcBorders>
              <w:top w:val="nil"/>
            </w:tcBorders>
          </w:tcPr>
          <w:p w:rsidR="00116083" w:rsidRPr="00690525" w:rsidRDefault="00116083" w:rsidP="00116083">
            <w:pPr>
              <w:spacing w:before="52" w:line="264" w:lineRule="exact"/>
              <w:ind w:left="129"/>
              <w:rPr>
                <w:rFonts w:ascii="Times New Roman" w:eastAsia="Times New Roman" w:hAnsi="Times New Roman" w:cs="Times New Roman"/>
                <w:lang w:eastAsia="ru-RU" w:bidi="ru-RU"/>
              </w:rPr>
            </w:pPr>
            <w:r w:rsidRPr="00690525">
              <w:rPr>
                <w:rFonts w:ascii="Times New Roman" w:eastAsia="Times New Roman" w:hAnsi="Times New Roman" w:cs="Times New Roman"/>
                <w:lang w:eastAsia="ru-RU" w:bidi="ru-RU"/>
              </w:rPr>
              <w:lastRenderedPageBreak/>
              <w:t>(</w:t>
            </w:r>
            <w:proofErr w:type="spellStart"/>
            <w:proofErr w:type="gramStart"/>
            <w:r w:rsidRPr="00690525">
              <w:rPr>
                <w:rFonts w:ascii="Times New Roman" w:eastAsia="Times New Roman" w:hAnsi="Times New Roman" w:cs="Times New Roman"/>
                <w:lang w:eastAsia="ru-RU" w:bidi="ru-RU"/>
              </w:rPr>
              <w:t>скамьи</w:t>
            </w:r>
            <w:proofErr w:type="spellEnd"/>
            <w:proofErr w:type="gramEnd"/>
            <w:r w:rsidRPr="00690525">
              <w:rPr>
                <w:rFonts w:ascii="Times New Roman" w:eastAsia="Times New Roman" w:hAnsi="Times New Roman" w:cs="Times New Roman"/>
                <w:lang w:eastAsia="ru-RU" w:bidi="ru-RU"/>
              </w:rPr>
              <w:t xml:space="preserve">, </w:t>
            </w:r>
            <w:proofErr w:type="spellStart"/>
            <w:r w:rsidRPr="00690525">
              <w:rPr>
                <w:rFonts w:ascii="Times New Roman" w:eastAsia="Times New Roman" w:hAnsi="Times New Roman" w:cs="Times New Roman"/>
                <w:lang w:eastAsia="ru-RU" w:bidi="ru-RU"/>
              </w:rPr>
              <w:t>беседки</w:t>
            </w:r>
            <w:proofErr w:type="spellEnd"/>
            <w:r w:rsidRPr="00690525">
              <w:rPr>
                <w:rFonts w:ascii="Times New Roman" w:eastAsia="Times New Roman" w:hAnsi="Times New Roman" w:cs="Times New Roman"/>
                <w:lang w:eastAsia="ru-RU" w:bidi="ru-RU"/>
              </w:rPr>
              <w:t xml:space="preserve"> и </w:t>
            </w:r>
            <w:proofErr w:type="spellStart"/>
            <w:r w:rsidRPr="00690525">
              <w:rPr>
                <w:rFonts w:ascii="Times New Roman" w:eastAsia="Times New Roman" w:hAnsi="Times New Roman" w:cs="Times New Roman"/>
                <w:lang w:eastAsia="ru-RU" w:bidi="ru-RU"/>
              </w:rPr>
              <w:t>проч</w:t>
            </w:r>
            <w:proofErr w:type="spellEnd"/>
            <w:r w:rsidRPr="00690525">
              <w:rPr>
                <w:rFonts w:ascii="Times New Roman" w:eastAsia="Times New Roman" w:hAnsi="Times New Roman" w:cs="Times New Roman"/>
                <w:lang w:eastAsia="ru-RU" w:bidi="ru-RU"/>
              </w:rPr>
              <w:t>.)</w:t>
            </w:r>
          </w:p>
        </w:tc>
        <w:tc>
          <w:tcPr>
            <w:tcW w:w="3118" w:type="dxa"/>
            <w:vMerge/>
            <w:tcBorders>
              <w:top w:val="nil"/>
            </w:tcBorders>
          </w:tcPr>
          <w:p w:rsidR="00116083" w:rsidRPr="00690525" w:rsidRDefault="00116083" w:rsidP="00116083">
            <w:pPr>
              <w:rPr>
                <w:rFonts w:ascii="Times New Roman" w:eastAsia="Times New Roman" w:hAnsi="Times New Roman" w:cs="Times New Roman"/>
                <w:lang w:eastAsia="ru-RU" w:bidi="ru-RU"/>
              </w:rPr>
            </w:pPr>
          </w:p>
        </w:tc>
      </w:tr>
      <w:tr w:rsidR="00116083" w:rsidRPr="00690525" w:rsidTr="00116083">
        <w:trPr>
          <w:trHeight w:val="325"/>
        </w:trPr>
        <w:tc>
          <w:tcPr>
            <w:tcW w:w="6663" w:type="dxa"/>
            <w:tcBorders>
              <w:bottom w:val="nil"/>
            </w:tcBorders>
          </w:tcPr>
          <w:p w:rsidR="00116083" w:rsidRPr="00690525" w:rsidRDefault="00116083" w:rsidP="00116083">
            <w:pPr>
              <w:spacing w:line="263" w:lineRule="exact"/>
              <w:ind w:left="129"/>
              <w:rPr>
                <w:rFonts w:ascii="Times New Roman" w:eastAsia="Times New Roman" w:hAnsi="Times New Roman" w:cs="Times New Roman"/>
                <w:lang w:val="ru-RU" w:eastAsia="ru-RU" w:bidi="ru-RU"/>
              </w:rPr>
            </w:pPr>
            <w:r w:rsidRPr="00690525">
              <w:rPr>
                <w:rFonts w:ascii="Times New Roman" w:eastAsia="Times New Roman" w:hAnsi="Times New Roman" w:cs="Times New Roman"/>
                <w:lang w:val="ru-RU" w:eastAsia="ru-RU" w:bidi="ru-RU"/>
              </w:rPr>
              <w:lastRenderedPageBreak/>
              <w:t xml:space="preserve">Открытые пространства с </w:t>
            </w:r>
            <w:proofErr w:type="gramStart"/>
            <w:r w:rsidRPr="00690525">
              <w:rPr>
                <w:rFonts w:ascii="Times New Roman" w:eastAsia="Times New Roman" w:hAnsi="Times New Roman" w:cs="Times New Roman"/>
                <w:lang w:val="ru-RU" w:eastAsia="ru-RU" w:bidi="ru-RU"/>
              </w:rPr>
              <w:t>твердым</w:t>
            </w:r>
            <w:proofErr w:type="gramEnd"/>
            <w:r w:rsidRPr="00690525">
              <w:rPr>
                <w:rFonts w:ascii="Times New Roman" w:eastAsia="Times New Roman" w:hAnsi="Times New Roman" w:cs="Times New Roman"/>
                <w:lang w:val="ru-RU" w:eastAsia="ru-RU" w:bidi="ru-RU"/>
              </w:rPr>
              <w:t xml:space="preserve"> дорожно-</w:t>
            </w:r>
            <w:proofErr w:type="spellStart"/>
            <w:r w:rsidRPr="00690525">
              <w:rPr>
                <w:rFonts w:ascii="Times New Roman" w:eastAsia="Times New Roman" w:hAnsi="Times New Roman" w:cs="Times New Roman"/>
                <w:lang w:val="ru-RU" w:eastAsia="ru-RU" w:bidi="ru-RU"/>
              </w:rPr>
              <w:t>тропиночным</w:t>
            </w:r>
            <w:proofErr w:type="spellEnd"/>
          </w:p>
        </w:tc>
        <w:tc>
          <w:tcPr>
            <w:tcW w:w="3118" w:type="dxa"/>
            <w:vMerge w:val="restart"/>
          </w:tcPr>
          <w:p w:rsidR="00116083" w:rsidRPr="00690525" w:rsidRDefault="00116083" w:rsidP="00116083">
            <w:pPr>
              <w:rPr>
                <w:rFonts w:ascii="Times New Roman" w:eastAsia="Times New Roman" w:hAnsi="Times New Roman" w:cs="Times New Roman"/>
                <w:lang w:val="ru-RU" w:eastAsia="ru-RU" w:bidi="ru-RU"/>
              </w:rPr>
            </w:pPr>
          </w:p>
          <w:p w:rsidR="00116083" w:rsidRPr="00690525" w:rsidRDefault="00116083" w:rsidP="00116083">
            <w:pPr>
              <w:ind w:left="888"/>
              <w:rPr>
                <w:rFonts w:ascii="Times New Roman" w:eastAsia="Times New Roman" w:hAnsi="Times New Roman" w:cs="Times New Roman"/>
                <w:lang w:eastAsia="ru-RU" w:bidi="ru-RU"/>
              </w:rPr>
            </w:pPr>
            <w:proofErr w:type="spellStart"/>
            <w:r w:rsidRPr="00690525">
              <w:rPr>
                <w:rFonts w:ascii="Times New Roman" w:eastAsia="Times New Roman" w:hAnsi="Times New Roman" w:cs="Times New Roman"/>
                <w:lang w:eastAsia="ru-RU" w:bidi="ru-RU"/>
              </w:rPr>
              <w:t>до</w:t>
            </w:r>
            <w:proofErr w:type="spellEnd"/>
            <w:r w:rsidRPr="00690525">
              <w:rPr>
                <w:rFonts w:ascii="Times New Roman" w:eastAsia="Times New Roman" w:hAnsi="Times New Roman" w:cs="Times New Roman"/>
                <w:lang w:eastAsia="ru-RU" w:bidi="ru-RU"/>
              </w:rPr>
              <w:t xml:space="preserve"> 100 </w:t>
            </w:r>
            <w:proofErr w:type="spellStart"/>
            <w:r w:rsidRPr="00690525">
              <w:rPr>
                <w:rFonts w:ascii="Times New Roman" w:eastAsia="Times New Roman" w:hAnsi="Times New Roman" w:cs="Times New Roman"/>
                <w:lang w:eastAsia="ru-RU" w:bidi="ru-RU"/>
              </w:rPr>
              <w:t>чел</w:t>
            </w:r>
            <w:proofErr w:type="spellEnd"/>
            <w:r w:rsidRPr="00690525">
              <w:rPr>
                <w:rFonts w:ascii="Times New Roman" w:eastAsia="Times New Roman" w:hAnsi="Times New Roman" w:cs="Times New Roman"/>
                <w:lang w:eastAsia="ru-RU" w:bidi="ru-RU"/>
              </w:rPr>
              <w:t>./</w:t>
            </w:r>
            <w:proofErr w:type="spellStart"/>
            <w:r w:rsidRPr="00690525">
              <w:rPr>
                <w:rFonts w:ascii="Times New Roman" w:eastAsia="Times New Roman" w:hAnsi="Times New Roman" w:cs="Times New Roman"/>
                <w:lang w:eastAsia="ru-RU" w:bidi="ru-RU"/>
              </w:rPr>
              <w:t>га</w:t>
            </w:r>
            <w:proofErr w:type="spellEnd"/>
          </w:p>
        </w:tc>
      </w:tr>
      <w:tr w:rsidR="00116083" w:rsidRPr="00690525" w:rsidTr="00116083">
        <w:trPr>
          <w:trHeight w:val="335"/>
        </w:trPr>
        <w:tc>
          <w:tcPr>
            <w:tcW w:w="6663" w:type="dxa"/>
            <w:tcBorders>
              <w:top w:val="nil"/>
            </w:tcBorders>
          </w:tcPr>
          <w:p w:rsidR="00116083" w:rsidRPr="00690525" w:rsidRDefault="00116083" w:rsidP="00116083">
            <w:pPr>
              <w:spacing w:before="52" w:line="264" w:lineRule="exact"/>
              <w:ind w:left="129"/>
              <w:rPr>
                <w:rFonts w:ascii="Times New Roman" w:eastAsia="Times New Roman" w:hAnsi="Times New Roman" w:cs="Times New Roman"/>
                <w:lang w:eastAsia="ru-RU" w:bidi="ru-RU"/>
              </w:rPr>
            </w:pPr>
            <w:proofErr w:type="spellStart"/>
            <w:r w:rsidRPr="00690525">
              <w:rPr>
                <w:rFonts w:ascii="Times New Roman" w:eastAsia="Times New Roman" w:hAnsi="Times New Roman" w:cs="Times New Roman"/>
                <w:lang w:eastAsia="ru-RU" w:bidi="ru-RU"/>
              </w:rPr>
              <w:t>покрытием</w:t>
            </w:r>
            <w:proofErr w:type="spellEnd"/>
            <w:r w:rsidRPr="00690525">
              <w:rPr>
                <w:rFonts w:ascii="Times New Roman" w:eastAsia="Times New Roman" w:hAnsi="Times New Roman" w:cs="Times New Roman"/>
                <w:lang w:eastAsia="ru-RU" w:bidi="ru-RU"/>
              </w:rPr>
              <w:t xml:space="preserve">, </w:t>
            </w:r>
            <w:proofErr w:type="spellStart"/>
            <w:r w:rsidRPr="00690525">
              <w:rPr>
                <w:rFonts w:ascii="Times New Roman" w:eastAsia="Times New Roman" w:hAnsi="Times New Roman" w:cs="Times New Roman"/>
                <w:lang w:eastAsia="ru-RU" w:bidi="ru-RU"/>
              </w:rPr>
              <w:t>площадки</w:t>
            </w:r>
            <w:proofErr w:type="spellEnd"/>
          </w:p>
        </w:tc>
        <w:tc>
          <w:tcPr>
            <w:tcW w:w="3118" w:type="dxa"/>
            <w:vMerge/>
            <w:tcBorders>
              <w:top w:val="nil"/>
            </w:tcBorders>
          </w:tcPr>
          <w:p w:rsidR="00116083" w:rsidRPr="00690525" w:rsidRDefault="00116083" w:rsidP="00116083">
            <w:pPr>
              <w:rPr>
                <w:rFonts w:ascii="Times New Roman" w:eastAsia="Times New Roman" w:hAnsi="Times New Roman" w:cs="Times New Roman"/>
                <w:lang w:eastAsia="ru-RU" w:bidi="ru-RU"/>
              </w:rPr>
            </w:pPr>
          </w:p>
        </w:tc>
      </w:tr>
    </w:tbl>
    <w:p w:rsidR="00116083" w:rsidRPr="00690525" w:rsidRDefault="00116083" w:rsidP="00116083">
      <w:pPr>
        <w:pStyle w:val="a7"/>
        <w:tabs>
          <w:tab w:val="left" w:pos="7797"/>
        </w:tabs>
        <w:spacing w:line="264" w:lineRule="auto"/>
        <w:ind w:left="0" w:right="-1" w:firstLine="709"/>
        <w:rPr>
          <w:sz w:val="22"/>
          <w:szCs w:val="22"/>
        </w:rPr>
      </w:pPr>
    </w:p>
    <w:p w:rsidR="00116083" w:rsidRPr="00995332" w:rsidRDefault="00116083" w:rsidP="00995332">
      <w:pPr>
        <w:pStyle w:val="a7"/>
        <w:tabs>
          <w:tab w:val="left" w:pos="7797"/>
        </w:tabs>
        <w:ind w:left="0" w:right="-1" w:firstLine="709"/>
        <w:rPr>
          <w:sz w:val="28"/>
          <w:szCs w:val="28"/>
        </w:rPr>
      </w:pPr>
      <w:r w:rsidRPr="00995332">
        <w:rPr>
          <w:sz w:val="28"/>
          <w:szCs w:val="28"/>
        </w:rPr>
        <w:t>Для всех типов ландшафта при уклоне более 5 градусов допустимые величины рекреационных нагрузок уменьшают в 2 раза; при уклоне 5-10 градусов – в 3-4 раза; при уклоне более 15 градусов – в 5 раз.</w:t>
      </w:r>
    </w:p>
    <w:p w:rsidR="00116083" w:rsidRPr="00995332" w:rsidRDefault="00116083" w:rsidP="00995332">
      <w:pPr>
        <w:pStyle w:val="a7"/>
        <w:tabs>
          <w:tab w:val="left" w:pos="7797"/>
        </w:tabs>
        <w:ind w:left="0" w:right="-1" w:firstLine="709"/>
        <w:rPr>
          <w:sz w:val="28"/>
          <w:szCs w:val="28"/>
        </w:rPr>
      </w:pPr>
      <w:r w:rsidRPr="00995332">
        <w:rPr>
          <w:sz w:val="28"/>
          <w:szCs w:val="28"/>
        </w:rPr>
        <w:t>При предоставлении участков леса для осуществления рекреационной деятельности показатели предельных рекреационных нагрузок могут быть увеличены, с учетом уровня благоустройства и изменения ландшафтн</w:t>
      </w:r>
      <w:proofErr w:type="gramStart"/>
      <w:r w:rsidRPr="00995332">
        <w:rPr>
          <w:sz w:val="28"/>
          <w:szCs w:val="28"/>
        </w:rPr>
        <w:t>о-</w:t>
      </w:r>
      <w:proofErr w:type="gramEnd"/>
      <w:r w:rsidRPr="00995332">
        <w:rPr>
          <w:sz w:val="28"/>
          <w:szCs w:val="28"/>
        </w:rPr>
        <w:t xml:space="preserve"> планировочной организации территории на конкретном участке лесного фонда.</w:t>
      </w:r>
    </w:p>
    <w:p w:rsidR="00116083" w:rsidRPr="00995332" w:rsidRDefault="00116083" w:rsidP="00995332">
      <w:pPr>
        <w:pStyle w:val="a7"/>
        <w:tabs>
          <w:tab w:val="left" w:pos="7797"/>
        </w:tabs>
        <w:ind w:left="0" w:right="-1" w:firstLine="709"/>
        <w:rPr>
          <w:sz w:val="28"/>
          <w:szCs w:val="28"/>
        </w:rPr>
      </w:pPr>
      <w:r w:rsidRPr="00995332">
        <w:rPr>
          <w:b/>
          <w:i/>
          <w:sz w:val="28"/>
          <w:szCs w:val="28"/>
        </w:rPr>
        <w:t xml:space="preserve">Оценка проходимости </w:t>
      </w:r>
      <w:r w:rsidRPr="00995332">
        <w:rPr>
          <w:sz w:val="28"/>
          <w:szCs w:val="28"/>
        </w:rPr>
        <w:t>лесного участка характеризует удобство передвижения по участку и имеет в своей характеристике 3 класса оценки:</w:t>
      </w:r>
    </w:p>
    <w:p w:rsidR="00116083" w:rsidRPr="00995332" w:rsidRDefault="00116083" w:rsidP="00995332">
      <w:pPr>
        <w:pStyle w:val="a7"/>
        <w:tabs>
          <w:tab w:val="left" w:pos="7797"/>
        </w:tabs>
        <w:ind w:left="0" w:right="-1" w:firstLine="709"/>
        <w:rPr>
          <w:sz w:val="28"/>
          <w:szCs w:val="28"/>
        </w:rPr>
      </w:pPr>
      <w:proofErr w:type="gramStart"/>
      <w:r w:rsidRPr="00995332">
        <w:rPr>
          <w:sz w:val="28"/>
          <w:szCs w:val="28"/>
        </w:rPr>
        <w:t>хорошая</w:t>
      </w:r>
      <w:proofErr w:type="gramEnd"/>
      <w:r w:rsidRPr="00995332">
        <w:rPr>
          <w:sz w:val="28"/>
          <w:szCs w:val="28"/>
        </w:rPr>
        <w:t xml:space="preserve"> – передвижение удобно во всех направлениях;</w:t>
      </w:r>
    </w:p>
    <w:p w:rsidR="00116083" w:rsidRPr="00995332" w:rsidRDefault="00116083" w:rsidP="00995332">
      <w:pPr>
        <w:pStyle w:val="a7"/>
        <w:tabs>
          <w:tab w:val="left" w:pos="7797"/>
        </w:tabs>
        <w:ind w:left="0" w:right="-1" w:firstLine="709"/>
        <w:rPr>
          <w:sz w:val="28"/>
          <w:szCs w:val="28"/>
        </w:rPr>
      </w:pPr>
      <w:proofErr w:type="gramStart"/>
      <w:r w:rsidRPr="00995332">
        <w:rPr>
          <w:sz w:val="28"/>
          <w:szCs w:val="28"/>
        </w:rPr>
        <w:t>средняя</w:t>
      </w:r>
      <w:proofErr w:type="gramEnd"/>
      <w:r w:rsidRPr="00995332">
        <w:rPr>
          <w:sz w:val="28"/>
          <w:szCs w:val="28"/>
        </w:rPr>
        <w:t xml:space="preserve"> – передвижение ограничено по некоторым направлениям; плохая – передвижение затруднено во всех направлениях.</w:t>
      </w:r>
    </w:p>
    <w:p w:rsidR="00116083" w:rsidRPr="00995332" w:rsidRDefault="00116083" w:rsidP="00995332">
      <w:pPr>
        <w:pStyle w:val="a7"/>
        <w:tabs>
          <w:tab w:val="left" w:pos="7797"/>
        </w:tabs>
        <w:ind w:left="0" w:right="-1" w:firstLine="709"/>
        <w:rPr>
          <w:sz w:val="28"/>
          <w:szCs w:val="28"/>
        </w:rPr>
      </w:pPr>
      <w:proofErr w:type="spellStart"/>
      <w:r w:rsidRPr="00995332">
        <w:rPr>
          <w:b/>
          <w:i/>
          <w:sz w:val="28"/>
          <w:szCs w:val="28"/>
        </w:rPr>
        <w:t>Просматриваемость</w:t>
      </w:r>
      <w:proofErr w:type="spellEnd"/>
      <w:r w:rsidRPr="00995332">
        <w:rPr>
          <w:b/>
          <w:i/>
          <w:sz w:val="28"/>
          <w:szCs w:val="28"/>
        </w:rPr>
        <w:t xml:space="preserve"> </w:t>
      </w:r>
      <w:r w:rsidRPr="00995332">
        <w:rPr>
          <w:sz w:val="28"/>
          <w:szCs w:val="28"/>
        </w:rPr>
        <w:t>определяется расстоянием, при котором можно различить по стволам деревьев породы или другие элементы ландшафта, и включает в себя 3 класса оценки:</w:t>
      </w:r>
    </w:p>
    <w:p w:rsidR="00A03A14" w:rsidRPr="00995332" w:rsidRDefault="00116083" w:rsidP="00995332">
      <w:pPr>
        <w:pStyle w:val="a7"/>
        <w:tabs>
          <w:tab w:val="left" w:pos="7797"/>
        </w:tabs>
        <w:ind w:left="0" w:right="-1" w:firstLine="709"/>
        <w:rPr>
          <w:sz w:val="28"/>
          <w:szCs w:val="28"/>
        </w:rPr>
      </w:pPr>
      <w:proofErr w:type="gramStart"/>
      <w:r w:rsidRPr="00995332">
        <w:rPr>
          <w:sz w:val="28"/>
          <w:szCs w:val="28"/>
        </w:rPr>
        <w:t>хорошая</w:t>
      </w:r>
      <w:proofErr w:type="gramEnd"/>
      <w:r w:rsidRPr="00995332">
        <w:rPr>
          <w:sz w:val="28"/>
          <w:szCs w:val="28"/>
        </w:rPr>
        <w:t xml:space="preserve"> - 40 м и более; </w:t>
      </w:r>
    </w:p>
    <w:p w:rsidR="00A03A14" w:rsidRPr="00995332" w:rsidRDefault="00116083" w:rsidP="00995332">
      <w:pPr>
        <w:pStyle w:val="a7"/>
        <w:tabs>
          <w:tab w:val="left" w:pos="7797"/>
        </w:tabs>
        <w:ind w:left="0" w:right="-1" w:firstLine="709"/>
        <w:rPr>
          <w:sz w:val="28"/>
          <w:szCs w:val="28"/>
        </w:rPr>
      </w:pPr>
      <w:proofErr w:type="gramStart"/>
      <w:r w:rsidRPr="00995332">
        <w:rPr>
          <w:sz w:val="28"/>
          <w:szCs w:val="28"/>
        </w:rPr>
        <w:t>средняя</w:t>
      </w:r>
      <w:proofErr w:type="gramEnd"/>
      <w:r w:rsidRPr="00995332">
        <w:rPr>
          <w:sz w:val="28"/>
          <w:szCs w:val="28"/>
        </w:rPr>
        <w:t xml:space="preserve"> – 21-40 м; </w:t>
      </w:r>
    </w:p>
    <w:p w:rsidR="00F21A83" w:rsidRDefault="00116083" w:rsidP="00995332">
      <w:pPr>
        <w:pStyle w:val="a7"/>
        <w:tabs>
          <w:tab w:val="left" w:pos="7797"/>
        </w:tabs>
        <w:ind w:left="0" w:right="-1" w:firstLine="709"/>
        <w:rPr>
          <w:sz w:val="28"/>
          <w:szCs w:val="28"/>
        </w:rPr>
      </w:pPr>
      <w:proofErr w:type="gramStart"/>
      <w:r w:rsidRPr="00995332">
        <w:rPr>
          <w:sz w:val="28"/>
          <w:szCs w:val="28"/>
        </w:rPr>
        <w:t>плохая</w:t>
      </w:r>
      <w:proofErr w:type="gramEnd"/>
      <w:r w:rsidRPr="00995332">
        <w:rPr>
          <w:sz w:val="28"/>
          <w:szCs w:val="28"/>
        </w:rPr>
        <w:t xml:space="preserve"> – менее 20</w:t>
      </w:r>
      <w:r w:rsidR="00FE7889">
        <w:rPr>
          <w:sz w:val="28"/>
          <w:szCs w:val="28"/>
        </w:rPr>
        <w:t xml:space="preserve"> </w:t>
      </w:r>
      <w:r w:rsidRPr="00995332">
        <w:rPr>
          <w:sz w:val="28"/>
          <w:szCs w:val="28"/>
        </w:rPr>
        <w:t>м</w:t>
      </w:r>
      <w:r w:rsidR="00FE7889">
        <w:rPr>
          <w:sz w:val="28"/>
          <w:szCs w:val="28"/>
        </w:rPr>
        <w:t>.</w:t>
      </w:r>
    </w:p>
    <w:p w:rsidR="007A7DCF" w:rsidRPr="00995332" w:rsidRDefault="007A7DCF" w:rsidP="00995332">
      <w:pPr>
        <w:pStyle w:val="a7"/>
        <w:tabs>
          <w:tab w:val="left" w:pos="7797"/>
        </w:tabs>
        <w:ind w:left="0" w:right="-1" w:firstLine="709"/>
        <w:rPr>
          <w:sz w:val="28"/>
          <w:szCs w:val="28"/>
        </w:rPr>
      </w:pPr>
    </w:p>
    <w:p w:rsidR="00B774D2" w:rsidRDefault="00B774D2" w:rsidP="00995332">
      <w:pPr>
        <w:pStyle w:val="2"/>
        <w:spacing w:before="0" w:line="240" w:lineRule="auto"/>
        <w:ind w:firstLine="540"/>
        <w:jc w:val="center"/>
        <w:rPr>
          <w:rFonts w:ascii="Times New Roman" w:hAnsi="Times New Roman" w:cs="Times New Roman"/>
          <w:b/>
          <w:color w:val="auto"/>
          <w:sz w:val="28"/>
          <w:szCs w:val="28"/>
        </w:rPr>
      </w:pPr>
      <w:bookmarkStart w:id="53" w:name="_Toc55291478"/>
      <w:r w:rsidRPr="00995332">
        <w:rPr>
          <w:rFonts w:ascii="Times New Roman" w:hAnsi="Times New Roman" w:cs="Times New Roman"/>
          <w:b/>
          <w:color w:val="auto"/>
          <w:sz w:val="28"/>
          <w:szCs w:val="28"/>
        </w:rPr>
        <w:t>2.8.2. Перечень кварталов и (или) частей кварталов зоны</w:t>
      </w:r>
      <w:r w:rsidR="00AA5B81"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рекреационной деятельности, в том числе перечень кварталов</w:t>
      </w:r>
      <w:r w:rsidR="00AA5B81"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и (или) их частей, в которых допускается возведение</w:t>
      </w:r>
      <w:r w:rsidR="00AA5B81"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физкультурно-оздоровительных, спортивных</w:t>
      </w:r>
      <w:r w:rsidR="00AA5B81"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и спортивно-технических сооружений</w:t>
      </w:r>
      <w:bookmarkEnd w:id="53"/>
    </w:p>
    <w:p w:rsidR="007A7DCF" w:rsidRPr="007A7DCF" w:rsidRDefault="007A7DCF" w:rsidP="007A7DCF"/>
    <w:p w:rsidR="00B774D2" w:rsidRP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Рекреационные леса - особая категория защитных лесов, для которой функция рекреационного лесопользования является ведущей.</w:t>
      </w:r>
    </w:p>
    <w:p w:rsidR="00B774D2" w:rsidRP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В плане рекреационного использования лесов Амурская область имеет ряд территорий, соответствующих самым разнообразным формам рекреации.</w:t>
      </w:r>
    </w:p>
    <w:p w:rsidR="00B774D2" w:rsidRP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Согласно Л.П.</w:t>
      </w:r>
      <w:r w:rsidR="006C0DBC">
        <w:rPr>
          <w:rFonts w:ascii="Times New Roman" w:hAnsi="Times New Roman" w:cs="Times New Roman"/>
          <w:sz w:val="28"/>
          <w:szCs w:val="28"/>
        </w:rPr>
        <w:t xml:space="preserve"> </w:t>
      </w:r>
      <w:r w:rsidRPr="00995332">
        <w:rPr>
          <w:rFonts w:ascii="Times New Roman" w:hAnsi="Times New Roman" w:cs="Times New Roman"/>
          <w:sz w:val="28"/>
          <w:szCs w:val="28"/>
        </w:rPr>
        <w:t>Рысину классификация рекреационных лесов представляется следующим образом:</w:t>
      </w:r>
    </w:p>
    <w:p w:rsidR="00B774D2" w:rsidRP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а) леса рекреационного назначения:</w:t>
      </w:r>
    </w:p>
    <w:p w:rsidR="00B774D2" w:rsidRP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1. Собственно рекреационные леса.</w:t>
      </w:r>
    </w:p>
    <w:p w:rsidR="00B774D2" w:rsidRP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2. Рекреационные леса в национальных и природных парках и в ландшафтных заказниках;</w:t>
      </w:r>
    </w:p>
    <w:p w:rsidR="00B774D2" w:rsidRP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xml:space="preserve">б) леса, частично выполняющие рекреационные функции (к ним относятся отдельные участки лесов защитных, </w:t>
      </w:r>
      <w:proofErr w:type="spellStart"/>
      <w:r w:rsidRPr="00995332">
        <w:rPr>
          <w:rFonts w:ascii="Times New Roman" w:hAnsi="Times New Roman" w:cs="Times New Roman"/>
          <w:sz w:val="28"/>
          <w:szCs w:val="28"/>
        </w:rPr>
        <w:t>водоохранных</w:t>
      </w:r>
      <w:proofErr w:type="spellEnd"/>
      <w:r w:rsidRPr="00995332">
        <w:rPr>
          <w:rFonts w:ascii="Times New Roman" w:hAnsi="Times New Roman" w:cs="Times New Roman"/>
          <w:sz w:val="28"/>
          <w:szCs w:val="28"/>
        </w:rPr>
        <w:t>, эксплуатационных и др.).</w:t>
      </w:r>
    </w:p>
    <w:p w:rsidR="00830167"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Использование лесов в целях рекреации может осущ</w:t>
      </w:r>
      <w:r w:rsidR="00A03A14" w:rsidRPr="00995332">
        <w:rPr>
          <w:rFonts w:ascii="Times New Roman" w:hAnsi="Times New Roman" w:cs="Times New Roman"/>
          <w:sz w:val="28"/>
          <w:szCs w:val="28"/>
        </w:rPr>
        <w:t xml:space="preserve">ествляться на всей территории городских лесов </w:t>
      </w:r>
      <w:proofErr w:type="spellStart"/>
      <w:r w:rsidR="00A61A5C">
        <w:rPr>
          <w:rFonts w:ascii="Times New Roman" w:hAnsi="Times New Roman" w:cs="Times New Roman"/>
          <w:sz w:val="28"/>
          <w:szCs w:val="28"/>
        </w:rPr>
        <w:t>Завитинского</w:t>
      </w:r>
      <w:proofErr w:type="spellEnd"/>
      <w:r w:rsidR="00A61A5C">
        <w:rPr>
          <w:rFonts w:ascii="Times New Roman" w:hAnsi="Times New Roman" w:cs="Times New Roman"/>
          <w:sz w:val="28"/>
          <w:szCs w:val="28"/>
        </w:rPr>
        <w:t xml:space="preserve"> муниципального округа</w:t>
      </w:r>
      <w:r w:rsidRPr="00995332">
        <w:rPr>
          <w:rFonts w:ascii="Times New Roman" w:hAnsi="Times New Roman" w:cs="Times New Roman"/>
          <w:sz w:val="28"/>
          <w:szCs w:val="28"/>
        </w:rPr>
        <w:t xml:space="preserve"> с учетом ограничений </w:t>
      </w:r>
      <w:hyperlink w:anchor="P1793" w:history="1">
        <w:r w:rsidRPr="00995332">
          <w:rPr>
            <w:rFonts w:ascii="Times New Roman" w:hAnsi="Times New Roman" w:cs="Times New Roman"/>
            <w:color w:val="0000FF"/>
            <w:sz w:val="28"/>
            <w:szCs w:val="28"/>
          </w:rPr>
          <w:t>(раздел 3.3)</w:t>
        </w:r>
      </w:hyperlink>
      <w:r w:rsidRPr="00995332">
        <w:rPr>
          <w:rFonts w:ascii="Times New Roman" w:hAnsi="Times New Roman" w:cs="Times New Roman"/>
          <w:sz w:val="28"/>
          <w:szCs w:val="28"/>
        </w:rPr>
        <w:t>.</w:t>
      </w:r>
    </w:p>
    <w:p w:rsidR="007A7DCF" w:rsidRDefault="007A7DCF" w:rsidP="00995332">
      <w:pPr>
        <w:pStyle w:val="ConsPlusNormal"/>
        <w:ind w:firstLine="540"/>
        <w:jc w:val="both"/>
        <w:rPr>
          <w:rFonts w:ascii="Times New Roman" w:hAnsi="Times New Roman" w:cs="Times New Roman"/>
          <w:sz w:val="28"/>
          <w:szCs w:val="28"/>
        </w:rPr>
      </w:pPr>
    </w:p>
    <w:p w:rsidR="007A7DCF" w:rsidRPr="00995332" w:rsidRDefault="007A7DCF" w:rsidP="00995332">
      <w:pPr>
        <w:pStyle w:val="ConsPlusNormal"/>
        <w:ind w:firstLine="540"/>
        <w:jc w:val="both"/>
        <w:rPr>
          <w:rFonts w:ascii="Times New Roman" w:hAnsi="Times New Roman" w:cs="Times New Roman"/>
          <w:sz w:val="28"/>
          <w:szCs w:val="28"/>
        </w:rPr>
      </w:pPr>
    </w:p>
    <w:p w:rsidR="00B774D2" w:rsidRDefault="00B774D2" w:rsidP="00995332">
      <w:pPr>
        <w:pStyle w:val="2"/>
        <w:spacing w:before="0" w:line="240" w:lineRule="auto"/>
        <w:ind w:firstLine="540"/>
        <w:jc w:val="center"/>
        <w:rPr>
          <w:rFonts w:ascii="Times New Roman" w:hAnsi="Times New Roman" w:cs="Times New Roman"/>
          <w:b/>
          <w:color w:val="auto"/>
          <w:sz w:val="28"/>
          <w:szCs w:val="28"/>
        </w:rPr>
      </w:pPr>
      <w:bookmarkStart w:id="54" w:name="_Toc55291479"/>
      <w:r w:rsidRPr="00995332">
        <w:rPr>
          <w:rFonts w:ascii="Times New Roman" w:hAnsi="Times New Roman" w:cs="Times New Roman"/>
          <w:b/>
          <w:color w:val="auto"/>
          <w:sz w:val="28"/>
          <w:szCs w:val="28"/>
        </w:rPr>
        <w:lastRenderedPageBreak/>
        <w:t>2.8.3. Функциональное зонирование территории зоны</w:t>
      </w:r>
      <w:r w:rsidR="00AA5B81"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рекреационной деятельности</w:t>
      </w:r>
      <w:bookmarkEnd w:id="54"/>
    </w:p>
    <w:p w:rsidR="007A7DCF" w:rsidRPr="007A7DCF" w:rsidRDefault="007A7DCF" w:rsidP="007A7DCF"/>
    <w:p w:rsidR="00B774D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Рекреационная деятельность разрешена</w:t>
      </w:r>
      <w:r w:rsidR="00A03A14" w:rsidRPr="00995332">
        <w:rPr>
          <w:rFonts w:ascii="Times New Roman" w:hAnsi="Times New Roman" w:cs="Times New Roman"/>
          <w:sz w:val="28"/>
          <w:szCs w:val="28"/>
        </w:rPr>
        <w:t xml:space="preserve"> на всей территории городских лесов </w:t>
      </w:r>
      <w:proofErr w:type="spellStart"/>
      <w:r w:rsidR="00A61A5C">
        <w:rPr>
          <w:rFonts w:ascii="Times New Roman" w:hAnsi="Times New Roman" w:cs="Times New Roman"/>
          <w:sz w:val="28"/>
          <w:szCs w:val="28"/>
        </w:rPr>
        <w:t>Завитинского</w:t>
      </w:r>
      <w:proofErr w:type="spellEnd"/>
      <w:r w:rsidR="00A61A5C">
        <w:rPr>
          <w:rFonts w:ascii="Times New Roman" w:hAnsi="Times New Roman" w:cs="Times New Roman"/>
          <w:sz w:val="28"/>
          <w:szCs w:val="28"/>
        </w:rPr>
        <w:t xml:space="preserve"> муниципального округа</w:t>
      </w:r>
      <w:r w:rsidRPr="00995332">
        <w:rPr>
          <w:rFonts w:ascii="Times New Roman" w:hAnsi="Times New Roman" w:cs="Times New Roman"/>
          <w:sz w:val="28"/>
          <w:szCs w:val="28"/>
        </w:rPr>
        <w:t>, функциональное зонирование территории настоящим Лесохозяйственным регламентом не предусмотрено.</w:t>
      </w:r>
    </w:p>
    <w:p w:rsidR="007A7DCF" w:rsidRPr="00995332" w:rsidRDefault="007A7DCF" w:rsidP="00995332">
      <w:pPr>
        <w:pStyle w:val="ConsPlusNormal"/>
        <w:ind w:firstLine="540"/>
        <w:jc w:val="both"/>
        <w:rPr>
          <w:rFonts w:ascii="Times New Roman" w:hAnsi="Times New Roman" w:cs="Times New Roman"/>
          <w:sz w:val="28"/>
          <w:szCs w:val="28"/>
        </w:rPr>
      </w:pPr>
    </w:p>
    <w:p w:rsidR="00B774D2" w:rsidRDefault="00B774D2" w:rsidP="00995332">
      <w:pPr>
        <w:pStyle w:val="2"/>
        <w:spacing w:before="0" w:line="240" w:lineRule="auto"/>
        <w:ind w:firstLine="540"/>
        <w:jc w:val="center"/>
        <w:rPr>
          <w:rFonts w:ascii="Times New Roman" w:hAnsi="Times New Roman" w:cs="Times New Roman"/>
          <w:b/>
          <w:color w:val="auto"/>
          <w:sz w:val="28"/>
          <w:szCs w:val="28"/>
        </w:rPr>
      </w:pPr>
      <w:bookmarkStart w:id="55" w:name="_Toc55291480"/>
      <w:r w:rsidRPr="00995332">
        <w:rPr>
          <w:rFonts w:ascii="Times New Roman" w:hAnsi="Times New Roman" w:cs="Times New Roman"/>
          <w:b/>
          <w:color w:val="auto"/>
          <w:sz w:val="28"/>
          <w:szCs w:val="28"/>
        </w:rPr>
        <w:t>2.8.4. Перечень временных построек на лесных участках</w:t>
      </w:r>
      <w:r w:rsidR="00AA5B81"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и нормативы их благоустройства</w:t>
      </w:r>
      <w:bookmarkEnd w:id="55"/>
    </w:p>
    <w:p w:rsidR="007A7DCF" w:rsidRPr="007A7DCF" w:rsidRDefault="007A7DCF" w:rsidP="007A7DCF"/>
    <w:p w:rsidR="00B774D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xml:space="preserve">Временных построек на территории </w:t>
      </w:r>
      <w:r w:rsidR="00A03A14" w:rsidRPr="00995332">
        <w:rPr>
          <w:rFonts w:ascii="Times New Roman" w:hAnsi="Times New Roman" w:cs="Times New Roman"/>
          <w:sz w:val="28"/>
          <w:szCs w:val="28"/>
        </w:rPr>
        <w:t xml:space="preserve">городских лесов </w:t>
      </w:r>
      <w:proofErr w:type="spellStart"/>
      <w:r w:rsidR="008326EB">
        <w:rPr>
          <w:rFonts w:ascii="Times New Roman" w:hAnsi="Times New Roman" w:cs="Times New Roman"/>
          <w:sz w:val="28"/>
          <w:szCs w:val="28"/>
        </w:rPr>
        <w:t>Завитинского</w:t>
      </w:r>
      <w:proofErr w:type="spellEnd"/>
      <w:r w:rsidR="008326EB">
        <w:rPr>
          <w:rFonts w:ascii="Times New Roman" w:hAnsi="Times New Roman" w:cs="Times New Roman"/>
          <w:sz w:val="28"/>
          <w:szCs w:val="28"/>
        </w:rPr>
        <w:t xml:space="preserve"> муниципального округа</w:t>
      </w:r>
      <w:r w:rsidR="006C0DBC">
        <w:rPr>
          <w:rFonts w:ascii="Times New Roman" w:hAnsi="Times New Roman" w:cs="Times New Roman"/>
          <w:sz w:val="28"/>
          <w:szCs w:val="28"/>
        </w:rPr>
        <w:t xml:space="preserve"> </w:t>
      </w:r>
      <w:r w:rsidRPr="00995332">
        <w:rPr>
          <w:rFonts w:ascii="Times New Roman" w:hAnsi="Times New Roman" w:cs="Times New Roman"/>
          <w:sz w:val="28"/>
          <w:szCs w:val="28"/>
        </w:rPr>
        <w:t>не выявлено.</w:t>
      </w:r>
    </w:p>
    <w:p w:rsidR="007A7DCF" w:rsidRPr="00995332" w:rsidRDefault="007A7DCF" w:rsidP="00995332">
      <w:pPr>
        <w:pStyle w:val="ConsPlusNormal"/>
        <w:ind w:firstLine="540"/>
        <w:jc w:val="both"/>
        <w:rPr>
          <w:rFonts w:ascii="Times New Roman" w:hAnsi="Times New Roman" w:cs="Times New Roman"/>
          <w:sz w:val="28"/>
          <w:szCs w:val="28"/>
        </w:rPr>
      </w:pPr>
    </w:p>
    <w:p w:rsidR="00B774D2" w:rsidRDefault="00B774D2" w:rsidP="00995332">
      <w:pPr>
        <w:pStyle w:val="2"/>
        <w:spacing w:before="0" w:line="240" w:lineRule="auto"/>
        <w:ind w:firstLine="540"/>
        <w:jc w:val="center"/>
        <w:rPr>
          <w:rFonts w:ascii="Times New Roman" w:hAnsi="Times New Roman" w:cs="Times New Roman"/>
          <w:b/>
          <w:color w:val="auto"/>
          <w:sz w:val="28"/>
          <w:szCs w:val="28"/>
        </w:rPr>
      </w:pPr>
      <w:bookmarkStart w:id="56" w:name="_Toc55291481"/>
      <w:r w:rsidRPr="00995332">
        <w:rPr>
          <w:rFonts w:ascii="Times New Roman" w:hAnsi="Times New Roman" w:cs="Times New Roman"/>
          <w:b/>
          <w:color w:val="auto"/>
          <w:sz w:val="28"/>
          <w:szCs w:val="28"/>
        </w:rPr>
        <w:t>2.8.5. Параметры и сроки использования лесов</w:t>
      </w:r>
      <w:r w:rsidR="00AA5B81"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для осуществления рекреационной деятельности</w:t>
      </w:r>
      <w:bookmarkEnd w:id="56"/>
      <w:r w:rsidR="00396C83">
        <w:rPr>
          <w:rFonts w:ascii="Times New Roman" w:hAnsi="Times New Roman" w:cs="Times New Roman"/>
          <w:b/>
          <w:color w:val="auto"/>
          <w:sz w:val="28"/>
          <w:szCs w:val="28"/>
        </w:rPr>
        <w:t xml:space="preserve"> </w:t>
      </w:r>
    </w:p>
    <w:p w:rsidR="007A7DCF" w:rsidRPr="007A7DCF" w:rsidRDefault="007A7DCF" w:rsidP="007A7DCF"/>
    <w:p w:rsidR="00B774D2" w:rsidRPr="00396C83" w:rsidRDefault="00396C83" w:rsidP="00396C83">
      <w:pPr>
        <w:pStyle w:val="ConsPlusNormal"/>
        <w:ind w:firstLine="540"/>
        <w:jc w:val="both"/>
        <w:rPr>
          <w:rFonts w:ascii="Times New Roman" w:hAnsi="Times New Roman" w:cs="Times New Roman"/>
          <w:color w:val="000000" w:themeColor="text1"/>
          <w:sz w:val="28"/>
          <w:szCs w:val="28"/>
        </w:rPr>
      </w:pPr>
      <w:r>
        <w:rPr>
          <w:rFonts w:ascii="Times New Roman" w:hAnsi="Times New Roman" w:cs="Times New Roman"/>
          <w:sz w:val="28"/>
          <w:szCs w:val="28"/>
        </w:rPr>
        <w:t>Р</w:t>
      </w:r>
      <w:r w:rsidR="00B774D2" w:rsidRPr="00995332">
        <w:rPr>
          <w:rFonts w:ascii="Times New Roman" w:hAnsi="Times New Roman" w:cs="Times New Roman"/>
          <w:sz w:val="28"/>
          <w:szCs w:val="28"/>
        </w:rPr>
        <w:t xml:space="preserve">екреационная деятельность в лесах регламентируется </w:t>
      </w:r>
      <w:hyperlink r:id="rId78" w:history="1">
        <w:r w:rsidR="00B774D2" w:rsidRPr="00396C83">
          <w:rPr>
            <w:rFonts w:ascii="Times New Roman" w:hAnsi="Times New Roman" w:cs="Times New Roman"/>
            <w:color w:val="000000" w:themeColor="text1"/>
            <w:sz w:val="28"/>
            <w:szCs w:val="28"/>
          </w:rPr>
          <w:t>Правилами</w:t>
        </w:r>
      </w:hyperlink>
      <w:r w:rsidR="00B774D2" w:rsidRPr="00396C83">
        <w:rPr>
          <w:rFonts w:ascii="Times New Roman" w:hAnsi="Times New Roman" w:cs="Times New Roman"/>
          <w:color w:val="000000" w:themeColor="text1"/>
          <w:sz w:val="28"/>
          <w:szCs w:val="28"/>
        </w:rPr>
        <w:t xml:space="preserve"> использования лесов для осуществления рекреационной деятельности (приказ </w:t>
      </w:r>
      <w:r w:rsidRPr="00396C83">
        <w:rPr>
          <w:rFonts w:ascii="Times New Roman" w:hAnsi="Times New Roman" w:cs="Times New Roman"/>
          <w:color w:val="000000" w:themeColor="text1"/>
          <w:sz w:val="28"/>
          <w:szCs w:val="28"/>
        </w:rPr>
        <w:t>Минприроды России</w:t>
      </w:r>
      <w:r w:rsidR="006C0DBC" w:rsidRPr="00396C83">
        <w:rPr>
          <w:rFonts w:ascii="Times New Roman" w:hAnsi="Times New Roman" w:cs="Times New Roman"/>
          <w:color w:val="000000" w:themeColor="text1"/>
          <w:sz w:val="28"/>
          <w:szCs w:val="28"/>
        </w:rPr>
        <w:t xml:space="preserve"> от </w:t>
      </w:r>
      <w:r w:rsidRPr="00396C83">
        <w:rPr>
          <w:rFonts w:ascii="Times New Roman" w:hAnsi="Times New Roman" w:cs="Times New Roman"/>
          <w:color w:val="000000" w:themeColor="text1"/>
          <w:sz w:val="28"/>
          <w:szCs w:val="28"/>
        </w:rPr>
        <w:t>09</w:t>
      </w:r>
      <w:r w:rsidR="006C0DBC" w:rsidRPr="00396C83">
        <w:rPr>
          <w:rFonts w:ascii="Times New Roman" w:hAnsi="Times New Roman" w:cs="Times New Roman"/>
          <w:color w:val="000000" w:themeColor="text1"/>
          <w:sz w:val="28"/>
          <w:szCs w:val="28"/>
        </w:rPr>
        <w:t xml:space="preserve"> </w:t>
      </w:r>
      <w:r w:rsidRPr="00396C83">
        <w:rPr>
          <w:rFonts w:ascii="Times New Roman" w:hAnsi="Times New Roman" w:cs="Times New Roman"/>
          <w:color w:val="000000" w:themeColor="text1"/>
          <w:sz w:val="28"/>
          <w:szCs w:val="28"/>
        </w:rPr>
        <w:t>ноября</w:t>
      </w:r>
      <w:r w:rsidR="006C0DBC" w:rsidRPr="00396C83">
        <w:rPr>
          <w:rFonts w:ascii="Times New Roman" w:hAnsi="Times New Roman" w:cs="Times New Roman"/>
          <w:color w:val="000000" w:themeColor="text1"/>
          <w:sz w:val="28"/>
          <w:szCs w:val="28"/>
        </w:rPr>
        <w:t xml:space="preserve"> 20</w:t>
      </w:r>
      <w:r w:rsidRPr="00396C83">
        <w:rPr>
          <w:rFonts w:ascii="Times New Roman" w:hAnsi="Times New Roman" w:cs="Times New Roman"/>
          <w:color w:val="000000" w:themeColor="text1"/>
          <w:sz w:val="28"/>
          <w:szCs w:val="28"/>
        </w:rPr>
        <w:t>20</w:t>
      </w:r>
      <w:r w:rsidR="006C0DBC" w:rsidRPr="00396C83">
        <w:rPr>
          <w:rFonts w:ascii="Times New Roman" w:hAnsi="Times New Roman" w:cs="Times New Roman"/>
          <w:color w:val="000000" w:themeColor="text1"/>
          <w:sz w:val="28"/>
          <w:szCs w:val="28"/>
        </w:rPr>
        <w:t xml:space="preserve"> г. №</w:t>
      </w:r>
      <w:r w:rsidR="0011362E" w:rsidRPr="00396C83">
        <w:rPr>
          <w:rFonts w:ascii="Times New Roman" w:hAnsi="Times New Roman" w:cs="Times New Roman"/>
          <w:color w:val="000000" w:themeColor="text1"/>
          <w:sz w:val="28"/>
          <w:szCs w:val="28"/>
        </w:rPr>
        <w:t xml:space="preserve"> </w:t>
      </w:r>
      <w:r w:rsidRPr="00396C83">
        <w:rPr>
          <w:rFonts w:ascii="Times New Roman" w:hAnsi="Times New Roman" w:cs="Times New Roman"/>
          <w:color w:val="000000" w:themeColor="text1"/>
          <w:sz w:val="28"/>
          <w:szCs w:val="28"/>
        </w:rPr>
        <w:t>908</w:t>
      </w:r>
      <w:r w:rsidR="0011362E" w:rsidRPr="00396C83">
        <w:rPr>
          <w:rFonts w:ascii="Times New Roman" w:hAnsi="Times New Roman" w:cs="Times New Roman"/>
          <w:color w:val="000000" w:themeColor="text1"/>
          <w:sz w:val="28"/>
          <w:szCs w:val="28"/>
        </w:rPr>
        <w:t xml:space="preserve"> «</w:t>
      </w:r>
      <w:r w:rsidR="00B774D2" w:rsidRPr="00396C83">
        <w:rPr>
          <w:rFonts w:ascii="Times New Roman" w:hAnsi="Times New Roman" w:cs="Times New Roman"/>
          <w:color w:val="000000" w:themeColor="text1"/>
          <w:sz w:val="28"/>
          <w:szCs w:val="28"/>
        </w:rPr>
        <w:t>Об утверждении Правил использования лесов для осуществления рекреационной деятельности</w:t>
      </w:r>
      <w:r w:rsidR="0011362E" w:rsidRPr="00396C83">
        <w:rPr>
          <w:rFonts w:ascii="Times New Roman" w:hAnsi="Times New Roman" w:cs="Times New Roman"/>
          <w:color w:val="000000" w:themeColor="text1"/>
          <w:sz w:val="28"/>
          <w:szCs w:val="28"/>
        </w:rPr>
        <w:t>»</w:t>
      </w:r>
      <w:r w:rsidR="00B774D2" w:rsidRPr="00396C83">
        <w:rPr>
          <w:rFonts w:ascii="Times New Roman" w:hAnsi="Times New Roman" w:cs="Times New Roman"/>
          <w:color w:val="000000" w:themeColor="text1"/>
          <w:sz w:val="28"/>
          <w:szCs w:val="28"/>
        </w:rPr>
        <w:t>)</w:t>
      </w:r>
      <w:r w:rsidRPr="00396C83">
        <w:rPr>
          <w:rFonts w:ascii="Times New Roman" w:hAnsi="Times New Roman" w:cs="Times New Roman"/>
          <w:color w:val="000000" w:themeColor="text1"/>
          <w:sz w:val="28"/>
          <w:szCs w:val="28"/>
        </w:rPr>
        <w:t>.</w:t>
      </w:r>
      <w:r w:rsidR="00B774D2" w:rsidRPr="00396C83">
        <w:rPr>
          <w:rFonts w:ascii="Times New Roman" w:hAnsi="Times New Roman" w:cs="Times New Roman"/>
          <w:color w:val="000000" w:themeColor="text1"/>
          <w:sz w:val="28"/>
          <w:szCs w:val="28"/>
        </w:rPr>
        <w:t xml:space="preserve"> </w:t>
      </w:r>
    </w:p>
    <w:p w:rsidR="00B774D2" w:rsidRDefault="00B774D2" w:rsidP="00995332">
      <w:pPr>
        <w:pStyle w:val="1"/>
        <w:spacing w:before="0" w:line="240" w:lineRule="auto"/>
        <w:ind w:firstLine="540"/>
        <w:jc w:val="center"/>
        <w:rPr>
          <w:rFonts w:ascii="Times New Roman" w:hAnsi="Times New Roman" w:cs="Times New Roman"/>
          <w:b/>
          <w:color w:val="auto"/>
          <w:sz w:val="28"/>
          <w:szCs w:val="28"/>
        </w:rPr>
      </w:pPr>
      <w:bookmarkStart w:id="57" w:name="_Toc55291482"/>
      <w:r w:rsidRPr="00995332">
        <w:rPr>
          <w:rFonts w:ascii="Times New Roman" w:hAnsi="Times New Roman" w:cs="Times New Roman"/>
          <w:b/>
          <w:color w:val="auto"/>
          <w:sz w:val="28"/>
          <w:szCs w:val="28"/>
        </w:rPr>
        <w:t>2.9. Нормативы, параметры и сроки использования лесов</w:t>
      </w:r>
      <w:r w:rsidR="00246298"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для создания лесных плантаций и их эксплуатации</w:t>
      </w:r>
      <w:bookmarkEnd w:id="57"/>
    </w:p>
    <w:p w:rsidR="007A7DCF" w:rsidRPr="007A7DCF" w:rsidRDefault="007A7DCF" w:rsidP="007A7DCF"/>
    <w:p w:rsidR="00B774D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xml:space="preserve">Создание лесных плантаций и их эксплуатация </w:t>
      </w:r>
      <w:r w:rsidR="00A03A14" w:rsidRPr="00995332">
        <w:rPr>
          <w:rFonts w:ascii="Times New Roman" w:hAnsi="Times New Roman" w:cs="Times New Roman"/>
          <w:sz w:val="28"/>
          <w:szCs w:val="28"/>
        </w:rPr>
        <w:t xml:space="preserve">на территории городских лесов </w:t>
      </w:r>
      <w:r w:rsidR="006C0DBC">
        <w:rPr>
          <w:rFonts w:ascii="Times New Roman" w:hAnsi="Times New Roman" w:cs="Times New Roman"/>
          <w:sz w:val="28"/>
          <w:szCs w:val="28"/>
        </w:rPr>
        <w:t>муниципального</w:t>
      </w:r>
      <w:r w:rsidR="006C0DBC" w:rsidRPr="00F517EC">
        <w:rPr>
          <w:rFonts w:ascii="Times New Roman" w:hAnsi="Times New Roman" w:cs="Times New Roman"/>
          <w:sz w:val="28"/>
          <w:szCs w:val="28"/>
        </w:rPr>
        <w:t xml:space="preserve"> образовани</w:t>
      </w:r>
      <w:r w:rsidR="006C0DBC">
        <w:rPr>
          <w:rFonts w:ascii="Times New Roman" w:hAnsi="Times New Roman" w:cs="Times New Roman"/>
          <w:sz w:val="28"/>
          <w:szCs w:val="28"/>
        </w:rPr>
        <w:t xml:space="preserve">я </w:t>
      </w:r>
      <w:proofErr w:type="spellStart"/>
      <w:r w:rsidR="006C0DBC">
        <w:rPr>
          <w:rFonts w:ascii="Times New Roman" w:hAnsi="Times New Roman" w:cs="Times New Roman"/>
          <w:sz w:val="28"/>
          <w:szCs w:val="28"/>
        </w:rPr>
        <w:t>Завитинский</w:t>
      </w:r>
      <w:proofErr w:type="spellEnd"/>
      <w:r w:rsidR="006C0DBC">
        <w:rPr>
          <w:rFonts w:ascii="Times New Roman" w:hAnsi="Times New Roman" w:cs="Times New Roman"/>
          <w:sz w:val="28"/>
          <w:szCs w:val="28"/>
        </w:rPr>
        <w:t xml:space="preserve"> муниципальный округ </w:t>
      </w:r>
      <w:r w:rsidRPr="00995332">
        <w:rPr>
          <w:rFonts w:ascii="Times New Roman" w:hAnsi="Times New Roman" w:cs="Times New Roman"/>
          <w:sz w:val="28"/>
          <w:szCs w:val="28"/>
        </w:rPr>
        <w:t>не предусматриваются.</w:t>
      </w:r>
    </w:p>
    <w:p w:rsidR="007A7DCF" w:rsidRPr="00995332" w:rsidRDefault="007A7DCF" w:rsidP="00995332">
      <w:pPr>
        <w:pStyle w:val="ConsPlusNormal"/>
        <w:ind w:firstLine="540"/>
        <w:jc w:val="both"/>
        <w:rPr>
          <w:rFonts w:ascii="Times New Roman" w:hAnsi="Times New Roman" w:cs="Times New Roman"/>
          <w:sz w:val="28"/>
          <w:szCs w:val="28"/>
        </w:rPr>
      </w:pPr>
    </w:p>
    <w:p w:rsidR="00B774D2" w:rsidRDefault="00B774D2" w:rsidP="00995332">
      <w:pPr>
        <w:pStyle w:val="1"/>
        <w:spacing w:before="0" w:line="240" w:lineRule="auto"/>
        <w:ind w:firstLine="540"/>
        <w:jc w:val="center"/>
        <w:rPr>
          <w:rFonts w:ascii="Times New Roman" w:hAnsi="Times New Roman" w:cs="Times New Roman"/>
          <w:b/>
          <w:color w:val="auto"/>
          <w:sz w:val="28"/>
          <w:szCs w:val="28"/>
        </w:rPr>
      </w:pPr>
      <w:bookmarkStart w:id="58" w:name="_Toc55291483"/>
      <w:r w:rsidRPr="00995332">
        <w:rPr>
          <w:rFonts w:ascii="Times New Roman" w:hAnsi="Times New Roman" w:cs="Times New Roman"/>
          <w:b/>
          <w:color w:val="auto"/>
          <w:sz w:val="28"/>
          <w:szCs w:val="28"/>
        </w:rPr>
        <w:t>2.10. Нормативы, параметры и сроки использования лесов</w:t>
      </w:r>
      <w:r w:rsidR="00246298"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для выращивания лесных плодовых, ягодных, декоративных</w:t>
      </w:r>
      <w:r w:rsidR="00246298"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растений и лекарственных растений</w:t>
      </w:r>
      <w:bookmarkEnd w:id="58"/>
    </w:p>
    <w:p w:rsidR="007A7DCF" w:rsidRPr="007A7DCF" w:rsidRDefault="007A7DCF" w:rsidP="007A7DCF"/>
    <w:p w:rsidR="00B774D2" w:rsidRP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xml:space="preserve">Выращивание лесных плодовых, ягодных, декоративных растений, лекарственных растений - один из видов использования лесов, предусмотренных </w:t>
      </w:r>
      <w:hyperlink r:id="rId79" w:history="1">
        <w:r w:rsidRPr="00995332">
          <w:rPr>
            <w:rFonts w:ascii="Times New Roman" w:hAnsi="Times New Roman" w:cs="Times New Roman"/>
            <w:color w:val="0000FF"/>
            <w:sz w:val="28"/>
            <w:szCs w:val="28"/>
          </w:rPr>
          <w:t>ст. 25</w:t>
        </w:r>
      </w:hyperlink>
      <w:r w:rsidRPr="00995332">
        <w:rPr>
          <w:rFonts w:ascii="Times New Roman" w:hAnsi="Times New Roman" w:cs="Times New Roman"/>
          <w:sz w:val="28"/>
          <w:szCs w:val="28"/>
        </w:rPr>
        <w:t xml:space="preserve"> Л</w:t>
      </w:r>
      <w:r w:rsidR="00300974">
        <w:rPr>
          <w:rFonts w:ascii="Times New Roman" w:hAnsi="Times New Roman" w:cs="Times New Roman"/>
          <w:sz w:val="28"/>
          <w:szCs w:val="28"/>
        </w:rPr>
        <w:t>есного кодекса</w:t>
      </w:r>
      <w:r w:rsidRPr="00995332">
        <w:rPr>
          <w:rFonts w:ascii="Times New Roman" w:hAnsi="Times New Roman" w:cs="Times New Roman"/>
          <w:sz w:val="28"/>
          <w:szCs w:val="28"/>
        </w:rPr>
        <w:t xml:space="preserve"> Р</w:t>
      </w:r>
      <w:r w:rsidR="00300974">
        <w:rPr>
          <w:rFonts w:ascii="Times New Roman" w:hAnsi="Times New Roman" w:cs="Times New Roman"/>
          <w:sz w:val="28"/>
          <w:szCs w:val="28"/>
        </w:rPr>
        <w:t xml:space="preserve">оссийской </w:t>
      </w:r>
      <w:r w:rsidRPr="00995332">
        <w:rPr>
          <w:rFonts w:ascii="Times New Roman" w:hAnsi="Times New Roman" w:cs="Times New Roman"/>
          <w:sz w:val="28"/>
          <w:szCs w:val="28"/>
        </w:rPr>
        <w:t>Ф</w:t>
      </w:r>
      <w:r w:rsidR="00300974">
        <w:rPr>
          <w:rFonts w:ascii="Times New Roman" w:hAnsi="Times New Roman" w:cs="Times New Roman"/>
          <w:sz w:val="28"/>
          <w:szCs w:val="28"/>
        </w:rPr>
        <w:t>едерации</w:t>
      </w:r>
      <w:r w:rsidRPr="00995332">
        <w:rPr>
          <w:rFonts w:ascii="Times New Roman" w:hAnsi="Times New Roman" w:cs="Times New Roman"/>
          <w:sz w:val="28"/>
          <w:szCs w:val="28"/>
        </w:rPr>
        <w:t>.</w:t>
      </w:r>
    </w:p>
    <w:p w:rsidR="00B774D2" w:rsidRP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B774D2" w:rsidRPr="00300974" w:rsidRDefault="005314C4" w:rsidP="00995332">
      <w:pPr>
        <w:pStyle w:val="ConsPlusNormal"/>
        <w:ind w:firstLine="540"/>
        <w:jc w:val="both"/>
        <w:rPr>
          <w:rFonts w:ascii="Times New Roman" w:hAnsi="Times New Roman" w:cs="Times New Roman"/>
          <w:color w:val="FF0000"/>
          <w:sz w:val="28"/>
          <w:szCs w:val="28"/>
        </w:rPr>
      </w:pPr>
      <w:hyperlink r:id="rId80" w:history="1">
        <w:r w:rsidR="00B774D2" w:rsidRPr="00575C71">
          <w:rPr>
            <w:rFonts w:ascii="Times New Roman" w:hAnsi="Times New Roman" w:cs="Times New Roman"/>
            <w:color w:val="000000" w:themeColor="text1"/>
            <w:sz w:val="28"/>
            <w:szCs w:val="28"/>
          </w:rPr>
          <w:t>Правила</w:t>
        </w:r>
      </w:hyperlink>
      <w:r w:rsidR="00B774D2" w:rsidRPr="00575C71">
        <w:rPr>
          <w:rFonts w:ascii="Times New Roman" w:hAnsi="Times New Roman" w:cs="Times New Roman"/>
          <w:color w:val="000000" w:themeColor="text1"/>
          <w:sz w:val="28"/>
          <w:szCs w:val="28"/>
        </w:rPr>
        <w:t xml:space="preserve"> использования лесов для выращивания лесных плодовых, ягодных, декоративных растений, лекарственных растений утверждены </w:t>
      </w:r>
      <w:hyperlink r:id="rId81" w:history="1">
        <w:r w:rsidR="00575C71" w:rsidRPr="00D27960">
          <w:rPr>
            <w:rFonts w:ascii="Times New Roman" w:hAnsi="Times New Roman" w:cs="Times New Roman"/>
            <w:color w:val="000000" w:themeColor="text1"/>
            <w:sz w:val="28"/>
            <w:szCs w:val="28"/>
          </w:rPr>
          <w:t>Приказ</w:t>
        </w:r>
      </w:hyperlink>
      <w:r w:rsidR="00575C71">
        <w:rPr>
          <w:rFonts w:ascii="Times New Roman" w:hAnsi="Times New Roman" w:cs="Times New Roman"/>
          <w:color w:val="000000" w:themeColor="text1"/>
          <w:sz w:val="28"/>
          <w:szCs w:val="28"/>
        </w:rPr>
        <w:t xml:space="preserve">ом </w:t>
      </w:r>
      <w:r w:rsidR="00575C71" w:rsidRPr="00D27960">
        <w:rPr>
          <w:rFonts w:ascii="Times New Roman" w:hAnsi="Times New Roman" w:cs="Times New Roman"/>
          <w:color w:val="000000" w:themeColor="text1"/>
          <w:sz w:val="28"/>
          <w:szCs w:val="28"/>
        </w:rPr>
        <w:t xml:space="preserve"> Минприроды России от 28 июля 2020 г. № 497 «Об утверждении Правил использования лесов для выращивания лесных плодовых, ягодных, декоративных растений, лекарственных растений».</w:t>
      </w:r>
    </w:p>
    <w:p w:rsidR="00B774D2" w:rsidRP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xml:space="preserve">Граждане, юридические лица осуществляют выращивание лесных плодовых, ягодных, декоративных растений, лекарственных растений на </w:t>
      </w:r>
      <w:r w:rsidRPr="00995332">
        <w:rPr>
          <w:rFonts w:ascii="Times New Roman" w:hAnsi="Times New Roman" w:cs="Times New Roman"/>
          <w:sz w:val="28"/>
          <w:szCs w:val="28"/>
        </w:rPr>
        <w:lastRenderedPageBreak/>
        <w:t>основании договоров аренды лесных участков (</w:t>
      </w:r>
      <w:hyperlink r:id="rId82" w:history="1">
        <w:r w:rsidRPr="00995332">
          <w:rPr>
            <w:rFonts w:ascii="Times New Roman" w:hAnsi="Times New Roman" w:cs="Times New Roman"/>
            <w:color w:val="0000FF"/>
            <w:sz w:val="28"/>
            <w:szCs w:val="28"/>
          </w:rPr>
          <w:t>ст. 39</w:t>
        </w:r>
      </w:hyperlink>
      <w:r w:rsidRPr="00995332">
        <w:rPr>
          <w:rFonts w:ascii="Times New Roman" w:hAnsi="Times New Roman" w:cs="Times New Roman"/>
          <w:sz w:val="28"/>
          <w:szCs w:val="28"/>
        </w:rPr>
        <w:t xml:space="preserve"> Л</w:t>
      </w:r>
      <w:r w:rsidR="00300974">
        <w:rPr>
          <w:rFonts w:ascii="Times New Roman" w:hAnsi="Times New Roman" w:cs="Times New Roman"/>
          <w:sz w:val="28"/>
          <w:szCs w:val="28"/>
        </w:rPr>
        <w:t>есного кодекса</w:t>
      </w:r>
      <w:r w:rsidRPr="00995332">
        <w:rPr>
          <w:rFonts w:ascii="Times New Roman" w:hAnsi="Times New Roman" w:cs="Times New Roman"/>
          <w:sz w:val="28"/>
          <w:szCs w:val="28"/>
        </w:rPr>
        <w:t xml:space="preserve"> Р</w:t>
      </w:r>
      <w:r w:rsidR="00300974">
        <w:rPr>
          <w:rFonts w:ascii="Times New Roman" w:hAnsi="Times New Roman" w:cs="Times New Roman"/>
          <w:sz w:val="28"/>
          <w:szCs w:val="28"/>
        </w:rPr>
        <w:t xml:space="preserve">оссийской </w:t>
      </w:r>
      <w:r w:rsidRPr="00995332">
        <w:rPr>
          <w:rFonts w:ascii="Times New Roman" w:hAnsi="Times New Roman" w:cs="Times New Roman"/>
          <w:sz w:val="28"/>
          <w:szCs w:val="28"/>
        </w:rPr>
        <w:t>Ф</w:t>
      </w:r>
      <w:r w:rsidR="00300974">
        <w:rPr>
          <w:rFonts w:ascii="Times New Roman" w:hAnsi="Times New Roman" w:cs="Times New Roman"/>
          <w:sz w:val="28"/>
          <w:szCs w:val="28"/>
        </w:rPr>
        <w:t>едерации</w:t>
      </w:r>
      <w:r w:rsidRPr="00995332">
        <w:rPr>
          <w:rFonts w:ascii="Times New Roman" w:hAnsi="Times New Roman" w:cs="Times New Roman"/>
          <w:sz w:val="28"/>
          <w:szCs w:val="28"/>
        </w:rPr>
        <w:t>) в соответствии с проектом освоения лесов.</w:t>
      </w:r>
    </w:p>
    <w:p w:rsidR="00B774D2" w:rsidRP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Запрещается использование лесных участков, на которых встречаются виды растений, занесенные в Красную книгу Российской Федерации, Красную книгу Амурской области.</w:t>
      </w:r>
    </w:p>
    <w:p w:rsidR="00B774D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Нормативы, параметры и сроки использования лесов для выращивания лесных плодовых, ягодных, декоративных растений, лекарственных растений в данном Лесохозяйственном регламенте не определяются.</w:t>
      </w:r>
    </w:p>
    <w:p w:rsidR="007A7DCF" w:rsidRPr="00995332" w:rsidRDefault="007A7DCF" w:rsidP="00995332">
      <w:pPr>
        <w:pStyle w:val="ConsPlusNormal"/>
        <w:ind w:firstLine="540"/>
        <w:jc w:val="both"/>
        <w:rPr>
          <w:rFonts w:ascii="Times New Roman" w:hAnsi="Times New Roman" w:cs="Times New Roman"/>
          <w:sz w:val="28"/>
          <w:szCs w:val="28"/>
        </w:rPr>
      </w:pPr>
    </w:p>
    <w:p w:rsidR="00B774D2" w:rsidRDefault="00B774D2" w:rsidP="00995332">
      <w:pPr>
        <w:pStyle w:val="1"/>
        <w:spacing w:before="0" w:line="240" w:lineRule="auto"/>
        <w:jc w:val="center"/>
        <w:rPr>
          <w:rFonts w:ascii="Times New Roman" w:hAnsi="Times New Roman" w:cs="Times New Roman"/>
          <w:b/>
          <w:color w:val="auto"/>
          <w:sz w:val="28"/>
          <w:szCs w:val="28"/>
        </w:rPr>
      </w:pPr>
      <w:bookmarkStart w:id="59" w:name="_Toc55291484"/>
      <w:r w:rsidRPr="00995332">
        <w:rPr>
          <w:rFonts w:ascii="Times New Roman" w:hAnsi="Times New Roman" w:cs="Times New Roman"/>
          <w:b/>
          <w:color w:val="auto"/>
          <w:sz w:val="28"/>
          <w:szCs w:val="28"/>
        </w:rPr>
        <w:t>2.11. Нормативы, параметры и сроки использования лесов</w:t>
      </w:r>
      <w:r w:rsidR="00246298"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для выращивания посадочного материала лесных растений</w:t>
      </w:r>
      <w:r w:rsidR="00246298"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(саженцев, сеянцев)</w:t>
      </w:r>
      <w:bookmarkEnd w:id="59"/>
    </w:p>
    <w:p w:rsidR="007A7DCF" w:rsidRPr="007A7DCF" w:rsidRDefault="007A7DCF" w:rsidP="007A7DCF"/>
    <w:p w:rsidR="00B774D2" w:rsidRP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Выращивание посадочного материала лесных растений (саженцев, сеянцев) - один из видов использования лесов, предусмотренных Л</w:t>
      </w:r>
      <w:r w:rsidR="00D64FCF">
        <w:rPr>
          <w:rFonts w:ascii="Times New Roman" w:hAnsi="Times New Roman" w:cs="Times New Roman"/>
          <w:sz w:val="28"/>
          <w:szCs w:val="28"/>
        </w:rPr>
        <w:t>есным кодексом</w:t>
      </w:r>
      <w:r w:rsidRPr="00995332">
        <w:rPr>
          <w:rFonts w:ascii="Times New Roman" w:hAnsi="Times New Roman" w:cs="Times New Roman"/>
          <w:sz w:val="28"/>
          <w:szCs w:val="28"/>
        </w:rPr>
        <w:t xml:space="preserve"> Р</w:t>
      </w:r>
      <w:r w:rsidR="00300974">
        <w:rPr>
          <w:rFonts w:ascii="Times New Roman" w:hAnsi="Times New Roman" w:cs="Times New Roman"/>
          <w:sz w:val="28"/>
          <w:szCs w:val="28"/>
        </w:rPr>
        <w:t xml:space="preserve">оссийской </w:t>
      </w:r>
      <w:r w:rsidRPr="00995332">
        <w:rPr>
          <w:rFonts w:ascii="Times New Roman" w:hAnsi="Times New Roman" w:cs="Times New Roman"/>
          <w:sz w:val="28"/>
          <w:szCs w:val="28"/>
        </w:rPr>
        <w:t>Ф</w:t>
      </w:r>
      <w:r w:rsidR="00300974">
        <w:rPr>
          <w:rFonts w:ascii="Times New Roman" w:hAnsi="Times New Roman" w:cs="Times New Roman"/>
          <w:sz w:val="28"/>
          <w:szCs w:val="28"/>
        </w:rPr>
        <w:t>едерации</w:t>
      </w:r>
      <w:r w:rsidRPr="00995332">
        <w:rPr>
          <w:rFonts w:ascii="Times New Roman" w:hAnsi="Times New Roman" w:cs="Times New Roman"/>
          <w:sz w:val="28"/>
          <w:szCs w:val="28"/>
        </w:rPr>
        <w:t>.</w:t>
      </w:r>
    </w:p>
    <w:p w:rsidR="00B774D2" w:rsidRP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p>
    <w:p w:rsidR="00B774D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Выращивание посадочного материала лесных растений - нормативы, параметры и сроки использования лесов для выращивания посадочного материала лесных растений (сажен</w:t>
      </w:r>
      <w:r w:rsidR="00A03A14" w:rsidRPr="00995332">
        <w:rPr>
          <w:rFonts w:ascii="Times New Roman" w:hAnsi="Times New Roman" w:cs="Times New Roman"/>
          <w:sz w:val="28"/>
          <w:szCs w:val="28"/>
        </w:rPr>
        <w:t xml:space="preserve">цев, сеянцев) для городских лесов </w:t>
      </w:r>
      <w:proofErr w:type="spellStart"/>
      <w:r w:rsidR="008326EB">
        <w:rPr>
          <w:rFonts w:ascii="Times New Roman" w:hAnsi="Times New Roman" w:cs="Times New Roman"/>
          <w:sz w:val="28"/>
          <w:szCs w:val="28"/>
        </w:rPr>
        <w:t>Завитинского</w:t>
      </w:r>
      <w:proofErr w:type="spellEnd"/>
      <w:r w:rsidR="008326EB">
        <w:rPr>
          <w:rFonts w:ascii="Times New Roman" w:hAnsi="Times New Roman" w:cs="Times New Roman"/>
          <w:sz w:val="28"/>
          <w:szCs w:val="28"/>
        </w:rPr>
        <w:t xml:space="preserve"> муниципального округа</w:t>
      </w:r>
      <w:r w:rsidR="008326EB" w:rsidRPr="00995332">
        <w:rPr>
          <w:rFonts w:ascii="Times New Roman" w:hAnsi="Times New Roman" w:cs="Times New Roman"/>
          <w:sz w:val="28"/>
          <w:szCs w:val="28"/>
        </w:rPr>
        <w:t xml:space="preserve"> </w:t>
      </w:r>
      <w:r w:rsidRPr="00995332">
        <w:rPr>
          <w:rFonts w:ascii="Times New Roman" w:hAnsi="Times New Roman" w:cs="Times New Roman"/>
          <w:sz w:val="28"/>
          <w:szCs w:val="28"/>
        </w:rPr>
        <w:t xml:space="preserve">определяются из расчета выполнения объемов по </w:t>
      </w:r>
      <w:proofErr w:type="spellStart"/>
      <w:r w:rsidRPr="00995332">
        <w:rPr>
          <w:rFonts w:ascii="Times New Roman" w:hAnsi="Times New Roman" w:cs="Times New Roman"/>
          <w:sz w:val="28"/>
          <w:szCs w:val="28"/>
        </w:rPr>
        <w:t>лесовосстановлению</w:t>
      </w:r>
      <w:proofErr w:type="spellEnd"/>
      <w:r w:rsidRPr="00995332">
        <w:rPr>
          <w:rFonts w:ascii="Times New Roman" w:hAnsi="Times New Roman" w:cs="Times New Roman"/>
          <w:sz w:val="28"/>
          <w:szCs w:val="28"/>
        </w:rPr>
        <w:t>.</w:t>
      </w:r>
    </w:p>
    <w:p w:rsidR="007A7DCF" w:rsidRPr="00995332" w:rsidRDefault="007A7DCF" w:rsidP="00995332">
      <w:pPr>
        <w:pStyle w:val="ConsPlusNormal"/>
        <w:ind w:firstLine="540"/>
        <w:jc w:val="both"/>
        <w:rPr>
          <w:rFonts w:ascii="Times New Roman" w:hAnsi="Times New Roman" w:cs="Times New Roman"/>
          <w:sz w:val="28"/>
          <w:szCs w:val="28"/>
        </w:rPr>
      </w:pPr>
    </w:p>
    <w:p w:rsidR="00DE6567" w:rsidRDefault="00DE6567" w:rsidP="00DE6567">
      <w:pPr>
        <w:keepNext/>
        <w:spacing w:after="0" w:line="240" w:lineRule="auto"/>
        <w:jc w:val="both"/>
        <w:outlineLvl w:val="0"/>
        <w:rPr>
          <w:rFonts w:ascii="Times New Roman" w:eastAsia="Times New Roman" w:hAnsi="Times New Roman" w:cs="Times New Roman"/>
          <w:b/>
          <w:sz w:val="28"/>
          <w:szCs w:val="28"/>
        </w:rPr>
      </w:pPr>
      <w:bookmarkStart w:id="60" w:name="_Toc55291485"/>
      <w:bookmarkStart w:id="61" w:name="_Toc55291486"/>
      <w:r>
        <w:rPr>
          <w:rFonts w:ascii="Times New Roman" w:eastAsia="Times New Roman" w:hAnsi="Times New Roman" w:cs="Times New Roman"/>
          <w:b/>
          <w:sz w:val="28"/>
          <w:szCs w:val="28"/>
        </w:rPr>
        <w:t xml:space="preserve">          </w:t>
      </w:r>
      <w:r w:rsidRPr="00EE35B1">
        <w:rPr>
          <w:rFonts w:ascii="Times New Roman" w:eastAsia="Times New Roman" w:hAnsi="Times New Roman" w:cs="Times New Roman"/>
          <w:b/>
          <w:sz w:val="28"/>
          <w:szCs w:val="28"/>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bookmarkEnd w:id="60"/>
    </w:p>
    <w:p w:rsidR="007A7DCF" w:rsidRPr="00EE35B1" w:rsidRDefault="007A7DCF" w:rsidP="00DE6567">
      <w:pPr>
        <w:keepNext/>
        <w:spacing w:after="0" w:line="240" w:lineRule="auto"/>
        <w:jc w:val="both"/>
        <w:outlineLvl w:val="0"/>
        <w:rPr>
          <w:rFonts w:ascii="Times New Roman" w:eastAsia="Times New Roman" w:hAnsi="Times New Roman" w:cs="Times New Roman"/>
          <w:b/>
          <w:sz w:val="28"/>
          <w:szCs w:val="28"/>
        </w:rPr>
      </w:pPr>
    </w:p>
    <w:p w:rsidR="00DE6567" w:rsidRDefault="00DE6567" w:rsidP="00DE6567">
      <w:pPr>
        <w:pStyle w:val="1"/>
        <w:spacing w:before="0" w:line="240" w:lineRule="auto"/>
        <w:jc w:val="both"/>
        <w:rPr>
          <w:rFonts w:ascii="Times New Roman" w:eastAsia="Times New Roman" w:hAnsi="Times New Roman" w:cs="Times New Roman"/>
          <w:color w:val="auto"/>
          <w:sz w:val="28"/>
          <w:szCs w:val="28"/>
          <w:lang w:eastAsia="ru-RU"/>
        </w:rPr>
      </w:pPr>
      <w:r w:rsidRPr="00EE35B1">
        <w:rPr>
          <w:rFonts w:ascii="Times New Roman" w:eastAsia="Times New Roman" w:hAnsi="Times New Roman" w:cs="Times New Roman"/>
          <w:color w:val="auto"/>
          <w:sz w:val="28"/>
          <w:szCs w:val="28"/>
          <w:lang w:eastAsia="ru-RU"/>
        </w:rPr>
        <w:t xml:space="preserve">         В соответствии с пунктом 4 части 2 статьи 116 Лесного кодекса Российской Федерации, разведка и добыча полезных ископаемых в городских лесах запрещается.</w:t>
      </w:r>
    </w:p>
    <w:p w:rsidR="007A7DCF" w:rsidRPr="007A7DCF" w:rsidRDefault="007A7DCF" w:rsidP="007A7DCF">
      <w:pPr>
        <w:rPr>
          <w:lang w:eastAsia="ru-RU"/>
        </w:rPr>
      </w:pPr>
    </w:p>
    <w:p w:rsidR="00B774D2" w:rsidRDefault="00B774D2" w:rsidP="00DE6567">
      <w:pPr>
        <w:pStyle w:val="1"/>
        <w:spacing w:before="0" w:line="240" w:lineRule="auto"/>
        <w:jc w:val="center"/>
        <w:rPr>
          <w:rFonts w:ascii="Times New Roman" w:hAnsi="Times New Roman" w:cs="Times New Roman"/>
          <w:b/>
          <w:color w:val="auto"/>
          <w:sz w:val="28"/>
          <w:szCs w:val="28"/>
        </w:rPr>
      </w:pPr>
      <w:r w:rsidRPr="00EE35B1">
        <w:rPr>
          <w:rFonts w:ascii="Times New Roman" w:hAnsi="Times New Roman" w:cs="Times New Roman"/>
          <w:b/>
          <w:color w:val="auto"/>
          <w:sz w:val="28"/>
          <w:szCs w:val="28"/>
        </w:rPr>
        <w:t>2.13. Нормативы, параметры</w:t>
      </w:r>
      <w:r w:rsidRPr="00995332">
        <w:rPr>
          <w:rFonts w:ascii="Times New Roman" w:hAnsi="Times New Roman" w:cs="Times New Roman"/>
          <w:b/>
          <w:color w:val="auto"/>
          <w:sz w:val="28"/>
          <w:szCs w:val="28"/>
        </w:rPr>
        <w:t xml:space="preserve"> и сроки использования лесов</w:t>
      </w:r>
      <w:r w:rsidR="00246298"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для строительства и эксплуатации водохранилищ и иных</w:t>
      </w:r>
      <w:r w:rsidR="00246298"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искусственных водных объектов, а также гидротехнических</w:t>
      </w:r>
      <w:r w:rsidR="00246298"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сооружений и специализированных портов</w:t>
      </w:r>
      <w:bookmarkEnd w:id="61"/>
    </w:p>
    <w:p w:rsidR="007A7DCF" w:rsidRPr="007A7DCF" w:rsidRDefault="007A7DCF" w:rsidP="007A7DCF"/>
    <w:p w:rsidR="00B774D2" w:rsidRP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xml:space="preserve">Использование лесов для строительства и эксплуатации водохранилищ, иных искусственных водных объектов, а также гидротехнических сооружений, специализированных портов осуществляется в соответствии со </w:t>
      </w:r>
      <w:hyperlink r:id="rId83" w:history="1">
        <w:r w:rsidRPr="00995332">
          <w:rPr>
            <w:rFonts w:ascii="Times New Roman" w:hAnsi="Times New Roman" w:cs="Times New Roman"/>
            <w:color w:val="0000FF"/>
            <w:sz w:val="28"/>
            <w:szCs w:val="28"/>
          </w:rPr>
          <w:t>ст. 44</w:t>
        </w:r>
      </w:hyperlink>
      <w:r w:rsidRPr="00995332">
        <w:rPr>
          <w:rFonts w:ascii="Times New Roman" w:hAnsi="Times New Roman" w:cs="Times New Roman"/>
          <w:sz w:val="28"/>
          <w:szCs w:val="28"/>
        </w:rPr>
        <w:t xml:space="preserve"> Л</w:t>
      </w:r>
      <w:r w:rsidR="003E5654">
        <w:rPr>
          <w:rFonts w:ascii="Times New Roman" w:hAnsi="Times New Roman" w:cs="Times New Roman"/>
          <w:sz w:val="28"/>
          <w:szCs w:val="28"/>
        </w:rPr>
        <w:t>есного кодекса</w:t>
      </w:r>
      <w:r w:rsidRPr="00995332">
        <w:rPr>
          <w:rFonts w:ascii="Times New Roman" w:hAnsi="Times New Roman" w:cs="Times New Roman"/>
          <w:sz w:val="28"/>
          <w:szCs w:val="28"/>
        </w:rPr>
        <w:t xml:space="preserve"> Р</w:t>
      </w:r>
      <w:r w:rsidR="003E5654">
        <w:rPr>
          <w:rFonts w:ascii="Times New Roman" w:hAnsi="Times New Roman" w:cs="Times New Roman"/>
          <w:sz w:val="28"/>
          <w:szCs w:val="28"/>
        </w:rPr>
        <w:t xml:space="preserve">оссийской </w:t>
      </w:r>
      <w:r w:rsidRPr="00995332">
        <w:rPr>
          <w:rFonts w:ascii="Times New Roman" w:hAnsi="Times New Roman" w:cs="Times New Roman"/>
          <w:sz w:val="28"/>
          <w:szCs w:val="28"/>
        </w:rPr>
        <w:t>Ф</w:t>
      </w:r>
      <w:r w:rsidR="003E5654">
        <w:rPr>
          <w:rFonts w:ascii="Times New Roman" w:hAnsi="Times New Roman" w:cs="Times New Roman"/>
          <w:sz w:val="28"/>
          <w:szCs w:val="28"/>
        </w:rPr>
        <w:t>едерации</w:t>
      </w:r>
      <w:r w:rsidRPr="00995332">
        <w:rPr>
          <w:rFonts w:ascii="Times New Roman" w:hAnsi="Times New Roman" w:cs="Times New Roman"/>
          <w:sz w:val="28"/>
          <w:szCs w:val="28"/>
        </w:rPr>
        <w:t>.</w:t>
      </w:r>
    </w:p>
    <w:p w:rsidR="00B774D2" w:rsidRDefault="00A03A14"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xml:space="preserve">На территории городских лесов </w:t>
      </w:r>
      <w:proofErr w:type="spellStart"/>
      <w:r w:rsidR="008326EB">
        <w:rPr>
          <w:rFonts w:ascii="Times New Roman" w:hAnsi="Times New Roman" w:cs="Times New Roman"/>
          <w:sz w:val="28"/>
          <w:szCs w:val="28"/>
        </w:rPr>
        <w:t>Завитинского</w:t>
      </w:r>
      <w:proofErr w:type="spellEnd"/>
      <w:r w:rsidR="008326EB">
        <w:rPr>
          <w:rFonts w:ascii="Times New Roman" w:hAnsi="Times New Roman" w:cs="Times New Roman"/>
          <w:sz w:val="28"/>
          <w:szCs w:val="28"/>
        </w:rPr>
        <w:t xml:space="preserve"> муниципального округа</w:t>
      </w:r>
      <w:r w:rsidR="008326EB" w:rsidRPr="00995332">
        <w:rPr>
          <w:rFonts w:ascii="Times New Roman" w:hAnsi="Times New Roman" w:cs="Times New Roman"/>
          <w:sz w:val="28"/>
          <w:szCs w:val="28"/>
        </w:rPr>
        <w:t xml:space="preserve"> </w:t>
      </w:r>
      <w:r w:rsidR="00B774D2" w:rsidRPr="00995332">
        <w:rPr>
          <w:rFonts w:ascii="Times New Roman" w:hAnsi="Times New Roman" w:cs="Times New Roman"/>
          <w:sz w:val="28"/>
          <w:szCs w:val="28"/>
        </w:rPr>
        <w:t>водохранилища и иные искусственные водные объекты отсутствуют.</w:t>
      </w:r>
    </w:p>
    <w:p w:rsidR="007A7DCF" w:rsidRDefault="007A7DCF" w:rsidP="00995332">
      <w:pPr>
        <w:pStyle w:val="ConsPlusNormal"/>
        <w:ind w:firstLine="540"/>
        <w:jc w:val="both"/>
        <w:rPr>
          <w:rFonts w:ascii="Times New Roman" w:hAnsi="Times New Roman" w:cs="Times New Roman"/>
          <w:sz w:val="28"/>
          <w:szCs w:val="28"/>
        </w:rPr>
      </w:pPr>
    </w:p>
    <w:p w:rsidR="007A7DCF" w:rsidRDefault="007A7DCF" w:rsidP="00995332">
      <w:pPr>
        <w:pStyle w:val="ConsPlusNormal"/>
        <w:ind w:firstLine="540"/>
        <w:jc w:val="both"/>
        <w:rPr>
          <w:rFonts w:ascii="Times New Roman" w:hAnsi="Times New Roman" w:cs="Times New Roman"/>
          <w:sz w:val="28"/>
          <w:szCs w:val="28"/>
        </w:rPr>
      </w:pPr>
    </w:p>
    <w:p w:rsidR="007A7DCF" w:rsidRPr="00995332" w:rsidRDefault="007A7DCF" w:rsidP="00995332">
      <w:pPr>
        <w:pStyle w:val="ConsPlusNormal"/>
        <w:ind w:firstLine="540"/>
        <w:jc w:val="both"/>
        <w:rPr>
          <w:rFonts w:ascii="Times New Roman" w:hAnsi="Times New Roman" w:cs="Times New Roman"/>
          <w:sz w:val="28"/>
          <w:szCs w:val="28"/>
        </w:rPr>
      </w:pPr>
    </w:p>
    <w:p w:rsidR="00B774D2" w:rsidRDefault="00B774D2" w:rsidP="00995332">
      <w:pPr>
        <w:pStyle w:val="1"/>
        <w:spacing w:before="0" w:line="240" w:lineRule="auto"/>
        <w:jc w:val="center"/>
        <w:rPr>
          <w:rFonts w:ascii="Times New Roman" w:hAnsi="Times New Roman" w:cs="Times New Roman"/>
          <w:b/>
          <w:color w:val="auto"/>
          <w:sz w:val="28"/>
          <w:szCs w:val="28"/>
        </w:rPr>
      </w:pPr>
      <w:bookmarkStart w:id="62" w:name="_Toc55291487"/>
      <w:r w:rsidRPr="00995332">
        <w:rPr>
          <w:rFonts w:ascii="Times New Roman" w:hAnsi="Times New Roman" w:cs="Times New Roman"/>
          <w:b/>
          <w:color w:val="auto"/>
          <w:sz w:val="28"/>
          <w:szCs w:val="28"/>
        </w:rPr>
        <w:lastRenderedPageBreak/>
        <w:t>2.14. Нормативы, параметры и сроки использования лесов</w:t>
      </w:r>
      <w:r w:rsidR="00246298"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для строительства, реконструкции и эксплуатации</w:t>
      </w:r>
      <w:r w:rsidR="00246298"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линейных объектов</w:t>
      </w:r>
      <w:bookmarkEnd w:id="62"/>
    </w:p>
    <w:p w:rsidR="007A7DCF" w:rsidRPr="007A7DCF" w:rsidRDefault="007A7DCF" w:rsidP="007A7DCF"/>
    <w:p w:rsidR="00B774D2" w:rsidRDefault="00B774D2" w:rsidP="00995332">
      <w:pPr>
        <w:pStyle w:val="ConsPlusNormal"/>
        <w:ind w:firstLine="540"/>
        <w:jc w:val="both"/>
        <w:rPr>
          <w:rFonts w:ascii="Times New Roman" w:hAnsi="Times New Roman" w:cs="Times New Roman"/>
          <w:sz w:val="28"/>
          <w:szCs w:val="28"/>
        </w:rPr>
      </w:pPr>
      <w:proofErr w:type="gramStart"/>
      <w:r w:rsidRPr="00995332">
        <w:rPr>
          <w:rFonts w:ascii="Times New Roman" w:hAnsi="Times New Roman" w:cs="Times New Roman"/>
          <w:sz w:val="28"/>
          <w:szCs w:val="28"/>
        </w:rPr>
        <w:t>В целях обеспечения безопасности граждан и создания необходимых условий для эксплуатации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 допускаются выборочные и сплошные рубки деревьев, кустарников, лиан (в том числе в охранных зонах и санитарно-защитных зонах) в случае, если указанные объекты размещены в установленном законодательством РФ порядке в защитных</w:t>
      </w:r>
      <w:proofErr w:type="gramEnd"/>
      <w:r w:rsidRPr="00995332">
        <w:rPr>
          <w:rFonts w:ascii="Times New Roman" w:hAnsi="Times New Roman" w:cs="Times New Roman"/>
          <w:sz w:val="28"/>
          <w:szCs w:val="28"/>
        </w:rPr>
        <w:t xml:space="preserve"> </w:t>
      </w:r>
      <w:proofErr w:type="gramStart"/>
      <w:r w:rsidRPr="00995332">
        <w:rPr>
          <w:rFonts w:ascii="Times New Roman" w:hAnsi="Times New Roman" w:cs="Times New Roman"/>
          <w:sz w:val="28"/>
          <w:szCs w:val="28"/>
        </w:rPr>
        <w:t xml:space="preserve">лесах, в том числе на землях особо охраняемых природных территорий, до дня введения в действие Лесного </w:t>
      </w:r>
      <w:hyperlink r:id="rId84" w:history="1">
        <w:r w:rsidRPr="00995332">
          <w:rPr>
            <w:rFonts w:ascii="Times New Roman" w:hAnsi="Times New Roman" w:cs="Times New Roman"/>
            <w:color w:val="0000FF"/>
            <w:sz w:val="28"/>
            <w:szCs w:val="28"/>
          </w:rPr>
          <w:t>кодекса</w:t>
        </w:r>
      </w:hyperlink>
      <w:r w:rsidRPr="00995332">
        <w:rPr>
          <w:rFonts w:ascii="Times New Roman" w:hAnsi="Times New Roman" w:cs="Times New Roman"/>
          <w:sz w:val="28"/>
          <w:szCs w:val="28"/>
        </w:rPr>
        <w:t xml:space="preserve"> Российской Федерации </w:t>
      </w:r>
      <w:r w:rsidRPr="00121E5E">
        <w:rPr>
          <w:rFonts w:ascii="Times New Roman" w:hAnsi="Times New Roman" w:cs="Times New Roman"/>
          <w:sz w:val="28"/>
          <w:szCs w:val="28"/>
        </w:rPr>
        <w:t>(</w:t>
      </w:r>
      <w:hyperlink r:id="rId85" w:history="1">
        <w:r w:rsidRPr="00121E5E">
          <w:rPr>
            <w:rFonts w:ascii="Times New Roman" w:hAnsi="Times New Roman" w:cs="Times New Roman"/>
            <w:sz w:val="28"/>
            <w:szCs w:val="28"/>
          </w:rPr>
          <w:t>ст. 8.3</w:t>
        </w:r>
      </w:hyperlink>
      <w:r w:rsidR="0011362E" w:rsidRPr="00121E5E">
        <w:rPr>
          <w:rFonts w:ascii="Times New Roman" w:hAnsi="Times New Roman" w:cs="Times New Roman"/>
          <w:sz w:val="28"/>
          <w:szCs w:val="28"/>
        </w:rPr>
        <w:t xml:space="preserve"> Федерального закона «</w:t>
      </w:r>
      <w:r w:rsidRPr="00121E5E">
        <w:rPr>
          <w:rFonts w:ascii="Times New Roman" w:hAnsi="Times New Roman" w:cs="Times New Roman"/>
          <w:sz w:val="28"/>
          <w:szCs w:val="28"/>
        </w:rPr>
        <w:t>О введении в действие Лесного ко</w:t>
      </w:r>
      <w:r w:rsidR="006C0DBC" w:rsidRPr="00121E5E">
        <w:rPr>
          <w:rFonts w:ascii="Times New Roman" w:hAnsi="Times New Roman" w:cs="Times New Roman"/>
          <w:sz w:val="28"/>
          <w:szCs w:val="28"/>
        </w:rPr>
        <w:t>декса РФ</w:t>
      </w:r>
      <w:r w:rsidR="0011362E" w:rsidRPr="00121E5E">
        <w:rPr>
          <w:rFonts w:ascii="Times New Roman" w:hAnsi="Times New Roman" w:cs="Times New Roman"/>
          <w:sz w:val="28"/>
          <w:szCs w:val="28"/>
        </w:rPr>
        <w:t>»</w:t>
      </w:r>
      <w:r w:rsidR="006C0DBC" w:rsidRPr="00121E5E">
        <w:rPr>
          <w:rFonts w:ascii="Times New Roman" w:hAnsi="Times New Roman" w:cs="Times New Roman"/>
          <w:sz w:val="28"/>
          <w:szCs w:val="28"/>
        </w:rPr>
        <w:t xml:space="preserve"> от 4 декабря 2006 г. №</w:t>
      </w:r>
      <w:r w:rsidRPr="00121E5E">
        <w:rPr>
          <w:rFonts w:ascii="Times New Roman" w:hAnsi="Times New Roman" w:cs="Times New Roman"/>
          <w:sz w:val="28"/>
          <w:szCs w:val="28"/>
        </w:rPr>
        <w:t xml:space="preserve"> 20</w:t>
      </w:r>
      <w:r w:rsidR="00A91A00" w:rsidRPr="00121E5E">
        <w:rPr>
          <w:rFonts w:ascii="Times New Roman" w:hAnsi="Times New Roman" w:cs="Times New Roman"/>
          <w:sz w:val="28"/>
          <w:szCs w:val="28"/>
        </w:rPr>
        <w:t>1</w:t>
      </w:r>
      <w:r w:rsidRPr="00121E5E">
        <w:rPr>
          <w:rFonts w:ascii="Times New Roman" w:hAnsi="Times New Roman" w:cs="Times New Roman"/>
          <w:sz w:val="28"/>
          <w:szCs w:val="28"/>
        </w:rPr>
        <w:t>-ФЗ</w:t>
      </w:r>
      <w:r w:rsidRPr="00995332">
        <w:rPr>
          <w:rFonts w:ascii="Times New Roman" w:hAnsi="Times New Roman" w:cs="Times New Roman"/>
          <w:sz w:val="28"/>
          <w:szCs w:val="28"/>
        </w:rPr>
        <w:t>).</w:t>
      </w:r>
      <w:proofErr w:type="gramEnd"/>
    </w:p>
    <w:p w:rsidR="005426F6" w:rsidRDefault="005426F6" w:rsidP="00995332">
      <w:pPr>
        <w:pStyle w:val="ConsPlusNormal"/>
        <w:ind w:firstLine="540"/>
        <w:jc w:val="both"/>
        <w:rPr>
          <w:rFonts w:ascii="Times New Roman" w:hAnsi="Times New Roman" w:cs="Times New Roman"/>
          <w:sz w:val="28"/>
          <w:szCs w:val="28"/>
        </w:rPr>
      </w:pPr>
    </w:p>
    <w:p w:rsidR="005426F6" w:rsidRPr="00995332" w:rsidRDefault="005426F6" w:rsidP="00995332">
      <w:pPr>
        <w:pStyle w:val="ConsPlusNormal"/>
        <w:ind w:firstLine="540"/>
        <w:jc w:val="both"/>
        <w:rPr>
          <w:rFonts w:ascii="Times New Roman" w:hAnsi="Times New Roman" w:cs="Times New Roman"/>
          <w:sz w:val="28"/>
          <w:szCs w:val="28"/>
        </w:rPr>
      </w:pPr>
    </w:p>
    <w:p w:rsidR="00B774D2" w:rsidRDefault="00B774D2" w:rsidP="00995332">
      <w:pPr>
        <w:pStyle w:val="1"/>
        <w:spacing w:before="0" w:line="240" w:lineRule="auto"/>
        <w:jc w:val="center"/>
        <w:rPr>
          <w:rFonts w:ascii="Times New Roman" w:hAnsi="Times New Roman" w:cs="Times New Roman"/>
          <w:b/>
          <w:color w:val="auto"/>
          <w:sz w:val="28"/>
          <w:szCs w:val="28"/>
        </w:rPr>
      </w:pPr>
      <w:bookmarkStart w:id="63" w:name="_Toc55291488"/>
      <w:r w:rsidRPr="00995332">
        <w:rPr>
          <w:rFonts w:ascii="Times New Roman" w:hAnsi="Times New Roman" w:cs="Times New Roman"/>
          <w:b/>
          <w:color w:val="auto"/>
          <w:sz w:val="28"/>
          <w:szCs w:val="28"/>
        </w:rPr>
        <w:t>2.15. Нормативы, параметры и сроки использования лесов</w:t>
      </w:r>
      <w:r w:rsidR="00BB0242"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для переработки древесины и иных лесных ресурсов</w:t>
      </w:r>
      <w:bookmarkEnd w:id="63"/>
    </w:p>
    <w:p w:rsidR="007A7DCF" w:rsidRPr="007A7DCF" w:rsidRDefault="007A7DCF" w:rsidP="007A7DCF"/>
    <w:p w:rsidR="00B774D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xml:space="preserve">В соответствии со </w:t>
      </w:r>
      <w:hyperlink r:id="rId86" w:history="1">
        <w:r w:rsidRPr="00995332">
          <w:rPr>
            <w:rFonts w:ascii="Times New Roman" w:hAnsi="Times New Roman" w:cs="Times New Roman"/>
            <w:color w:val="0000FF"/>
            <w:sz w:val="28"/>
            <w:szCs w:val="28"/>
          </w:rPr>
          <w:t>статьей 14</w:t>
        </w:r>
      </w:hyperlink>
      <w:r w:rsidRPr="00995332">
        <w:rPr>
          <w:rFonts w:ascii="Times New Roman" w:hAnsi="Times New Roman" w:cs="Times New Roman"/>
          <w:sz w:val="28"/>
          <w:szCs w:val="28"/>
        </w:rPr>
        <w:t xml:space="preserve"> Л</w:t>
      </w:r>
      <w:r w:rsidR="003E5654">
        <w:rPr>
          <w:rFonts w:ascii="Times New Roman" w:hAnsi="Times New Roman" w:cs="Times New Roman"/>
          <w:sz w:val="28"/>
          <w:szCs w:val="28"/>
        </w:rPr>
        <w:t>есного кодекса</w:t>
      </w:r>
      <w:r w:rsidRPr="00995332">
        <w:rPr>
          <w:rFonts w:ascii="Times New Roman" w:hAnsi="Times New Roman" w:cs="Times New Roman"/>
          <w:sz w:val="28"/>
          <w:szCs w:val="28"/>
        </w:rPr>
        <w:t xml:space="preserve"> Р</w:t>
      </w:r>
      <w:r w:rsidR="003E5654">
        <w:rPr>
          <w:rFonts w:ascii="Times New Roman" w:hAnsi="Times New Roman" w:cs="Times New Roman"/>
          <w:sz w:val="28"/>
          <w:szCs w:val="28"/>
        </w:rPr>
        <w:t xml:space="preserve">оссийской </w:t>
      </w:r>
      <w:r w:rsidRPr="00995332">
        <w:rPr>
          <w:rFonts w:ascii="Times New Roman" w:hAnsi="Times New Roman" w:cs="Times New Roman"/>
          <w:sz w:val="28"/>
          <w:szCs w:val="28"/>
        </w:rPr>
        <w:t>Ф</w:t>
      </w:r>
      <w:r w:rsidR="003E5654">
        <w:rPr>
          <w:rFonts w:ascii="Times New Roman" w:hAnsi="Times New Roman" w:cs="Times New Roman"/>
          <w:sz w:val="28"/>
          <w:szCs w:val="28"/>
        </w:rPr>
        <w:t>едерации</w:t>
      </w:r>
      <w:r w:rsidRPr="00995332">
        <w:rPr>
          <w:rFonts w:ascii="Times New Roman" w:hAnsi="Times New Roman" w:cs="Times New Roman"/>
          <w:sz w:val="28"/>
          <w:szCs w:val="28"/>
        </w:rPr>
        <w:t xml:space="preserve"> создание лесоперерабатывающей инфраструктуры запрещается в защитных лесах.</w:t>
      </w:r>
    </w:p>
    <w:p w:rsidR="007A7DCF" w:rsidRPr="00995332" w:rsidRDefault="007A7DCF" w:rsidP="00995332">
      <w:pPr>
        <w:pStyle w:val="ConsPlusNormal"/>
        <w:ind w:firstLine="540"/>
        <w:jc w:val="both"/>
        <w:rPr>
          <w:rFonts w:ascii="Times New Roman" w:hAnsi="Times New Roman" w:cs="Times New Roman"/>
          <w:sz w:val="28"/>
          <w:szCs w:val="28"/>
        </w:rPr>
      </w:pPr>
    </w:p>
    <w:p w:rsidR="00B774D2" w:rsidRDefault="00B774D2" w:rsidP="00995332">
      <w:pPr>
        <w:pStyle w:val="1"/>
        <w:spacing w:before="0" w:line="240" w:lineRule="auto"/>
        <w:jc w:val="center"/>
        <w:rPr>
          <w:rFonts w:ascii="Times New Roman" w:hAnsi="Times New Roman" w:cs="Times New Roman"/>
          <w:b/>
          <w:color w:val="auto"/>
          <w:sz w:val="28"/>
          <w:szCs w:val="28"/>
        </w:rPr>
      </w:pPr>
      <w:bookmarkStart w:id="64" w:name="_Toc55291489"/>
      <w:r w:rsidRPr="00995332">
        <w:rPr>
          <w:rFonts w:ascii="Times New Roman" w:hAnsi="Times New Roman" w:cs="Times New Roman"/>
          <w:b/>
          <w:color w:val="auto"/>
          <w:sz w:val="28"/>
          <w:szCs w:val="28"/>
        </w:rPr>
        <w:t>2.16. Нормативы, параметры и сроки использования лесов</w:t>
      </w:r>
      <w:r w:rsidR="00BB0242"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для осуществления религиозной деятельности</w:t>
      </w:r>
      <w:bookmarkEnd w:id="64"/>
    </w:p>
    <w:p w:rsidR="007A7DCF" w:rsidRPr="007A7DCF" w:rsidRDefault="007A7DCF" w:rsidP="007A7DCF"/>
    <w:p w:rsidR="00B774D2" w:rsidRP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xml:space="preserve">Леса могут использоваться религиозными организациями для осуществления религиозной деятельности в соответствии со </w:t>
      </w:r>
      <w:hyperlink r:id="rId87" w:history="1">
        <w:r w:rsidRPr="00995332">
          <w:rPr>
            <w:rFonts w:ascii="Times New Roman" w:hAnsi="Times New Roman" w:cs="Times New Roman"/>
            <w:color w:val="0000FF"/>
            <w:sz w:val="28"/>
            <w:szCs w:val="28"/>
          </w:rPr>
          <w:t>ст. 47</w:t>
        </w:r>
      </w:hyperlink>
      <w:r w:rsidRPr="00995332">
        <w:rPr>
          <w:rFonts w:ascii="Times New Roman" w:hAnsi="Times New Roman" w:cs="Times New Roman"/>
          <w:sz w:val="28"/>
          <w:szCs w:val="28"/>
        </w:rPr>
        <w:t xml:space="preserve"> Л</w:t>
      </w:r>
      <w:r w:rsidR="003E5654">
        <w:rPr>
          <w:rFonts w:ascii="Times New Roman" w:hAnsi="Times New Roman" w:cs="Times New Roman"/>
          <w:sz w:val="28"/>
          <w:szCs w:val="28"/>
        </w:rPr>
        <w:t>есного кодекса</w:t>
      </w:r>
      <w:r w:rsidRPr="00995332">
        <w:rPr>
          <w:rFonts w:ascii="Times New Roman" w:hAnsi="Times New Roman" w:cs="Times New Roman"/>
          <w:sz w:val="28"/>
          <w:szCs w:val="28"/>
        </w:rPr>
        <w:t xml:space="preserve"> Р</w:t>
      </w:r>
      <w:r w:rsidR="003E5654">
        <w:rPr>
          <w:rFonts w:ascii="Times New Roman" w:hAnsi="Times New Roman" w:cs="Times New Roman"/>
          <w:sz w:val="28"/>
          <w:szCs w:val="28"/>
        </w:rPr>
        <w:t xml:space="preserve">оссийской </w:t>
      </w:r>
      <w:r w:rsidRPr="00995332">
        <w:rPr>
          <w:rFonts w:ascii="Times New Roman" w:hAnsi="Times New Roman" w:cs="Times New Roman"/>
          <w:sz w:val="28"/>
          <w:szCs w:val="28"/>
        </w:rPr>
        <w:t>Ф</w:t>
      </w:r>
      <w:r w:rsidR="003E5654">
        <w:rPr>
          <w:rFonts w:ascii="Times New Roman" w:hAnsi="Times New Roman" w:cs="Times New Roman"/>
          <w:sz w:val="28"/>
          <w:szCs w:val="28"/>
        </w:rPr>
        <w:t>едерации</w:t>
      </w:r>
      <w:r w:rsidRPr="00995332">
        <w:rPr>
          <w:rFonts w:ascii="Times New Roman" w:hAnsi="Times New Roman" w:cs="Times New Roman"/>
          <w:sz w:val="28"/>
          <w:szCs w:val="28"/>
        </w:rPr>
        <w:t xml:space="preserve"> и Федеральным </w:t>
      </w:r>
      <w:hyperlink r:id="rId88" w:history="1">
        <w:r w:rsidRPr="00995332">
          <w:rPr>
            <w:rFonts w:ascii="Times New Roman" w:hAnsi="Times New Roman" w:cs="Times New Roman"/>
            <w:color w:val="0000FF"/>
            <w:sz w:val="28"/>
            <w:szCs w:val="28"/>
          </w:rPr>
          <w:t>законом</w:t>
        </w:r>
      </w:hyperlink>
      <w:r w:rsidR="006C0DBC">
        <w:rPr>
          <w:rFonts w:ascii="Times New Roman" w:hAnsi="Times New Roman" w:cs="Times New Roman"/>
          <w:sz w:val="28"/>
          <w:szCs w:val="28"/>
        </w:rPr>
        <w:t xml:space="preserve"> от 26 сентября 1997 г. №</w:t>
      </w:r>
      <w:r w:rsidR="0011362E">
        <w:rPr>
          <w:rFonts w:ascii="Times New Roman" w:hAnsi="Times New Roman" w:cs="Times New Roman"/>
          <w:sz w:val="28"/>
          <w:szCs w:val="28"/>
        </w:rPr>
        <w:t xml:space="preserve"> 125-ФЗ «</w:t>
      </w:r>
      <w:r w:rsidRPr="00995332">
        <w:rPr>
          <w:rFonts w:ascii="Times New Roman" w:hAnsi="Times New Roman" w:cs="Times New Roman"/>
          <w:sz w:val="28"/>
          <w:szCs w:val="28"/>
        </w:rPr>
        <w:t>О свободе совести и о религиоз</w:t>
      </w:r>
      <w:r w:rsidR="006F454A" w:rsidRPr="00995332">
        <w:rPr>
          <w:rFonts w:ascii="Times New Roman" w:hAnsi="Times New Roman" w:cs="Times New Roman"/>
          <w:sz w:val="28"/>
          <w:szCs w:val="28"/>
        </w:rPr>
        <w:t>ных объединениях</w:t>
      </w:r>
      <w:r w:rsidR="0011362E">
        <w:rPr>
          <w:rFonts w:ascii="Times New Roman" w:hAnsi="Times New Roman" w:cs="Times New Roman"/>
          <w:sz w:val="28"/>
          <w:szCs w:val="28"/>
        </w:rPr>
        <w:t>»</w:t>
      </w:r>
      <w:r w:rsidRPr="00995332">
        <w:rPr>
          <w:rFonts w:ascii="Times New Roman" w:hAnsi="Times New Roman" w:cs="Times New Roman"/>
          <w:sz w:val="28"/>
          <w:szCs w:val="28"/>
        </w:rPr>
        <w:t>.</w:t>
      </w:r>
    </w:p>
    <w:p w:rsidR="00B774D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Использование лесов для религиозной деяте</w:t>
      </w:r>
      <w:r w:rsidR="005B7CFB" w:rsidRPr="00995332">
        <w:rPr>
          <w:rFonts w:ascii="Times New Roman" w:hAnsi="Times New Roman" w:cs="Times New Roman"/>
          <w:sz w:val="28"/>
          <w:szCs w:val="28"/>
        </w:rPr>
        <w:t xml:space="preserve">льности на территории городских лесов </w:t>
      </w:r>
      <w:proofErr w:type="spellStart"/>
      <w:r w:rsidR="008326EB">
        <w:rPr>
          <w:rFonts w:ascii="Times New Roman" w:hAnsi="Times New Roman" w:cs="Times New Roman"/>
          <w:sz w:val="28"/>
          <w:szCs w:val="28"/>
        </w:rPr>
        <w:t>Завитинского</w:t>
      </w:r>
      <w:proofErr w:type="spellEnd"/>
      <w:r w:rsidR="008326EB">
        <w:rPr>
          <w:rFonts w:ascii="Times New Roman" w:hAnsi="Times New Roman" w:cs="Times New Roman"/>
          <w:sz w:val="28"/>
          <w:szCs w:val="28"/>
        </w:rPr>
        <w:t xml:space="preserve"> муниципального округа</w:t>
      </w:r>
      <w:r w:rsidR="006C0DBC">
        <w:rPr>
          <w:rFonts w:ascii="Times New Roman" w:hAnsi="Times New Roman" w:cs="Times New Roman"/>
          <w:sz w:val="28"/>
          <w:szCs w:val="28"/>
        </w:rPr>
        <w:t xml:space="preserve"> </w:t>
      </w:r>
      <w:r w:rsidRPr="00995332">
        <w:rPr>
          <w:rFonts w:ascii="Times New Roman" w:hAnsi="Times New Roman" w:cs="Times New Roman"/>
          <w:sz w:val="28"/>
          <w:szCs w:val="28"/>
        </w:rPr>
        <w:t>не предусматривается.</w:t>
      </w:r>
    </w:p>
    <w:p w:rsidR="007A7DCF" w:rsidRPr="00995332" w:rsidRDefault="007A7DCF" w:rsidP="00995332">
      <w:pPr>
        <w:pStyle w:val="ConsPlusNormal"/>
        <w:ind w:firstLine="540"/>
        <w:jc w:val="both"/>
        <w:rPr>
          <w:rFonts w:ascii="Times New Roman" w:hAnsi="Times New Roman" w:cs="Times New Roman"/>
          <w:sz w:val="28"/>
          <w:szCs w:val="28"/>
        </w:rPr>
      </w:pPr>
    </w:p>
    <w:p w:rsidR="00F21A83" w:rsidRDefault="00B774D2" w:rsidP="00995332">
      <w:pPr>
        <w:pStyle w:val="1"/>
        <w:spacing w:before="0" w:line="240" w:lineRule="auto"/>
        <w:jc w:val="center"/>
        <w:rPr>
          <w:rFonts w:ascii="Times New Roman" w:hAnsi="Times New Roman" w:cs="Times New Roman"/>
          <w:b/>
          <w:color w:val="auto"/>
          <w:sz w:val="28"/>
          <w:szCs w:val="28"/>
        </w:rPr>
      </w:pPr>
      <w:bookmarkStart w:id="65" w:name="_Toc55291490"/>
      <w:r w:rsidRPr="00995332">
        <w:rPr>
          <w:rFonts w:ascii="Times New Roman" w:hAnsi="Times New Roman" w:cs="Times New Roman"/>
          <w:b/>
          <w:color w:val="auto"/>
          <w:sz w:val="28"/>
          <w:szCs w:val="28"/>
        </w:rPr>
        <w:t>2.17. Требования к охране, защите и воспроизводству лесов</w:t>
      </w:r>
      <w:bookmarkEnd w:id="65"/>
    </w:p>
    <w:p w:rsidR="007A7DCF" w:rsidRPr="007A7DCF" w:rsidRDefault="007A7DCF" w:rsidP="007A7DCF"/>
    <w:p w:rsidR="007233D2" w:rsidRPr="00995332" w:rsidRDefault="007233D2" w:rsidP="00995332">
      <w:pPr>
        <w:spacing w:after="0" w:line="240" w:lineRule="auto"/>
        <w:jc w:val="both"/>
        <w:rPr>
          <w:rFonts w:ascii="Times New Roman" w:hAnsi="Times New Roman" w:cs="Times New Roman"/>
          <w:sz w:val="28"/>
          <w:szCs w:val="28"/>
        </w:rPr>
      </w:pPr>
      <w:r w:rsidRPr="00995332">
        <w:rPr>
          <w:rFonts w:ascii="Times New Roman" w:hAnsi="Times New Roman" w:cs="Times New Roman"/>
          <w:sz w:val="28"/>
          <w:szCs w:val="28"/>
        </w:rPr>
        <w:tab/>
      </w:r>
      <w:r w:rsidR="005B7CFB" w:rsidRPr="00995332">
        <w:rPr>
          <w:rFonts w:ascii="Times New Roman" w:hAnsi="Times New Roman" w:cs="Times New Roman"/>
          <w:sz w:val="28"/>
          <w:szCs w:val="28"/>
        </w:rPr>
        <w:t>Леса подлежат охране от пожаров, от загрязнения (в том числе и радиоактивными веществами) и от иного негативного воздействия, а также защите от вредны</w:t>
      </w:r>
      <w:r w:rsidRPr="00995332">
        <w:rPr>
          <w:rFonts w:ascii="Times New Roman" w:hAnsi="Times New Roman" w:cs="Times New Roman"/>
          <w:sz w:val="28"/>
          <w:szCs w:val="28"/>
        </w:rPr>
        <w:t>х организмов (ч.1 ст.51 Л</w:t>
      </w:r>
      <w:r w:rsidR="003E5654">
        <w:rPr>
          <w:rFonts w:ascii="Times New Roman" w:hAnsi="Times New Roman" w:cs="Times New Roman"/>
          <w:sz w:val="28"/>
          <w:szCs w:val="28"/>
        </w:rPr>
        <w:t>есного кодекса</w:t>
      </w:r>
      <w:r w:rsidRPr="00995332">
        <w:rPr>
          <w:rFonts w:ascii="Times New Roman" w:hAnsi="Times New Roman" w:cs="Times New Roman"/>
          <w:sz w:val="28"/>
          <w:szCs w:val="28"/>
        </w:rPr>
        <w:t xml:space="preserve"> Р</w:t>
      </w:r>
      <w:r w:rsidR="003E5654">
        <w:rPr>
          <w:rFonts w:ascii="Times New Roman" w:hAnsi="Times New Roman" w:cs="Times New Roman"/>
          <w:sz w:val="28"/>
          <w:szCs w:val="28"/>
        </w:rPr>
        <w:t xml:space="preserve">оссийской </w:t>
      </w:r>
      <w:r w:rsidRPr="00995332">
        <w:rPr>
          <w:rFonts w:ascii="Times New Roman" w:hAnsi="Times New Roman" w:cs="Times New Roman"/>
          <w:sz w:val="28"/>
          <w:szCs w:val="28"/>
        </w:rPr>
        <w:t>Ф</w:t>
      </w:r>
      <w:r w:rsidR="003E5654">
        <w:rPr>
          <w:rFonts w:ascii="Times New Roman" w:hAnsi="Times New Roman" w:cs="Times New Roman"/>
          <w:sz w:val="28"/>
          <w:szCs w:val="28"/>
        </w:rPr>
        <w:t>едерации</w:t>
      </w:r>
      <w:r w:rsidRPr="00995332">
        <w:rPr>
          <w:rFonts w:ascii="Times New Roman" w:hAnsi="Times New Roman" w:cs="Times New Roman"/>
          <w:sz w:val="28"/>
          <w:szCs w:val="28"/>
        </w:rPr>
        <w:t>).</w:t>
      </w:r>
    </w:p>
    <w:p w:rsidR="005B7CFB" w:rsidRPr="00995332" w:rsidRDefault="007233D2" w:rsidP="00995332">
      <w:pPr>
        <w:spacing w:after="0" w:line="240" w:lineRule="auto"/>
        <w:jc w:val="both"/>
        <w:rPr>
          <w:rFonts w:ascii="Times New Roman" w:hAnsi="Times New Roman" w:cs="Times New Roman"/>
          <w:sz w:val="28"/>
          <w:szCs w:val="28"/>
        </w:rPr>
      </w:pPr>
      <w:r w:rsidRPr="00995332">
        <w:rPr>
          <w:rFonts w:ascii="Times New Roman" w:hAnsi="Times New Roman" w:cs="Times New Roman"/>
          <w:sz w:val="28"/>
          <w:szCs w:val="28"/>
        </w:rPr>
        <w:tab/>
      </w:r>
      <w:proofErr w:type="gramStart"/>
      <w:r w:rsidR="005B7CFB" w:rsidRPr="003F4A7C">
        <w:rPr>
          <w:rFonts w:ascii="Times New Roman" w:hAnsi="Times New Roman" w:cs="Times New Roman"/>
          <w:color w:val="000000" w:themeColor="text1"/>
          <w:sz w:val="28"/>
          <w:szCs w:val="28"/>
        </w:rPr>
        <w:t>В соответствии со ст. 51 Л</w:t>
      </w:r>
      <w:r w:rsidR="005426F6" w:rsidRPr="003F4A7C">
        <w:rPr>
          <w:rFonts w:ascii="Times New Roman" w:hAnsi="Times New Roman" w:cs="Times New Roman"/>
          <w:color w:val="000000" w:themeColor="text1"/>
          <w:sz w:val="28"/>
          <w:szCs w:val="28"/>
        </w:rPr>
        <w:t>есного кодекса</w:t>
      </w:r>
      <w:r w:rsidR="005B7CFB" w:rsidRPr="003F4A7C">
        <w:rPr>
          <w:rFonts w:ascii="Times New Roman" w:hAnsi="Times New Roman" w:cs="Times New Roman"/>
          <w:color w:val="000000" w:themeColor="text1"/>
          <w:sz w:val="28"/>
          <w:szCs w:val="28"/>
        </w:rPr>
        <w:t xml:space="preserve"> Р</w:t>
      </w:r>
      <w:r w:rsidR="005426F6" w:rsidRPr="003F4A7C">
        <w:rPr>
          <w:rFonts w:ascii="Times New Roman" w:hAnsi="Times New Roman" w:cs="Times New Roman"/>
          <w:color w:val="000000" w:themeColor="text1"/>
          <w:sz w:val="28"/>
          <w:szCs w:val="28"/>
        </w:rPr>
        <w:t xml:space="preserve">оссийской </w:t>
      </w:r>
      <w:r w:rsidR="005B7CFB" w:rsidRPr="003F4A7C">
        <w:rPr>
          <w:rFonts w:ascii="Times New Roman" w:hAnsi="Times New Roman" w:cs="Times New Roman"/>
          <w:color w:val="000000" w:themeColor="text1"/>
          <w:sz w:val="28"/>
          <w:szCs w:val="28"/>
        </w:rPr>
        <w:t>Ф</w:t>
      </w:r>
      <w:r w:rsidR="005426F6" w:rsidRPr="003F4A7C">
        <w:rPr>
          <w:rFonts w:ascii="Times New Roman" w:hAnsi="Times New Roman" w:cs="Times New Roman"/>
          <w:color w:val="000000" w:themeColor="text1"/>
          <w:sz w:val="28"/>
          <w:szCs w:val="28"/>
        </w:rPr>
        <w:t>едерации</w:t>
      </w:r>
      <w:r w:rsidR="005B7CFB" w:rsidRPr="003F4A7C">
        <w:rPr>
          <w:rFonts w:ascii="Times New Roman" w:hAnsi="Times New Roman" w:cs="Times New Roman"/>
          <w:color w:val="000000" w:themeColor="text1"/>
          <w:sz w:val="28"/>
          <w:szCs w:val="28"/>
        </w:rPr>
        <w:t>,</w:t>
      </w:r>
      <w:r w:rsidR="003F4A7C" w:rsidRPr="003F4A7C">
        <w:rPr>
          <w:rFonts w:ascii="Times New Roman" w:hAnsi="Times New Roman" w:cs="Times New Roman"/>
          <w:color w:val="000000" w:themeColor="text1"/>
          <w:sz w:val="28"/>
          <w:szCs w:val="28"/>
        </w:rPr>
        <w:t xml:space="preserve"> п. 25</w:t>
      </w:r>
      <w:r w:rsidR="005B7CFB" w:rsidRPr="003F4A7C">
        <w:rPr>
          <w:rFonts w:ascii="Times New Roman" w:hAnsi="Times New Roman" w:cs="Times New Roman"/>
          <w:color w:val="000000" w:themeColor="text1"/>
          <w:sz w:val="28"/>
          <w:szCs w:val="28"/>
        </w:rPr>
        <w:t xml:space="preserve"> ч. </w:t>
      </w:r>
      <w:r w:rsidR="003F4A7C" w:rsidRPr="003F4A7C">
        <w:rPr>
          <w:rFonts w:ascii="Times New Roman" w:hAnsi="Times New Roman" w:cs="Times New Roman"/>
          <w:color w:val="000000" w:themeColor="text1"/>
          <w:sz w:val="28"/>
          <w:szCs w:val="28"/>
        </w:rPr>
        <w:t>1</w:t>
      </w:r>
      <w:r w:rsidR="005B7CFB" w:rsidRPr="003F4A7C">
        <w:rPr>
          <w:rFonts w:ascii="Times New Roman" w:hAnsi="Times New Roman" w:cs="Times New Roman"/>
          <w:color w:val="000000" w:themeColor="text1"/>
          <w:sz w:val="28"/>
          <w:szCs w:val="28"/>
        </w:rPr>
        <w:t xml:space="preserve"> ст. </w:t>
      </w:r>
      <w:r w:rsidR="003F4A7C" w:rsidRPr="003F4A7C">
        <w:rPr>
          <w:rFonts w:ascii="Times New Roman" w:hAnsi="Times New Roman" w:cs="Times New Roman"/>
          <w:color w:val="000000" w:themeColor="text1"/>
          <w:sz w:val="28"/>
          <w:szCs w:val="28"/>
        </w:rPr>
        <w:t>16</w:t>
      </w:r>
      <w:r w:rsidR="005B7CFB" w:rsidRPr="003F4A7C">
        <w:rPr>
          <w:rFonts w:ascii="Times New Roman" w:hAnsi="Times New Roman" w:cs="Times New Roman"/>
          <w:color w:val="000000" w:themeColor="text1"/>
          <w:sz w:val="28"/>
          <w:szCs w:val="28"/>
        </w:rPr>
        <w:t xml:space="preserve"> Федерального закона от 06.10.2003 г. № 131- ФЗ «Об общих принципах организации местного самоуправления в Российской Федерации» охрана и защита городских лесов осуществляются органами местного самоуправления</w:t>
      </w:r>
      <w:r w:rsidR="005B7CFB" w:rsidRPr="00070C3F">
        <w:rPr>
          <w:rFonts w:ascii="Times New Roman" w:hAnsi="Times New Roman" w:cs="Times New Roman"/>
          <w:color w:val="FF0000"/>
          <w:sz w:val="28"/>
          <w:szCs w:val="28"/>
        </w:rPr>
        <w:t xml:space="preserve"> </w:t>
      </w:r>
      <w:r w:rsidR="005B7CFB" w:rsidRPr="00333691">
        <w:rPr>
          <w:rFonts w:ascii="Times New Roman" w:hAnsi="Times New Roman" w:cs="Times New Roman"/>
          <w:sz w:val="28"/>
          <w:szCs w:val="28"/>
        </w:rPr>
        <w:t>в пределах их полномочий, определённых ст. 84 Л</w:t>
      </w:r>
      <w:r w:rsidR="00333691">
        <w:rPr>
          <w:rFonts w:ascii="Times New Roman" w:hAnsi="Times New Roman" w:cs="Times New Roman"/>
          <w:sz w:val="28"/>
          <w:szCs w:val="28"/>
        </w:rPr>
        <w:t>есного кодекса</w:t>
      </w:r>
      <w:r w:rsidR="005B7CFB" w:rsidRPr="00333691">
        <w:rPr>
          <w:rFonts w:ascii="Times New Roman" w:hAnsi="Times New Roman" w:cs="Times New Roman"/>
          <w:sz w:val="28"/>
          <w:szCs w:val="28"/>
        </w:rPr>
        <w:t xml:space="preserve"> Р</w:t>
      </w:r>
      <w:r w:rsidR="00333691">
        <w:rPr>
          <w:rFonts w:ascii="Times New Roman" w:hAnsi="Times New Roman" w:cs="Times New Roman"/>
          <w:sz w:val="28"/>
          <w:szCs w:val="28"/>
        </w:rPr>
        <w:t xml:space="preserve">оссийской </w:t>
      </w:r>
      <w:r w:rsidR="005B7CFB" w:rsidRPr="00333691">
        <w:rPr>
          <w:rFonts w:ascii="Times New Roman" w:hAnsi="Times New Roman" w:cs="Times New Roman"/>
          <w:sz w:val="28"/>
          <w:szCs w:val="28"/>
        </w:rPr>
        <w:t>Ф</w:t>
      </w:r>
      <w:r w:rsidR="00333691">
        <w:rPr>
          <w:rFonts w:ascii="Times New Roman" w:hAnsi="Times New Roman" w:cs="Times New Roman"/>
          <w:sz w:val="28"/>
          <w:szCs w:val="28"/>
        </w:rPr>
        <w:t>едерации</w:t>
      </w:r>
      <w:r w:rsidR="005B7CFB" w:rsidRPr="00333691">
        <w:rPr>
          <w:rFonts w:ascii="Times New Roman" w:hAnsi="Times New Roman" w:cs="Times New Roman"/>
          <w:sz w:val="28"/>
          <w:szCs w:val="28"/>
        </w:rPr>
        <w:t>,</w:t>
      </w:r>
      <w:r w:rsidR="005B7CFB" w:rsidRPr="00995332">
        <w:rPr>
          <w:rFonts w:ascii="Times New Roman" w:hAnsi="Times New Roman" w:cs="Times New Roman"/>
          <w:sz w:val="28"/>
          <w:szCs w:val="28"/>
        </w:rPr>
        <w:t xml:space="preserve"> если иное не предусмотрено другими федеральными законами.</w:t>
      </w:r>
      <w:proofErr w:type="gramEnd"/>
    </w:p>
    <w:p w:rsidR="005B7CFB" w:rsidRPr="00995332" w:rsidRDefault="007233D2" w:rsidP="00995332">
      <w:pPr>
        <w:spacing w:after="0" w:line="240" w:lineRule="auto"/>
        <w:jc w:val="both"/>
        <w:rPr>
          <w:rFonts w:ascii="Times New Roman" w:hAnsi="Times New Roman" w:cs="Times New Roman"/>
          <w:sz w:val="28"/>
          <w:szCs w:val="28"/>
        </w:rPr>
      </w:pPr>
      <w:r w:rsidRPr="00995332">
        <w:rPr>
          <w:rFonts w:ascii="Times New Roman" w:hAnsi="Times New Roman" w:cs="Times New Roman"/>
          <w:sz w:val="28"/>
          <w:szCs w:val="28"/>
        </w:rPr>
        <w:lastRenderedPageBreak/>
        <w:tab/>
      </w:r>
      <w:r w:rsidR="005B7CFB" w:rsidRPr="00995332">
        <w:rPr>
          <w:rFonts w:ascii="Times New Roman" w:hAnsi="Times New Roman" w:cs="Times New Roman"/>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охраны и защиты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срочного пользования лесным участком.</w:t>
      </w:r>
    </w:p>
    <w:p w:rsidR="00A162CA" w:rsidRDefault="007233D2" w:rsidP="00A162CA">
      <w:pPr>
        <w:spacing w:after="0" w:line="240" w:lineRule="auto"/>
        <w:jc w:val="both"/>
        <w:rPr>
          <w:rFonts w:ascii="Times New Roman" w:hAnsi="Times New Roman" w:cs="Times New Roman"/>
          <w:sz w:val="28"/>
          <w:szCs w:val="28"/>
        </w:rPr>
      </w:pPr>
      <w:r w:rsidRPr="00995332">
        <w:rPr>
          <w:rFonts w:ascii="Times New Roman" w:hAnsi="Times New Roman" w:cs="Times New Roman"/>
          <w:sz w:val="28"/>
          <w:szCs w:val="28"/>
        </w:rPr>
        <w:tab/>
      </w:r>
      <w:r w:rsidR="005B7CFB" w:rsidRPr="00995332">
        <w:rPr>
          <w:rFonts w:ascii="Times New Roman" w:hAnsi="Times New Roman" w:cs="Times New Roman"/>
          <w:sz w:val="28"/>
          <w:szCs w:val="28"/>
        </w:rPr>
        <w:t xml:space="preserve">Настоящим регламентом устанавливаются требования к охране, защите и воспроизводству городских лесов и </w:t>
      </w:r>
      <w:r w:rsidRPr="00995332">
        <w:rPr>
          <w:rFonts w:ascii="Times New Roman" w:hAnsi="Times New Roman" w:cs="Times New Roman"/>
          <w:sz w:val="28"/>
          <w:szCs w:val="28"/>
        </w:rPr>
        <w:t>нормативы,</w:t>
      </w:r>
      <w:r w:rsidR="005B7CFB" w:rsidRPr="00995332">
        <w:rPr>
          <w:rFonts w:ascii="Times New Roman" w:hAnsi="Times New Roman" w:cs="Times New Roman"/>
          <w:sz w:val="28"/>
          <w:szCs w:val="28"/>
        </w:rPr>
        <w:t xml:space="preserve"> и параметры проведения мероприятий.</w:t>
      </w:r>
      <w:bookmarkStart w:id="66" w:name="_Toc55291491"/>
    </w:p>
    <w:p w:rsidR="007A7DCF" w:rsidRDefault="007A7DCF" w:rsidP="00A162CA">
      <w:pPr>
        <w:spacing w:after="0" w:line="240" w:lineRule="auto"/>
        <w:jc w:val="both"/>
        <w:rPr>
          <w:rFonts w:ascii="Times New Roman" w:hAnsi="Times New Roman" w:cs="Times New Roman"/>
          <w:sz w:val="28"/>
          <w:szCs w:val="28"/>
        </w:rPr>
      </w:pPr>
    </w:p>
    <w:p w:rsidR="00432913" w:rsidRDefault="00A162CA" w:rsidP="00A162CA">
      <w:pPr>
        <w:spacing w:after="0" w:line="240" w:lineRule="auto"/>
        <w:jc w:val="both"/>
        <w:rPr>
          <w:rFonts w:ascii="Times New Roman" w:eastAsia="Times New Roman" w:hAnsi="Times New Roman" w:cs="Times New Roman"/>
          <w:b/>
          <w:sz w:val="28"/>
          <w:szCs w:val="28"/>
        </w:rPr>
      </w:pPr>
      <w:r>
        <w:rPr>
          <w:rFonts w:ascii="Times New Roman" w:hAnsi="Times New Roman" w:cs="Times New Roman"/>
          <w:sz w:val="28"/>
          <w:szCs w:val="28"/>
        </w:rPr>
        <w:t xml:space="preserve">      </w:t>
      </w:r>
      <w:r w:rsidR="00432913">
        <w:rPr>
          <w:rFonts w:ascii="Times New Roman" w:eastAsia="Times New Roman" w:hAnsi="Times New Roman" w:cs="Times New Roman"/>
          <w:b/>
          <w:bCs/>
          <w:w w:val="90"/>
          <w:sz w:val="28"/>
          <w:szCs w:val="28"/>
          <w:lang w:eastAsia="ru-RU"/>
        </w:rPr>
        <w:t xml:space="preserve"> </w:t>
      </w:r>
      <w:r w:rsidR="00432913" w:rsidRPr="00EE35B1">
        <w:rPr>
          <w:rFonts w:ascii="Times New Roman" w:eastAsia="Times New Roman" w:hAnsi="Times New Roman" w:cs="Times New Roman"/>
          <w:b/>
          <w:sz w:val="28"/>
          <w:szCs w:val="28"/>
        </w:rPr>
        <w:t>2.17.1. Требования к мерам пожарной безопасности в лесах, охране лесов от загрязнения радиоактивными веществами и иного негативного воздействия</w:t>
      </w:r>
    </w:p>
    <w:p w:rsidR="007A7DCF" w:rsidRPr="00EE35B1" w:rsidRDefault="007A7DCF" w:rsidP="00A162CA">
      <w:pPr>
        <w:spacing w:after="0" w:line="240" w:lineRule="auto"/>
        <w:jc w:val="both"/>
        <w:rPr>
          <w:rFonts w:ascii="Times New Roman" w:eastAsia="Times New Roman" w:hAnsi="Times New Roman" w:cs="Times New Roman"/>
          <w:b/>
          <w:sz w:val="28"/>
          <w:szCs w:val="28"/>
        </w:rPr>
      </w:pP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Охрана лесов от пожаров осуществляется в соответствии с Лесным кодексом, Федеральным законом от 21.12.1994 г. № 69-ФЗ «О пожарной безопасности», Федеральным законом о</w:t>
      </w:r>
      <w:r w:rsidR="00D0642B">
        <w:rPr>
          <w:rFonts w:ascii="Times New Roman" w:eastAsia="Times New Roman" w:hAnsi="Times New Roman" w:cs="Times New Roman"/>
          <w:sz w:val="28"/>
          <w:szCs w:val="28"/>
          <w:lang w:eastAsia="ru-RU"/>
        </w:rPr>
        <w:t>т 21 декабря 1994 года № 68-ФЗ «</w:t>
      </w:r>
      <w:r w:rsidRPr="00EE35B1">
        <w:rPr>
          <w:rFonts w:ascii="Times New Roman" w:eastAsia="Times New Roman" w:hAnsi="Times New Roman" w:cs="Times New Roman"/>
          <w:sz w:val="28"/>
          <w:szCs w:val="28"/>
          <w:lang w:eastAsia="ru-RU"/>
        </w:rPr>
        <w:t>О защите населения и территорий от чрезвычайных ситуаций природного и техногенного характера</w:t>
      </w:r>
      <w:r w:rsidR="00D0642B">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roofErr w:type="gramStart"/>
      <w:r w:rsidRPr="00EE35B1">
        <w:rPr>
          <w:rFonts w:ascii="Times New Roman" w:eastAsia="Times New Roman" w:hAnsi="Times New Roman" w:cs="Times New Roman"/>
          <w:sz w:val="28"/>
          <w:szCs w:val="28"/>
          <w:lang w:eastAsia="ru-RU"/>
        </w:rPr>
        <w:t>Федеральный закон «О пожарной безопасности» определяет общие правовые, экономические и социальные основы обеспечения пожарной безопасности в Российской  Федерации, регулирует в этой области отношения между органами государственной власти, органами местного самоуправления, учреждениями, организациями, крестьянскими (фермерскими) хозяйствами, иными юридическими лицами независимо от их организационно</w:t>
      </w:r>
      <w:r w:rsidR="006C0DBC" w:rsidRPr="00EE35B1">
        <w:rPr>
          <w:rFonts w:ascii="Times New Roman" w:eastAsia="Times New Roman" w:hAnsi="Times New Roman" w:cs="Times New Roman"/>
          <w:sz w:val="28"/>
          <w:szCs w:val="28"/>
          <w:lang w:eastAsia="ru-RU"/>
        </w:rPr>
        <w:t xml:space="preserve"> </w:t>
      </w:r>
      <w:r w:rsidRPr="00EE35B1">
        <w:rPr>
          <w:rFonts w:ascii="Times New Roman" w:eastAsia="Times New Roman" w:hAnsi="Times New Roman" w:cs="Times New Roman"/>
          <w:sz w:val="28"/>
          <w:szCs w:val="28"/>
          <w:lang w:eastAsia="ru-RU"/>
        </w:rPr>
        <w:t>- правовых форм и форм собственности, а также между общественными объединениями, должностными лицами, гражданами Российской Федерации, иностранными гражданами, лицами</w:t>
      </w:r>
      <w:proofErr w:type="gramEnd"/>
      <w:r w:rsidRPr="00EE35B1">
        <w:rPr>
          <w:rFonts w:ascii="Times New Roman" w:eastAsia="Times New Roman" w:hAnsi="Times New Roman" w:cs="Times New Roman"/>
          <w:sz w:val="28"/>
          <w:szCs w:val="28"/>
          <w:lang w:eastAsia="ru-RU"/>
        </w:rPr>
        <w:t xml:space="preserve"> без гражданства.</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Под пожарной безопасностью в этом Законе понимается состояние защищенности личности, имущества, общества и государства от пожаров, при этом пожаром считается неконтролируемое горение, причиняющее материальный ущерб, вред жизни и здоровью граждан, интересам общества и государства.</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Тушение пожаров в городских лесах осуществляется в соответствии с Федеральным законом от 21.12.1994 г. №</w:t>
      </w:r>
      <w:r w:rsidR="00D0642B">
        <w:rPr>
          <w:rFonts w:ascii="Times New Roman" w:eastAsia="Times New Roman" w:hAnsi="Times New Roman" w:cs="Times New Roman"/>
          <w:sz w:val="28"/>
          <w:szCs w:val="28"/>
          <w:lang w:eastAsia="ru-RU"/>
        </w:rPr>
        <w:t xml:space="preserve"> </w:t>
      </w:r>
      <w:r w:rsidRPr="00EE35B1">
        <w:rPr>
          <w:rFonts w:ascii="Times New Roman" w:eastAsia="Times New Roman" w:hAnsi="Times New Roman" w:cs="Times New Roman"/>
          <w:sz w:val="28"/>
          <w:szCs w:val="28"/>
          <w:lang w:eastAsia="ru-RU"/>
        </w:rPr>
        <w:t>68 «О защите населения и территорий от чрезвычайных ситуаций природного и техногенного характера» и Федеральным законом от 21.12.1994 г. №</w:t>
      </w:r>
      <w:r w:rsidR="00D0642B">
        <w:rPr>
          <w:rFonts w:ascii="Times New Roman" w:eastAsia="Times New Roman" w:hAnsi="Times New Roman" w:cs="Times New Roman"/>
          <w:sz w:val="28"/>
          <w:szCs w:val="28"/>
          <w:lang w:eastAsia="ru-RU"/>
        </w:rPr>
        <w:t xml:space="preserve"> </w:t>
      </w:r>
      <w:r w:rsidRPr="00EE35B1">
        <w:rPr>
          <w:rFonts w:ascii="Times New Roman" w:eastAsia="Times New Roman" w:hAnsi="Times New Roman" w:cs="Times New Roman"/>
          <w:sz w:val="28"/>
          <w:szCs w:val="28"/>
          <w:lang w:eastAsia="ru-RU"/>
        </w:rPr>
        <w:t>69-ФЗ «О пожарной безопасности».</w:t>
      </w:r>
    </w:p>
    <w:p w:rsidR="005C5621" w:rsidRPr="005C5621" w:rsidRDefault="00432913" w:rsidP="008573C7">
      <w:pPr>
        <w:widowControl w:val="0"/>
        <w:autoSpaceDE w:val="0"/>
        <w:autoSpaceDN w:val="0"/>
        <w:spacing w:after="0" w:line="240" w:lineRule="auto"/>
        <w:ind w:firstLine="540"/>
        <w:jc w:val="both"/>
        <w:rPr>
          <w:rFonts w:ascii="Times New Roman" w:eastAsia="Times New Roman" w:hAnsi="Times New Roman" w:cs="Times New Roman"/>
          <w:color w:val="000000" w:themeColor="text1"/>
          <w:sz w:val="28"/>
          <w:szCs w:val="28"/>
          <w:lang w:eastAsia="ru-RU"/>
        </w:rPr>
      </w:pPr>
      <w:r w:rsidRPr="005C5621">
        <w:rPr>
          <w:rFonts w:ascii="Times New Roman" w:eastAsia="Times New Roman" w:hAnsi="Times New Roman" w:cs="Times New Roman"/>
          <w:color w:val="000000" w:themeColor="text1"/>
          <w:sz w:val="28"/>
          <w:szCs w:val="28"/>
          <w:lang w:eastAsia="ru-RU"/>
        </w:rPr>
        <w:t xml:space="preserve">Единые требования к обеспечению пожарной безопасности в лесах при их использовании, охране, защите, воспроизводстве, осуществлении иной деятельности в лесах, а также при пребывании граждан в лесах установлены Правилами пожарной безопасности в лесах, утвержденными постановлением </w:t>
      </w:r>
      <w:r w:rsidR="005C5621" w:rsidRPr="005C5621">
        <w:rPr>
          <w:rFonts w:ascii="Times New Roman" w:eastAsia="Times New Roman" w:hAnsi="Times New Roman" w:cs="Times New Roman"/>
          <w:color w:val="000000" w:themeColor="text1"/>
          <w:sz w:val="28"/>
          <w:szCs w:val="28"/>
          <w:lang w:eastAsia="ru-RU"/>
        </w:rPr>
        <w:t>Постановление Правительства Российской Федерации от 07.10.2020 N 1614 "Об утверждении Правил пожарной безопасности в лесах".</w:t>
      </w:r>
    </w:p>
    <w:p w:rsidR="00432913" w:rsidRPr="00EE35B1" w:rsidRDefault="005C5621"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5C5621">
        <w:rPr>
          <w:rFonts w:ascii="Times New Roman" w:eastAsia="Times New Roman" w:hAnsi="Times New Roman" w:cs="Times New Roman"/>
          <w:color w:val="FF0000"/>
          <w:sz w:val="28"/>
          <w:szCs w:val="28"/>
          <w:lang w:eastAsia="ru-RU"/>
        </w:rPr>
        <w:t xml:space="preserve"> </w:t>
      </w:r>
      <w:r w:rsidR="00432913" w:rsidRPr="00FC1300">
        <w:rPr>
          <w:rFonts w:ascii="Times New Roman" w:eastAsia="Times New Roman" w:hAnsi="Times New Roman" w:cs="Times New Roman"/>
          <w:sz w:val="28"/>
          <w:szCs w:val="28"/>
          <w:lang w:eastAsia="ru-RU"/>
        </w:rPr>
        <w:t xml:space="preserve">Под лесным пожаром понимается </w:t>
      </w:r>
      <w:r w:rsidR="00006ACA" w:rsidRPr="00FC1300">
        <w:rPr>
          <w:rFonts w:ascii="Times New Roman" w:eastAsia="Times New Roman" w:hAnsi="Times New Roman" w:cs="Times New Roman"/>
          <w:sz w:val="28"/>
          <w:szCs w:val="28"/>
          <w:lang w:eastAsia="ru-RU"/>
        </w:rPr>
        <w:t>неконтролируемый процесс горения, распространяющийся в лесах</w:t>
      </w:r>
      <w:r w:rsidR="00432913" w:rsidRPr="00FC1300">
        <w:rPr>
          <w:rFonts w:ascii="Times New Roman" w:eastAsia="Times New Roman" w:hAnsi="Times New Roman" w:cs="Times New Roman"/>
          <w:sz w:val="28"/>
          <w:szCs w:val="28"/>
          <w:lang w:eastAsia="ru-RU"/>
        </w:rPr>
        <w:t xml:space="preserve"> (ГОСТ </w:t>
      </w:r>
      <w:proofErr w:type="gramStart"/>
      <w:r w:rsidR="0019425C" w:rsidRPr="00FC1300">
        <w:rPr>
          <w:rFonts w:ascii="Times New Roman" w:eastAsia="Times New Roman" w:hAnsi="Times New Roman" w:cs="Times New Roman"/>
          <w:sz w:val="28"/>
          <w:szCs w:val="28"/>
          <w:lang w:eastAsia="ru-RU"/>
        </w:rPr>
        <w:t>Р</w:t>
      </w:r>
      <w:proofErr w:type="gramEnd"/>
      <w:r w:rsidR="0019425C" w:rsidRPr="00FC1300">
        <w:rPr>
          <w:rFonts w:ascii="Times New Roman" w:eastAsia="Times New Roman" w:hAnsi="Times New Roman" w:cs="Times New Roman"/>
          <w:sz w:val="28"/>
          <w:szCs w:val="28"/>
          <w:lang w:eastAsia="ru-RU"/>
        </w:rPr>
        <w:t xml:space="preserve"> 59058-2020</w:t>
      </w:r>
      <w:r w:rsidR="00432913" w:rsidRPr="00FC1300">
        <w:rPr>
          <w:rFonts w:ascii="Times New Roman" w:eastAsia="Times New Roman" w:hAnsi="Times New Roman" w:cs="Times New Roman"/>
          <w:sz w:val="28"/>
          <w:szCs w:val="28"/>
          <w:lang w:eastAsia="ru-RU"/>
        </w:rPr>
        <w:t>),</w:t>
      </w:r>
      <w:r w:rsidR="00432913" w:rsidRPr="00EE35B1">
        <w:rPr>
          <w:rFonts w:ascii="Times New Roman" w:eastAsia="Times New Roman" w:hAnsi="Times New Roman" w:cs="Times New Roman"/>
          <w:sz w:val="28"/>
          <w:szCs w:val="28"/>
          <w:lang w:eastAsia="ru-RU"/>
        </w:rPr>
        <w:t xml:space="preserve"> либо стихийное (неуправляемое) распространение огня в лесу на покрытых и не покрытых лесной растительностью площадях, землях лесного фонда (ОСТ 56- 103-98).</w:t>
      </w:r>
    </w:p>
    <w:p w:rsidR="00047BB9" w:rsidRPr="00FC1300"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FC1300">
        <w:rPr>
          <w:rFonts w:ascii="Times New Roman" w:eastAsia="Times New Roman" w:hAnsi="Times New Roman" w:cs="Times New Roman"/>
          <w:sz w:val="28"/>
          <w:szCs w:val="28"/>
          <w:lang w:eastAsia="ru-RU"/>
        </w:rPr>
        <w:lastRenderedPageBreak/>
        <w:t>Лесные пожары разделяют на верховые</w:t>
      </w:r>
      <w:r w:rsidR="00006ACA" w:rsidRPr="00FC1300">
        <w:rPr>
          <w:rFonts w:ascii="Times New Roman" w:eastAsia="Times New Roman" w:hAnsi="Times New Roman" w:cs="Times New Roman"/>
          <w:sz w:val="28"/>
          <w:szCs w:val="28"/>
          <w:lang w:eastAsia="ru-RU"/>
        </w:rPr>
        <w:t xml:space="preserve">, </w:t>
      </w:r>
      <w:r w:rsidRPr="00FC1300">
        <w:rPr>
          <w:rFonts w:ascii="Times New Roman" w:eastAsia="Times New Roman" w:hAnsi="Times New Roman" w:cs="Times New Roman"/>
          <w:sz w:val="28"/>
          <w:szCs w:val="28"/>
          <w:lang w:eastAsia="ru-RU"/>
        </w:rPr>
        <w:t>низовые</w:t>
      </w:r>
      <w:r w:rsidR="00006ACA" w:rsidRPr="00FC1300">
        <w:rPr>
          <w:rFonts w:ascii="Times New Roman" w:eastAsia="Times New Roman" w:hAnsi="Times New Roman" w:cs="Times New Roman"/>
          <w:sz w:val="28"/>
          <w:szCs w:val="28"/>
          <w:lang w:eastAsia="ru-RU"/>
        </w:rPr>
        <w:t xml:space="preserve"> и подземные</w:t>
      </w:r>
      <w:r w:rsidR="00FC1300" w:rsidRPr="00FC1300">
        <w:rPr>
          <w:rFonts w:ascii="Times New Roman" w:eastAsia="Times New Roman" w:hAnsi="Times New Roman" w:cs="Times New Roman"/>
          <w:sz w:val="28"/>
          <w:szCs w:val="28"/>
          <w:lang w:eastAsia="ru-RU"/>
        </w:rPr>
        <w:t xml:space="preserve"> (почвенные)</w:t>
      </w:r>
      <w:r w:rsidRPr="00FC1300">
        <w:rPr>
          <w:rFonts w:ascii="Times New Roman" w:eastAsia="Times New Roman" w:hAnsi="Times New Roman" w:cs="Times New Roman"/>
          <w:sz w:val="28"/>
          <w:szCs w:val="28"/>
          <w:lang w:eastAsia="ru-RU"/>
        </w:rPr>
        <w:t xml:space="preserve"> пожары. Верховым пожаром считается лесной пожар, охватывающий</w:t>
      </w:r>
      <w:r w:rsidR="00006ACA" w:rsidRPr="00FC1300">
        <w:rPr>
          <w:rFonts w:ascii="Times New Roman" w:eastAsia="Times New Roman" w:hAnsi="Times New Roman" w:cs="Times New Roman"/>
          <w:sz w:val="28"/>
          <w:szCs w:val="28"/>
          <w:lang w:eastAsia="ru-RU"/>
        </w:rPr>
        <w:t xml:space="preserve"> листья, хвою, ветви и всю крону лесной растительности</w:t>
      </w:r>
      <w:r w:rsidRPr="00FC1300">
        <w:rPr>
          <w:rFonts w:ascii="Times New Roman" w:eastAsia="Times New Roman" w:hAnsi="Times New Roman" w:cs="Times New Roman"/>
          <w:sz w:val="28"/>
          <w:szCs w:val="28"/>
          <w:lang w:eastAsia="ru-RU"/>
        </w:rPr>
        <w:t>.</w:t>
      </w:r>
      <w:r w:rsidR="00047BB9" w:rsidRPr="00FC1300">
        <w:rPr>
          <w:rFonts w:ascii="Times New Roman" w:eastAsia="Times New Roman" w:hAnsi="Times New Roman" w:cs="Times New Roman"/>
          <w:sz w:val="28"/>
          <w:szCs w:val="28"/>
          <w:lang w:eastAsia="ru-RU"/>
        </w:rPr>
        <w:t xml:space="preserve"> Верховые пожары могут быть беглыми (ураганными) и устойчивыми (повальными).</w:t>
      </w:r>
    </w:p>
    <w:p w:rsidR="00047BB9" w:rsidRPr="00FC1300" w:rsidRDefault="00432913" w:rsidP="00047BB9">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FC1300">
        <w:rPr>
          <w:rFonts w:ascii="Times New Roman" w:eastAsia="Times New Roman" w:hAnsi="Times New Roman" w:cs="Times New Roman"/>
          <w:sz w:val="28"/>
          <w:szCs w:val="28"/>
          <w:lang w:eastAsia="ru-RU"/>
        </w:rPr>
        <w:t xml:space="preserve"> Низовой пожар - это лесной пожар, распространяющийся по </w:t>
      </w:r>
      <w:r w:rsidR="00006ACA" w:rsidRPr="00FC1300">
        <w:rPr>
          <w:rFonts w:ascii="Times New Roman" w:eastAsia="Times New Roman" w:hAnsi="Times New Roman" w:cs="Times New Roman"/>
          <w:sz w:val="28"/>
          <w:szCs w:val="28"/>
          <w:lang w:eastAsia="ru-RU"/>
        </w:rPr>
        <w:t>нижним ярусам лесной растительности (высохшим корням деревьев, кустарников, травянистому и моховому покрову, опавшим сухим листьям), но не затрагивающий кроны деревьев</w:t>
      </w:r>
      <w:r w:rsidR="002C0EFA" w:rsidRPr="00FC1300">
        <w:rPr>
          <w:rFonts w:ascii="Times New Roman" w:eastAsia="Times New Roman" w:hAnsi="Times New Roman" w:cs="Times New Roman"/>
          <w:sz w:val="28"/>
          <w:szCs w:val="28"/>
          <w:lang w:eastAsia="ru-RU"/>
        </w:rPr>
        <w:t>.</w:t>
      </w:r>
      <w:r w:rsidR="00047BB9" w:rsidRPr="00FC1300">
        <w:rPr>
          <w:rFonts w:ascii="Times New Roman" w:eastAsia="Times New Roman" w:hAnsi="Times New Roman" w:cs="Times New Roman"/>
          <w:sz w:val="28"/>
          <w:szCs w:val="28"/>
          <w:lang w:eastAsia="ru-RU"/>
        </w:rPr>
        <w:t xml:space="preserve"> Низовые пожары могут быть беглыми (ураганными) и устойчивыми (повальными).</w:t>
      </w:r>
    </w:p>
    <w:p w:rsidR="00047BB9" w:rsidRPr="00047BB9" w:rsidRDefault="002C0EFA" w:rsidP="00047BB9">
      <w:pPr>
        <w:widowControl w:val="0"/>
        <w:autoSpaceDE w:val="0"/>
        <w:autoSpaceDN w:val="0"/>
        <w:spacing w:after="0" w:line="240" w:lineRule="auto"/>
        <w:ind w:firstLine="540"/>
        <w:jc w:val="both"/>
        <w:rPr>
          <w:rFonts w:ascii="Times New Roman" w:eastAsiaTheme="minorEastAsia" w:hAnsi="Times New Roman" w:cs="Times New Roman"/>
          <w:sz w:val="28"/>
          <w:szCs w:val="28"/>
        </w:rPr>
      </w:pPr>
      <w:r w:rsidRPr="00FC1300">
        <w:rPr>
          <w:rFonts w:ascii="Times New Roman" w:eastAsia="Times New Roman" w:hAnsi="Times New Roman" w:cs="Times New Roman"/>
          <w:sz w:val="28"/>
          <w:szCs w:val="28"/>
          <w:lang w:eastAsia="ru-RU"/>
        </w:rPr>
        <w:t xml:space="preserve"> </w:t>
      </w:r>
      <w:r w:rsidR="00FC1300" w:rsidRPr="00FC1300">
        <w:rPr>
          <w:rFonts w:ascii="Times New Roman" w:eastAsia="Times New Roman" w:hAnsi="Times New Roman" w:cs="Times New Roman"/>
          <w:sz w:val="28"/>
          <w:szCs w:val="28"/>
          <w:lang w:eastAsia="ru-RU"/>
        </w:rPr>
        <w:t>Подземным (почвенным</w:t>
      </w:r>
      <w:r w:rsidRPr="00FC1300">
        <w:rPr>
          <w:rFonts w:ascii="Times New Roman" w:eastAsia="Times New Roman" w:hAnsi="Times New Roman" w:cs="Times New Roman"/>
          <w:sz w:val="28"/>
          <w:szCs w:val="28"/>
          <w:lang w:eastAsia="ru-RU"/>
        </w:rPr>
        <w:t xml:space="preserve">) пожаром является пожар, возникающий в результате «заглубления» огня низового пожара в </w:t>
      </w:r>
      <w:r w:rsidR="00047BB9" w:rsidRPr="00FC1300">
        <w:rPr>
          <w:rFonts w:ascii="Times New Roman" w:hAnsi="Times New Roman" w:cs="Times New Roman"/>
          <w:sz w:val="28"/>
          <w:szCs w:val="28"/>
        </w:rPr>
        <w:t>подстилку и торфяной слой почвы (</w:t>
      </w:r>
      <w:r w:rsidR="00432913" w:rsidRPr="00FC1300">
        <w:rPr>
          <w:rFonts w:ascii="Times New Roman" w:eastAsia="Times New Roman" w:hAnsi="Times New Roman" w:cs="Times New Roman"/>
          <w:sz w:val="28"/>
          <w:szCs w:val="28"/>
          <w:lang w:eastAsia="ru-RU"/>
        </w:rPr>
        <w:t xml:space="preserve">ГОСТ </w:t>
      </w:r>
      <w:proofErr w:type="gramStart"/>
      <w:r w:rsidR="0019425C" w:rsidRPr="00FC1300">
        <w:rPr>
          <w:rFonts w:ascii="Times New Roman" w:eastAsia="Times New Roman" w:hAnsi="Times New Roman" w:cs="Times New Roman"/>
          <w:sz w:val="28"/>
          <w:szCs w:val="28"/>
          <w:lang w:eastAsia="ru-RU"/>
        </w:rPr>
        <w:t>Р</w:t>
      </w:r>
      <w:proofErr w:type="gramEnd"/>
      <w:r w:rsidR="0019425C" w:rsidRPr="00FC1300">
        <w:rPr>
          <w:rFonts w:ascii="Times New Roman" w:eastAsia="Times New Roman" w:hAnsi="Times New Roman" w:cs="Times New Roman"/>
          <w:sz w:val="28"/>
          <w:szCs w:val="28"/>
          <w:lang w:eastAsia="ru-RU"/>
        </w:rPr>
        <w:t xml:space="preserve"> 59058-2020</w:t>
      </w:r>
      <w:r w:rsidR="00047BB9" w:rsidRPr="00FC1300">
        <w:rPr>
          <w:rFonts w:ascii="Times New Roman" w:hAnsi="Times New Roman" w:cs="Times New Roman"/>
          <w:sz w:val="28"/>
          <w:szCs w:val="28"/>
        </w:rPr>
        <w:t>).</w:t>
      </w:r>
      <w:r w:rsidR="00047BB9" w:rsidRPr="00FC1300">
        <w:rPr>
          <w:rFonts w:ascii="Times New Roman" w:eastAsiaTheme="minorEastAsia" w:hAnsi="Times New Roman" w:cs="Times New Roman"/>
          <w:sz w:val="24"/>
          <w:szCs w:val="24"/>
        </w:rPr>
        <w:t xml:space="preserve"> </w:t>
      </w:r>
      <w:r w:rsidR="00047BB9" w:rsidRPr="00FC1300">
        <w:rPr>
          <w:rFonts w:ascii="Times New Roman" w:eastAsiaTheme="minorEastAsia" w:hAnsi="Times New Roman" w:cs="Times New Roman"/>
          <w:sz w:val="28"/>
          <w:szCs w:val="28"/>
        </w:rPr>
        <w:t>Подземные пожары подразделяют на подстилочно-</w:t>
      </w:r>
      <w:proofErr w:type="spellStart"/>
      <w:r w:rsidR="00047BB9" w:rsidRPr="00FC1300">
        <w:rPr>
          <w:rFonts w:ascii="Times New Roman" w:eastAsiaTheme="minorEastAsia" w:hAnsi="Times New Roman" w:cs="Times New Roman"/>
          <w:sz w:val="28"/>
          <w:szCs w:val="28"/>
        </w:rPr>
        <w:t>гумусный</w:t>
      </w:r>
      <w:proofErr w:type="spellEnd"/>
      <w:r w:rsidR="00047BB9" w:rsidRPr="00FC1300">
        <w:rPr>
          <w:rFonts w:ascii="Times New Roman" w:eastAsiaTheme="minorEastAsia" w:hAnsi="Times New Roman" w:cs="Times New Roman"/>
          <w:sz w:val="28"/>
          <w:szCs w:val="28"/>
        </w:rPr>
        <w:t xml:space="preserve">, при котором горение распространяется на всю толщину лесной подстилки и </w:t>
      </w:r>
      <w:proofErr w:type="spellStart"/>
      <w:r w:rsidR="00047BB9" w:rsidRPr="00FC1300">
        <w:rPr>
          <w:rFonts w:ascii="Times New Roman" w:eastAsiaTheme="minorEastAsia" w:hAnsi="Times New Roman" w:cs="Times New Roman"/>
          <w:sz w:val="28"/>
          <w:szCs w:val="28"/>
        </w:rPr>
        <w:t>гумусного</w:t>
      </w:r>
      <w:proofErr w:type="spellEnd"/>
      <w:r w:rsidR="00047BB9" w:rsidRPr="00FC1300">
        <w:rPr>
          <w:rFonts w:ascii="Times New Roman" w:eastAsiaTheme="minorEastAsia" w:hAnsi="Times New Roman" w:cs="Times New Roman"/>
          <w:sz w:val="28"/>
          <w:szCs w:val="28"/>
        </w:rPr>
        <w:t xml:space="preserve"> слоя, и </w:t>
      </w:r>
      <w:proofErr w:type="gramStart"/>
      <w:r w:rsidR="00047BB9" w:rsidRPr="00FC1300">
        <w:rPr>
          <w:rFonts w:ascii="Times New Roman" w:eastAsiaTheme="minorEastAsia" w:hAnsi="Times New Roman" w:cs="Times New Roman"/>
          <w:sz w:val="28"/>
          <w:szCs w:val="28"/>
        </w:rPr>
        <w:t>подземный</w:t>
      </w:r>
      <w:proofErr w:type="gramEnd"/>
      <w:r w:rsidR="00047BB9" w:rsidRPr="00FC1300">
        <w:rPr>
          <w:rFonts w:ascii="Times New Roman" w:eastAsiaTheme="minorEastAsia" w:hAnsi="Times New Roman" w:cs="Times New Roman"/>
          <w:sz w:val="28"/>
          <w:szCs w:val="28"/>
        </w:rPr>
        <w:t>, или торфяной, при котором горение распространяется по торфянистому горизонту почвы или торфяной залежи под слоем лесной почвы.</w:t>
      </w:r>
    </w:p>
    <w:p w:rsidR="00432913" w:rsidRPr="00EE35B1" w:rsidRDefault="00047BB9" w:rsidP="00047BB9">
      <w:pPr>
        <w:widowControl w:val="0"/>
        <w:autoSpaceDE w:val="0"/>
        <w:autoSpaceDN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32913" w:rsidRPr="00EE35B1">
        <w:rPr>
          <w:rFonts w:ascii="Times New Roman" w:eastAsia="Times New Roman" w:hAnsi="Times New Roman" w:cs="Times New Roman"/>
          <w:sz w:val="28"/>
          <w:szCs w:val="28"/>
          <w:lang w:eastAsia="ru-RU"/>
        </w:rPr>
        <w:t>Под пожарной опасностью в лесу понимается возможность возникновения и (или) развития лесного пожара.</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Класс пожарной опасности лесных участков, представляющий собой относительную оценку степени пожарной опасности лесных участков по условиям возникновения в них пожаров и возможной их интенсивности </w:t>
      </w:r>
      <w:r w:rsidRPr="00FC1300">
        <w:rPr>
          <w:rFonts w:ascii="Times New Roman" w:eastAsia="Times New Roman" w:hAnsi="Times New Roman" w:cs="Times New Roman"/>
          <w:sz w:val="28"/>
          <w:szCs w:val="28"/>
          <w:lang w:eastAsia="ru-RU"/>
        </w:rPr>
        <w:t xml:space="preserve">(ГОСТ </w:t>
      </w:r>
      <w:proofErr w:type="gramStart"/>
      <w:r w:rsidR="0019425C" w:rsidRPr="00FC1300">
        <w:rPr>
          <w:rFonts w:ascii="Times New Roman" w:eastAsia="Times New Roman" w:hAnsi="Times New Roman" w:cs="Times New Roman"/>
          <w:sz w:val="28"/>
          <w:szCs w:val="28"/>
          <w:lang w:eastAsia="ru-RU"/>
        </w:rPr>
        <w:t>Р</w:t>
      </w:r>
      <w:proofErr w:type="gramEnd"/>
      <w:r w:rsidR="0019425C" w:rsidRPr="00FC1300">
        <w:rPr>
          <w:rFonts w:ascii="Times New Roman" w:eastAsia="Times New Roman" w:hAnsi="Times New Roman" w:cs="Times New Roman"/>
          <w:sz w:val="28"/>
          <w:szCs w:val="28"/>
          <w:lang w:eastAsia="ru-RU"/>
        </w:rPr>
        <w:t xml:space="preserve"> 59058-2020</w:t>
      </w:r>
      <w:r w:rsidRPr="00FC1300">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 xml:space="preserve"> определяется по степени возможности возникновения пожара на конкретных лесных участках с учетом породного состава, типа лесорастительных условий, его природных и других особенностей, а также условий погоды (сухо, очень сухо, влажно и т. д.).</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roofErr w:type="gramStart"/>
      <w:r w:rsidRPr="00296E04">
        <w:rPr>
          <w:rFonts w:ascii="Times New Roman" w:eastAsia="Times New Roman" w:hAnsi="Times New Roman" w:cs="Times New Roman"/>
          <w:sz w:val="28"/>
          <w:szCs w:val="28"/>
          <w:lang w:eastAsia="ru-RU"/>
        </w:rPr>
        <w:t>В качестве основы для определения степени природной пожарной опасности городских лесов применена классификация природной пожарной опасности лесов и классификации пожарной опасности в лесах в зависимости от условий погоды, утвержденная приказом Рослесхоза от 05.07.2011 г. № 287</w:t>
      </w:r>
      <w:r w:rsidR="00296E04" w:rsidRPr="00296E04">
        <w:rPr>
          <w:rFonts w:ascii="Times New Roman" w:eastAsia="Times New Roman" w:hAnsi="Times New Roman" w:cs="Times New Roman"/>
          <w:sz w:val="28"/>
          <w:szCs w:val="28"/>
          <w:lang w:eastAsia="ru-RU"/>
        </w:rPr>
        <w:t xml:space="preserve"> </w:t>
      </w:r>
      <w:r w:rsidR="00296E04" w:rsidRPr="00BA316B">
        <w:rPr>
          <w:rFonts w:ascii="Times New Roman" w:hAnsi="Times New Roman" w:cs="Times New Roman"/>
          <w:sz w:val="28"/>
          <w:szCs w:val="28"/>
        </w:rPr>
        <w:t>«Об утверждении классификации природной пожарной опасности лесов и классификации пожарной опасности в лесах в зависимости от условий погоды»</w:t>
      </w:r>
      <w:r w:rsidRPr="00296E04">
        <w:rPr>
          <w:rFonts w:ascii="Times New Roman" w:eastAsia="Times New Roman" w:hAnsi="Times New Roman" w:cs="Times New Roman"/>
          <w:sz w:val="28"/>
          <w:szCs w:val="28"/>
          <w:lang w:eastAsia="ru-RU"/>
        </w:rPr>
        <w:t>.</w:t>
      </w:r>
      <w:proofErr w:type="gramEnd"/>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Распределение территории городских лесов по классам природной пожарной опасности показано в таблице 2.17.1.1.</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E35B1">
        <w:rPr>
          <w:rFonts w:ascii="Times New Roman" w:eastAsia="Times New Roman" w:hAnsi="Times New Roman" w:cs="Times New Roman"/>
          <w:lang w:eastAsia="ru-RU"/>
        </w:rPr>
        <w:t>Таблица 2.17.1.1</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E35B1">
        <w:rPr>
          <w:rFonts w:ascii="Times New Roman" w:eastAsia="Times New Roman" w:hAnsi="Times New Roman" w:cs="Times New Roman"/>
          <w:lang w:eastAsia="ru-RU"/>
        </w:rPr>
        <w:tab/>
        <w:t>Распределение территории городских лесов по классам природной пожарной опасности</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E35B1">
        <w:rPr>
          <w:rFonts w:ascii="Times New Roman" w:eastAsia="Times New Roman" w:hAnsi="Times New Roman" w:cs="Times New Roman"/>
          <w:lang w:eastAsia="ru-RU"/>
        </w:rPr>
        <w:t xml:space="preserve">площадь, </w:t>
      </w:r>
      <w:proofErr w:type="gramStart"/>
      <w:r w:rsidRPr="00EE35B1">
        <w:rPr>
          <w:rFonts w:ascii="Times New Roman" w:eastAsia="Times New Roman" w:hAnsi="Times New Roman" w:cs="Times New Roman"/>
          <w:lang w:eastAsia="ru-RU"/>
        </w:rPr>
        <w:t>га</w:t>
      </w:r>
      <w:proofErr w:type="gramEnd"/>
    </w:p>
    <w:tbl>
      <w:tblPr>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10"/>
        <w:gridCol w:w="851"/>
        <w:gridCol w:w="992"/>
        <w:gridCol w:w="1134"/>
        <w:gridCol w:w="992"/>
        <w:gridCol w:w="851"/>
        <w:gridCol w:w="1134"/>
        <w:gridCol w:w="992"/>
      </w:tblGrid>
      <w:tr w:rsidR="00432913" w:rsidRPr="00EE35B1" w:rsidTr="00432913">
        <w:trPr>
          <w:trHeight w:val="256"/>
        </w:trPr>
        <w:tc>
          <w:tcPr>
            <w:tcW w:w="2410" w:type="dxa"/>
            <w:tcBorders>
              <w:bottom w:val="nil"/>
            </w:tcBorders>
            <w:shd w:val="clear" w:color="auto" w:fill="auto"/>
          </w:tcPr>
          <w:p w:rsidR="00432913" w:rsidRPr="00EE35B1" w:rsidRDefault="00432913" w:rsidP="008573C7">
            <w:pPr>
              <w:widowControl w:val="0"/>
              <w:autoSpaceDE w:val="0"/>
              <w:autoSpaceDN w:val="0"/>
              <w:spacing w:after="0" w:line="240" w:lineRule="auto"/>
              <w:jc w:val="both"/>
              <w:rPr>
                <w:rFonts w:ascii="Calibri" w:eastAsia="Calibri" w:hAnsi="Calibri" w:cs="Times New Roman"/>
                <w:lang w:val="en-US" w:eastAsia="ru-RU" w:bidi="ru-RU"/>
              </w:rPr>
            </w:pPr>
          </w:p>
        </w:tc>
        <w:tc>
          <w:tcPr>
            <w:tcW w:w="4820" w:type="dxa"/>
            <w:gridSpan w:val="5"/>
            <w:tcBorders>
              <w:bottom w:val="nil"/>
            </w:tcBorders>
            <w:shd w:val="clear" w:color="auto" w:fill="auto"/>
          </w:tcPr>
          <w:p w:rsidR="00432913" w:rsidRPr="00EE35B1" w:rsidRDefault="00432913" w:rsidP="008573C7">
            <w:pPr>
              <w:widowControl w:val="0"/>
              <w:autoSpaceDE w:val="0"/>
              <w:autoSpaceDN w:val="0"/>
              <w:spacing w:after="0" w:line="237" w:lineRule="exact"/>
              <w:ind w:left="196"/>
              <w:jc w:val="both"/>
              <w:rPr>
                <w:rFonts w:ascii="Times New Roman" w:eastAsia="Calibri" w:hAnsi="Times New Roman" w:cs="Times New Roman"/>
                <w:lang w:eastAsia="ru-RU" w:bidi="ru-RU"/>
              </w:rPr>
            </w:pPr>
            <w:r w:rsidRPr="00EE35B1">
              <w:rPr>
                <w:rFonts w:ascii="Times New Roman" w:eastAsia="Calibri" w:hAnsi="Times New Roman" w:cs="Times New Roman"/>
                <w:lang w:eastAsia="ru-RU" w:bidi="ru-RU"/>
              </w:rPr>
              <w:t xml:space="preserve">Площадь по классам </w:t>
            </w:r>
            <w:proofErr w:type="gramStart"/>
            <w:r w:rsidRPr="00EE35B1">
              <w:rPr>
                <w:rFonts w:ascii="Times New Roman" w:eastAsia="Calibri" w:hAnsi="Times New Roman" w:cs="Times New Roman"/>
                <w:lang w:eastAsia="ru-RU" w:bidi="ru-RU"/>
              </w:rPr>
              <w:t>природной</w:t>
            </w:r>
            <w:proofErr w:type="gramEnd"/>
            <w:r w:rsidRPr="00EE35B1">
              <w:rPr>
                <w:rFonts w:ascii="Times New Roman" w:eastAsia="Calibri" w:hAnsi="Times New Roman" w:cs="Times New Roman"/>
                <w:lang w:eastAsia="ru-RU" w:bidi="ru-RU"/>
              </w:rPr>
              <w:t xml:space="preserve"> пожарной</w:t>
            </w:r>
          </w:p>
        </w:tc>
        <w:tc>
          <w:tcPr>
            <w:tcW w:w="1134" w:type="dxa"/>
            <w:vMerge w:val="restart"/>
            <w:shd w:val="clear" w:color="auto" w:fill="auto"/>
          </w:tcPr>
          <w:p w:rsidR="00432913" w:rsidRPr="00EE35B1" w:rsidRDefault="00432913" w:rsidP="008573C7">
            <w:pPr>
              <w:widowControl w:val="0"/>
              <w:autoSpaceDE w:val="0"/>
              <w:autoSpaceDN w:val="0"/>
              <w:spacing w:before="1" w:after="0" w:line="240" w:lineRule="auto"/>
              <w:jc w:val="both"/>
              <w:rPr>
                <w:rFonts w:ascii="Times New Roman" w:eastAsia="Calibri" w:hAnsi="Times New Roman" w:cs="Times New Roman"/>
                <w:lang w:eastAsia="ru-RU" w:bidi="ru-RU"/>
              </w:rPr>
            </w:pPr>
          </w:p>
          <w:p w:rsidR="00432913" w:rsidRPr="00EE35B1" w:rsidRDefault="00432913" w:rsidP="008573C7">
            <w:pPr>
              <w:widowControl w:val="0"/>
              <w:autoSpaceDE w:val="0"/>
              <w:autoSpaceDN w:val="0"/>
              <w:spacing w:after="0" w:line="240" w:lineRule="auto"/>
              <w:ind w:left="185"/>
              <w:jc w:val="both"/>
              <w:rPr>
                <w:rFonts w:ascii="Times New Roman" w:eastAsia="Calibri" w:hAnsi="Times New Roman" w:cs="Times New Roman"/>
                <w:lang w:val="en-US" w:eastAsia="ru-RU" w:bidi="ru-RU"/>
              </w:rPr>
            </w:pPr>
            <w:proofErr w:type="spellStart"/>
            <w:r w:rsidRPr="00EE35B1">
              <w:rPr>
                <w:rFonts w:ascii="Times New Roman" w:eastAsia="Calibri" w:hAnsi="Times New Roman" w:cs="Times New Roman"/>
                <w:lang w:val="en-US" w:eastAsia="ru-RU" w:bidi="ru-RU"/>
              </w:rPr>
              <w:t>Итого</w:t>
            </w:r>
            <w:proofErr w:type="spellEnd"/>
          </w:p>
        </w:tc>
        <w:tc>
          <w:tcPr>
            <w:tcW w:w="992" w:type="dxa"/>
            <w:tcBorders>
              <w:bottom w:val="nil"/>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eastAsia="ru-RU" w:bidi="ru-RU"/>
              </w:rPr>
            </w:pPr>
          </w:p>
        </w:tc>
      </w:tr>
      <w:tr w:rsidR="00432913" w:rsidRPr="00EE35B1" w:rsidTr="00432913">
        <w:trPr>
          <w:trHeight w:val="267"/>
        </w:trPr>
        <w:tc>
          <w:tcPr>
            <w:tcW w:w="2410" w:type="dxa"/>
            <w:tcBorders>
              <w:top w:val="nil"/>
              <w:bottom w:val="nil"/>
            </w:tcBorders>
            <w:shd w:val="clear" w:color="auto" w:fill="auto"/>
          </w:tcPr>
          <w:p w:rsidR="00432913" w:rsidRPr="00EE35B1" w:rsidRDefault="00432913" w:rsidP="008573C7">
            <w:pPr>
              <w:widowControl w:val="0"/>
              <w:autoSpaceDE w:val="0"/>
              <w:autoSpaceDN w:val="0"/>
              <w:spacing w:after="0" w:line="247" w:lineRule="exact"/>
              <w:ind w:left="628"/>
              <w:jc w:val="both"/>
              <w:rPr>
                <w:rFonts w:ascii="Times New Roman" w:eastAsia="Calibri" w:hAnsi="Times New Roman" w:cs="Times New Roman"/>
                <w:lang w:val="en-US" w:eastAsia="ru-RU" w:bidi="ru-RU"/>
              </w:rPr>
            </w:pPr>
            <w:proofErr w:type="spellStart"/>
            <w:r w:rsidRPr="00EE35B1">
              <w:rPr>
                <w:rFonts w:ascii="Times New Roman" w:eastAsia="Calibri" w:hAnsi="Times New Roman" w:cs="Times New Roman"/>
                <w:lang w:val="en-US" w:eastAsia="ru-RU" w:bidi="ru-RU"/>
              </w:rPr>
              <w:t>Лесничество</w:t>
            </w:r>
            <w:proofErr w:type="spellEnd"/>
            <w:r w:rsidRPr="00EE35B1">
              <w:rPr>
                <w:rFonts w:ascii="Times New Roman" w:eastAsia="Calibri" w:hAnsi="Times New Roman" w:cs="Times New Roman"/>
                <w:lang w:val="en-US" w:eastAsia="ru-RU" w:bidi="ru-RU"/>
              </w:rPr>
              <w:t>,</w:t>
            </w:r>
          </w:p>
        </w:tc>
        <w:tc>
          <w:tcPr>
            <w:tcW w:w="851" w:type="dxa"/>
            <w:tcBorders>
              <w:top w:val="nil"/>
              <w:right w:val="nil"/>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eastAsia="ru-RU" w:bidi="ru-RU"/>
              </w:rPr>
            </w:pPr>
          </w:p>
        </w:tc>
        <w:tc>
          <w:tcPr>
            <w:tcW w:w="992" w:type="dxa"/>
            <w:tcBorders>
              <w:top w:val="nil"/>
              <w:left w:val="nil"/>
              <w:right w:val="nil"/>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eastAsia="ru-RU" w:bidi="ru-RU"/>
              </w:rPr>
            </w:pPr>
          </w:p>
        </w:tc>
        <w:tc>
          <w:tcPr>
            <w:tcW w:w="1134" w:type="dxa"/>
            <w:tcBorders>
              <w:top w:val="nil"/>
              <w:left w:val="nil"/>
              <w:right w:val="nil"/>
            </w:tcBorders>
            <w:shd w:val="clear" w:color="auto" w:fill="auto"/>
          </w:tcPr>
          <w:p w:rsidR="00432913" w:rsidRPr="00EE35B1" w:rsidRDefault="00432913" w:rsidP="008573C7">
            <w:pPr>
              <w:widowControl w:val="0"/>
              <w:autoSpaceDE w:val="0"/>
              <w:autoSpaceDN w:val="0"/>
              <w:spacing w:after="0" w:line="247" w:lineRule="exact"/>
              <w:ind w:left="28"/>
              <w:jc w:val="both"/>
              <w:rPr>
                <w:rFonts w:ascii="Times New Roman" w:eastAsia="Calibri" w:hAnsi="Times New Roman" w:cs="Times New Roman"/>
                <w:lang w:val="en-US" w:eastAsia="ru-RU" w:bidi="ru-RU"/>
              </w:rPr>
            </w:pPr>
            <w:proofErr w:type="spellStart"/>
            <w:r w:rsidRPr="00EE35B1">
              <w:rPr>
                <w:rFonts w:ascii="Times New Roman" w:eastAsia="Calibri" w:hAnsi="Times New Roman" w:cs="Times New Roman"/>
                <w:w w:val="95"/>
                <w:lang w:val="en-US" w:eastAsia="ru-RU" w:bidi="ru-RU"/>
              </w:rPr>
              <w:t>опасности</w:t>
            </w:r>
            <w:proofErr w:type="spellEnd"/>
          </w:p>
        </w:tc>
        <w:tc>
          <w:tcPr>
            <w:tcW w:w="992" w:type="dxa"/>
            <w:tcBorders>
              <w:top w:val="nil"/>
              <w:left w:val="nil"/>
              <w:right w:val="nil"/>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eastAsia="ru-RU" w:bidi="ru-RU"/>
              </w:rPr>
            </w:pPr>
          </w:p>
        </w:tc>
        <w:tc>
          <w:tcPr>
            <w:tcW w:w="851" w:type="dxa"/>
            <w:tcBorders>
              <w:top w:val="nil"/>
              <w:left w:val="nil"/>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eastAsia="ru-RU" w:bidi="ru-RU"/>
              </w:rPr>
            </w:pPr>
          </w:p>
        </w:tc>
        <w:tc>
          <w:tcPr>
            <w:tcW w:w="1134" w:type="dxa"/>
            <w:vMerge/>
            <w:tcBorders>
              <w:top w:val="nil"/>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rPr>
            </w:pPr>
          </w:p>
        </w:tc>
        <w:tc>
          <w:tcPr>
            <w:tcW w:w="992" w:type="dxa"/>
            <w:tcBorders>
              <w:top w:val="nil"/>
              <w:bottom w:val="nil"/>
            </w:tcBorders>
            <w:shd w:val="clear" w:color="auto" w:fill="auto"/>
          </w:tcPr>
          <w:p w:rsidR="00432913" w:rsidRPr="00EE35B1" w:rsidRDefault="00432913" w:rsidP="008573C7">
            <w:pPr>
              <w:widowControl w:val="0"/>
              <w:autoSpaceDE w:val="0"/>
              <w:autoSpaceDN w:val="0"/>
              <w:spacing w:after="0" w:line="247" w:lineRule="exact"/>
              <w:ind w:left="91"/>
              <w:jc w:val="both"/>
              <w:rPr>
                <w:rFonts w:ascii="Times New Roman" w:eastAsia="Calibri" w:hAnsi="Times New Roman" w:cs="Times New Roman"/>
                <w:lang w:val="en-US" w:eastAsia="ru-RU" w:bidi="ru-RU"/>
              </w:rPr>
            </w:pPr>
            <w:proofErr w:type="spellStart"/>
            <w:r w:rsidRPr="00EE35B1">
              <w:rPr>
                <w:rFonts w:ascii="Times New Roman" w:eastAsia="Calibri" w:hAnsi="Times New Roman" w:cs="Times New Roman"/>
                <w:lang w:val="en-US" w:eastAsia="ru-RU" w:bidi="ru-RU"/>
              </w:rPr>
              <w:t>Средний</w:t>
            </w:r>
            <w:proofErr w:type="spellEnd"/>
          </w:p>
        </w:tc>
      </w:tr>
      <w:tr w:rsidR="00432913" w:rsidRPr="00EE35B1" w:rsidTr="00432913">
        <w:trPr>
          <w:trHeight w:val="539"/>
        </w:trPr>
        <w:tc>
          <w:tcPr>
            <w:tcW w:w="2410" w:type="dxa"/>
            <w:tcBorders>
              <w:top w:val="nil"/>
            </w:tcBorders>
            <w:shd w:val="clear" w:color="auto" w:fill="auto"/>
          </w:tcPr>
          <w:p w:rsidR="00432913" w:rsidRPr="00EE35B1" w:rsidRDefault="00432913" w:rsidP="008573C7">
            <w:pPr>
              <w:widowControl w:val="0"/>
              <w:autoSpaceDE w:val="0"/>
              <w:autoSpaceDN w:val="0"/>
              <w:spacing w:after="0" w:line="251" w:lineRule="exact"/>
              <w:ind w:left="86"/>
              <w:jc w:val="both"/>
              <w:rPr>
                <w:rFonts w:ascii="Times New Roman" w:eastAsia="Calibri" w:hAnsi="Times New Roman" w:cs="Times New Roman"/>
                <w:lang w:val="en-US" w:eastAsia="ru-RU" w:bidi="ru-RU"/>
              </w:rPr>
            </w:pPr>
            <w:proofErr w:type="spellStart"/>
            <w:r w:rsidRPr="00EE35B1">
              <w:rPr>
                <w:rFonts w:ascii="Times New Roman" w:eastAsia="Calibri" w:hAnsi="Times New Roman" w:cs="Times New Roman"/>
                <w:lang w:val="en-US" w:eastAsia="ru-RU" w:bidi="ru-RU"/>
              </w:rPr>
              <w:t>участковое</w:t>
            </w:r>
            <w:proofErr w:type="spellEnd"/>
            <w:r w:rsidRPr="00EE35B1">
              <w:rPr>
                <w:rFonts w:ascii="Times New Roman" w:eastAsia="Calibri" w:hAnsi="Times New Roman" w:cs="Times New Roman"/>
                <w:lang w:val="en-US" w:eastAsia="ru-RU" w:bidi="ru-RU"/>
              </w:rPr>
              <w:t xml:space="preserve"> </w:t>
            </w:r>
            <w:proofErr w:type="spellStart"/>
            <w:r w:rsidRPr="00EE35B1">
              <w:rPr>
                <w:rFonts w:ascii="Times New Roman" w:eastAsia="Calibri" w:hAnsi="Times New Roman" w:cs="Times New Roman"/>
                <w:lang w:val="en-US" w:eastAsia="ru-RU" w:bidi="ru-RU"/>
              </w:rPr>
              <w:t>лесничество</w:t>
            </w:r>
            <w:proofErr w:type="spellEnd"/>
          </w:p>
        </w:tc>
        <w:tc>
          <w:tcPr>
            <w:tcW w:w="851" w:type="dxa"/>
            <w:shd w:val="clear" w:color="auto" w:fill="auto"/>
          </w:tcPr>
          <w:p w:rsidR="00432913" w:rsidRPr="00EE35B1" w:rsidRDefault="00432913" w:rsidP="008573C7">
            <w:pPr>
              <w:widowControl w:val="0"/>
              <w:autoSpaceDE w:val="0"/>
              <w:autoSpaceDN w:val="0"/>
              <w:spacing w:before="109" w:after="0" w:line="240" w:lineRule="auto"/>
              <w:ind w:left="414"/>
              <w:jc w:val="both"/>
              <w:rPr>
                <w:rFonts w:ascii="Times New Roman" w:eastAsia="Calibri" w:hAnsi="Times New Roman" w:cs="Times New Roman"/>
                <w:lang w:val="en-US" w:eastAsia="ru-RU" w:bidi="ru-RU"/>
              </w:rPr>
            </w:pPr>
            <w:r w:rsidRPr="00EE35B1">
              <w:rPr>
                <w:rFonts w:ascii="Times New Roman" w:eastAsia="Calibri" w:hAnsi="Times New Roman" w:cs="Times New Roman"/>
                <w:w w:val="99"/>
                <w:lang w:val="en-US" w:eastAsia="ru-RU" w:bidi="ru-RU"/>
              </w:rPr>
              <w:t>I</w:t>
            </w:r>
          </w:p>
        </w:tc>
        <w:tc>
          <w:tcPr>
            <w:tcW w:w="992" w:type="dxa"/>
            <w:shd w:val="clear" w:color="auto" w:fill="auto"/>
          </w:tcPr>
          <w:p w:rsidR="00432913" w:rsidRPr="00EE35B1" w:rsidRDefault="00432913" w:rsidP="008573C7">
            <w:pPr>
              <w:widowControl w:val="0"/>
              <w:autoSpaceDE w:val="0"/>
              <w:autoSpaceDN w:val="0"/>
              <w:spacing w:before="109" w:after="0" w:line="240" w:lineRule="auto"/>
              <w:ind w:left="417"/>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II</w:t>
            </w:r>
          </w:p>
        </w:tc>
        <w:tc>
          <w:tcPr>
            <w:tcW w:w="1134" w:type="dxa"/>
            <w:shd w:val="clear" w:color="auto" w:fill="auto"/>
          </w:tcPr>
          <w:p w:rsidR="00432913" w:rsidRPr="00EE35B1" w:rsidRDefault="00432913" w:rsidP="008573C7">
            <w:pPr>
              <w:widowControl w:val="0"/>
              <w:autoSpaceDE w:val="0"/>
              <w:autoSpaceDN w:val="0"/>
              <w:spacing w:before="109" w:after="0" w:line="240" w:lineRule="auto"/>
              <w:ind w:left="378" w:right="401"/>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III</w:t>
            </w:r>
          </w:p>
        </w:tc>
        <w:tc>
          <w:tcPr>
            <w:tcW w:w="992" w:type="dxa"/>
            <w:shd w:val="clear" w:color="auto" w:fill="auto"/>
          </w:tcPr>
          <w:p w:rsidR="00432913" w:rsidRPr="00EE35B1" w:rsidRDefault="00432913" w:rsidP="008573C7">
            <w:pPr>
              <w:widowControl w:val="0"/>
              <w:autoSpaceDE w:val="0"/>
              <w:autoSpaceDN w:val="0"/>
              <w:spacing w:before="109" w:after="0" w:line="240" w:lineRule="auto"/>
              <w:ind w:left="248" w:right="398"/>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IV</w:t>
            </w:r>
          </w:p>
        </w:tc>
        <w:tc>
          <w:tcPr>
            <w:tcW w:w="851" w:type="dxa"/>
            <w:shd w:val="clear" w:color="auto" w:fill="auto"/>
          </w:tcPr>
          <w:p w:rsidR="00432913" w:rsidRPr="00EE35B1" w:rsidRDefault="00432913" w:rsidP="008573C7">
            <w:pPr>
              <w:widowControl w:val="0"/>
              <w:autoSpaceDE w:val="0"/>
              <w:autoSpaceDN w:val="0"/>
              <w:spacing w:before="109" w:after="0" w:line="240" w:lineRule="auto"/>
              <w:ind w:right="282"/>
              <w:jc w:val="both"/>
              <w:rPr>
                <w:rFonts w:ascii="Times New Roman" w:eastAsia="Calibri" w:hAnsi="Times New Roman" w:cs="Times New Roman"/>
                <w:lang w:val="en-US" w:eastAsia="ru-RU" w:bidi="ru-RU"/>
              </w:rPr>
            </w:pPr>
            <w:r w:rsidRPr="00EE35B1">
              <w:rPr>
                <w:rFonts w:ascii="Times New Roman" w:eastAsia="Calibri" w:hAnsi="Times New Roman" w:cs="Times New Roman"/>
                <w:w w:val="99"/>
                <w:lang w:val="en-US" w:eastAsia="ru-RU" w:bidi="ru-RU"/>
              </w:rPr>
              <w:t>V</w:t>
            </w:r>
          </w:p>
        </w:tc>
        <w:tc>
          <w:tcPr>
            <w:tcW w:w="1134" w:type="dxa"/>
            <w:vMerge/>
            <w:tcBorders>
              <w:top w:val="nil"/>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rPr>
            </w:pPr>
          </w:p>
        </w:tc>
        <w:tc>
          <w:tcPr>
            <w:tcW w:w="992" w:type="dxa"/>
            <w:tcBorders>
              <w:top w:val="nil"/>
            </w:tcBorders>
            <w:shd w:val="clear" w:color="auto" w:fill="auto"/>
          </w:tcPr>
          <w:p w:rsidR="00432913" w:rsidRPr="00EE35B1" w:rsidRDefault="00432913" w:rsidP="008573C7">
            <w:pPr>
              <w:widowControl w:val="0"/>
              <w:autoSpaceDE w:val="0"/>
              <w:autoSpaceDN w:val="0"/>
              <w:spacing w:after="0" w:line="251" w:lineRule="exact"/>
              <w:ind w:left="268"/>
              <w:jc w:val="both"/>
              <w:rPr>
                <w:rFonts w:ascii="Times New Roman" w:eastAsia="Calibri" w:hAnsi="Times New Roman" w:cs="Times New Roman"/>
                <w:lang w:val="en-US" w:eastAsia="ru-RU" w:bidi="ru-RU"/>
              </w:rPr>
            </w:pPr>
            <w:proofErr w:type="spellStart"/>
            <w:r w:rsidRPr="00EE35B1">
              <w:rPr>
                <w:rFonts w:ascii="Times New Roman" w:eastAsia="Calibri" w:hAnsi="Times New Roman" w:cs="Times New Roman"/>
                <w:lang w:val="en-US" w:eastAsia="ru-RU" w:bidi="ru-RU"/>
              </w:rPr>
              <w:t>класс</w:t>
            </w:r>
            <w:proofErr w:type="spellEnd"/>
          </w:p>
        </w:tc>
      </w:tr>
      <w:tr w:rsidR="00432913" w:rsidRPr="00EE35B1" w:rsidTr="00432913">
        <w:trPr>
          <w:trHeight w:val="426"/>
        </w:trPr>
        <w:tc>
          <w:tcPr>
            <w:tcW w:w="2410" w:type="dxa"/>
            <w:shd w:val="clear" w:color="auto" w:fill="auto"/>
          </w:tcPr>
          <w:p w:rsidR="00432913" w:rsidRPr="00EE35B1" w:rsidRDefault="00432913" w:rsidP="008573C7">
            <w:pPr>
              <w:widowControl w:val="0"/>
              <w:autoSpaceDE w:val="0"/>
              <w:autoSpaceDN w:val="0"/>
              <w:spacing w:before="66" w:after="0" w:line="240" w:lineRule="auto"/>
              <w:ind w:left="669"/>
              <w:jc w:val="both"/>
              <w:rPr>
                <w:rFonts w:ascii="Times New Roman" w:eastAsia="Calibri" w:hAnsi="Times New Roman" w:cs="Times New Roman"/>
                <w:lang w:val="en-US" w:eastAsia="ru-RU" w:bidi="ru-RU"/>
              </w:rPr>
            </w:pPr>
            <w:proofErr w:type="spellStart"/>
            <w:r w:rsidRPr="00EE35B1">
              <w:rPr>
                <w:rFonts w:ascii="Times New Roman" w:eastAsia="Calibri" w:hAnsi="Times New Roman" w:cs="Times New Roman"/>
                <w:lang w:val="en-US" w:eastAsia="ru-RU" w:bidi="ru-RU"/>
              </w:rPr>
              <w:t>Городские</w:t>
            </w:r>
            <w:proofErr w:type="spellEnd"/>
            <w:r w:rsidRPr="00EE35B1">
              <w:rPr>
                <w:rFonts w:ascii="Times New Roman" w:eastAsia="Calibri" w:hAnsi="Times New Roman" w:cs="Times New Roman"/>
                <w:lang w:val="en-US" w:eastAsia="ru-RU" w:bidi="ru-RU"/>
              </w:rPr>
              <w:t xml:space="preserve"> </w:t>
            </w:r>
            <w:proofErr w:type="spellStart"/>
            <w:r w:rsidRPr="00EE35B1">
              <w:rPr>
                <w:rFonts w:ascii="Times New Roman" w:eastAsia="Calibri" w:hAnsi="Times New Roman" w:cs="Times New Roman"/>
                <w:lang w:val="en-US" w:eastAsia="ru-RU" w:bidi="ru-RU"/>
              </w:rPr>
              <w:t>леса</w:t>
            </w:r>
            <w:proofErr w:type="spellEnd"/>
          </w:p>
        </w:tc>
        <w:tc>
          <w:tcPr>
            <w:tcW w:w="851" w:type="dxa"/>
            <w:shd w:val="clear" w:color="auto" w:fill="auto"/>
          </w:tcPr>
          <w:p w:rsidR="00432913" w:rsidRPr="00EE35B1" w:rsidRDefault="00432913" w:rsidP="008573C7">
            <w:pPr>
              <w:widowControl w:val="0"/>
              <w:autoSpaceDE w:val="0"/>
              <w:autoSpaceDN w:val="0"/>
              <w:spacing w:before="66" w:after="0" w:line="240" w:lineRule="auto"/>
              <w:ind w:left="414"/>
              <w:jc w:val="both"/>
              <w:rPr>
                <w:rFonts w:ascii="Times New Roman" w:eastAsia="Calibri" w:hAnsi="Times New Roman" w:cs="Times New Roman"/>
                <w:lang w:val="en-US" w:eastAsia="ru-RU" w:bidi="ru-RU"/>
              </w:rPr>
            </w:pPr>
            <w:r w:rsidRPr="00EE35B1">
              <w:rPr>
                <w:rFonts w:ascii="Times New Roman" w:eastAsia="Calibri" w:hAnsi="Times New Roman" w:cs="Times New Roman"/>
                <w:w w:val="99"/>
                <w:lang w:val="en-US" w:eastAsia="ru-RU" w:bidi="ru-RU"/>
              </w:rPr>
              <w:t>-</w:t>
            </w:r>
          </w:p>
        </w:tc>
        <w:tc>
          <w:tcPr>
            <w:tcW w:w="992" w:type="dxa"/>
            <w:shd w:val="clear" w:color="auto" w:fill="auto"/>
          </w:tcPr>
          <w:p w:rsidR="00432913" w:rsidRPr="00EE35B1" w:rsidRDefault="00432913" w:rsidP="008573C7">
            <w:pPr>
              <w:widowControl w:val="0"/>
              <w:autoSpaceDE w:val="0"/>
              <w:autoSpaceDN w:val="0"/>
              <w:spacing w:before="66" w:after="0" w:line="240" w:lineRule="auto"/>
              <w:ind w:left="455"/>
              <w:jc w:val="both"/>
              <w:rPr>
                <w:rFonts w:ascii="Times New Roman" w:eastAsia="Calibri" w:hAnsi="Times New Roman" w:cs="Times New Roman"/>
                <w:lang w:val="en-US" w:eastAsia="ru-RU" w:bidi="ru-RU"/>
              </w:rPr>
            </w:pPr>
            <w:r w:rsidRPr="00EE35B1">
              <w:rPr>
                <w:rFonts w:ascii="Times New Roman" w:eastAsia="Calibri" w:hAnsi="Times New Roman" w:cs="Times New Roman"/>
                <w:w w:val="97"/>
                <w:lang w:val="en-US" w:eastAsia="ru-RU" w:bidi="ru-RU"/>
              </w:rPr>
              <w:t>-</w:t>
            </w:r>
          </w:p>
        </w:tc>
        <w:tc>
          <w:tcPr>
            <w:tcW w:w="1134" w:type="dxa"/>
            <w:shd w:val="clear" w:color="auto" w:fill="auto"/>
          </w:tcPr>
          <w:p w:rsidR="00432913" w:rsidRPr="00EE35B1" w:rsidRDefault="00432913" w:rsidP="008573C7">
            <w:pPr>
              <w:widowControl w:val="0"/>
              <w:autoSpaceDE w:val="0"/>
              <w:autoSpaceDN w:val="0"/>
              <w:spacing w:before="66" w:after="0" w:line="240" w:lineRule="auto"/>
              <w:ind w:left="314"/>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81.0</w:t>
            </w:r>
          </w:p>
        </w:tc>
        <w:tc>
          <w:tcPr>
            <w:tcW w:w="992" w:type="dxa"/>
            <w:shd w:val="clear" w:color="auto" w:fill="auto"/>
          </w:tcPr>
          <w:p w:rsidR="00432913" w:rsidRPr="00EE35B1" w:rsidRDefault="00432913" w:rsidP="008573C7">
            <w:pPr>
              <w:widowControl w:val="0"/>
              <w:autoSpaceDE w:val="0"/>
              <w:autoSpaceDN w:val="0"/>
              <w:spacing w:before="66" w:after="0" w:line="240" w:lineRule="auto"/>
              <w:ind w:right="149"/>
              <w:jc w:val="both"/>
              <w:rPr>
                <w:rFonts w:ascii="Times New Roman" w:eastAsia="Calibri" w:hAnsi="Times New Roman" w:cs="Times New Roman"/>
                <w:lang w:val="en-US" w:eastAsia="ru-RU" w:bidi="ru-RU"/>
              </w:rPr>
            </w:pPr>
            <w:r w:rsidRPr="00EE35B1">
              <w:rPr>
                <w:rFonts w:ascii="Times New Roman" w:eastAsia="Calibri" w:hAnsi="Times New Roman" w:cs="Times New Roman"/>
                <w:w w:val="97"/>
                <w:lang w:val="en-US" w:eastAsia="ru-RU" w:bidi="ru-RU"/>
              </w:rPr>
              <w:t>-</w:t>
            </w:r>
          </w:p>
        </w:tc>
        <w:tc>
          <w:tcPr>
            <w:tcW w:w="851" w:type="dxa"/>
            <w:shd w:val="clear" w:color="auto" w:fill="auto"/>
          </w:tcPr>
          <w:p w:rsidR="00432913" w:rsidRPr="00EE35B1" w:rsidRDefault="00432913" w:rsidP="008573C7">
            <w:pPr>
              <w:widowControl w:val="0"/>
              <w:autoSpaceDE w:val="0"/>
              <w:autoSpaceDN w:val="0"/>
              <w:spacing w:before="66" w:after="0" w:line="240" w:lineRule="auto"/>
              <w:ind w:right="320"/>
              <w:jc w:val="both"/>
              <w:rPr>
                <w:rFonts w:ascii="Times New Roman" w:eastAsia="Calibri" w:hAnsi="Times New Roman" w:cs="Times New Roman"/>
                <w:lang w:val="en-US" w:eastAsia="ru-RU" w:bidi="ru-RU"/>
              </w:rPr>
            </w:pPr>
            <w:r w:rsidRPr="00EE35B1">
              <w:rPr>
                <w:rFonts w:ascii="Times New Roman" w:eastAsia="Calibri" w:hAnsi="Times New Roman" w:cs="Times New Roman"/>
                <w:w w:val="99"/>
                <w:lang w:val="en-US" w:eastAsia="ru-RU" w:bidi="ru-RU"/>
              </w:rPr>
              <w:t>-</w:t>
            </w:r>
          </w:p>
        </w:tc>
        <w:tc>
          <w:tcPr>
            <w:tcW w:w="1134" w:type="dxa"/>
            <w:shd w:val="clear" w:color="auto" w:fill="auto"/>
          </w:tcPr>
          <w:p w:rsidR="00432913" w:rsidRPr="00EE35B1" w:rsidRDefault="00432913" w:rsidP="008573C7">
            <w:pPr>
              <w:widowControl w:val="0"/>
              <w:autoSpaceDE w:val="0"/>
              <w:autoSpaceDN w:val="0"/>
              <w:spacing w:before="66" w:after="0" w:line="240" w:lineRule="auto"/>
              <w:ind w:left="384"/>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81.0</w:t>
            </w:r>
          </w:p>
        </w:tc>
        <w:tc>
          <w:tcPr>
            <w:tcW w:w="992" w:type="dxa"/>
            <w:shd w:val="clear" w:color="auto" w:fill="auto"/>
            <w:vAlign w:val="center"/>
          </w:tcPr>
          <w:p w:rsidR="00432913" w:rsidRPr="00EE35B1" w:rsidRDefault="00432913" w:rsidP="008573C7">
            <w:pPr>
              <w:widowControl w:val="0"/>
              <w:autoSpaceDE w:val="0"/>
              <w:autoSpaceDN w:val="0"/>
              <w:spacing w:before="66" w:after="0" w:line="240" w:lineRule="auto"/>
              <w:ind w:left="499"/>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III</w:t>
            </w:r>
          </w:p>
        </w:tc>
      </w:tr>
      <w:tr w:rsidR="00432913" w:rsidRPr="00EE35B1" w:rsidTr="00432913">
        <w:trPr>
          <w:trHeight w:val="464"/>
        </w:trPr>
        <w:tc>
          <w:tcPr>
            <w:tcW w:w="2410" w:type="dxa"/>
            <w:shd w:val="clear" w:color="auto" w:fill="auto"/>
          </w:tcPr>
          <w:p w:rsidR="00432913" w:rsidRPr="00EE35B1" w:rsidRDefault="00432913" w:rsidP="008573C7">
            <w:pPr>
              <w:widowControl w:val="0"/>
              <w:autoSpaceDE w:val="0"/>
              <w:autoSpaceDN w:val="0"/>
              <w:spacing w:before="87" w:after="0" w:line="240" w:lineRule="auto"/>
              <w:ind w:right="97"/>
              <w:jc w:val="both"/>
              <w:rPr>
                <w:rFonts w:ascii="Times New Roman" w:eastAsia="Calibri" w:hAnsi="Times New Roman" w:cs="Times New Roman"/>
                <w:b/>
                <w:lang w:val="en-US" w:eastAsia="ru-RU" w:bidi="ru-RU"/>
              </w:rPr>
            </w:pPr>
            <w:r w:rsidRPr="00EE35B1">
              <w:rPr>
                <w:rFonts w:ascii="Times New Roman" w:eastAsia="Calibri" w:hAnsi="Times New Roman" w:cs="Times New Roman"/>
                <w:b/>
                <w:w w:val="97"/>
                <w:lang w:val="en-US" w:eastAsia="ru-RU" w:bidi="ru-RU"/>
              </w:rPr>
              <w:t>%</w:t>
            </w:r>
          </w:p>
        </w:tc>
        <w:tc>
          <w:tcPr>
            <w:tcW w:w="851" w:type="dxa"/>
            <w:shd w:val="clear" w:color="auto" w:fill="auto"/>
          </w:tcPr>
          <w:p w:rsidR="00432913" w:rsidRPr="00EE35B1" w:rsidRDefault="00432913" w:rsidP="008573C7">
            <w:pPr>
              <w:widowControl w:val="0"/>
              <w:autoSpaceDE w:val="0"/>
              <w:autoSpaceDN w:val="0"/>
              <w:spacing w:before="87" w:after="0" w:line="240" w:lineRule="auto"/>
              <w:ind w:left="414"/>
              <w:jc w:val="both"/>
              <w:rPr>
                <w:rFonts w:ascii="Times New Roman" w:eastAsia="Calibri" w:hAnsi="Times New Roman" w:cs="Times New Roman"/>
                <w:b/>
                <w:lang w:val="en-US" w:eastAsia="ru-RU" w:bidi="ru-RU"/>
              </w:rPr>
            </w:pPr>
            <w:r w:rsidRPr="00EE35B1">
              <w:rPr>
                <w:rFonts w:ascii="Times New Roman" w:eastAsia="Calibri" w:hAnsi="Times New Roman" w:cs="Times New Roman"/>
                <w:b/>
                <w:w w:val="99"/>
                <w:lang w:val="en-US" w:eastAsia="ru-RU" w:bidi="ru-RU"/>
              </w:rPr>
              <w:t>-</w:t>
            </w:r>
          </w:p>
        </w:tc>
        <w:tc>
          <w:tcPr>
            <w:tcW w:w="992" w:type="dxa"/>
            <w:shd w:val="clear" w:color="auto" w:fill="auto"/>
          </w:tcPr>
          <w:p w:rsidR="00432913" w:rsidRPr="00EE35B1" w:rsidRDefault="00432913" w:rsidP="008573C7">
            <w:pPr>
              <w:widowControl w:val="0"/>
              <w:autoSpaceDE w:val="0"/>
              <w:autoSpaceDN w:val="0"/>
              <w:spacing w:before="87" w:after="0" w:line="240" w:lineRule="auto"/>
              <w:ind w:left="455"/>
              <w:jc w:val="both"/>
              <w:rPr>
                <w:rFonts w:ascii="Times New Roman" w:eastAsia="Calibri" w:hAnsi="Times New Roman" w:cs="Times New Roman"/>
                <w:b/>
                <w:lang w:val="en-US" w:eastAsia="ru-RU" w:bidi="ru-RU"/>
              </w:rPr>
            </w:pPr>
            <w:r w:rsidRPr="00EE35B1">
              <w:rPr>
                <w:rFonts w:ascii="Times New Roman" w:eastAsia="Calibri" w:hAnsi="Times New Roman" w:cs="Times New Roman"/>
                <w:b/>
                <w:w w:val="97"/>
                <w:lang w:val="en-US" w:eastAsia="ru-RU" w:bidi="ru-RU"/>
              </w:rPr>
              <w:t>-</w:t>
            </w:r>
          </w:p>
        </w:tc>
        <w:tc>
          <w:tcPr>
            <w:tcW w:w="1134" w:type="dxa"/>
            <w:shd w:val="clear" w:color="auto" w:fill="auto"/>
          </w:tcPr>
          <w:p w:rsidR="00432913" w:rsidRPr="00EE35B1" w:rsidRDefault="00432913" w:rsidP="008573C7">
            <w:pPr>
              <w:widowControl w:val="0"/>
              <w:autoSpaceDE w:val="0"/>
              <w:autoSpaceDN w:val="0"/>
              <w:spacing w:before="82" w:after="0" w:line="240" w:lineRule="auto"/>
              <w:ind w:left="396"/>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100</w:t>
            </w:r>
          </w:p>
        </w:tc>
        <w:tc>
          <w:tcPr>
            <w:tcW w:w="992" w:type="dxa"/>
            <w:shd w:val="clear" w:color="auto" w:fill="auto"/>
          </w:tcPr>
          <w:p w:rsidR="00432913" w:rsidRPr="00EE35B1" w:rsidRDefault="00432913" w:rsidP="008573C7">
            <w:pPr>
              <w:widowControl w:val="0"/>
              <w:autoSpaceDE w:val="0"/>
              <w:autoSpaceDN w:val="0"/>
              <w:spacing w:before="87" w:after="0" w:line="240" w:lineRule="auto"/>
              <w:ind w:right="149"/>
              <w:jc w:val="both"/>
              <w:rPr>
                <w:rFonts w:ascii="Times New Roman" w:eastAsia="Calibri" w:hAnsi="Times New Roman" w:cs="Times New Roman"/>
                <w:b/>
                <w:lang w:val="en-US" w:eastAsia="ru-RU" w:bidi="ru-RU"/>
              </w:rPr>
            </w:pPr>
            <w:r w:rsidRPr="00EE35B1">
              <w:rPr>
                <w:rFonts w:ascii="Times New Roman" w:eastAsia="Calibri" w:hAnsi="Times New Roman" w:cs="Times New Roman"/>
                <w:b/>
                <w:w w:val="97"/>
                <w:lang w:val="en-US" w:eastAsia="ru-RU" w:bidi="ru-RU"/>
              </w:rPr>
              <w:t>-</w:t>
            </w:r>
          </w:p>
        </w:tc>
        <w:tc>
          <w:tcPr>
            <w:tcW w:w="851" w:type="dxa"/>
            <w:shd w:val="clear" w:color="auto" w:fill="auto"/>
          </w:tcPr>
          <w:p w:rsidR="00432913" w:rsidRPr="00EE35B1" w:rsidRDefault="00432913" w:rsidP="008573C7">
            <w:pPr>
              <w:widowControl w:val="0"/>
              <w:autoSpaceDE w:val="0"/>
              <w:autoSpaceDN w:val="0"/>
              <w:spacing w:before="87" w:after="0" w:line="240" w:lineRule="auto"/>
              <w:ind w:right="320"/>
              <w:jc w:val="both"/>
              <w:rPr>
                <w:rFonts w:ascii="Times New Roman" w:eastAsia="Calibri" w:hAnsi="Times New Roman" w:cs="Times New Roman"/>
                <w:b/>
                <w:lang w:val="en-US" w:eastAsia="ru-RU" w:bidi="ru-RU"/>
              </w:rPr>
            </w:pPr>
            <w:r w:rsidRPr="00EE35B1">
              <w:rPr>
                <w:rFonts w:ascii="Times New Roman" w:eastAsia="Calibri" w:hAnsi="Times New Roman" w:cs="Times New Roman"/>
                <w:b/>
                <w:w w:val="99"/>
                <w:lang w:val="en-US" w:eastAsia="ru-RU" w:bidi="ru-RU"/>
              </w:rPr>
              <w:t>-</w:t>
            </w:r>
          </w:p>
        </w:tc>
        <w:tc>
          <w:tcPr>
            <w:tcW w:w="1134" w:type="dxa"/>
            <w:shd w:val="clear" w:color="auto" w:fill="auto"/>
          </w:tcPr>
          <w:p w:rsidR="00432913" w:rsidRPr="00EE35B1" w:rsidRDefault="00432913" w:rsidP="008573C7">
            <w:pPr>
              <w:widowControl w:val="0"/>
              <w:autoSpaceDE w:val="0"/>
              <w:autoSpaceDN w:val="0"/>
              <w:spacing w:before="82" w:after="0" w:line="240" w:lineRule="auto"/>
              <w:ind w:left="425"/>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100</w:t>
            </w:r>
          </w:p>
        </w:tc>
        <w:tc>
          <w:tcPr>
            <w:tcW w:w="992" w:type="dxa"/>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eastAsia="ru-RU" w:bidi="ru-RU"/>
              </w:rPr>
            </w:pPr>
          </w:p>
        </w:tc>
      </w:tr>
    </w:tbl>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lang w:eastAsia="ru-RU"/>
        </w:rPr>
      </w:pP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Степень природной пожарной опасности городских лесов - средняя и характеризуется классом – 3,0. Полученный показатель свидетельствует, что низовые и верховые пожары возможны в период летнего максимума.</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В условиях городских лесов основной причиной возникновения лесных пожаров является нарушение правил пожарной безопасности в лесах.</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lastRenderedPageBreak/>
        <w:t>Наиболее пожароопасными в городских лесах являются сосновые насаждения, непосредственно примыкающие к жилым домам, к автомобильным дорогам, местам массового отдыха населения.</w:t>
      </w:r>
    </w:p>
    <w:p w:rsidR="00432913" w:rsidRPr="00EE35B1" w:rsidRDefault="00432913" w:rsidP="00B97A40">
      <w:pPr>
        <w:pStyle w:val="ConsPlusNormal"/>
        <w:ind w:firstLine="540"/>
        <w:jc w:val="both"/>
        <w:rPr>
          <w:rFonts w:ascii="Times New Roman" w:hAnsi="Times New Roman" w:cs="Times New Roman"/>
          <w:sz w:val="28"/>
          <w:szCs w:val="28"/>
        </w:rPr>
      </w:pPr>
      <w:r w:rsidRPr="00FC1300">
        <w:rPr>
          <w:rFonts w:ascii="Times New Roman" w:hAnsi="Times New Roman" w:cs="Times New Roman"/>
          <w:sz w:val="28"/>
          <w:szCs w:val="28"/>
        </w:rPr>
        <w:t xml:space="preserve">Охраной лесов от пожаров считается </w:t>
      </w:r>
      <w:r w:rsidR="00B97A40" w:rsidRPr="00FC1300">
        <w:rPr>
          <w:rFonts w:ascii="Times New Roman" w:hAnsi="Times New Roman" w:cs="Times New Roman"/>
          <w:sz w:val="28"/>
          <w:szCs w:val="28"/>
        </w:rPr>
        <w:t>к</w:t>
      </w:r>
      <w:r w:rsidR="00B97A40" w:rsidRPr="00FC1300">
        <w:rPr>
          <w:rFonts w:ascii="Times New Roman" w:eastAsiaTheme="minorEastAsia" w:hAnsi="Times New Roman" w:cs="Times New Roman"/>
          <w:sz w:val="28"/>
          <w:szCs w:val="28"/>
        </w:rPr>
        <w:t xml:space="preserve">омплекс мероприятий, направленных на предупреждение возникновения лесных пожаров, ограничение их распространения, снижение пожарной опасности в лесу, повышение пожарной устойчивости лесов, своевременное обнаружение и тушение лесных пожаров и включающий в себя противопожарное обустройство лесов и обеспечение средствами предупреждения и тушения лесных пожаров </w:t>
      </w:r>
      <w:r w:rsidRPr="00FC1300">
        <w:rPr>
          <w:rFonts w:ascii="Times New Roman" w:hAnsi="Times New Roman" w:cs="Times New Roman"/>
          <w:sz w:val="28"/>
          <w:szCs w:val="28"/>
        </w:rPr>
        <w:t xml:space="preserve">(ГОСТ </w:t>
      </w:r>
      <w:proofErr w:type="gramStart"/>
      <w:r w:rsidR="0019425C" w:rsidRPr="00FC1300">
        <w:rPr>
          <w:rFonts w:ascii="Times New Roman" w:hAnsi="Times New Roman" w:cs="Times New Roman"/>
          <w:sz w:val="28"/>
          <w:szCs w:val="28"/>
        </w:rPr>
        <w:t>Р</w:t>
      </w:r>
      <w:proofErr w:type="gramEnd"/>
      <w:r w:rsidR="0019425C" w:rsidRPr="00FC1300">
        <w:rPr>
          <w:rFonts w:ascii="Times New Roman" w:hAnsi="Times New Roman" w:cs="Times New Roman"/>
          <w:sz w:val="28"/>
          <w:szCs w:val="28"/>
        </w:rPr>
        <w:t xml:space="preserve"> 59058-2020</w:t>
      </w:r>
      <w:r w:rsidRPr="00FC1300">
        <w:rPr>
          <w:rFonts w:ascii="Times New Roman" w:hAnsi="Times New Roman" w:cs="Times New Roman"/>
          <w:sz w:val="28"/>
          <w:szCs w:val="28"/>
        </w:rPr>
        <w:t>),</w:t>
      </w:r>
      <w:r w:rsidRPr="00EE35B1">
        <w:rPr>
          <w:rFonts w:ascii="Times New Roman" w:hAnsi="Times New Roman" w:cs="Times New Roman"/>
          <w:sz w:val="28"/>
          <w:szCs w:val="28"/>
        </w:rPr>
        <w:t xml:space="preserve"> комплекс ежегодно проводимых мероприятий, в том числе и профилактических, направленных на предупреждение, снижение пожарной опасности, своевременное обнаружение и ликвидацию лесных пожаров (ОСТ 56-103-98).</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Как правило, охрана лесов от пожаров осуществляется одним из </w:t>
      </w:r>
      <w:r w:rsidR="00871BEB">
        <w:rPr>
          <w:rFonts w:ascii="Times New Roman" w:eastAsia="Times New Roman" w:hAnsi="Times New Roman" w:cs="Times New Roman"/>
          <w:sz w:val="28"/>
          <w:szCs w:val="28"/>
          <w:lang w:eastAsia="ru-RU"/>
        </w:rPr>
        <w:t>следующих способов</w:t>
      </w:r>
      <w:r w:rsidRPr="00EE35B1">
        <w:rPr>
          <w:rFonts w:ascii="Times New Roman" w:eastAsia="Times New Roman" w:hAnsi="Times New Roman" w:cs="Times New Roman"/>
          <w:sz w:val="28"/>
          <w:szCs w:val="28"/>
          <w:lang w:eastAsia="ru-RU"/>
        </w:rPr>
        <w:t>:</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FC1300">
        <w:rPr>
          <w:rFonts w:ascii="Times New Roman" w:eastAsia="Times New Roman" w:hAnsi="Times New Roman" w:cs="Times New Roman"/>
          <w:sz w:val="28"/>
          <w:szCs w:val="28"/>
          <w:lang w:eastAsia="ru-RU"/>
        </w:rPr>
        <w:t>-</w:t>
      </w:r>
      <w:r w:rsidRPr="00FC1300">
        <w:rPr>
          <w:rFonts w:ascii="Times New Roman" w:eastAsia="Times New Roman" w:hAnsi="Times New Roman" w:cs="Times New Roman"/>
          <w:sz w:val="28"/>
          <w:szCs w:val="28"/>
          <w:lang w:eastAsia="ru-RU"/>
        </w:rPr>
        <w:tab/>
        <w:t>наземная охрана (</w:t>
      </w:r>
      <w:r w:rsidR="00871BEB" w:rsidRPr="00FC1300">
        <w:rPr>
          <w:rFonts w:ascii="Times New Roman" w:eastAsia="Times New Roman" w:hAnsi="Times New Roman" w:cs="Times New Roman"/>
          <w:sz w:val="28"/>
          <w:szCs w:val="28"/>
          <w:lang w:eastAsia="ru-RU"/>
        </w:rPr>
        <w:t>охрана лесов от пожара, действующая на основе использования наземных средств</w:t>
      </w:r>
      <w:r w:rsidRPr="00FC1300">
        <w:rPr>
          <w:rFonts w:ascii="Times New Roman" w:eastAsia="Times New Roman" w:hAnsi="Times New Roman" w:cs="Times New Roman"/>
          <w:sz w:val="28"/>
          <w:szCs w:val="28"/>
          <w:lang w:eastAsia="ru-RU"/>
        </w:rPr>
        <w:t>);</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наземная охрана от пожаров в сочетании с авиапатрулированием (обнаружение пожаров с помощью авиации, тушение - наземными силами и средствами);</w:t>
      </w:r>
    </w:p>
    <w:p w:rsidR="00871BEB"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roofErr w:type="gramStart"/>
      <w:r w:rsidRPr="00FC1300">
        <w:rPr>
          <w:rFonts w:ascii="Times New Roman" w:eastAsia="Times New Roman" w:hAnsi="Times New Roman" w:cs="Times New Roman"/>
          <w:sz w:val="28"/>
          <w:szCs w:val="28"/>
          <w:lang w:eastAsia="ru-RU"/>
        </w:rPr>
        <w:t>-</w:t>
      </w:r>
      <w:r w:rsidRPr="00FC1300">
        <w:rPr>
          <w:rFonts w:ascii="Times New Roman" w:eastAsia="Times New Roman" w:hAnsi="Times New Roman" w:cs="Times New Roman"/>
          <w:sz w:val="28"/>
          <w:szCs w:val="28"/>
          <w:lang w:eastAsia="ru-RU"/>
        </w:rPr>
        <w:tab/>
        <w:t>авиационная охрана (</w:t>
      </w:r>
      <w:r w:rsidR="00871BEB" w:rsidRPr="00FC1300">
        <w:rPr>
          <w:rFonts w:ascii="Times New Roman" w:eastAsia="Times New Roman" w:hAnsi="Times New Roman" w:cs="Times New Roman"/>
          <w:sz w:val="28"/>
          <w:szCs w:val="28"/>
          <w:lang w:eastAsia="ru-RU"/>
        </w:rPr>
        <w:t>охрана лесов от пожара, действующая на основе использования авиационных средств.</w:t>
      </w:r>
      <w:r w:rsidR="00871BEB">
        <w:rPr>
          <w:rFonts w:ascii="Times New Roman" w:eastAsia="Times New Roman" w:hAnsi="Times New Roman" w:cs="Times New Roman"/>
          <w:sz w:val="28"/>
          <w:szCs w:val="28"/>
          <w:lang w:eastAsia="ru-RU"/>
        </w:rPr>
        <w:t xml:space="preserve"> </w:t>
      </w:r>
      <w:proofErr w:type="gramEnd"/>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В соответствии с Лесным кодексом РФ (статьи 53, 53.1,53.2, 53.3, 53.4),  </w:t>
      </w:r>
      <w:r w:rsidRPr="00F050F2">
        <w:rPr>
          <w:rFonts w:ascii="Times New Roman" w:eastAsia="Times New Roman" w:hAnsi="Times New Roman" w:cs="Times New Roman"/>
          <w:sz w:val="28"/>
          <w:szCs w:val="28"/>
          <w:lang w:eastAsia="ru-RU"/>
        </w:rPr>
        <w:t>постановлением Правительства РФ от 16.04.2011 г. № 281 «О мерах противопожарного обустройства лесов»</w:t>
      </w:r>
      <w:r w:rsidRPr="00EE35B1">
        <w:rPr>
          <w:rFonts w:ascii="Times New Roman" w:eastAsia="Times New Roman" w:hAnsi="Times New Roman" w:cs="Times New Roman"/>
          <w:sz w:val="28"/>
          <w:szCs w:val="28"/>
          <w:lang w:eastAsia="ru-RU"/>
        </w:rPr>
        <w:t>, в целях обеспечения пожарной безопасности в лесах осуществляются:</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предупреждение лесных пожаров;</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мониторинг пожарной опасности в лесах и лесных пожаров;</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разработка и утверждение планов тушения лесных пожаров;</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иные меры пожарной безопасности в лесах.</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1.</w:t>
      </w:r>
      <w:r w:rsidRPr="00EE35B1">
        <w:rPr>
          <w:rFonts w:ascii="Times New Roman" w:eastAsia="Times New Roman" w:hAnsi="Times New Roman" w:cs="Times New Roman"/>
          <w:sz w:val="28"/>
          <w:szCs w:val="28"/>
          <w:lang w:eastAsia="ru-RU"/>
        </w:rPr>
        <w:tab/>
        <w:t>Предупреждение лесных пожаров включает в себя:</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i/>
          <w:sz w:val="28"/>
          <w:szCs w:val="28"/>
          <w:lang w:eastAsia="ru-RU"/>
        </w:rPr>
      </w:pPr>
      <w:r w:rsidRPr="00EE35B1">
        <w:rPr>
          <w:rFonts w:ascii="Times New Roman" w:eastAsia="Times New Roman" w:hAnsi="Times New Roman" w:cs="Times New Roman"/>
          <w:i/>
          <w:sz w:val="28"/>
          <w:szCs w:val="28"/>
          <w:lang w:eastAsia="ru-RU"/>
        </w:rPr>
        <w:t>а) противопожарное обустройство лесов:</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строительство, реконструкция и эксплуатация лесных дорог, предназначенных для охраны лесов от пожаров;</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строительство, реконструкция и эксплуатация посадочных площадок для самолетов, вертолетов, используемых в целях проведения авиационных работ по охране и защите лесов;</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прокладка просек, противопожарных разрывов, устройство противопожарных</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минерализованных полос;</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устройство пожарных водоемов и подъездов к источникам противопожарного водоснабжения;</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проведение работ по гидромелиорации;</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снижение природной пожарной опасности лесов путем регулирования породного состава лесных насаждений и проведения санитарно-</w:t>
      </w:r>
      <w:r w:rsidRPr="00EE35B1">
        <w:rPr>
          <w:rFonts w:ascii="Times New Roman" w:eastAsia="Times New Roman" w:hAnsi="Times New Roman" w:cs="Times New Roman"/>
          <w:sz w:val="28"/>
          <w:szCs w:val="28"/>
          <w:lang w:eastAsia="ru-RU"/>
        </w:rPr>
        <w:lastRenderedPageBreak/>
        <w:t>оздоровительных мероприятий;</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проведение</w:t>
      </w:r>
      <w:r w:rsidRPr="00EE35B1">
        <w:rPr>
          <w:rFonts w:ascii="Times New Roman" w:eastAsia="Times New Roman" w:hAnsi="Times New Roman" w:cs="Times New Roman"/>
          <w:sz w:val="28"/>
          <w:szCs w:val="28"/>
          <w:lang w:eastAsia="ru-RU"/>
        </w:rPr>
        <w:tab/>
        <w:t>профилактического</w:t>
      </w:r>
      <w:r w:rsidRPr="00EE35B1">
        <w:rPr>
          <w:rFonts w:ascii="Times New Roman" w:eastAsia="Times New Roman" w:hAnsi="Times New Roman" w:cs="Times New Roman"/>
          <w:sz w:val="28"/>
          <w:szCs w:val="28"/>
          <w:lang w:eastAsia="ru-RU"/>
        </w:rPr>
        <w:tab/>
        <w:t>контролируемого</w:t>
      </w:r>
      <w:r w:rsidRPr="00EE35B1">
        <w:rPr>
          <w:rFonts w:ascii="Times New Roman" w:eastAsia="Times New Roman" w:hAnsi="Times New Roman" w:cs="Times New Roman"/>
          <w:sz w:val="28"/>
          <w:szCs w:val="28"/>
          <w:lang w:eastAsia="ru-RU"/>
        </w:rPr>
        <w:tab/>
        <w:t>противопожарного выжигания хвороста, лесной подстилки, сухой травы и других лесных горючих материалов;</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прочистка просек, прочистка противопожарных минерализованных полос и их обновление;</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эксплуатация пожарных водоемов и подъездов к источникам водоснабжения;</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благоустройство зон отдыха граждан, пребывающих в лесах в соответствии со статьей 11 Л</w:t>
      </w:r>
      <w:r w:rsidR="00F050F2">
        <w:rPr>
          <w:rFonts w:ascii="Times New Roman" w:eastAsia="Times New Roman" w:hAnsi="Times New Roman" w:cs="Times New Roman"/>
          <w:sz w:val="28"/>
          <w:szCs w:val="28"/>
          <w:lang w:eastAsia="ru-RU"/>
        </w:rPr>
        <w:t xml:space="preserve">есного кодекса </w:t>
      </w:r>
      <w:r w:rsidRPr="00EE35B1">
        <w:rPr>
          <w:rFonts w:ascii="Times New Roman" w:eastAsia="Times New Roman" w:hAnsi="Times New Roman" w:cs="Times New Roman"/>
          <w:sz w:val="28"/>
          <w:szCs w:val="28"/>
          <w:lang w:eastAsia="ru-RU"/>
        </w:rPr>
        <w:t>Р</w:t>
      </w:r>
      <w:r w:rsidR="00F050F2">
        <w:rPr>
          <w:rFonts w:ascii="Times New Roman" w:eastAsia="Times New Roman" w:hAnsi="Times New Roman" w:cs="Times New Roman"/>
          <w:sz w:val="28"/>
          <w:szCs w:val="28"/>
          <w:lang w:eastAsia="ru-RU"/>
        </w:rPr>
        <w:t xml:space="preserve">оссийской </w:t>
      </w:r>
      <w:r w:rsidRPr="00EE35B1">
        <w:rPr>
          <w:rFonts w:ascii="Times New Roman" w:eastAsia="Times New Roman" w:hAnsi="Times New Roman" w:cs="Times New Roman"/>
          <w:sz w:val="28"/>
          <w:szCs w:val="28"/>
          <w:lang w:eastAsia="ru-RU"/>
        </w:rPr>
        <w:t>Ф</w:t>
      </w:r>
      <w:r w:rsidR="00F050F2">
        <w:rPr>
          <w:rFonts w:ascii="Times New Roman" w:eastAsia="Times New Roman" w:hAnsi="Times New Roman" w:cs="Times New Roman"/>
          <w:sz w:val="28"/>
          <w:szCs w:val="28"/>
          <w:lang w:eastAsia="ru-RU"/>
        </w:rPr>
        <w:t>едерации</w:t>
      </w:r>
      <w:r w:rsidRPr="00EE35B1">
        <w:rPr>
          <w:rFonts w:ascii="Times New Roman" w:eastAsia="Times New Roman" w:hAnsi="Times New Roman" w:cs="Times New Roman"/>
          <w:sz w:val="28"/>
          <w:szCs w:val="28"/>
          <w:lang w:eastAsia="ru-RU"/>
        </w:rPr>
        <w:t>;</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установка</w:t>
      </w:r>
      <w:r w:rsidRPr="00EE35B1">
        <w:rPr>
          <w:rFonts w:ascii="Times New Roman" w:eastAsia="Times New Roman" w:hAnsi="Times New Roman" w:cs="Times New Roman"/>
          <w:sz w:val="28"/>
          <w:szCs w:val="28"/>
          <w:lang w:eastAsia="ru-RU"/>
        </w:rPr>
        <w:tab/>
        <w:t>и</w:t>
      </w:r>
      <w:r w:rsidRPr="00EE35B1">
        <w:rPr>
          <w:rFonts w:ascii="Times New Roman" w:eastAsia="Times New Roman" w:hAnsi="Times New Roman" w:cs="Times New Roman"/>
          <w:sz w:val="28"/>
          <w:szCs w:val="28"/>
          <w:lang w:eastAsia="ru-RU"/>
        </w:rPr>
        <w:tab/>
        <w:t>эксплуатация</w:t>
      </w:r>
      <w:r w:rsidRPr="00EE35B1">
        <w:rPr>
          <w:rFonts w:ascii="Times New Roman" w:eastAsia="Times New Roman" w:hAnsi="Times New Roman" w:cs="Times New Roman"/>
          <w:sz w:val="28"/>
          <w:szCs w:val="28"/>
          <w:lang w:eastAsia="ru-RU"/>
        </w:rPr>
        <w:tab/>
        <w:t>шлагбаумов,</w:t>
      </w:r>
      <w:r w:rsidRPr="00EE35B1">
        <w:rPr>
          <w:rFonts w:ascii="Times New Roman" w:eastAsia="Times New Roman" w:hAnsi="Times New Roman" w:cs="Times New Roman"/>
          <w:sz w:val="28"/>
          <w:szCs w:val="28"/>
          <w:lang w:eastAsia="ru-RU"/>
        </w:rPr>
        <w:tab/>
        <w:t>устройство</w:t>
      </w:r>
      <w:r w:rsidRPr="00EE35B1">
        <w:rPr>
          <w:rFonts w:ascii="Times New Roman" w:eastAsia="Times New Roman" w:hAnsi="Times New Roman" w:cs="Times New Roman"/>
          <w:sz w:val="28"/>
          <w:szCs w:val="28"/>
          <w:lang w:eastAsia="ru-RU"/>
        </w:rPr>
        <w:tab/>
        <w:t>преград, обеспечивающих ограничение пребывания граждан в лесах в целях обеспечения пожарной безопасности;</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 xml:space="preserve">создание и содержание противопожарных </w:t>
      </w:r>
      <w:proofErr w:type="gramStart"/>
      <w:r w:rsidRPr="00EE35B1">
        <w:rPr>
          <w:rFonts w:ascii="Times New Roman" w:eastAsia="Times New Roman" w:hAnsi="Times New Roman" w:cs="Times New Roman"/>
          <w:sz w:val="28"/>
          <w:szCs w:val="28"/>
          <w:lang w:eastAsia="ru-RU"/>
        </w:rPr>
        <w:t>заслонов</w:t>
      </w:r>
      <w:proofErr w:type="gramEnd"/>
      <w:r w:rsidRPr="00EE35B1">
        <w:rPr>
          <w:rFonts w:ascii="Times New Roman" w:eastAsia="Times New Roman" w:hAnsi="Times New Roman" w:cs="Times New Roman"/>
          <w:sz w:val="28"/>
          <w:szCs w:val="28"/>
          <w:lang w:eastAsia="ru-RU"/>
        </w:rPr>
        <w:t xml:space="preserve"> и устройство лиственных опушек;</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установка и размещение стендов и других знаков и указателей, содержащих информацию о мерах пожарной безопасности в лесах.</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i/>
          <w:sz w:val="28"/>
          <w:szCs w:val="28"/>
          <w:lang w:eastAsia="ru-RU" w:bidi="ru-RU"/>
        </w:rPr>
      </w:pPr>
      <w:r w:rsidRPr="00EE35B1">
        <w:rPr>
          <w:rFonts w:ascii="Times New Roman" w:eastAsia="Times New Roman" w:hAnsi="Times New Roman" w:cs="Times New Roman"/>
          <w:i/>
          <w:sz w:val="28"/>
          <w:szCs w:val="28"/>
          <w:lang w:eastAsia="ru-RU" w:bidi="ru-RU"/>
        </w:rPr>
        <w:t>б) обеспечение средствами предупреждения и тушения лесных пожаров, включающее:</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приобретение противопожарного снаряжения и инвентаря;</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содержание пожарной техники и оборудования, систем связи и оповещения;</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создание резерва пожарной техники и оборудования, противопожарного снаряжения и инвентаря, а также горюче-смазочных материалов.</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2.</w:t>
      </w:r>
      <w:r w:rsidRPr="00EE35B1">
        <w:rPr>
          <w:rFonts w:ascii="Times New Roman" w:eastAsia="Times New Roman" w:hAnsi="Times New Roman" w:cs="Times New Roman"/>
          <w:sz w:val="28"/>
          <w:szCs w:val="28"/>
          <w:lang w:eastAsia="ru-RU"/>
        </w:rPr>
        <w:tab/>
        <w:t>Мониторинг пожарной опасности в лесах и лесных пожаров включает в себя:</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 xml:space="preserve">наблюдение и </w:t>
      </w:r>
      <w:proofErr w:type="gramStart"/>
      <w:r w:rsidRPr="00EE35B1">
        <w:rPr>
          <w:rFonts w:ascii="Times New Roman" w:eastAsia="Times New Roman" w:hAnsi="Times New Roman" w:cs="Times New Roman"/>
          <w:sz w:val="28"/>
          <w:szCs w:val="28"/>
          <w:lang w:eastAsia="ru-RU"/>
        </w:rPr>
        <w:t>контроль за</w:t>
      </w:r>
      <w:proofErr w:type="gramEnd"/>
      <w:r w:rsidRPr="00EE35B1">
        <w:rPr>
          <w:rFonts w:ascii="Times New Roman" w:eastAsia="Times New Roman" w:hAnsi="Times New Roman" w:cs="Times New Roman"/>
          <w:sz w:val="28"/>
          <w:szCs w:val="28"/>
          <w:lang w:eastAsia="ru-RU"/>
        </w:rPr>
        <w:t xml:space="preserve"> пожарной опасностью в лесах и лесными пожарами;</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организацию патрулирования лесов;</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3.</w:t>
      </w:r>
      <w:r w:rsidRPr="00EE35B1">
        <w:rPr>
          <w:rFonts w:ascii="Times New Roman" w:eastAsia="Times New Roman" w:hAnsi="Times New Roman" w:cs="Times New Roman"/>
          <w:sz w:val="28"/>
          <w:szCs w:val="28"/>
          <w:lang w:eastAsia="ru-RU"/>
        </w:rPr>
        <w:tab/>
        <w:t>Органы государственной власти в пределах своих полномочий, определённых в соответствии со ст. 81-83 Л</w:t>
      </w:r>
      <w:r w:rsidR="00F050F2">
        <w:rPr>
          <w:rFonts w:ascii="Times New Roman" w:eastAsia="Times New Roman" w:hAnsi="Times New Roman" w:cs="Times New Roman"/>
          <w:sz w:val="28"/>
          <w:szCs w:val="28"/>
          <w:lang w:eastAsia="ru-RU"/>
        </w:rPr>
        <w:t>есного кодекса</w:t>
      </w:r>
      <w:r w:rsidRPr="00EE35B1">
        <w:rPr>
          <w:rFonts w:ascii="Times New Roman" w:eastAsia="Times New Roman" w:hAnsi="Times New Roman" w:cs="Times New Roman"/>
          <w:sz w:val="28"/>
          <w:szCs w:val="28"/>
          <w:lang w:eastAsia="ru-RU"/>
        </w:rPr>
        <w:t xml:space="preserve"> Р</w:t>
      </w:r>
      <w:r w:rsidR="00F050F2">
        <w:rPr>
          <w:rFonts w:ascii="Times New Roman" w:eastAsia="Times New Roman" w:hAnsi="Times New Roman" w:cs="Times New Roman"/>
          <w:sz w:val="28"/>
          <w:szCs w:val="28"/>
          <w:lang w:eastAsia="ru-RU"/>
        </w:rPr>
        <w:t xml:space="preserve">оссийской </w:t>
      </w:r>
      <w:r w:rsidRPr="00EE35B1">
        <w:rPr>
          <w:rFonts w:ascii="Times New Roman" w:eastAsia="Times New Roman" w:hAnsi="Times New Roman" w:cs="Times New Roman"/>
          <w:sz w:val="28"/>
          <w:szCs w:val="28"/>
          <w:lang w:eastAsia="ru-RU"/>
        </w:rPr>
        <w:t>Ф</w:t>
      </w:r>
      <w:r w:rsidR="00F050F2">
        <w:rPr>
          <w:rFonts w:ascii="Times New Roman" w:eastAsia="Times New Roman" w:hAnsi="Times New Roman" w:cs="Times New Roman"/>
          <w:sz w:val="28"/>
          <w:szCs w:val="28"/>
          <w:lang w:eastAsia="ru-RU"/>
        </w:rPr>
        <w:t>едерации</w:t>
      </w:r>
      <w:r w:rsidRPr="00EE35B1">
        <w:rPr>
          <w:rFonts w:ascii="Times New Roman" w:eastAsia="Times New Roman" w:hAnsi="Times New Roman" w:cs="Times New Roman"/>
          <w:sz w:val="28"/>
          <w:szCs w:val="28"/>
          <w:lang w:eastAsia="ru-RU"/>
        </w:rPr>
        <w:t>, разрабатывают планы тушения лесных пожаров, устанавливающие:</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 xml:space="preserve">перечень и состав </w:t>
      </w:r>
      <w:proofErr w:type="spellStart"/>
      <w:r w:rsidRPr="00EE35B1">
        <w:rPr>
          <w:rFonts w:ascii="Times New Roman" w:eastAsia="Times New Roman" w:hAnsi="Times New Roman" w:cs="Times New Roman"/>
          <w:sz w:val="28"/>
          <w:szCs w:val="28"/>
          <w:lang w:eastAsia="ru-RU"/>
        </w:rPr>
        <w:t>лесопожарных</w:t>
      </w:r>
      <w:proofErr w:type="spellEnd"/>
      <w:r w:rsidRPr="00EE35B1">
        <w:rPr>
          <w:rFonts w:ascii="Times New Roman" w:eastAsia="Times New Roman" w:hAnsi="Times New Roman" w:cs="Times New Roman"/>
          <w:sz w:val="28"/>
          <w:szCs w:val="28"/>
          <w:lang w:eastAsia="ru-RU"/>
        </w:rPr>
        <w:t xml:space="preserve"> формирований, пожарной техники и оборудования, противопожарного снаряжения и инвентаря, иных сре</w:t>
      </w:r>
      <w:proofErr w:type="gramStart"/>
      <w:r w:rsidRPr="00EE35B1">
        <w:rPr>
          <w:rFonts w:ascii="Times New Roman" w:eastAsia="Times New Roman" w:hAnsi="Times New Roman" w:cs="Times New Roman"/>
          <w:sz w:val="28"/>
          <w:szCs w:val="28"/>
          <w:lang w:eastAsia="ru-RU"/>
        </w:rPr>
        <w:t>дств пр</w:t>
      </w:r>
      <w:proofErr w:type="gramEnd"/>
      <w:r w:rsidRPr="00EE35B1">
        <w:rPr>
          <w:rFonts w:ascii="Times New Roman" w:eastAsia="Times New Roman" w:hAnsi="Times New Roman" w:cs="Times New Roman"/>
          <w:sz w:val="28"/>
          <w:szCs w:val="28"/>
          <w:lang w:eastAsia="ru-RU"/>
        </w:rPr>
        <w:t>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w:t>
      </w:r>
      <w:proofErr w:type="gramStart"/>
      <w:r w:rsidRPr="00EE35B1">
        <w:rPr>
          <w:rFonts w:ascii="Times New Roman" w:eastAsia="Times New Roman" w:hAnsi="Times New Roman" w:cs="Times New Roman"/>
          <w:sz w:val="28"/>
          <w:szCs w:val="28"/>
          <w:lang w:eastAsia="ru-RU"/>
        </w:rPr>
        <w:t>дств в с</w:t>
      </w:r>
      <w:proofErr w:type="gramEnd"/>
      <w:r w:rsidRPr="00EE35B1">
        <w:rPr>
          <w:rFonts w:ascii="Times New Roman" w:eastAsia="Times New Roman" w:hAnsi="Times New Roman" w:cs="Times New Roman"/>
          <w:sz w:val="28"/>
          <w:szCs w:val="28"/>
          <w:lang w:eastAsia="ru-RU"/>
        </w:rPr>
        <w:t>оответствии с уровнем пожарной опасности в лесах;</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lastRenderedPageBreak/>
        <w:t>-мероприятия по координации работ, связанных с тушением лесных пожаров;</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иные мероприятия.</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4.</w:t>
      </w:r>
      <w:r w:rsidRPr="00EE35B1">
        <w:rPr>
          <w:rFonts w:ascii="Times New Roman" w:eastAsia="Times New Roman" w:hAnsi="Times New Roman" w:cs="Times New Roman"/>
          <w:sz w:val="28"/>
          <w:szCs w:val="28"/>
          <w:lang w:eastAsia="ru-RU"/>
        </w:rPr>
        <w:tab/>
        <w:t>Тушение лесных пожаров включает в себя:</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обследование лесного пожара с использованием наземных, авиационных или космических сре</w:t>
      </w:r>
      <w:proofErr w:type="gramStart"/>
      <w:r w:rsidRPr="00EE35B1">
        <w:rPr>
          <w:rFonts w:ascii="Times New Roman" w:eastAsia="Times New Roman" w:hAnsi="Times New Roman" w:cs="Times New Roman"/>
          <w:sz w:val="28"/>
          <w:szCs w:val="28"/>
          <w:lang w:eastAsia="ru-RU"/>
        </w:rPr>
        <w:t>дств в ц</w:t>
      </w:r>
      <w:proofErr w:type="gramEnd"/>
      <w:r w:rsidRPr="00EE35B1">
        <w:rPr>
          <w:rFonts w:ascii="Times New Roman" w:eastAsia="Times New Roman" w:hAnsi="Times New Roman" w:cs="Times New Roman"/>
          <w:sz w:val="28"/>
          <w:szCs w:val="28"/>
          <w:lang w:eastAsia="ru-RU"/>
        </w:rPr>
        <w:t>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доставку людей и средств тушения лесных пожаров к месту тушения лесного пожара и обратно;</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локализацию лесного пожара;</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ликвидацию лесного пожара;</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 xml:space="preserve">наблюдение за локализованным лесным пожаром и его </w:t>
      </w:r>
      <w:proofErr w:type="spellStart"/>
      <w:r w:rsidRPr="00EE35B1">
        <w:rPr>
          <w:rFonts w:ascii="Times New Roman" w:eastAsia="Times New Roman" w:hAnsi="Times New Roman" w:cs="Times New Roman"/>
          <w:sz w:val="28"/>
          <w:szCs w:val="28"/>
          <w:lang w:eastAsia="ru-RU"/>
        </w:rPr>
        <w:t>дотушивание</w:t>
      </w:r>
      <w:proofErr w:type="spellEnd"/>
      <w:r w:rsidRPr="00EE35B1">
        <w:rPr>
          <w:rFonts w:ascii="Times New Roman" w:eastAsia="Times New Roman" w:hAnsi="Times New Roman" w:cs="Times New Roman"/>
          <w:sz w:val="28"/>
          <w:szCs w:val="28"/>
          <w:lang w:eastAsia="ru-RU"/>
        </w:rPr>
        <w:t>;</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предотвращение возобновления лесного пожара.</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roofErr w:type="gramStart"/>
      <w:r w:rsidRPr="00EE35B1">
        <w:rPr>
          <w:rFonts w:ascii="Times New Roman" w:eastAsia="Times New Roman" w:hAnsi="Times New Roman" w:cs="Times New Roman"/>
          <w:sz w:val="28"/>
          <w:szCs w:val="28"/>
          <w:lang w:eastAsia="ru-RU"/>
        </w:rPr>
        <w:t xml:space="preserve">В соответствии с Федеральным законом </w:t>
      </w:r>
      <w:r w:rsidRPr="00AD7E77">
        <w:rPr>
          <w:rFonts w:ascii="Times New Roman" w:eastAsia="Times New Roman" w:hAnsi="Times New Roman" w:cs="Times New Roman"/>
          <w:sz w:val="28"/>
          <w:szCs w:val="28"/>
          <w:lang w:eastAsia="ru-RU"/>
        </w:rPr>
        <w:t>от 31.12.2005 №</w:t>
      </w:r>
      <w:r w:rsidR="006C0DBC" w:rsidRPr="00AD7E77">
        <w:rPr>
          <w:rFonts w:ascii="Times New Roman" w:eastAsia="Times New Roman" w:hAnsi="Times New Roman" w:cs="Times New Roman"/>
          <w:sz w:val="28"/>
          <w:szCs w:val="28"/>
          <w:lang w:eastAsia="ru-RU"/>
        </w:rPr>
        <w:t xml:space="preserve"> </w:t>
      </w:r>
      <w:r w:rsidRPr="00AD7E77">
        <w:rPr>
          <w:rFonts w:ascii="Times New Roman" w:eastAsia="Times New Roman" w:hAnsi="Times New Roman" w:cs="Times New Roman"/>
          <w:sz w:val="28"/>
          <w:szCs w:val="28"/>
          <w:lang w:eastAsia="ru-RU"/>
        </w:rPr>
        <w:t>199-ФЗ «О внесении изменений в отдельные законодательные акты Российской Федерации в связи с совершенствованием разграничения полномочий»</w:t>
      </w:r>
      <w:r w:rsidRPr="00EE35B1">
        <w:rPr>
          <w:rFonts w:ascii="Times New Roman" w:eastAsia="Times New Roman" w:hAnsi="Times New Roman" w:cs="Times New Roman"/>
          <w:sz w:val="28"/>
          <w:szCs w:val="28"/>
          <w:lang w:eastAsia="ru-RU"/>
        </w:rPr>
        <w:t xml:space="preserve"> и п.4 части 1 ст.83 Лесного кодекса Р</w:t>
      </w:r>
      <w:r w:rsidR="004134BB">
        <w:rPr>
          <w:rFonts w:ascii="Times New Roman" w:eastAsia="Times New Roman" w:hAnsi="Times New Roman" w:cs="Times New Roman"/>
          <w:sz w:val="28"/>
          <w:szCs w:val="28"/>
          <w:lang w:eastAsia="ru-RU"/>
        </w:rPr>
        <w:t xml:space="preserve">оссийской </w:t>
      </w:r>
      <w:r w:rsidRPr="00EE35B1">
        <w:rPr>
          <w:rFonts w:ascii="Times New Roman" w:eastAsia="Times New Roman" w:hAnsi="Times New Roman" w:cs="Times New Roman"/>
          <w:sz w:val="28"/>
          <w:szCs w:val="28"/>
          <w:lang w:eastAsia="ru-RU"/>
        </w:rPr>
        <w:t>Ф</w:t>
      </w:r>
      <w:r w:rsidR="004134BB">
        <w:rPr>
          <w:rFonts w:ascii="Times New Roman" w:eastAsia="Times New Roman" w:hAnsi="Times New Roman" w:cs="Times New Roman"/>
          <w:sz w:val="28"/>
          <w:szCs w:val="28"/>
          <w:lang w:eastAsia="ru-RU"/>
        </w:rPr>
        <w:t>едерации</w:t>
      </w:r>
      <w:r w:rsidRPr="00EE35B1">
        <w:rPr>
          <w:rFonts w:ascii="Times New Roman" w:eastAsia="Times New Roman" w:hAnsi="Times New Roman" w:cs="Times New Roman"/>
          <w:sz w:val="28"/>
          <w:szCs w:val="28"/>
          <w:lang w:eastAsia="ru-RU"/>
        </w:rPr>
        <w:t xml:space="preserve"> функции по организации тушения лесных пожаров были возложены на органы государственной власти субъектов Р</w:t>
      </w:r>
      <w:r w:rsidR="004134BB">
        <w:rPr>
          <w:rFonts w:ascii="Times New Roman" w:eastAsia="Times New Roman" w:hAnsi="Times New Roman" w:cs="Times New Roman"/>
          <w:sz w:val="28"/>
          <w:szCs w:val="28"/>
          <w:lang w:eastAsia="ru-RU"/>
        </w:rPr>
        <w:t xml:space="preserve">оссийской </w:t>
      </w:r>
      <w:r w:rsidRPr="00EE35B1">
        <w:rPr>
          <w:rFonts w:ascii="Times New Roman" w:eastAsia="Times New Roman" w:hAnsi="Times New Roman" w:cs="Times New Roman"/>
          <w:sz w:val="28"/>
          <w:szCs w:val="28"/>
          <w:lang w:eastAsia="ru-RU"/>
        </w:rPr>
        <w:t>Ф</w:t>
      </w:r>
      <w:r w:rsidR="004134BB">
        <w:rPr>
          <w:rFonts w:ascii="Times New Roman" w:eastAsia="Times New Roman" w:hAnsi="Times New Roman" w:cs="Times New Roman"/>
          <w:sz w:val="28"/>
          <w:szCs w:val="28"/>
          <w:lang w:eastAsia="ru-RU"/>
        </w:rPr>
        <w:t>едерации</w:t>
      </w:r>
      <w:r w:rsidRPr="00EE35B1">
        <w:rPr>
          <w:rFonts w:ascii="Times New Roman" w:eastAsia="Times New Roman" w:hAnsi="Times New Roman" w:cs="Times New Roman"/>
          <w:sz w:val="28"/>
          <w:szCs w:val="28"/>
          <w:lang w:eastAsia="ru-RU"/>
        </w:rPr>
        <w:t>, по лицензированию.</w:t>
      </w:r>
      <w:proofErr w:type="gramEnd"/>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При любых из разрешённых видов использования городских лесов должны соблюдаться общие требования пожарной безопасности в лесах.</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roofErr w:type="gramStart"/>
      <w:r w:rsidRPr="00EE35B1">
        <w:rPr>
          <w:rFonts w:ascii="Times New Roman" w:eastAsia="Times New Roman" w:hAnsi="Times New Roman" w:cs="Times New Roman"/>
          <w:sz w:val="28"/>
          <w:szCs w:val="28"/>
          <w:lang w:eastAsia="ru-RU"/>
        </w:rPr>
        <w:t>В период со дня схода снежного покрова до установления устойчивой дождливой осенней погоды или образования снежного покрова в лесах запрещается разводить костры в хвойных молодняках, на гарях, на участках повреждённого леса, в местах рубок (на лесосеках), не очищенных от порубочных остатков и заготовленной древесины, в местах с подсохшей травой, а также под кронами деревьев.</w:t>
      </w:r>
      <w:proofErr w:type="gramEnd"/>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Запрещается засорение леса бытовыми, строительными промышленными и иными отходами и мусором.</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При проведении рубок лесных насаждений одновременно с заготовкой древесины следует производить очистку мест рубок (лесосек) от порубочных остатков. Укладка порубочных остатков для перегнивания, сжигания или разбрасывание их в измельченном виде по площади лесосеки производится на расстоянии не менее 10 м от прилегающих лесных насаждений.</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Сжигание порубочных остатков в городских лесах запрещается.</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Заготовленная древесина, оставляемая на лесосеках на период пожароопасного сезона, должна быть собрана в штабеля или поленницы и окаймлена минерализованной полосой шириной не менее 1,4 м.</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w:t>
      </w:r>
      <w:r w:rsidRPr="00EE35B1">
        <w:rPr>
          <w:rFonts w:ascii="Times New Roman" w:eastAsia="Times New Roman" w:hAnsi="Times New Roman" w:cs="Times New Roman"/>
          <w:sz w:val="28"/>
          <w:szCs w:val="28"/>
          <w:lang w:eastAsia="ru-RU"/>
        </w:rPr>
        <w:lastRenderedPageBreak/>
        <w:t>согласованию с органами местного самоуправления, при условии оборудования на используемых лесных участках мест для разведения костров и сбора мусора.</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Полосы отвода автомобильных дорог, проходящих через лесные массивы должны содержаться </w:t>
      </w:r>
      <w:proofErr w:type="gramStart"/>
      <w:r w:rsidRPr="00EE35B1">
        <w:rPr>
          <w:rFonts w:ascii="Times New Roman" w:eastAsia="Times New Roman" w:hAnsi="Times New Roman" w:cs="Times New Roman"/>
          <w:sz w:val="28"/>
          <w:szCs w:val="28"/>
          <w:lang w:eastAsia="ru-RU"/>
        </w:rPr>
        <w:t>очищенными</w:t>
      </w:r>
      <w:proofErr w:type="gramEnd"/>
      <w:r w:rsidRPr="00EE35B1">
        <w:rPr>
          <w:rFonts w:ascii="Times New Roman" w:eastAsia="Times New Roman" w:hAnsi="Times New Roman" w:cs="Times New Roman"/>
          <w:sz w:val="28"/>
          <w:szCs w:val="28"/>
          <w:lang w:eastAsia="ru-RU"/>
        </w:rPr>
        <w:t xml:space="preserve"> от </w:t>
      </w:r>
      <w:proofErr w:type="spellStart"/>
      <w:r w:rsidRPr="00EE35B1">
        <w:rPr>
          <w:rFonts w:ascii="Times New Roman" w:eastAsia="Times New Roman" w:hAnsi="Times New Roman" w:cs="Times New Roman"/>
          <w:sz w:val="28"/>
          <w:szCs w:val="28"/>
          <w:lang w:eastAsia="ru-RU"/>
        </w:rPr>
        <w:t>валежной</w:t>
      </w:r>
      <w:proofErr w:type="spellEnd"/>
      <w:r w:rsidRPr="00EE35B1">
        <w:rPr>
          <w:rFonts w:ascii="Times New Roman" w:eastAsia="Times New Roman" w:hAnsi="Times New Roman" w:cs="Times New Roman"/>
          <w:sz w:val="28"/>
          <w:szCs w:val="28"/>
          <w:lang w:eastAsia="ru-RU"/>
        </w:rPr>
        <w:t xml:space="preserve"> и сухостойной древесины, сучьев, древесных и иных отходов, других горючих материалов.</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roofErr w:type="gramStart"/>
      <w:r w:rsidRPr="00EE35B1">
        <w:rPr>
          <w:rFonts w:ascii="Times New Roman" w:eastAsia="Times New Roman" w:hAnsi="Times New Roman" w:cs="Times New Roman"/>
          <w:sz w:val="28"/>
          <w:szCs w:val="28"/>
          <w:lang w:eastAsia="ru-RU"/>
        </w:rPr>
        <w:t>Полосы отвода железных дорог в местах прилегания их к лесным массивам также должны быть очищены от сухостоя, валежника, порубочных остатков и других горючих материалов, а границы полос отвода должны быть отделены от опушки леса противопожарной опашкой шириной от 3 до 5 метров или противопожарной минерализованной полосой шириной не менее 3 метров.</w:t>
      </w:r>
      <w:proofErr w:type="gramEnd"/>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Вдоль лесных дорог, не имеющих полос отвода, полосы шириной 10 метров с каждой стороны дороги должны содержаться </w:t>
      </w:r>
      <w:proofErr w:type="gramStart"/>
      <w:r w:rsidRPr="00EE35B1">
        <w:rPr>
          <w:rFonts w:ascii="Times New Roman" w:eastAsia="Times New Roman" w:hAnsi="Times New Roman" w:cs="Times New Roman"/>
          <w:sz w:val="28"/>
          <w:szCs w:val="28"/>
          <w:lang w:eastAsia="ru-RU"/>
        </w:rPr>
        <w:t>очищенными</w:t>
      </w:r>
      <w:proofErr w:type="gramEnd"/>
      <w:r w:rsidRPr="00EE35B1">
        <w:rPr>
          <w:rFonts w:ascii="Times New Roman" w:eastAsia="Times New Roman" w:hAnsi="Times New Roman" w:cs="Times New Roman"/>
          <w:sz w:val="28"/>
          <w:szCs w:val="28"/>
          <w:lang w:eastAsia="ru-RU"/>
        </w:rPr>
        <w:t xml:space="preserve"> от </w:t>
      </w:r>
      <w:proofErr w:type="spellStart"/>
      <w:r w:rsidRPr="00EE35B1">
        <w:rPr>
          <w:rFonts w:ascii="Times New Roman" w:eastAsia="Times New Roman" w:hAnsi="Times New Roman" w:cs="Times New Roman"/>
          <w:sz w:val="28"/>
          <w:szCs w:val="28"/>
          <w:lang w:eastAsia="ru-RU"/>
        </w:rPr>
        <w:t>валежной</w:t>
      </w:r>
      <w:proofErr w:type="spellEnd"/>
      <w:r w:rsidRPr="00EE35B1">
        <w:rPr>
          <w:rFonts w:ascii="Times New Roman" w:eastAsia="Times New Roman" w:hAnsi="Times New Roman" w:cs="Times New Roman"/>
          <w:sz w:val="28"/>
          <w:szCs w:val="28"/>
          <w:lang w:eastAsia="ru-RU"/>
        </w:rPr>
        <w:t xml:space="preserve"> и сухостойной древесины, сучьев, древесных и иных отходов, других горючих материалов.</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Просеки, на которых находятся линии электропередачи и линии связи, в период пожароопасного сезона должны быть свободны от горючих материалов.</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Полосы отвода и охранные зоны вдоль трубопроводов, проходящих через лесные массивы, период пожароопасного сезона должны быть свободны от горючих материалов. Через каждые 5-7 км трубопроводов устраиваются переезды для пожарной техники и прокладываются минерализованные полосы шириной 2 – 2,5 метра вокруг домов линейных обходчиков, а также вокруг колодцев на трубопроводах.</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Необходимо проводить мероприятия, исключающие возможность переброса огня при лесных и торфяных пожарах на здания и сооружения населенных пунктов, расположенных в границах городской черты (устройство защитных противопожарных полос шириной не менее 50 метров, скашивание в летний период сухой растительности и др.).</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Граждане при пребывании в городских лесах обязаны:</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при обнаружении лесных пожаров немедленно уведомить о них органы местного самоуправления;</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принимать при обнаружении лесного пожара меры по его тушению своими силами до прибытия сил пожаротушения;</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оказывать содействие органам местного самоуправления при тушении лесных пожаров.</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roofErr w:type="gramStart"/>
      <w:r w:rsidRPr="00EE35B1">
        <w:rPr>
          <w:rFonts w:ascii="Times New Roman" w:eastAsia="Times New Roman" w:hAnsi="Times New Roman" w:cs="Times New Roman"/>
          <w:sz w:val="28"/>
          <w:szCs w:val="28"/>
          <w:lang w:eastAsia="ru-RU"/>
        </w:rPr>
        <w:t>В соответствии со ст.53.5 Л</w:t>
      </w:r>
      <w:r w:rsidR="001C482C">
        <w:rPr>
          <w:rFonts w:ascii="Times New Roman" w:eastAsia="Times New Roman" w:hAnsi="Times New Roman" w:cs="Times New Roman"/>
          <w:sz w:val="28"/>
          <w:szCs w:val="28"/>
          <w:lang w:eastAsia="ru-RU"/>
        </w:rPr>
        <w:t>есного кодекса</w:t>
      </w:r>
      <w:r w:rsidRPr="00EE35B1">
        <w:rPr>
          <w:rFonts w:ascii="Times New Roman" w:eastAsia="Times New Roman" w:hAnsi="Times New Roman" w:cs="Times New Roman"/>
          <w:sz w:val="28"/>
          <w:szCs w:val="28"/>
          <w:lang w:eastAsia="ru-RU"/>
        </w:rPr>
        <w:t xml:space="preserve"> Р</w:t>
      </w:r>
      <w:r w:rsidR="001C482C">
        <w:rPr>
          <w:rFonts w:ascii="Times New Roman" w:eastAsia="Times New Roman" w:hAnsi="Times New Roman" w:cs="Times New Roman"/>
          <w:sz w:val="28"/>
          <w:szCs w:val="28"/>
          <w:lang w:eastAsia="ru-RU"/>
        </w:rPr>
        <w:t xml:space="preserve">оссийской </w:t>
      </w:r>
      <w:r w:rsidRPr="00EE35B1">
        <w:rPr>
          <w:rFonts w:ascii="Times New Roman" w:eastAsia="Times New Roman" w:hAnsi="Times New Roman" w:cs="Times New Roman"/>
          <w:sz w:val="28"/>
          <w:szCs w:val="28"/>
          <w:lang w:eastAsia="ru-RU"/>
        </w:rPr>
        <w:t>Ф</w:t>
      </w:r>
      <w:r w:rsidR="001C482C">
        <w:rPr>
          <w:rFonts w:ascii="Times New Roman" w:eastAsia="Times New Roman" w:hAnsi="Times New Roman" w:cs="Times New Roman"/>
          <w:sz w:val="28"/>
          <w:szCs w:val="28"/>
          <w:lang w:eastAsia="ru-RU"/>
        </w:rPr>
        <w:t>едерации</w:t>
      </w:r>
      <w:r w:rsidRPr="00EE35B1">
        <w:rPr>
          <w:rFonts w:ascii="Times New Roman" w:eastAsia="Times New Roman" w:hAnsi="Times New Roman" w:cs="Times New Roman"/>
          <w:sz w:val="28"/>
          <w:szCs w:val="28"/>
          <w:lang w:eastAsia="ru-RU"/>
        </w:rPr>
        <w:t xml:space="preserve"> органы местного самоуправления в пределах своих полномочий, определённых в соответствии со ст. 84 Л</w:t>
      </w:r>
      <w:r w:rsidR="001C482C">
        <w:rPr>
          <w:rFonts w:ascii="Times New Roman" w:eastAsia="Times New Roman" w:hAnsi="Times New Roman" w:cs="Times New Roman"/>
          <w:sz w:val="28"/>
          <w:szCs w:val="28"/>
          <w:lang w:eastAsia="ru-RU"/>
        </w:rPr>
        <w:t>есного кодекса</w:t>
      </w:r>
      <w:r w:rsidRPr="00EE35B1">
        <w:rPr>
          <w:rFonts w:ascii="Times New Roman" w:eastAsia="Times New Roman" w:hAnsi="Times New Roman" w:cs="Times New Roman"/>
          <w:sz w:val="28"/>
          <w:szCs w:val="28"/>
          <w:lang w:eastAsia="ru-RU"/>
        </w:rPr>
        <w:t xml:space="preserve"> Р</w:t>
      </w:r>
      <w:r w:rsidR="001C482C">
        <w:rPr>
          <w:rFonts w:ascii="Times New Roman" w:eastAsia="Times New Roman" w:hAnsi="Times New Roman" w:cs="Times New Roman"/>
          <w:sz w:val="28"/>
          <w:szCs w:val="28"/>
          <w:lang w:eastAsia="ru-RU"/>
        </w:rPr>
        <w:t xml:space="preserve">оссийской </w:t>
      </w:r>
      <w:r w:rsidRPr="00EE35B1">
        <w:rPr>
          <w:rFonts w:ascii="Times New Roman" w:eastAsia="Times New Roman" w:hAnsi="Times New Roman" w:cs="Times New Roman"/>
          <w:sz w:val="28"/>
          <w:szCs w:val="28"/>
          <w:lang w:eastAsia="ru-RU"/>
        </w:rPr>
        <w:t>Ф</w:t>
      </w:r>
      <w:r w:rsidR="001C482C">
        <w:rPr>
          <w:rFonts w:ascii="Times New Roman" w:eastAsia="Times New Roman" w:hAnsi="Times New Roman" w:cs="Times New Roman"/>
          <w:sz w:val="28"/>
          <w:szCs w:val="28"/>
          <w:lang w:eastAsia="ru-RU"/>
        </w:rPr>
        <w:t>едерации</w:t>
      </w:r>
      <w:r w:rsidRPr="00EE35B1">
        <w:rPr>
          <w:rFonts w:ascii="Times New Roman" w:eastAsia="Times New Roman" w:hAnsi="Times New Roman" w:cs="Times New Roman"/>
          <w:sz w:val="28"/>
          <w:szCs w:val="28"/>
          <w:lang w:eastAsia="ru-RU"/>
        </w:rPr>
        <w:t>, могут ограничивать пребывание граждан в лесах и въезд в них транспортных средств, проведение в лесах определенных видов работ в целях обеспечения пожарной безопасности или санитарной безопасности в лесах.</w:t>
      </w:r>
      <w:proofErr w:type="gramEnd"/>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roofErr w:type="gramStart"/>
      <w:r w:rsidRPr="00EE35B1">
        <w:rPr>
          <w:rFonts w:ascii="Times New Roman" w:eastAsia="Times New Roman" w:hAnsi="Times New Roman" w:cs="Times New Roman"/>
          <w:sz w:val="28"/>
          <w:szCs w:val="28"/>
          <w:lang w:eastAsia="ru-RU"/>
        </w:rPr>
        <w:t xml:space="preserve">Одним из основных мероприятий по предупреждению возникновения пожаров в городских лесах должна являться постоянная противопожарная пропаганда среди местного населения в виде различных ее видов: регулярного освещения в печати, по радио и телевидению вопросов сбережения лесов, соблюдения правил пожарной безопасности в лесах; </w:t>
      </w:r>
      <w:r w:rsidRPr="00EE35B1">
        <w:rPr>
          <w:rFonts w:ascii="Times New Roman" w:eastAsia="Times New Roman" w:hAnsi="Times New Roman" w:cs="Times New Roman"/>
          <w:sz w:val="28"/>
          <w:szCs w:val="28"/>
          <w:lang w:eastAsia="ru-RU"/>
        </w:rPr>
        <w:lastRenderedPageBreak/>
        <w:t xml:space="preserve">организации постоянных выставок и </w:t>
      </w:r>
      <w:proofErr w:type="spellStart"/>
      <w:r w:rsidRPr="00EE35B1">
        <w:rPr>
          <w:rFonts w:ascii="Times New Roman" w:eastAsia="Times New Roman" w:hAnsi="Times New Roman" w:cs="Times New Roman"/>
          <w:sz w:val="28"/>
          <w:szCs w:val="28"/>
          <w:lang w:eastAsia="ru-RU"/>
        </w:rPr>
        <w:t>агитвитрин</w:t>
      </w:r>
      <w:proofErr w:type="spellEnd"/>
      <w:r w:rsidRPr="00EE35B1">
        <w:rPr>
          <w:rFonts w:ascii="Times New Roman" w:eastAsia="Times New Roman" w:hAnsi="Times New Roman" w:cs="Times New Roman"/>
          <w:sz w:val="28"/>
          <w:szCs w:val="28"/>
          <w:lang w:eastAsia="ru-RU"/>
        </w:rPr>
        <w:t xml:space="preserve">, установки предупредительных аншлагов и </w:t>
      </w:r>
      <w:proofErr w:type="spellStart"/>
      <w:r w:rsidRPr="00EE35B1">
        <w:rPr>
          <w:rFonts w:ascii="Times New Roman" w:eastAsia="Times New Roman" w:hAnsi="Times New Roman" w:cs="Times New Roman"/>
          <w:sz w:val="28"/>
          <w:szCs w:val="28"/>
          <w:lang w:eastAsia="ru-RU"/>
        </w:rPr>
        <w:t>агитплакатов</w:t>
      </w:r>
      <w:proofErr w:type="spellEnd"/>
      <w:r w:rsidRPr="00EE35B1">
        <w:rPr>
          <w:rFonts w:ascii="Times New Roman" w:eastAsia="Times New Roman" w:hAnsi="Times New Roman" w:cs="Times New Roman"/>
          <w:sz w:val="28"/>
          <w:szCs w:val="28"/>
          <w:lang w:eastAsia="ru-RU"/>
        </w:rPr>
        <w:t>, подготовки лесов для организованного отдыха населения.</w:t>
      </w:r>
      <w:proofErr w:type="gramEnd"/>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Необходимо вести постоянную разъяснительную работу среди населения, школьников, коллективов предприятий, организаций, учреждений и других лиц, осуществляющих лесные пользования или имеющих объекты на территории городских лесов, о необходимости заботливого отношения к лесу, осторожного обращения с огнём в лесу, о способах и средствах тушения лесных пожаров.</w:t>
      </w:r>
    </w:p>
    <w:p w:rsidR="00432913" w:rsidRPr="00EE35B1" w:rsidRDefault="00432913" w:rsidP="00D0642B">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1C482C">
        <w:rPr>
          <w:rFonts w:ascii="Times New Roman" w:eastAsia="Times New Roman" w:hAnsi="Times New Roman" w:cs="Times New Roman"/>
          <w:sz w:val="28"/>
          <w:szCs w:val="28"/>
          <w:lang w:eastAsia="ru-RU"/>
        </w:rPr>
        <w:t>В соответствии со ст.53.1 Л</w:t>
      </w:r>
      <w:r w:rsidR="00146B28">
        <w:rPr>
          <w:rFonts w:ascii="Times New Roman" w:eastAsia="Times New Roman" w:hAnsi="Times New Roman" w:cs="Times New Roman"/>
          <w:sz w:val="28"/>
          <w:szCs w:val="28"/>
          <w:lang w:eastAsia="ru-RU"/>
        </w:rPr>
        <w:t>есного кодекса</w:t>
      </w:r>
      <w:r w:rsidRPr="001C482C">
        <w:rPr>
          <w:rFonts w:ascii="Times New Roman" w:eastAsia="Times New Roman" w:hAnsi="Times New Roman" w:cs="Times New Roman"/>
          <w:sz w:val="28"/>
          <w:szCs w:val="28"/>
          <w:lang w:eastAsia="ru-RU"/>
        </w:rPr>
        <w:t xml:space="preserve"> Р</w:t>
      </w:r>
      <w:r w:rsidR="00146B28">
        <w:rPr>
          <w:rFonts w:ascii="Times New Roman" w:eastAsia="Times New Roman" w:hAnsi="Times New Roman" w:cs="Times New Roman"/>
          <w:sz w:val="28"/>
          <w:szCs w:val="28"/>
          <w:lang w:eastAsia="ru-RU"/>
        </w:rPr>
        <w:t xml:space="preserve">оссийской </w:t>
      </w:r>
      <w:r w:rsidRPr="001C482C">
        <w:rPr>
          <w:rFonts w:ascii="Times New Roman" w:eastAsia="Times New Roman" w:hAnsi="Times New Roman" w:cs="Times New Roman"/>
          <w:sz w:val="28"/>
          <w:szCs w:val="28"/>
          <w:lang w:eastAsia="ru-RU"/>
        </w:rPr>
        <w:t>Ф</w:t>
      </w:r>
      <w:r w:rsidR="00146B28">
        <w:rPr>
          <w:rFonts w:ascii="Times New Roman" w:eastAsia="Times New Roman" w:hAnsi="Times New Roman" w:cs="Times New Roman"/>
          <w:sz w:val="28"/>
          <w:szCs w:val="28"/>
          <w:lang w:eastAsia="ru-RU"/>
        </w:rPr>
        <w:t>едерации</w:t>
      </w:r>
      <w:r w:rsidRPr="001C482C">
        <w:rPr>
          <w:rFonts w:ascii="Times New Roman" w:eastAsia="Times New Roman" w:hAnsi="Times New Roman" w:cs="Times New Roman"/>
          <w:sz w:val="28"/>
          <w:szCs w:val="28"/>
          <w:lang w:eastAsia="ru-RU"/>
        </w:rPr>
        <w:t xml:space="preserve"> и постановлением Пр</w:t>
      </w:r>
      <w:r w:rsidR="00D0642B" w:rsidRPr="001C482C">
        <w:rPr>
          <w:rFonts w:ascii="Times New Roman" w:eastAsia="Times New Roman" w:hAnsi="Times New Roman" w:cs="Times New Roman"/>
          <w:sz w:val="28"/>
          <w:szCs w:val="28"/>
          <w:lang w:eastAsia="ru-RU"/>
        </w:rPr>
        <w:t>авительства Р</w:t>
      </w:r>
      <w:r w:rsidR="00146B28">
        <w:rPr>
          <w:rFonts w:ascii="Times New Roman" w:eastAsia="Times New Roman" w:hAnsi="Times New Roman" w:cs="Times New Roman"/>
          <w:sz w:val="28"/>
          <w:szCs w:val="28"/>
          <w:lang w:eastAsia="ru-RU"/>
        </w:rPr>
        <w:t xml:space="preserve">оссийской </w:t>
      </w:r>
      <w:r w:rsidR="00D0642B" w:rsidRPr="001C482C">
        <w:rPr>
          <w:rFonts w:ascii="Times New Roman" w:eastAsia="Times New Roman" w:hAnsi="Times New Roman" w:cs="Times New Roman"/>
          <w:sz w:val="28"/>
          <w:szCs w:val="28"/>
          <w:lang w:eastAsia="ru-RU"/>
        </w:rPr>
        <w:t>Ф</w:t>
      </w:r>
      <w:r w:rsidR="00146B28">
        <w:rPr>
          <w:rFonts w:ascii="Times New Roman" w:eastAsia="Times New Roman" w:hAnsi="Times New Roman" w:cs="Times New Roman"/>
          <w:sz w:val="28"/>
          <w:szCs w:val="28"/>
          <w:lang w:eastAsia="ru-RU"/>
        </w:rPr>
        <w:t>едерации</w:t>
      </w:r>
      <w:r w:rsidR="00D0642B" w:rsidRPr="001C482C">
        <w:rPr>
          <w:rFonts w:ascii="Times New Roman" w:eastAsia="Times New Roman" w:hAnsi="Times New Roman" w:cs="Times New Roman"/>
          <w:sz w:val="28"/>
          <w:szCs w:val="28"/>
          <w:lang w:eastAsia="ru-RU"/>
        </w:rPr>
        <w:t xml:space="preserve"> от 16.04.2011 г.</w:t>
      </w:r>
      <w:r w:rsidR="00146B28">
        <w:rPr>
          <w:rFonts w:ascii="Times New Roman" w:eastAsia="Times New Roman" w:hAnsi="Times New Roman" w:cs="Times New Roman"/>
          <w:sz w:val="28"/>
          <w:szCs w:val="28"/>
          <w:lang w:eastAsia="ru-RU"/>
        </w:rPr>
        <w:t xml:space="preserve">       </w:t>
      </w:r>
      <w:r w:rsidR="00D0642B" w:rsidRPr="001C482C">
        <w:rPr>
          <w:rFonts w:ascii="Times New Roman" w:eastAsia="Times New Roman" w:hAnsi="Times New Roman" w:cs="Times New Roman"/>
          <w:sz w:val="28"/>
          <w:szCs w:val="28"/>
          <w:lang w:eastAsia="ru-RU"/>
        </w:rPr>
        <w:t xml:space="preserve"> </w:t>
      </w:r>
      <w:r w:rsidRPr="001C482C">
        <w:rPr>
          <w:rFonts w:ascii="Times New Roman" w:eastAsia="Times New Roman" w:hAnsi="Times New Roman" w:cs="Times New Roman"/>
          <w:sz w:val="28"/>
          <w:szCs w:val="28"/>
          <w:lang w:eastAsia="ru-RU"/>
        </w:rPr>
        <w:t>№ 281 «О мерах противопожарного обустройства лесов»</w:t>
      </w:r>
      <w:r w:rsidRPr="00EE35B1">
        <w:rPr>
          <w:rFonts w:ascii="Times New Roman" w:eastAsia="Times New Roman" w:hAnsi="Times New Roman" w:cs="Times New Roman"/>
          <w:sz w:val="28"/>
          <w:szCs w:val="28"/>
          <w:lang w:eastAsia="ru-RU"/>
        </w:rPr>
        <w:t xml:space="preserve">, </w:t>
      </w:r>
      <w:r w:rsidRPr="00E260FC">
        <w:rPr>
          <w:rFonts w:ascii="Times New Roman" w:eastAsia="Times New Roman" w:hAnsi="Times New Roman" w:cs="Times New Roman"/>
          <w:sz w:val="28"/>
          <w:szCs w:val="28"/>
          <w:lang w:eastAsia="ru-RU"/>
        </w:rPr>
        <w:t>приказом Рослесхоза от 27.04.2012 г. №</w:t>
      </w:r>
      <w:r w:rsidR="00C1117B" w:rsidRPr="00E260FC">
        <w:rPr>
          <w:rFonts w:ascii="Times New Roman" w:eastAsia="Times New Roman" w:hAnsi="Times New Roman" w:cs="Times New Roman"/>
          <w:sz w:val="28"/>
          <w:szCs w:val="28"/>
          <w:lang w:eastAsia="ru-RU"/>
        </w:rPr>
        <w:t xml:space="preserve"> </w:t>
      </w:r>
      <w:r w:rsidRPr="00E260FC">
        <w:rPr>
          <w:rFonts w:ascii="Times New Roman" w:eastAsia="Times New Roman" w:hAnsi="Times New Roman" w:cs="Times New Roman"/>
          <w:sz w:val="28"/>
          <w:szCs w:val="28"/>
          <w:lang w:eastAsia="ru-RU"/>
        </w:rPr>
        <w:t>174</w:t>
      </w:r>
      <w:r w:rsidR="00146B28">
        <w:rPr>
          <w:rFonts w:ascii="Times New Roman" w:eastAsia="Times New Roman" w:hAnsi="Times New Roman" w:cs="Times New Roman"/>
          <w:sz w:val="28"/>
          <w:szCs w:val="28"/>
          <w:lang w:eastAsia="ru-RU"/>
        </w:rPr>
        <w:t xml:space="preserve"> </w:t>
      </w:r>
      <w:r w:rsidR="00146B28" w:rsidRPr="001F5054">
        <w:rPr>
          <w:rFonts w:ascii="Times New Roman" w:hAnsi="Times New Roman" w:cs="Times New Roman"/>
          <w:sz w:val="28"/>
          <w:szCs w:val="28"/>
        </w:rPr>
        <w:t>«Об утверждении Нормативов противопожарного обустройства лесов»</w:t>
      </w:r>
      <w:r w:rsidRPr="00EE35B1">
        <w:rPr>
          <w:rFonts w:ascii="Times New Roman" w:eastAsia="Times New Roman" w:hAnsi="Times New Roman" w:cs="Times New Roman"/>
          <w:sz w:val="28"/>
          <w:szCs w:val="28"/>
          <w:lang w:eastAsia="ru-RU"/>
        </w:rPr>
        <w:t xml:space="preserve"> утверждены Нормативы противопожарного обустройства лесов по лесным районам.</w:t>
      </w:r>
    </w:p>
    <w:p w:rsidR="00C1117B" w:rsidRPr="00EE35B1" w:rsidRDefault="00432913" w:rsidP="007A7DCF">
      <w:pPr>
        <w:widowControl w:val="0"/>
        <w:autoSpaceDE w:val="0"/>
        <w:autoSpaceDN w:val="0"/>
        <w:spacing w:after="0" w:line="240" w:lineRule="auto"/>
        <w:ind w:firstLine="539"/>
        <w:jc w:val="both"/>
        <w:rPr>
          <w:rFonts w:ascii="Times New Roman" w:eastAsia="Times New Roman" w:hAnsi="Times New Roman" w:cs="Times New Roman"/>
          <w:lang w:eastAsia="ru-RU"/>
        </w:rPr>
      </w:pPr>
      <w:r w:rsidRPr="00D0642B">
        <w:rPr>
          <w:rFonts w:ascii="Times New Roman" w:eastAsia="Times New Roman" w:hAnsi="Times New Roman" w:cs="Times New Roman"/>
          <w:sz w:val="28"/>
          <w:szCs w:val="28"/>
          <w:lang w:eastAsia="ru-RU"/>
        </w:rPr>
        <w:t>Объемы мероприятий по противопожарному обустройству городских лесов, в соответствии с приказом Рослесхоза от 27.04.2012 г. №174</w:t>
      </w:r>
      <w:r w:rsidR="00146B28">
        <w:rPr>
          <w:rFonts w:ascii="Times New Roman" w:eastAsia="Times New Roman" w:hAnsi="Times New Roman" w:cs="Times New Roman"/>
          <w:sz w:val="28"/>
          <w:szCs w:val="28"/>
          <w:lang w:eastAsia="ru-RU"/>
        </w:rPr>
        <w:t xml:space="preserve"> </w:t>
      </w:r>
      <w:r w:rsidR="00146B28" w:rsidRPr="001F5054">
        <w:rPr>
          <w:rFonts w:ascii="Times New Roman" w:hAnsi="Times New Roman" w:cs="Times New Roman"/>
          <w:sz w:val="28"/>
          <w:szCs w:val="28"/>
        </w:rPr>
        <w:t>«Об утверждении Нормативов противопожарного обустройства лесов»</w:t>
      </w:r>
      <w:r w:rsidRPr="00D0642B">
        <w:rPr>
          <w:rFonts w:ascii="Times New Roman" w:eastAsia="Times New Roman" w:hAnsi="Times New Roman" w:cs="Times New Roman"/>
          <w:sz w:val="28"/>
          <w:szCs w:val="28"/>
          <w:lang w:eastAsia="ru-RU"/>
        </w:rPr>
        <w:t>, приводятся в таблице 2.17.1.2.</w:t>
      </w:r>
    </w:p>
    <w:p w:rsidR="00432913" w:rsidRPr="00EE35B1" w:rsidRDefault="00432913" w:rsidP="008573C7">
      <w:pPr>
        <w:widowControl w:val="0"/>
        <w:autoSpaceDE w:val="0"/>
        <w:autoSpaceDN w:val="0"/>
        <w:spacing w:after="0"/>
        <w:ind w:firstLine="540"/>
        <w:jc w:val="both"/>
        <w:rPr>
          <w:rFonts w:ascii="Times New Roman" w:eastAsia="Times New Roman" w:hAnsi="Times New Roman" w:cs="Times New Roman"/>
          <w:lang w:eastAsia="ru-RU"/>
        </w:rPr>
      </w:pPr>
      <w:r w:rsidRPr="00EE35B1">
        <w:rPr>
          <w:rFonts w:ascii="Times New Roman" w:eastAsia="Times New Roman" w:hAnsi="Times New Roman" w:cs="Times New Roman"/>
          <w:lang w:eastAsia="ru-RU"/>
        </w:rPr>
        <w:t>Таблица 2.17.1.2</w:t>
      </w:r>
    </w:p>
    <w:p w:rsidR="00432913" w:rsidRPr="00EE35B1" w:rsidRDefault="00432913" w:rsidP="008573C7">
      <w:pPr>
        <w:widowControl w:val="0"/>
        <w:autoSpaceDE w:val="0"/>
        <w:autoSpaceDN w:val="0"/>
        <w:spacing w:after="0"/>
        <w:ind w:firstLine="540"/>
        <w:jc w:val="both"/>
        <w:rPr>
          <w:rFonts w:ascii="Times New Roman" w:eastAsia="Times New Roman" w:hAnsi="Times New Roman" w:cs="Times New Roman"/>
          <w:lang w:eastAsia="ru-RU"/>
        </w:rPr>
      </w:pPr>
      <w:r w:rsidRPr="00EE35B1">
        <w:rPr>
          <w:rFonts w:ascii="Times New Roman" w:eastAsia="Times New Roman" w:hAnsi="Times New Roman" w:cs="Times New Roman"/>
          <w:lang w:eastAsia="ru-RU"/>
        </w:rPr>
        <w:t>Виды и объемы мероприятий по противопожарному обустройству городских лесов</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536"/>
        <w:gridCol w:w="851"/>
        <w:gridCol w:w="1701"/>
        <w:gridCol w:w="1559"/>
      </w:tblGrid>
      <w:tr w:rsidR="00432913" w:rsidRPr="00EE35B1" w:rsidTr="00432913">
        <w:trPr>
          <w:trHeight w:val="1134"/>
        </w:trPr>
        <w:tc>
          <w:tcPr>
            <w:tcW w:w="709" w:type="dxa"/>
            <w:shd w:val="clear" w:color="auto" w:fill="auto"/>
          </w:tcPr>
          <w:p w:rsidR="00432913" w:rsidRPr="00EE35B1" w:rsidRDefault="00432913" w:rsidP="008573C7">
            <w:pPr>
              <w:widowControl w:val="0"/>
              <w:autoSpaceDE w:val="0"/>
              <w:autoSpaceDN w:val="0"/>
              <w:spacing w:before="8" w:after="0" w:line="240" w:lineRule="auto"/>
              <w:jc w:val="both"/>
              <w:rPr>
                <w:rFonts w:ascii="Times New Roman" w:eastAsia="Calibri" w:hAnsi="Times New Roman" w:cs="Times New Roman"/>
                <w:lang w:eastAsia="ru-RU" w:bidi="ru-RU"/>
              </w:rPr>
            </w:pPr>
          </w:p>
          <w:p w:rsidR="00432913" w:rsidRPr="00EE35B1" w:rsidRDefault="00432913" w:rsidP="008573C7">
            <w:pPr>
              <w:widowControl w:val="0"/>
              <w:autoSpaceDE w:val="0"/>
              <w:autoSpaceDN w:val="0"/>
              <w:spacing w:after="0" w:line="240" w:lineRule="auto"/>
              <w:ind w:left="196" w:right="177" w:firstLine="48"/>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 xml:space="preserve">№ </w:t>
            </w:r>
            <w:r w:rsidRPr="00EE35B1">
              <w:rPr>
                <w:rFonts w:ascii="Times New Roman" w:eastAsia="Calibri" w:hAnsi="Times New Roman" w:cs="Times New Roman"/>
                <w:w w:val="95"/>
                <w:lang w:val="en-US" w:eastAsia="ru-RU" w:bidi="ru-RU"/>
              </w:rPr>
              <w:t>п/п</w:t>
            </w:r>
          </w:p>
        </w:tc>
        <w:tc>
          <w:tcPr>
            <w:tcW w:w="4536" w:type="dxa"/>
            <w:shd w:val="clear" w:color="auto" w:fill="auto"/>
          </w:tcPr>
          <w:p w:rsidR="00432913" w:rsidRPr="00EE35B1" w:rsidRDefault="00432913" w:rsidP="008573C7">
            <w:pPr>
              <w:widowControl w:val="0"/>
              <w:autoSpaceDE w:val="0"/>
              <w:autoSpaceDN w:val="0"/>
              <w:spacing w:before="8" w:after="0" w:line="240" w:lineRule="auto"/>
              <w:jc w:val="both"/>
              <w:rPr>
                <w:rFonts w:ascii="Times New Roman" w:eastAsia="Calibri" w:hAnsi="Times New Roman" w:cs="Times New Roman"/>
                <w:lang w:val="en-US" w:eastAsia="ru-RU" w:bidi="ru-RU"/>
              </w:rPr>
            </w:pPr>
          </w:p>
          <w:p w:rsidR="00432913" w:rsidRPr="00EE35B1" w:rsidRDefault="00432913" w:rsidP="00804F6C">
            <w:pPr>
              <w:widowControl w:val="0"/>
              <w:autoSpaceDE w:val="0"/>
              <w:autoSpaceDN w:val="0"/>
              <w:spacing w:after="0" w:line="240" w:lineRule="auto"/>
              <w:ind w:left="1336" w:hanging="288"/>
              <w:jc w:val="center"/>
              <w:rPr>
                <w:rFonts w:ascii="Times New Roman" w:eastAsia="Calibri" w:hAnsi="Times New Roman" w:cs="Times New Roman"/>
                <w:lang w:val="en-US" w:eastAsia="ru-RU" w:bidi="ru-RU"/>
              </w:rPr>
            </w:pPr>
            <w:proofErr w:type="spellStart"/>
            <w:r w:rsidRPr="00EE35B1">
              <w:rPr>
                <w:rFonts w:ascii="Times New Roman" w:eastAsia="Calibri" w:hAnsi="Times New Roman" w:cs="Times New Roman"/>
                <w:lang w:val="en-US" w:eastAsia="ru-RU" w:bidi="ru-RU"/>
              </w:rPr>
              <w:t>Меры</w:t>
            </w:r>
            <w:proofErr w:type="spellEnd"/>
            <w:r w:rsidRPr="00EE35B1">
              <w:rPr>
                <w:rFonts w:ascii="Times New Roman" w:eastAsia="Calibri" w:hAnsi="Times New Roman" w:cs="Times New Roman"/>
                <w:lang w:val="en-US" w:eastAsia="ru-RU" w:bidi="ru-RU"/>
              </w:rPr>
              <w:t xml:space="preserve"> </w:t>
            </w:r>
            <w:proofErr w:type="spellStart"/>
            <w:r w:rsidRPr="00EE35B1">
              <w:rPr>
                <w:rFonts w:ascii="Times New Roman" w:eastAsia="Calibri" w:hAnsi="Times New Roman" w:cs="Times New Roman"/>
                <w:lang w:val="en-US" w:eastAsia="ru-RU" w:bidi="ru-RU"/>
              </w:rPr>
              <w:t>противопожарного</w:t>
            </w:r>
            <w:proofErr w:type="spellEnd"/>
            <w:r w:rsidRPr="00EE35B1">
              <w:rPr>
                <w:rFonts w:ascii="Times New Roman" w:eastAsia="Calibri" w:hAnsi="Times New Roman" w:cs="Times New Roman"/>
                <w:lang w:val="en-US" w:eastAsia="ru-RU" w:bidi="ru-RU"/>
              </w:rPr>
              <w:t xml:space="preserve"> </w:t>
            </w:r>
            <w:proofErr w:type="spellStart"/>
            <w:r w:rsidRPr="00EE35B1">
              <w:rPr>
                <w:rFonts w:ascii="Times New Roman" w:eastAsia="Calibri" w:hAnsi="Times New Roman" w:cs="Times New Roman"/>
                <w:lang w:val="en-US" w:eastAsia="ru-RU" w:bidi="ru-RU"/>
              </w:rPr>
              <w:t>обустройства</w:t>
            </w:r>
            <w:proofErr w:type="spellEnd"/>
            <w:r w:rsidRPr="00EE35B1">
              <w:rPr>
                <w:rFonts w:ascii="Times New Roman" w:eastAsia="Calibri" w:hAnsi="Times New Roman" w:cs="Times New Roman"/>
                <w:lang w:val="en-US" w:eastAsia="ru-RU" w:bidi="ru-RU"/>
              </w:rPr>
              <w:t xml:space="preserve"> </w:t>
            </w:r>
            <w:proofErr w:type="spellStart"/>
            <w:r w:rsidRPr="00EE35B1">
              <w:rPr>
                <w:rFonts w:ascii="Times New Roman" w:eastAsia="Calibri" w:hAnsi="Times New Roman" w:cs="Times New Roman"/>
                <w:lang w:val="en-US" w:eastAsia="ru-RU" w:bidi="ru-RU"/>
              </w:rPr>
              <w:t>лесов</w:t>
            </w:r>
            <w:proofErr w:type="spellEnd"/>
          </w:p>
        </w:tc>
        <w:tc>
          <w:tcPr>
            <w:tcW w:w="851" w:type="dxa"/>
            <w:shd w:val="clear" w:color="auto" w:fill="auto"/>
          </w:tcPr>
          <w:p w:rsidR="00432913" w:rsidRPr="00EE35B1" w:rsidRDefault="00432913" w:rsidP="008573C7">
            <w:pPr>
              <w:widowControl w:val="0"/>
              <w:autoSpaceDE w:val="0"/>
              <w:autoSpaceDN w:val="0"/>
              <w:spacing w:before="8" w:after="0" w:line="240" w:lineRule="auto"/>
              <w:jc w:val="both"/>
              <w:rPr>
                <w:rFonts w:ascii="Times New Roman" w:eastAsia="Calibri" w:hAnsi="Times New Roman" w:cs="Times New Roman"/>
                <w:lang w:val="en-US" w:eastAsia="ru-RU" w:bidi="ru-RU"/>
              </w:rPr>
            </w:pPr>
          </w:p>
          <w:p w:rsidR="00432913" w:rsidRPr="00EE35B1" w:rsidRDefault="00432913" w:rsidP="008573C7">
            <w:pPr>
              <w:widowControl w:val="0"/>
              <w:autoSpaceDE w:val="0"/>
              <w:autoSpaceDN w:val="0"/>
              <w:spacing w:after="0" w:line="240" w:lineRule="auto"/>
              <w:ind w:left="210" w:right="174" w:firstLine="57"/>
              <w:jc w:val="both"/>
              <w:rPr>
                <w:rFonts w:ascii="Times New Roman" w:eastAsia="Calibri" w:hAnsi="Times New Roman" w:cs="Times New Roman"/>
                <w:lang w:val="en-US" w:eastAsia="ru-RU" w:bidi="ru-RU"/>
              </w:rPr>
            </w:pPr>
            <w:proofErr w:type="spellStart"/>
            <w:r w:rsidRPr="00EE35B1">
              <w:rPr>
                <w:rFonts w:ascii="Times New Roman" w:eastAsia="Calibri" w:hAnsi="Times New Roman" w:cs="Times New Roman"/>
                <w:lang w:val="en-US" w:eastAsia="ru-RU" w:bidi="ru-RU"/>
              </w:rPr>
              <w:t>Ед</w:t>
            </w:r>
            <w:proofErr w:type="spellEnd"/>
            <w:r w:rsidRPr="00EE35B1">
              <w:rPr>
                <w:rFonts w:ascii="Times New Roman" w:eastAsia="Calibri" w:hAnsi="Times New Roman" w:cs="Times New Roman"/>
                <w:lang w:val="en-US" w:eastAsia="ru-RU" w:bidi="ru-RU"/>
              </w:rPr>
              <w:t xml:space="preserve">. </w:t>
            </w:r>
            <w:proofErr w:type="spellStart"/>
            <w:r w:rsidRPr="00EE35B1">
              <w:rPr>
                <w:rFonts w:ascii="Times New Roman" w:eastAsia="Calibri" w:hAnsi="Times New Roman" w:cs="Times New Roman"/>
                <w:lang w:val="en-US" w:eastAsia="ru-RU" w:bidi="ru-RU"/>
              </w:rPr>
              <w:t>изм</w:t>
            </w:r>
            <w:proofErr w:type="spellEnd"/>
            <w:r w:rsidRPr="00EE35B1">
              <w:rPr>
                <w:rFonts w:ascii="Times New Roman" w:eastAsia="Calibri" w:hAnsi="Times New Roman" w:cs="Times New Roman"/>
                <w:lang w:val="en-US" w:eastAsia="ru-RU" w:bidi="ru-RU"/>
              </w:rPr>
              <w:t>.</w:t>
            </w:r>
          </w:p>
        </w:tc>
        <w:tc>
          <w:tcPr>
            <w:tcW w:w="1701" w:type="dxa"/>
            <w:shd w:val="clear" w:color="auto" w:fill="auto"/>
          </w:tcPr>
          <w:p w:rsidR="00432913" w:rsidRPr="00EE35B1" w:rsidRDefault="00432913" w:rsidP="008573C7">
            <w:pPr>
              <w:widowControl w:val="0"/>
              <w:autoSpaceDE w:val="0"/>
              <w:autoSpaceDN w:val="0"/>
              <w:spacing w:before="150" w:after="0" w:line="240" w:lineRule="auto"/>
              <w:ind w:left="97" w:right="61" w:firstLine="40"/>
              <w:jc w:val="both"/>
              <w:rPr>
                <w:rFonts w:ascii="Times New Roman" w:eastAsia="Calibri" w:hAnsi="Times New Roman" w:cs="Times New Roman"/>
                <w:lang w:val="en-US" w:eastAsia="ru-RU" w:bidi="ru-RU"/>
              </w:rPr>
            </w:pPr>
            <w:proofErr w:type="spellStart"/>
            <w:r w:rsidRPr="00EE35B1">
              <w:rPr>
                <w:rFonts w:ascii="Times New Roman" w:eastAsia="Calibri" w:hAnsi="Times New Roman" w:cs="Times New Roman"/>
                <w:lang w:val="en-US" w:eastAsia="ru-RU" w:bidi="ru-RU"/>
              </w:rPr>
              <w:t>Нормативы</w:t>
            </w:r>
            <w:proofErr w:type="spellEnd"/>
            <w:r w:rsidRPr="00EE35B1">
              <w:rPr>
                <w:rFonts w:ascii="Times New Roman" w:eastAsia="Calibri" w:hAnsi="Times New Roman" w:cs="Times New Roman"/>
                <w:lang w:val="en-US" w:eastAsia="ru-RU" w:bidi="ru-RU"/>
              </w:rPr>
              <w:t xml:space="preserve"> </w:t>
            </w:r>
            <w:proofErr w:type="spellStart"/>
            <w:r w:rsidRPr="00EE35B1">
              <w:rPr>
                <w:rFonts w:ascii="Times New Roman" w:eastAsia="Calibri" w:hAnsi="Times New Roman" w:cs="Times New Roman"/>
                <w:lang w:val="en-US" w:eastAsia="ru-RU" w:bidi="ru-RU"/>
              </w:rPr>
              <w:t>для</w:t>
            </w:r>
            <w:proofErr w:type="spellEnd"/>
            <w:r w:rsidRPr="00EE35B1">
              <w:rPr>
                <w:rFonts w:ascii="Times New Roman" w:eastAsia="Calibri" w:hAnsi="Times New Roman" w:cs="Times New Roman"/>
                <w:lang w:val="en-US" w:eastAsia="ru-RU" w:bidi="ru-RU"/>
              </w:rPr>
              <w:t xml:space="preserve"> </w:t>
            </w:r>
            <w:proofErr w:type="spellStart"/>
            <w:r w:rsidRPr="00EE35B1">
              <w:rPr>
                <w:rFonts w:ascii="Times New Roman" w:eastAsia="Calibri" w:hAnsi="Times New Roman" w:cs="Times New Roman"/>
                <w:lang w:val="en-US" w:eastAsia="ru-RU" w:bidi="ru-RU"/>
              </w:rPr>
              <w:t>защитных</w:t>
            </w:r>
            <w:proofErr w:type="spellEnd"/>
            <w:r w:rsidRPr="00EE35B1">
              <w:rPr>
                <w:rFonts w:ascii="Times New Roman" w:eastAsia="Calibri" w:hAnsi="Times New Roman" w:cs="Times New Roman"/>
                <w:lang w:val="en-US" w:eastAsia="ru-RU" w:bidi="ru-RU"/>
              </w:rPr>
              <w:t xml:space="preserve"> </w:t>
            </w:r>
            <w:proofErr w:type="spellStart"/>
            <w:r w:rsidRPr="00EE35B1">
              <w:rPr>
                <w:rFonts w:ascii="Times New Roman" w:eastAsia="Calibri" w:hAnsi="Times New Roman" w:cs="Times New Roman"/>
                <w:lang w:val="en-US" w:eastAsia="ru-RU" w:bidi="ru-RU"/>
              </w:rPr>
              <w:t>лесов</w:t>
            </w:r>
            <w:proofErr w:type="spellEnd"/>
          </w:p>
        </w:tc>
        <w:tc>
          <w:tcPr>
            <w:tcW w:w="1559" w:type="dxa"/>
            <w:shd w:val="clear" w:color="auto" w:fill="auto"/>
          </w:tcPr>
          <w:p w:rsidR="00432913" w:rsidRPr="00EE35B1" w:rsidRDefault="00432913" w:rsidP="00804F6C">
            <w:pPr>
              <w:widowControl w:val="0"/>
              <w:autoSpaceDE w:val="0"/>
              <w:autoSpaceDN w:val="0"/>
              <w:spacing w:before="8" w:after="0" w:line="240" w:lineRule="auto"/>
              <w:ind w:left="59" w:right="46"/>
              <w:jc w:val="center"/>
              <w:rPr>
                <w:rFonts w:ascii="Times New Roman" w:eastAsia="Calibri" w:hAnsi="Times New Roman" w:cs="Times New Roman"/>
                <w:lang w:eastAsia="ru-RU" w:bidi="ru-RU"/>
              </w:rPr>
            </w:pPr>
            <w:proofErr w:type="gramStart"/>
            <w:r w:rsidRPr="00EE35B1">
              <w:rPr>
                <w:rFonts w:ascii="Times New Roman" w:eastAsia="Calibri" w:hAnsi="Times New Roman" w:cs="Times New Roman"/>
                <w:lang w:eastAsia="ru-RU" w:bidi="ru-RU"/>
              </w:rPr>
              <w:t xml:space="preserve">Проектируем </w:t>
            </w:r>
            <w:proofErr w:type="spellStart"/>
            <w:r w:rsidRPr="00EE35B1">
              <w:rPr>
                <w:rFonts w:ascii="Times New Roman" w:eastAsia="Calibri" w:hAnsi="Times New Roman" w:cs="Times New Roman"/>
                <w:lang w:eastAsia="ru-RU" w:bidi="ru-RU"/>
              </w:rPr>
              <w:t>ый</w:t>
            </w:r>
            <w:proofErr w:type="spellEnd"/>
            <w:proofErr w:type="gramEnd"/>
          </w:p>
          <w:p w:rsidR="00432913" w:rsidRPr="00EE35B1" w:rsidRDefault="00432913" w:rsidP="00804F6C">
            <w:pPr>
              <w:widowControl w:val="0"/>
              <w:autoSpaceDE w:val="0"/>
              <w:autoSpaceDN w:val="0"/>
              <w:spacing w:after="0" w:line="240" w:lineRule="auto"/>
              <w:ind w:left="59" w:right="44"/>
              <w:jc w:val="center"/>
              <w:rPr>
                <w:rFonts w:ascii="Times New Roman" w:eastAsia="Calibri" w:hAnsi="Times New Roman" w:cs="Times New Roman"/>
                <w:lang w:eastAsia="ru-RU" w:bidi="ru-RU"/>
              </w:rPr>
            </w:pPr>
            <w:r w:rsidRPr="00EE35B1">
              <w:rPr>
                <w:rFonts w:ascii="Times New Roman" w:eastAsia="Calibri" w:hAnsi="Times New Roman" w:cs="Times New Roman"/>
                <w:lang w:eastAsia="ru-RU" w:bidi="ru-RU"/>
              </w:rPr>
              <w:t xml:space="preserve">объём </w:t>
            </w:r>
            <w:proofErr w:type="spellStart"/>
            <w:r w:rsidRPr="00EE35B1">
              <w:rPr>
                <w:rFonts w:ascii="Times New Roman" w:eastAsia="Calibri" w:hAnsi="Times New Roman" w:cs="Times New Roman"/>
                <w:lang w:eastAsia="ru-RU" w:bidi="ru-RU"/>
              </w:rPr>
              <w:t>меро</w:t>
            </w:r>
            <w:proofErr w:type="spellEnd"/>
            <w:r w:rsidRPr="00EE35B1">
              <w:rPr>
                <w:rFonts w:ascii="Times New Roman" w:eastAsia="Calibri" w:hAnsi="Times New Roman" w:cs="Times New Roman"/>
                <w:lang w:eastAsia="ru-RU" w:bidi="ru-RU"/>
              </w:rPr>
              <w:t>-</w:t>
            </w:r>
          </w:p>
          <w:p w:rsidR="00432913" w:rsidRPr="00EE35B1" w:rsidRDefault="00432913" w:rsidP="00804F6C">
            <w:pPr>
              <w:widowControl w:val="0"/>
              <w:autoSpaceDE w:val="0"/>
              <w:autoSpaceDN w:val="0"/>
              <w:spacing w:before="5" w:after="0" w:line="273" w:lineRule="exact"/>
              <w:ind w:left="59" w:right="45"/>
              <w:jc w:val="center"/>
              <w:rPr>
                <w:rFonts w:ascii="Times New Roman" w:eastAsia="Calibri" w:hAnsi="Times New Roman" w:cs="Times New Roman"/>
                <w:lang w:eastAsia="ru-RU" w:bidi="ru-RU"/>
              </w:rPr>
            </w:pPr>
            <w:r w:rsidRPr="00EE35B1">
              <w:rPr>
                <w:rFonts w:ascii="Times New Roman" w:eastAsia="Calibri" w:hAnsi="Times New Roman" w:cs="Times New Roman"/>
                <w:lang w:eastAsia="ru-RU" w:bidi="ru-RU"/>
              </w:rPr>
              <w:t>приятий</w:t>
            </w:r>
          </w:p>
        </w:tc>
      </w:tr>
      <w:tr w:rsidR="00432913" w:rsidRPr="00EE35B1" w:rsidTr="00432913">
        <w:trPr>
          <w:trHeight w:val="265"/>
        </w:trPr>
        <w:tc>
          <w:tcPr>
            <w:tcW w:w="9356" w:type="dxa"/>
            <w:gridSpan w:val="5"/>
            <w:tcBorders>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tabs>
                <w:tab w:val="left" w:pos="4820"/>
              </w:tabs>
              <w:autoSpaceDE w:val="0"/>
              <w:autoSpaceDN w:val="0"/>
              <w:spacing w:after="0" w:line="246" w:lineRule="exact"/>
              <w:ind w:left="4276" w:right="3396"/>
              <w:jc w:val="both"/>
              <w:rPr>
                <w:rFonts w:ascii="Times New Roman" w:eastAsia="Calibri" w:hAnsi="Times New Roman" w:cs="Times New Roman"/>
                <w:b/>
                <w:lang w:val="en-US" w:eastAsia="ru-RU" w:bidi="ru-RU"/>
              </w:rPr>
            </w:pPr>
            <w:proofErr w:type="spellStart"/>
            <w:r w:rsidRPr="00EE35B1">
              <w:rPr>
                <w:rFonts w:ascii="Times New Roman" w:eastAsia="Calibri" w:hAnsi="Times New Roman" w:cs="Times New Roman"/>
                <w:b/>
                <w:lang w:val="en-US" w:eastAsia="ru-RU" w:bidi="ru-RU"/>
              </w:rPr>
              <w:t>Городские</w:t>
            </w:r>
            <w:proofErr w:type="spellEnd"/>
            <w:r w:rsidRPr="00EE35B1">
              <w:rPr>
                <w:rFonts w:ascii="Times New Roman" w:eastAsia="Calibri" w:hAnsi="Times New Roman" w:cs="Times New Roman"/>
                <w:b/>
                <w:lang w:val="en-US" w:eastAsia="ru-RU" w:bidi="ru-RU"/>
              </w:rPr>
              <w:t xml:space="preserve"> </w:t>
            </w:r>
            <w:proofErr w:type="spellStart"/>
            <w:r w:rsidRPr="00EE35B1">
              <w:rPr>
                <w:rFonts w:ascii="Times New Roman" w:eastAsia="Calibri" w:hAnsi="Times New Roman" w:cs="Times New Roman"/>
                <w:b/>
                <w:lang w:val="en-US" w:eastAsia="ru-RU" w:bidi="ru-RU"/>
              </w:rPr>
              <w:t>леса</w:t>
            </w:r>
            <w:proofErr w:type="spellEnd"/>
          </w:p>
        </w:tc>
      </w:tr>
      <w:tr w:rsidR="00432913" w:rsidRPr="00EE35B1" w:rsidTr="00432913">
        <w:trPr>
          <w:trHeight w:val="1367"/>
        </w:trPr>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eastAsia="ru-RU" w:bidi="ru-RU"/>
              </w:rPr>
            </w:pPr>
          </w:p>
          <w:p w:rsidR="00432913" w:rsidRPr="00EE35B1" w:rsidRDefault="00432913" w:rsidP="008573C7">
            <w:pPr>
              <w:widowControl w:val="0"/>
              <w:autoSpaceDE w:val="0"/>
              <w:autoSpaceDN w:val="0"/>
              <w:spacing w:before="9" w:after="0" w:line="240" w:lineRule="auto"/>
              <w:jc w:val="both"/>
              <w:rPr>
                <w:rFonts w:ascii="Times New Roman" w:eastAsia="Calibri" w:hAnsi="Times New Roman" w:cs="Times New Roman"/>
                <w:lang w:val="en-US" w:eastAsia="ru-RU" w:bidi="ru-RU"/>
              </w:rPr>
            </w:pPr>
          </w:p>
          <w:p w:rsidR="00432913" w:rsidRPr="00EE35B1" w:rsidRDefault="00432913" w:rsidP="008573C7">
            <w:pPr>
              <w:widowControl w:val="0"/>
              <w:autoSpaceDE w:val="0"/>
              <w:autoSpaceDN w:val="0"/>
              <w:spacing w:after="0" w:line="240" w:lineRule="auto"/>
              <w:ind w:left="237" w:right="234"/>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1.</w:t>
            </w:r>
          </w:p>
        </w:tc>
        <w:tc>
          <w:tcPr>
            <w:tcW w:w="4536"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165" w:after="0" w:line="223" w:lineRule="auto"/>
              <w:ind w:left="69" w:right="2"/>
              <w:jc w:val="both"/>
              <w:rPr>
                <w:rFonts w:ascii="Times New Roman" w:eastAsia="Calibri" w:hAnsi="Times New Roman" w:cs="Times New Roman"/>
                <w:lang w:eastAsia="ru-RU" w:bidi="ru-RU"/>
              </w:rPr>
            </w:pPr>
            <w:r w:rsidRPr="00EE35B1">
              <w:rPr>
                <w:rFonts w:ascii="Times New Roman" w:eastAsia="Calibri" w:hAnsi="Times New Roman" w:cs="Times New Roman"/>
                <w:lang w:eastAsia="ru-RU" w:bidi="ru-RU"/>
              </w:rPr>
              <w:t>Установка и размещение стендов и других знаков и указателей, содержащих информацию о мерах пожарной безопасности в лесах, в виде:</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eastAsia="ru-RU" w:bidi="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eastAsia="ru-RU" w:bidi="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eastAsia="ru-RU" w:bidi="ru-RU"/>
              </w:rPr>
            </w:pPr>
          </w:p>
        </w:tc>
      </w:tr>
      <w:tr w:rsidR="00432913" w:rsidRPr="00EE35B1" w:rsidTr="00432913">
        <w:trPr>
          <w:trHeight w:val="542"/>
        </w:trPr>
        <w:tc>
          <w:tcPr>
            <w:tcW w:w="709" w:type="dxa"/>
            <w:vMerge w:val="restart"/>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eastAsia="ru-RU" w:bidi="ru-RU"/>
              </w:rPr>
            </w:pPr>
          </w:p>
        </w:tc>
        <w:tc>
          <w:tcPr>
            <w:tcW w:w="4536"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114" w:after="0" w:line="240" w:lineRule="auto"/>
              <w:ind w:left="69"/>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 xml:space="preserve">- </w:t>
            </w:r>
            <w:proofErr w:type="spellStart"/>
            <w:r w:rsidRPr="00EE35B1">
              <w:rPr>
                <w:rFonts w:ascii="Times New Roman" w:eastAsia="Calibri" w:hAnsi="Times New Roman" w:cs="Times New Roman"/>
                <w:lang w:val="en-US" w:eastAsia="ru-RU" w:bidi="ru-RU"/>
              </w:rPr>
              <w:t>стендов</w:t>
            </w:r>
            <w:proofErr w:type="spellEnd"/>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114" w:after="0" w:line="240" w:lineRule="auto"/>
              <w:ind w:left="219" w:right="220"/>
              <w:jc w:val="both"/>
              <w:rPr>
                <w:rFonts w:ascii="Times New Roman" w:eastAsia="Calibri" w:hAnsi="Times New Roman" w:cs="Times New Roman"/>
                <w:lang w:val="en-US" w:eastAsia="ru-RU" w:bidi="ru-RU"/>
              </w:rPr>
            </w:pPr>
            <w:proofErr w:type="spellStart"/>
            <w:proofErr w:type="gramStart"/>
            <w:r w:rsidRPr="00EE35B1">
              <w:rPr>
                <w:rFonts w:ascii="Times New Roman" w:eastAsia="Calibri" w:hAnsi="Times New Roman" w:cs="Times New Roman"/>
                <w:lang w:val="en-US" w:eastAsia="ru-RU" w:bidi="ru-RU"/>
              </w:rPr>
              <w:t>шт</w:t>
            </w:r>
            <w:proofErr w:type="spellEnd"/>
            <w:proofErr w:type="gramEnd"/>
            <w:r w:rsidRPr="00EE35B1">
              <w:rPr>
                <w:rFonts w:ascii="Times New Roman" w:eastAsia="Calibri" w:hAnsi="Times New Roman" w:cs="Times New Roman"/>
                <w:lang w:val="en-US" w:eastAsia="ru-RU" w:bidi="ru-RU"/>
              </w:rPr>
              <w:t>.</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123" w:after="0" w:line="240" w:lineRule="auto"/>
              <w:ind w:left="870"/>
              <w:jc w:val="both"/>
              <w:rPr>
                <w:rFonts w:ascii="Times New Roman" w:eastAsia="Calibri" w:hAnsi="Times New Roman" w:cs="Times New Roman"/>
                <w:lang w:val="en-US" w:eastAsia="ru-RU" w:bidi="ru-RU"/>
              </w:rPr>
            </w:pPr>
            <w:r w:rsidRPr="00EE35B1">
              <w:rPr>
                <w:rFonts w:ascii="Times New Roman" w:eastAsia="Calibri" w:hAnsi="Times New Roman" w:cs="Times New Roman"/>
                <w:w w:val="97"/>
                <w:lang w:val="en-US" w:eastAsia="ru-RU" w:bidi="ru-RU"/>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114" w:after="0" w:line="240" w:lineRule="auto"/>
              <w:ind w:left="711"/>
              <w:jc w:val="both"/>
              <w:rPr>
                <w:rFonts w:ascii="Times New Roman" w:eastAsia="Calibri" w:hAnsi="Times New Roman" w:cs="Times New Roman"/>
                <w:lang w:val="en-US" w:eastAsia="ru-RU" w:bidi="ru-RU"/>
              </w:rPr>
            </w:pPr>
            <w:r w:rsidRPr="00EE35B1">
              <w:rPr>
                <w:rFonts w:ascii="Times New Roman" w:eastAsia="Calibri" w:hAnsi="Times New Roman" w:cs="Times New Roman"/>
                <w:w w:val="97"/>
                <w:lang w:val="en-US" w:eastAsia="ru-RU" w:bidi="ru-RU"/>
              </w:rPr>
              <w:t>-</w:t>
            </w:r>
          </w:p>
        </w:tc>
      </w:tr>
      <w:tr w:rsidR="00432913" w:rsidRPr="00EE35B1" w:rsidTr="00432913">
        <w:trPr>
          <w:trHeight w:val="265"/>
        </w:trPr>
        <w:tc>
          <w:tcPr>
            <w:tcW w:w="709" w:type="dxa"/>
            <w:vMerge/>
            <w:tcBorders>
              <w:top w:val="nil"/>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rPr>
            </w:pPr>
          </w:p>
        </w:tc>
        <w:tc>
          <w:tcPr>
            <w:tcW w:w="4536"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6" w:lineRule="exact"/>
              <w:ind w:left="69"/>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 xml:space="preserve">- </w:t>
            </w:r>
            <w:proofErr w:type="spellStart"/>
            <w:r w:rsidRPr="00EE35B1">
              <w:rPr>
                <w:rFonts w:ascii="Times New Roman" w:eastAsia="Calibri" w:hAnsi="Times New Roman" w:cs="Times New Roman"/>
                <w:lang w:val="en-US" w:eastAsia="ru-RU" w:bidi="ru-RU"/>
              </w:rPr>
              <w:t>плакатов</w:t>
            </w:r>
            <w:proofErr w:type="spellEnd"/>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6" w:lineRule="exact"/>
              <w:ind w:left="219" w:right="220"/>
              <w:jc w:val="both"/>
              <w:rPr>
                <w:rFonts w:ascii="Times New Roman" w:eastAsia="Calibri" w:hAnsi="Times New Roman" w:cs="Times New Roman"/>
                <w:lang w:val="en-US" w:eastAsia="ru-RU" w:bidi="ru-RU"/>
              </w:rPr>
            </w:pPr>
            <w:proofErr w:type="spellStart"/>
            <w:proofErr w:type="gramStart"/>
            <w:r w:rsidRPr="00EE35B1">
              <w:rPr>
                <w:rFonts w:ascii="Times New Roman" w:eastAsia="Calibri" w:hAnsi="Times New Roman" w:cs="Times New Roman"/>
                <w:lang w:val="en-US" w:eastAsia="ru-RU" w:bidi="ru-RU"/>
              </w:rPr>
              <w:t>шт</w:t>
            </w:r>
            <w:proofErr w:type="spellEnd"/>
            <w:proofErr w:type="gramEnd"/>
            <w:r w:rsidRPr="00EE35B1">
              <w:rPr>
                <w:rFonts w:ascii="Times New Roman" w:eastAsia="Calibri" w:hAnsi="Times New Roman" w:cs="Times New Roman"/>
                <w:lang w:val="en-US" w:eastAsia="ru-RU" w:bidi="ru-RU"/>
              </w:rPr>
              <w:t>.</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6" w:lineRule="exact"/>
              <w:ind w:left="870"/>
              <w:jc w:val="both"/>
              <w:rPr>
                <w:rFonts w:ascii="Times New Roman" w:eastAsia="Calibri" w:hAnsi="Times New Roman" w:cs="Times New Roman"/>
                <w:lang w:val="en-US" w:eastAsia="ru-RU" w:bidi="ru-RU"/>
              </w:rPr>
            </w:pPr>
            <w:r w:rsidRPr="00EE35B1">
              <w:rPr>
                <w:rFonts w:ascii="Times New Roman" w:eastAsia="Calibri" w:hAnsi="Times New Roman" w:cs="Times New Roman"/>
                <w:w w:val="97"/>
                <w:lang w:val="en-US" w:eastAsia="ru-RU" w:bidi="ru-RU"/>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6" w:lineRule="exact"/>
              <w:ind w:left="711"/>
              <w:jc w:val="both"/>
              <w:rPr>
                <w:rFonts w:ascii="Times New Roman" w:eastAsia="Calibri" w:hAnsi="Times New Roman" w:cs="Times New Roman"/>
                <w:lang w:val="en-US" w:eastAsia="ru-RU" w:bidi="ru-RU"/>
              </w:rPr>
            </w:pPr>
            <w:r w:rsidRPr="00EE35B1">
              <w:rPr>
                <w:rFonts w:ascii="Times New Roman" w:eastAsia="Calibri" w:hAnsi="Times New Roman" w:cs="Times New Roman"/>
                <w:w w:val="97"/>
                <w:lang w:val="en-US" w:eastAsia="ru-RU" w:bidi="ru-RU"/>
              </w:rPr>
              <w:t>-</w:t>
            </w:r>
          </w:p>
        </w:tc>
      </w:tr>
      <w:tr w:rsidR="00432913" w:rsidRPr="00EE35B1" w:rsidTr="00432913">
        <w:trPr>
          <w:trHeight w:val="291"/>
        </w:trPr>
        <w:tc>
          <w:tcPr>
            <w:tcW w:w="709" w:type="dxa"/>
            <w:vMerge/>
            <w:tcBorders>
              <w:top w:val="nil"/>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rPr>
            </w:pPr>
          </w:p>
        </w:tc>
        <w:tc>
          <w:tcPr>
            <w:tcW w:w="4536" w:type="dxa"/>
            <w:tcBorders>
              <w:top w:val="single" w:sz="8" w:space="0" w:color="000000"/>
              <w:left w:val="single" w:sz="8" w:space="0" w:color="000000"/>
              <w:bottom w:val="nil"/>
              <w:right w:val="single" w:sz="8" w:space="0" w:color="000000"/>
            </w:tcBorders>
            <w:shd w:val="clear" w:color="auto" w:fill="auto"/>
          </w:tcPr>
          <w:p w:rsidR="00432913" w:rsidRPr="00EE35B1" w:rsidRDefault="00432913" w:rsidP="008573C7">
            <w:pPr>
              <w:widowControl w:val="0"/>
              <w:autoSpaceDE w:val="0"/>
              <w:autoSpaceDN w:val="0"/>
              <w:spacing w:before="42" w:after="0" w:line="229" w:lineRule="exact"/>
              <w:ind w:left="69"/>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 xml:space="preserve">- </w:t>
            </w:r>
            <w:proofErr w:type="spellStart"/>
            <w:r w:rsidRPr="00EE35B1">
              <w:rPr>
                <w:rFonts w:ascii="Times New Roman" w:eastAsia="Calibri" w:hAnsi="Times New Roman" w:cs="Times New Roman"/>
                <w:lang w:val="en-US" w:eastAsia="ru-RU" w:bidi="ru-RU"/>
              </w:rPr>
              <w:t>объявлений</w:t>
            </w:r>
            <w:proofErr w:type="spellEnd"/>
            <w:r w:rsidRPr="00EE35B1">
              <w:rPr>
                <w:rFonts w:ascii="Times New Roman" w:eastAsia="Calibri" w:hAnsi="Times New Roman" w:cs="Times New Roman"/>
                <w:lang w:val="en-US" w:eastAsia="ru-RU" w:bidi="ru-RU"/>
              </w:rPr>
              <w:t xml:space="preserve"> (</w:t>
            </w:r>
            <w:proofErr w:type="spellStart"/>
            <w:r w:rsidRPr="00EE35B1">
              <w:rPr>
                <w:rFonts w:ascii="Times New Roman" w:eastAsia="Calibri" w:hAnsi="Times New Roman" w:cs="Times New Roman"/>
                <w:lang w:val="en-US" w:eastAsia="ru-RU" w:bidi="ru-RU"/>
              </w:rPr>
              <w:t>аншлагов</w:t>
            </w:r>
            <w:proofErr w:type="spellEnd"/>
            <w:r w:rsidRPr="00EE35B1">
              <w:rPr>
                <w:rFonts w:ascii="Times New Roman" w:eastAsia="Calibri" w:hAnsi="Times New Roman" w:cs="Times New Roman"/>
                <w:lang w:val="en-US" w:eastAsia="ru-RU" w:bidi="ru-RU"/>
              </w:rPr>
              <w:t xml:space="preserve">) и </w:t>
            </w:r>
            <w:proofErr w:type="spellStart"/>
            <w:r w:rsidRPr="00EE35B1">
              <w:rPr>
                <w:rFonts w:ascii="Times New Roman" w:eastAsia="Calibri" w:hAnsi="Times New Roman" w:cs="Times New Roman"/>
                <w:lang w:val="en-US" w:eastAsia="ru-RU" w:bidi="ru-RU"/>
              </w:rPr>
              <w:t>других</w:t>
            </w:r>
            <w:proofErr w:type="spellEnd"/>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34" w:after="0" w:line="240" w:lineRule="auto"/>
              <w:ind w:left="239"/>
              <w:jc w:val="both"/>
              <w:rPr>
                <w:rFonts w:ascii="Times New Roman" w:eastAsia="Calibri" w:hAnsi="Times New Roman" w:cs="Times New Roman"/>
                <w:lang w:val="en-US" w:eastAsia="ru-RU" w:bidi="ru-RU"/>
              </w:rPr>
            </w:pPr>
            <w:proofErr w:type="spellStart"/>
            <w:proofErr w:type="gramStart"/>
            <w:r w:rsidRPr="00EE35B1">
              <w:rPr>
                <w:rFonts w:ascii="Times New Roman" w:eastAsia="Calibri" w:hAnsi="Times New Roman" w:cs="Times New Roman"/>
                <w:lang w:val="en-US" w:eastAsia="ru-RU" w:bidi="ru-RU"/>
              </w:rPr>
              <w:t>шт</w:t>
            </w:r>
            <w:proofErr w:type="spellEnd"/>
            <w:proofErr w:type="gramEnd"/>
            <w:r w:rsidRPr="00EE35B1">
              <w:rPr>
                <w:rFonts w:ascii="Times New Roman" w:eastAsia="Calibri" w:hAnsi="Times New Roman" w:cs="Times New Roman"/>
                <w:lang w:val="en-US" w:eastAsia="ru-RU" w:bidi="ru-RU"/>
              </w:rPr>
              <w:t>.</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04F6C">
            <w:pPr>
              <w:widowControl w:val="0"/>
              <w:autoSpaceDE w:val="0"/>
              <w:autoSpaceDN w:val="0"/>
              <w:spacing w:before="34" w:after="0" w:line="240" w:lineRule="auto"/>
              <w:ind w:right="2"/>
              <w:jc w:val="center"/>
              <w:rPr>
                <w:rFonts w:ascii="Times New Roman" w:eastAsia="Calibri" w:hAnsi="Times New Roman" w:cs="Times New Roman"/>
                <w:lang w:val="en-US" w:eastAsia="ru-RU" w:bidi="ru-RU"/>
              </w:rPr>
            </w:pPr>
            <w:r w:rsidRPr="00EE35B1">
              <w:rPr>
                <w:rFonts w:ascii="Times New Roman" w:eastAsia="Calibri" w:hAnsi="Times New Roman" w:cs="Times New Roman"/>
                <w:w w:val="97"/>
                <w:lang w:val="en-US" w:eastAsia="ru-RU" w:bidi="ru-RU"/>
              </w:rPr>
              <w:t>1</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04F6C">
            <w:pPr>
              <w:widowControl w:val="0"/>
              <w:autoSpaceDE w:val="0"/>
              <w:autoSpaceDN w:val="0"/>
              <w:spacing w:before="34" w:after="0" w:line="240" w:lineRule="auto"/>
              <w:ind w:right="1"/>
              <w:jc w:val="center"/>
              <w:rPr>
                <w:rFonts w:ascii="Times New Roman" w:eastAsia="Calibri" w:hAnsi="Times New Roman" w:cs="Times New Roman"/>
                <w:lang w:val="en-US" w:eastAsia="ru-RU" w:bidi="ru-RU"/>
              </w:rPr>
            </w:pPr>
            <w:r w:rsidRPr="00EE35B1">
              <w:rPr>
                <w:rFonts w:ascii="Times New Roman" w:eastAsia="Calibri" w:hAnsi="Times New Roman" w:cs="Times New Roman"/>
                <w:w w:val="97"/>
                <w:lang w:val="en-US" w:eastAsia="ru-RU" w:bidi="ru-RU"/>
              </w:rPr>
              <w:t>1</w:t>
            </w:r>
          </w:p>
        </w:tc>
      </w:tr>
      <w:tr w:rsidR="00432913" w:rsidRPr="00EE35B1" w:rsidTr="00432913">
        <w:trPr>
          <w:trHeight w:val="230"/>
        </w:trPr>
        <w:tc>
          <w:tcPr>
            <w:tcW w:w="709" w:type="dxa"/>
            <w:vMerge/>
            <w:tcBorders>
              <w:top w:val="nil"/>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rPr>
            </w:pPr>
          </w:p>
        </w:tc>
        <w:tc>
          <w:tcPr>
            <w:tcW w:w="4536" w:type="dxa"/>
            <w:tcBorders>
              <w:top w:val="nil"/>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10" w:lineRule="exact"/>
              <w:ind w:left="69"/>
              <w:jc w:val="both"/>
              <w:rPr>
                <w:rFonts w:ascii="Times New Roman" w:eastAsia="Calibri" w:hAnsi="Times New Roman" w:cs="Times New Roman"/>
                <w:lang w:val="en-US" w:eastAsia="ru-RU" w:bidi="ru-RU"/>
              </w:rPr>
            </w:pPr>
            <w:proofErr w:type="spellStart"/>
            <w:r w:rsidRPr="00EE35B1">
              <w:rPr>
                <w:rFonts w:ascii="Times New Roman" w:eastAsia="Calibri" w:hAnsi="Times New Roman" w:cs="Times New Roman"/>
                <w:lang w:val="en-US" w:eastAsia="ru-RU" w:bidi="ru-RU"/>
              </w:rPr>
              <w:t>знаков</w:t>
            </w:r>
            <w:proofErr w:type="spellEnd"/>
            <w:r w:rsidRPr="00EE35B1">
              <w:rPr>
                <w:rFonts w:ascii="Times New Roman" w:eastAsia="Calibri" w:hAnsi="Times New Roman" w:cs="Times New Roman"/>
                <w:lang w:val="en-US" w:eastAsia="ru-RU" w:bidi="ru-RU"/>
              </w:rPr>
              <w:t xml:space="preserve"> и </w:t>
            </w:r>
            <w:proofErr w:type="spellStart"/>
            <w:r w:rsidRPr="00EE35B1">
              <w:rPr>
                <w:rFonts w:ascii="Times New Roman" w:eastAsia="Calibri" w:hAnsi="Times New Roman" w:cs="Times New Roman"/>
                <w:lang w:val="en-US" w:eastAsia="ru-RU" w:bidi="ru-RU"/>
              </w:rPr>
              <w:t>указателей</w:t>
            </w:r>
            <w:proofErr w:type="spellEnd"/>
          </w:p>
        </w:tc>
        <w:tc>
          <w:tcPr>
            <w:tcW w:w="851" w:type="dxa"/>
            <w:vMerge/>
            <w:tcBorders>
              <w:top w:val="nil"/>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rPr>
            </w:pPr>
          </w:p>
        </w:tc>
        <w:tc>
          <w:tcPr>
            <w:tcW w:w="1701" w:type="dxa"/>
            <w:vMerge/>
            <w:tcBorders>
              <w:top w:val="nil"/>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rPr>
            </w:pPr>
          </w:p>
        </w:tc>
        <w:tc>
          <w:tcPr>
            <w:tcW w:w="1559" w:type="dxa"/>
            <w:vMerge/>
            <w:tcBorders>
              <w:top w:val="nil"/>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rPr>
            </w:pPr>
          </w:p>
        </w:tc>
      </w:tr>
      <w:tr w:rsidR="00432913" w:rsidRPr="00EE35B1" w:rsidTr="00432913">
        <w:trPr>
          <w:trHeight w:val="1093"/>
        </w:trPr>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8" w:after="0" w:line="240" w:lineRule="auto"/>
              <w:jc w:val="both"/>
              <w:rPr>
                <w:rFonts w:ascii="Times New Roman" w:eastAsia="Calibri" w:hAnsi="Times New Roman" w:cs="Times New Roman"/>
                <w:lang w:val="en-US" w:eastAsia="ru-RU" w:bidi="ru-RU"/>
              </w:rPr>
            </w:pPr>
          </w:p>
          <w:p w:rsidR="00432913" w:rsidRPr="00EE35B1" w:rsidRDefault="00432913" w:rsidP="008573C7">
            <w:pPr>
              <w:widowControl w:val="0"/>
              <w:autoSpaceDE w:val="0"/>
              <w:autoSpaceDN w:val="0"/>
              <w:spacing w:after="0" w:line="240" w:lineRule="auto"/>
              <w:ind w:left="237" w:right="234"/>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2.</w:t>
            </w:r>
          </w:p>
        </w:tc>
        <w:tc>
          <w:tcPr>
            <w:tcW w:w="4536"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156" w:after="0" w:line="225" w:lineRule="auto"/>
              <w:ind w:left="69" w:right="2"/>
              <w:jc w:val="both"/>
              <w:rPr>
                <w:rFonts w:ascii="Times New Roman" w:eastAsia="Calibri" w:hAnsi="Times New Roman" w:cs="Times New Roman"/>
                <w:lang w:eastAsia="ru-RU" w:bidi="ru-RU"/>
              </w:rPr>
            </w:pPr>
            <w:r w:rsidRPr="00EE35B1">
              <w:rPr>
                <w:rFonts w:ascii="Times New Roman" w:eastAsia="Calibri" w:hAnsi="Times New Roman" w:cs="Times New Roman"/>
                <w:lang w:eastAsia="ru-RU" w:bidi="ru-RU"/>
              </w:rPr>
              <w:t>Благоустройство зон отдыха граждан, пребывающих в лесах, в соответствии со ст.11 Лесного кодекса РФ</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3" w:after="0" w:line="240" w:lineRule="auto"/>
              <w:jc w:val="both"/>
              <w:rPr>
                <w:rFonts w:ascii="Times New Roman" w:eastAsia="Calibri" w:hAnsi="Times New Roman" w:cs="Times New Roman"/>
                <w:lang w:eastAsia="ru-RU" w:bidi="ru-RU"/>
              </w:rPr>
            </w:pPr>
          </w:p>
          <w:p w:rsidR="00432913" w:rsidRPr="00EE35B1" w:rsidRDefault="00432913" w:rsidP="008573C7">
            <w:pPr>
              <w:widowControl w:val="0"/>
              <w:autoSpaceDE w:val="0"/>
              <w:autoSpaceDN w:val="0"/>
              <w:spacing w:after="0" w:line="240" w:lineRule="auto"/>
              <w:ind w:left="219" w:right="220"/>
              <w:jc w:val="both"/>
              <w:rPr>
                <w:rFonts w:ascii="Times New Roman" w:eastAsia="Calibri" w:hAnsi="Times New Roman" w:cs="Times New Roman"/>
                <w:lang w:val="en-US" w:eastAsia="ru-RU" w:bidi="ru-RU"/>
              </w:rPr>
            </w:pPr>
            <w:proofErr w:type="spellStart"/>
            <w:proofErr w:type="gramStart"/>
            <w:r w:rsidRPr="00EE35B1">
              <w:rPr>
                <w:rFonts w:ascii="Times New Roman" w:eastAsia="Calibri" w:hAnsi="Times New Roman" w:cs="Times New Roman"/>
                <w:lang w:val="en-US" w:eastAsia="ru-RU" w:bidi="ru-RU"/>
              </w:rPr>
              <w:t>шт</w:t>
            </w:r>
            <w:proofErr w:type="spellEnd"/>
            <w:proofErr w:type="gramEnd"/>
            <w:r w:rsidRPr="00EE35B1">
              <w:rPr>
                <w:rFonts w:ascii="Times New Roman" w:eastAsia="Calibri" w:hAnsi="Times New Roman" w:cs="Times New Roman"/>
                <w:lang w:val="en-US" w:eastAsia="ru-RU" w:bidi="ru-RU"/>
              </w:rPr>
              <w:t>.</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3" w:after="0" w:line="240" w:lineRule="auto"/>
              <w:jc w:val="both"/>
              <w:rPr>
                <w:rFonts w:ascii="Times New Roman" w:eastAsia="Calibri" w:hAnsi="Times New Roman" w:cs="Times New Roman"/>
                <w:lang w:val="en-US" w:eastAsia="ru-RU" w:bidi="ru-RU"/>
              </w:rPr>
            </w:pPr>
          </w:p>
          <w:p w:rsidR="00432913" w:rsidRPr="00EE35B1" w:rsidRDefault="00432913" w:rsidP="008573C7">
            <w:pPr>
              <w:widowControl w:val="0"/>
              <w:autoSpaceDE w:val="0"/>
              <w:autoSpaceDN w:val="0"/>
              <w:spacing w:after="0" w:line="240" w:lineRule="auto"/>
              <w:ind w:left="851"/>
              <w:jc w:val="both"/>
              <w:rPr>
                <w:rFonts w:ascii="Times New Roman" w:eastAsia="Calibri" w:hAnsi="Times New Roman" w:cs="Times New Roman"/>
                <w:lang w:val="en-US" w:eastAsia="ru-RU" w:bidi="ru-RU"/>
              </w:rPr>
            </w:pPr>
            <w:r w:rsidRPr="00EE35B1">
              <w:rPr>
                <w:rFonts w:ascii="Times New Roman" w:eastAsia="Calibri" w:hAnsi="Times New Roman" w:cs="Times New Roman"/>
                <w:w w:val="97"/>
                <w:lang w:val="en-US" w:eastAsia="ru-RU" w:bidi="ru-RU"/>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3" w:after="0" w:line="240" w:lineRule="auto"/>
              <w:jc w:val="both"/>
              <w:rPr>
                <w:rFonts w:ascii="Times New Roman" w:eastAsia="Calibri" w:hAnsi="Times New Roman" w:cs="Times New Roman"/>
                <w:lang w:val="en-US" w:eastAsia="ru-RU" w:bidi="ru-RU"/>
              </w:rPr>
            </w:pPr>
          </w:p>
          <w:p w:rsidR="00432913" w:rsidRPr="00EE35B1" w:rsidRDefault="00432913" w:rsidP="008573C7">
            <w:pPr>
              <w:widowControl w:val="0"/>
              <w:autoSpaceDE w:val="0"/>
              <w:autoSpaceDN w:val="0"/>
              <w:spacing w:after="0" w:line="240" w:lineRule="auto"/>
              <w:ind w:left="692"/>
              <w:jc w:val="both"/>
              <w:rPr>
                <w:rFonts w:ascii="Times New Roman" w:eastAsia="Calibri" w:hAnsi="Times New Roman" w:cs="Times New Roman"/>
                <w:lang w:val="en-US" w:eastAsia="ru-RU" w:bidi="ru-RU"/>
              </w:rPr>
            </w:pPr>
            <w:r w:rsidRPr="00EE35B1">
              <w:rPr>
                <w:rFonts w:ascii="Times New Roman" w:eastAsia="Calibri" w:hAnsi="Times New Roman" w:cs="Times New Roman"/>
                <w:w w:val="97"/>
                <w:lang w:val="en-US" w:eastAsia="ru-RU" w:bidi="ru-RU"/>
              </w:rPr>
              <w:t>1</w:t>
            </w:r>
          </w:p>
        </w:tc>
      </w:tr>
      <w:tr w:rsidR="00432913" w:rsidRPr="00EE35B1" w:rsidTr="00432913">
        <w:trPr>
          <w:trHeight w:val="1641"/>
        </w:trPr>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eastAsia="ru-RU" w:bidi="ru-RU"/>
              </w:rPr>
            </w:pPr>
          </w:p>
          <w:p w:rsidR="00432913" w:rsidRPr="00EE35B1" w:rsidRDefault="00432913" w:rsidP="008573C7">
            <w:pPr>
              <w:widowControl w:val="0"/>
              <w:autoSpaceDE w:val="0"/>
              <w:autoSpaceDN w:val="0"/>
              <w:spacing w:before="8" w:after="0" w:line="240" w:lineRule="auto"/>
              <w:jc w:val="both"/>
              <w:rPr>
                <w:rFonts w:ascii="Times New Roman" w:eastAsia="Calibri" w:hAnsi="Times New Roman" w:cs="Times New Roman"/>
                <w:lang w:val="en-US" w:eastAsia="ru-RU" w:bidi="ru-RU"/>
              </w:rPr>
            </w:pPr>
          </w:p>
          <w:p w:rsidR="00432913" w:rsidRPr="00EE35B1" w:rsidRDefault="00432913" w:rsidP="008573C7">
            <w:pPr>
              <w:widowControl w:val="0"/>
              <w:autoSpaceDE w:val="0"/>
              <w:autoSpaceDN w:val="0"/>
              <w:spacing w:after="0" w:line="240" w:lineRule="auto"/>
              <w:ind w:left="237" w:right="234"/>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3.</w:t>
            </w:r>
          </w:p>
        </w:tc>
        <w:tc>
          <w:tcPr>
            <w:tcW w:w="4536"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1" w:after="0" w:line="240" w:lineRule="auto"/>
              <w:jc w:val="both"/>
              <w:rPr>
                <w:rFonts w:ascii="Times New Roman" w:eastAsia="Calibri" w:hAnsi="Times New Roman" w:cs="Times New Roman"/>
                <w:lang w:eastAsia="ru-RU" w:bidi="ru-RU"/>
              </w:rPr>
            </w:pPr>
          </w:p>
          <w:p w:rsidR="00432913" w:rsidRPr="00EE35B1" w:rsidRDefault="00432913" w:rsidP="008573C7">
            <w:pPr>
              <w:widowControl w:val="0"/>
              <w:autoSpaceDE w:val="0"/>
              <w:autoSpaceDN w:val="0"/>
              <w:spacing w:after="0" w:line="225" w:lineRule="auto"/>
              <w:ind w:left="69" w:right="1"/>
              <w:jc w:val="both"/>
              <w:rPr>
                <w:rFonts w:ascii="Times New Roman" w:eastAsia="Calibri" w:hAnsi="Times New Roman" w:cs="Times New Roman"/>
                <w:lang w:eastAsia="ru-RU" w:bidi="ru-RU"/>
              </w:rPr>
            </w:pPr>
            <w:r w:rsidRPr="00EE35B1">
              <w:rPr>
                <w:rFonts w:ascii="Times New Roman" w:eastAsia="Calibri" w:hAnsi="Times New Roman" w:cs="Times New Roman"/>
                <w:lang w:eastAsia="ru-RU" w:bidi="ru-RU"/>
              </w:rPr>
              <w:t xml:space="preserve">Установка и эксплуатация шлагбаумов, устройство преград, обеспечивающих ограничение пребывания граждан в лесах </w:t>
            </w:r>
            <w:proofErr w:type="spellStart"/>
            <w:r w:rsidRPr="00EE35B1">
              <w:rPr>
                <w:rFonts w:ascii="Times New Roman" w:eastAsia="Calibri" w:hAnsi="Times New Roman" w:cs="Times New Roman"/>
                <w:lang w:eastAsia="ru-RU" w:bidi="ru-RU"/>
              </w:rPr>
              <w:t>вцелях</w:t>
            </w:r>
            <w:proofErr w:type="spellEnd"/>
            <w:r w:rsidRPr="00EE35B1">
              <w:rPr>
                <w:rFonts w:ascii="Times New Roman" w:eastAsia="Calibri" w:hAnsi="Times New Roman" w:cs="Times New Roman"/>
                <w:lang w:eastAsia="ru-RU" w:bidi="ru-RU"/>
              </w:rPr>
              <w:t xml:space="preserve"> обеспечения пожарной безопасности</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eastAsia="ru-RU" w:bidi="ru-RU"/>
              </w:rPr>
            </w:pPr>
          </w:p>
          <w:p w:rsidR="00432913" w:rsidRPr="00EE35B1" w:rsidRDefault="00432913" w:rsidP="008573C7">
            <w:pPr>
              <w:widowControl w:val="0"/>
              <w:autoSpaceDE w:val="0"/>
              <w:autoSpaceDN w:val="0"/>
              <w:spacing w:before="3" w:after="0" w:line="240" w:lineRule="auto"/>
              <w:jc w:val="both"/>
              <w:rPr>
                <w:rFonts w:ascii="Times New Roman" w:eastAsia="Calibri" w:hAnsi="Times New Roman" w:cs="Times New Roman"/>
                <w:lang w:eastAsia="ru-RU" w:bidi="ru-RU"/>
              </w:rPr>
            </w:pPr>
          </w:p>
          <w:p w:rsidR="00432913" w:rsidRPr="00EE35B1" w:rsidRDefault="00432913" w:rsidP="008573C7">
            <w:pPr>
              <w:widowControl w:val="0"/>
              <w:autoSpaceDE w:val="0"/>
              <w:autoSpaceDN w:val="0"/>
              <w:spacing w:after="0" w:line="240" w:lineRule="auto"/>
              <w:ind w:left="219" w:right="220"/>
              <w:jc w:val="both"/>
              <w:rPr>
                <w:rFonts w:ascii="Times New Roman" w:eastAsia="Calibri" w:hAnsi="Times New Roman" w:cs="Times New Roman"/>
                <w:lang w:val="en-US" w:eastAsia="ru-RU" w:bidi="ru-RU"/>
              </w:rPr>
            </w:pPr>
            <w:proofErr w:type="spellStart"/>
            <w:proofErr w:type="gramStart"/>
            <w:r w:rsidRPr="00EE35B1">
              <w:rPr>
                <w:rFonts w:ascii="Times New Roman" w:eastAsia="Calibri" w:hAnsi="Times New Roman" w:cs="Times New Roman"/>
                <w:lang w:val="en-US" w:eastAsia="ru-RU" w:bidi="ru-RU"/>
              </w:rPr>
              <w:t>шт</w:t>
            </w:r>
            <w:proofErr w:type="spellEnd"/>
            <w:proofErr w:type="gramEnd"/>
            <w:r w:rsidRPr="00EE35B1">
              <w:rPr>
                <w:rFonts w:ascii="Times New Roman" w:eastAsia="Calibri" w:hAnsi="Times New Roman" w:cs="Times New Roman"/>
                <w:lang w:val="en-US" w:eastAsia="ru-RU" w:bidi="ru-RU"/>
              </w:rPr>
              <w:t>.</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eastAsia="ru-RU" w:bidi="ru-RU"/>
              </w:rPr>
            </w:pPr>
          </w:p>
          <w:p w:rsidR="00432913" w:rsidRPr="00EE35B1" w:rsidRDefault="00432913" w:rsidP="008573C7">
            <w:pPr>
              <w:widowControl w:val="0"/>
              <w:autoSpaceDE w:val="0"/>
              <w:autoSpaceDN w:val="0"/>
              <w:spacing w:before="3" w:after="0" w:line="240" w:lineRule="auto"/>
              <w:jc w:val="both"/>
              <w:rPr>
                <w:rFonts w:ascii="Times New Roman" w:eastAsia="Calibri" w:hAnsi="Times New Roman" w:cs="Times New Roman"/>
                <w:lang w:val="en-US" w:eastAsia="ru-RU" w:bidi="ru-RU"/>
              </w:rPr>
            </w:pPr>
          </w:p>
          <w:p w:rsidR="00432913" w:rsidRPr="00EE35B1" w:rsidRDefault="00432913" w:rsidP="008573C7">
            <w:pPr>
              <w:widowControl w:val="0"/>
              <w:autoSpaceDE w:val="0"/>
              <w:autoSpaceDN w:val="0"/>
              <w:spacing w:after="0" w:line="240" w:lineRule="auto"/>
              <w:ind w:left="851"/>
              <w:jc w:val="both"/>
              <w:rPr>
                <w:rFonts w:ascii="Times New Roman" w:eastAsia="Calibri" w:hAnsi="Times New Roman" w:cs="Times New Roman"/>
                <w:lang w:val="en-US" w:eastAsia="ru-RU" w:bidi="ru-RU"/>
              </w:rPr>
            </w:pPr>
            <w:r w:rsidRPr="00EE35B1">
              <w:rPr>
                <w:rFonts w:ascii="Times New Roman" w:eastAsia="Calibri" w:hAnsi="Times New Roman" w:cs="Times New Roman"/>
                <w:w w:val="97"/>
                <w:lang w:val="en-US" w:eastAsia="ru-RU" w:bidi="ru-RU"/>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eastAsia="ru-RU" w:bidi="ru-RU"/>
              </w:rPr>
            </w:pPr>
          </w:p>
          <w:p w:rsidR="00432913" w:rsidRPr="00EE35B1" w:rsidRDefault="00432913" w:rsidP="008573C7">
            <w:pPr>
              <w:widowControl w:val="0"/>
              <w:autoSpaceDE w:val="0"/>
              <w:autoSpaceDN w:val="0"/>
              <w:spacing w:before="3" w:after="0" w:line="240" w:lineRule="auto"/>
              <w:jc w:val="both"/>
              <w:rPr>
                <w:rFonts w:ascii="Times New Roman" w:eastAsia="Calibri" w:hAnsi="Times New Roman" w:cs="Times New Roman"/>
                <w:lang w:val="en-US" w:eastAsia="ru-RU" w:bidi="ru-RU"/>
              </w:rPr>
            </w:pPr>
          </w:p>
          <w:p w:rsidR="00432913" w:rsidRPr="00EE35B1" w:rsidRDefault="00432913" w:rsidP="008573C7">
            <w:pPr>
              <w:widowControl w:val="0"/>
              <w:autoSpaceDE w:val="0"/>
              <w:autoSpaceDN w:val="0"/>
              <w:spacing w:after="0" w:line="240" w:lineRule="auto"/>
              <w:ind w:left="692"/>
              <w:jc w:val="both"/>
              <w:rPr>
                <w:rFonts w:ascii="Times New Roman" w:eastAsia="Calibri" w:hAnsi="Times New Roman" w:cs="Times New Roman"/>
                <w:lang w:val="en-US" w:eastAsia="ru-RU" w:bidi="ru-RU"/>
              </w:rPr>
            </w:pPr>
            <w:r w:rsidRPr="00EE35B1">
              <w:rPr>
                <w:rFonts w:ascii="Times New Roman" w:eastAsia="Calibri" w:hAnsi="Times New Roman" w:cs="Times New Roman"/>
                <w:w w:val="97"/>
                <w:lang w:val="en-US" w:eastAsia="ru-RU" w:bidi="ru-RU"/>
              </w:rPr>
              <w:t>1</w:t>
            </w:r>
          </w:p>
        </w:tc>
      </w:tr>
      <w:tr w:rsidR="00432913" w:rsidRPr="00EE35B1" w:rsidTr="00432913">
        <w:trPr>
          <w:trHeight w:val="256"/>
        </w:trPr>
        <w:tc>
          <w:tcPr>
            <w:tcW w:w="709" w:type="dxa"/>
            <w:vMerge w:val="restart"/>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63" w:lineRule="exact"/>
              <w:ind w:left="237" w:right="234"/>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4.</w:t>
            </w:r>
          </w:p>
        </w:tc>
        <w:tc>
          <w:tcPr>
            <w:tcW w:w="4536" w:type="dxa"/>
            <w:tcBorders>
              <w:top w:val="single" w:sz="8" w:space="0" w:color="000000"/>
              <w:left w:val="single" w:sz="8" w:space="0" w:color="000000"/>
              <w:bottom w:val="nil"/>
              <w:right w:val="single" w:sz="8" w:space="0" w:color="000000"/>
            </w:tcBorders>
            <w:shd w:val="clear" w:color="auto" w:fill="auto"/>
          </w:tcPr>
          <w:p w:rsidR="00432913" w:rsidRPr="00EE35B1" w:rsidRDefault="00432913" w:rsidP="008573C7">
            <w:pPr>
              <w:widowControl w:val="0"/>
              <w:autoSpaceDE w:val="0"/>
              <w:autoSpaceDN w:val="0"/>
              <w:spacing w:after="0" w:line="237" w:lineRule="exact"/>
              <w:ind w:left="69"/>
              <w:jc w:val="both"/>
              <w:rPr>
                <w:rFonts w:ascii="Times New Roman" w:eastAsia="Calibri" w:hAnsi="Times New Roman" w:cs="Times New Roman"/>
                <w:lang w:val="en-US" w:eastAsia="ru-RU" w:bidi="ru-RU"/>
              </w:rPr>
            </w:pPr>
            <w:proofErr w:type="spellStart"/>
            <w:r w:rsidRPr="00EE35B1">
              <w:rPr>
                <w:rFonts w:ascii="Times New Roman" w:eastAsia="Calibri" w:hAnsi="Times New Roman" w:cs="Times New Roman"/>
                <w:lang w:val="en-US" w:eastAsia="ru-RU" w:bidi="ru-RU"/>
              </w:rPr>
              <w:t>Лесные</w:t>
            </w:r>
            <w:proofErr w:type="spellEnd"/>
            <w:r w:rsidRPr="00EE35B1">
              <w:rPr>
                <w:rFonts w:ascii="Times New Roman" w:eastAsia="Calibri" w:hAnsi="Times New Roman" w:cs="Times New Roman"/>
                <w:lang w:val="en-US" w:eastAsia="ru-RU" w:bidi="ru-RU"/>
              </w:rPr>
              <w:t xml:space="preserve"> </w:t>
            </w:r>
            <w:proofErr w:type="spellStart"/>
            <w:r w:rsidRPr="00EE35B1">
              <w:rPr>
                <w:rFonts w:ascii="Times New Roman" w:eastAsia="Calibri" w:hAnsi="Times New Roman" w:cs="Times New Roman"/>
                <w:lang w:val="en-US" w:eastAsia="ru-RU" w:bidi="ru-RU"/>
              </w:rPr>
              <w:t>дороги</w:t>
            </w:r>
            <w:proofErr w:type="spellEnd"/>
            <w:r w:rsidRPr="00EE35B1">
              <w:rPr>
                <w:rFonts w:ascii="Times New Roman" w:eastAsia="Calibri" w:hAnsi="Times New Roman" w:cs="Times New Roman"/>
                <w:lang w:val="en-US" w:eastAsia="ru-RU" w:bidi="ru-RU"/>
              </w:rPr>
              <w:t xml:space="preserve">, </w:t>
            </w:r>
            <w:proofErr w:type="spellStart"/>
            <w:r w:rsidRPr="00EE35B1">
              <w:rPr>
                <w:rFonts w:ascii="Times New Roman" w:eastAsia="Calibri" w:hAnsi="Times New Roman" w:cs="Times New Roman"/>
                <w:lang w:val="en-US" w:eastAsia="ru-RU" w:bidi="ru-RU"/>
              </w:rPr>
              <w:t>предназначенные</w:t>
            </w:r>
            <w:proofErr w:type="spellEnd"/>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eastAsia="ru-RU" w:bidi="ru-RU"/>
              </w:rPr>
            </w:pP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eastAsia="ru-RU" w:bidi="ru-RU"/>
              </w:rPr>
            </w:pP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eastAsia="ru-RU" w:bidi="ru-RU"/>
              </w:rPr>
            </w:pPr>
          </w:p>
        </w:tc>
      </w:tr>
      <w:tr w:rsidR="00432913" w:rsidRPr="00EE35B1" w:rsidTr="00432913">
        <w:trPr>
          <w:trHeight w:val="267"/>
        </w:trPr>
        <w:tc>
          <w:tcPr>
            <w:tcW w:w="709" w:type="dxa"/>
            <w:vMerge/>
            <w:tcBorders>
              <w:top w:val="nil"/>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rPr>
            </w:pPr>
          </w:p>
        </w:tc>
        <w:tc>
          <w:tcPr>
            <w:tcW w:w="4536" w:type="dxa"/>
            <w:tcBorders>
              <w:top w:val="nil"/>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7" w:lineRule="exact"/>
              <w:ind w:left="69"/>
              <w:jc w:val="both"/>
              <w:rPr>
                <w:rFonts w:ascii="Times New Roman" w:eastAsia="Calibri" w:hAnsi="Times New Roman" w:cs="Times New Roman"/>
                <w:lang w:eastAsia="ru-RU" w:bidi="ru-RU"/>
              </w:rPr>
            </w:pPr>
            <w:r w:rsidRPr="00EE35B1">
              <w:rPr>
                <w:rFonts w:ascii="Times New Roman" w:eastAsia="Calibri" w:hAnsi="Times New Roman" w:cs="Times New Roman"/>
                <w:lang w:eastAsia="ru-RU" w:bidi="ru-RU"/>
              </w:rPr>
              <w:t>для охраны лесов от пожаров:</w:t>
            </w:r>
          </w:p>
        </w:tc>
        <w:tc>
          <w:tcPr>
            <w:tcW w:w="851" w:type="dxa"/>
            <w:vMerge/>
            <w:tcBorders>
              <w:top w:val="nil"/>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rPr>
            </w:pPr>
          </w:p>
        </w:tc>
        <w:tc>
          <w:tcPr>
            <w:tcW w:w="1701" w:type="dxa"/>
            <w:vMerge/>
            <w:tcBorders>
              <w:top w:val="nil"/>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rPr>
            </w:pPr>
          </w:p>
        </w:tc>
        <w:tc>
          <w:tcPr>
            <w:tcW w:w="1559" w:type="dxa"/>
            <w:vMerge/>
            <w:tcBorders>
              <w:top w:val="nil"/>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rPr>
            </w:pPr>
          </w:p>
        </w:tc>
      </w:tr>
      <w:tr w:rsidR="00432913" w:rsidRPr="00EE35B1" w:rsidTr="00432913">
        <w:trPr>
          <w:trHeight w:val="267"/>
        </w:trPr>
        <w:tc>
          <w:tcPr>
            <w:tcW w:w="709" w:type="dxa"/>
            <w:vMerge w:val="restart"/>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eastAsia="ru-RU" w:bidi="ru-RU"/>
              </w:rPr>
            </w:pPr>
          </w:p>
        </w:tc>
        <w:tc>
          <w:tcPr>
            <w:tcW w:w="4536"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8" w:lineRule="exact"/>
              <w:ind w:left="69"/>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 xml:space="preserve">- </w:t>
            </w:r>
            <w:proofErr w:type="spellStart"/>
            <w:r w:rsidRPr="00EE35B1">
              <w:rPr>
                <w:rFonts w:ascii="Times New Roman" w:eastAsia="Calibri" w:hAnsi="Times New Roman" w:cs="Times New Roman"/>
                <w:lang w:val="en-US" w:eastAsia="ru-RU" w:bidi="ru-RU"/>
              </w:rPr>
              <w:t>строительство</w:t>
            </w:r>
            <w:proofErr w:type="spellEnd"/>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8" w:lineRule="exact"/>
              <w:ind w:left="219" w:right="219"/>
              <w:jc w:val="both"/>
              <w:rPr>
                <w:rFonts w:ascii="Times New Roman" w:eastAsia="Calibri" w:hAnsi="Times New Roman" w:cs="Times New Roman"/>
                <w:lang w:val="en-US" w:eastAsia="ru-RU" w:bidi="ru-RU"/>
              </w:rPr>
            </w:pPr>
            <w:proofErr w:type="spellStart"/>
            <w:r w:rsidRPr="00EE35B1">
              <w:rPr>
                <w:rFonts w:ascii="Times New Roman" w:eastAsia="Calibri" w:hAnsi="Times New Roman" w:cs="Times New Roman"/>
                <w:lang w:val="en-US" w:eastAsia="ru-RU" w:bidi="ru-RU"/>
              </w:rPr>
              <w:t>км</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8" w:lineRule="exact"/>
              <w:ind w:left="870"/>
              <w:jc w:val="both"/>
              <w:rPr>
                <w:rFonts w:ascii="Times New Roman" w:eastAsia="Calibri" w:hAnsi="Times New Roman" w:cs="Times New Roman"/>
                <w:lang w:val="en-US" w:eastAsia="ru-RU" w:bidi="ru-RU"/>
              </w:rPr>
            </w:pPr>
            <w:r w:rsidRPr="00EE35B1">
              <w:rPr>
                <w:rFonts w:ascii="Times New Roman" w:eastAsia="Calibri" w:hAnsi="Times New Roman" w:cs="Times New Roman"/>
                <w:w w:val="97"/>
                <w:lang w:val="en-US" w:eastAsia="ru-RU" w:bidi="ru-RU"/>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8" w:lineRule="exact"/>
              <w:ind w:left="711"/>
              <w:jc w:val="both"/>
              <w:rPr>
                <w:rFonts w:ascii="Times New Roman" w:eastAsia="Calibri" w:hAnsi="Times New Roman" w:cs="Times New Roman"/>
                <w:lang w:val="en-US" w:eastAsia="ru-RU" w:bidi="ru-RU"/>
              </w:rPr>
            </w:pPr>
            <w:r w:rsidRPr="00EE35B1">
              <w:rPr>
                <w:rFonts w:ascii="Times New Roman" w:eastAsia="Calibri" w:hAnsi="Times New Roman" w:cs="Times New Roman"/>
                <w:w w:val="97"/>
                <w:lang w:val="en-US" w:eastAsia="ru-RU" w:bidi="ru-RU"/>
              </w:rPr>
              <w:t>-</w:t>
            </w:r>
          </w:p>
        </w:tc>
      </w:tr>
      <w:tr w:rsidR="00432913" w:rsidRPr="00EE35B1" w:rsidTr="00432913">
        <w:trPr>
          <w:trHeight w:val="265"/>
        </w:trPr>
        <w:tc>
          <w:tcPr>
            <w:tcW w:w="709" w:type="dxa"/>
            <w:vMerge/>
            <w:tcBorders>
              <w:top w:val="nil"/>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rPr>
            </w:pPr>
          </w:p>
        </w:tc>
        <w:tc>
          <w:tcPr>
            <w:tcW w:w="4536"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6" w:lineRule="exact"/>
              <w:ind w:left="69"/>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 xml:space="preserve">- </w:t>
            </w:r>
            <w:proofErr w:type="spellStart"/>
            <w:r w:rsidRPr="00EE35B1">
              <w:rPr>
                <w:rFonts w:ascii="Times New Roman" w:eastAsia="Calibri" w:hAnsi="Times New Roman" w:cs="Times New Roman"/>
                <w:lang w:val="en-US" w:eastAsia="ru-RU" w:bidi="ru-RU"/>
              </w:rPr>
              <w:t>реконструкция</w:t>
            </w:r>
            <w:proofErr w:type="spellEnd"/>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6" w:lineRule="exact"/>
              <w:ind w:left="219" w:right="219"/>
              <w:jc w:val="both"/>
              <w:rPr>
                <w:rFonts w:ascii="Times New Roman" w:eastAsia="Calibri" w:hAnsi="Times New Roman" w:cs="Times New Roman"/>
                <w:lang w:val="en-US" w:eastAsia="ru-RU" w:bidi="ru-RU"/>
              </w:rPr>
            </w:pPr>
            <w:proofErr w:type="spellStart"/>
            <w:r w:rsidRPr="00EE35B1">
              <w:rPr>
                <w:rFonts w:ascii="Times New Roman" w:eastAsia="Calibri" w:hAnsi="Times New Roman" w:cs="Times New Roman"/>
                <w:lang w:val="en-US" w:eastAsia="ru-RU" w:bidi="ru-RU"/>
              </w:rPr>
              <w:t>км</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6" w:lineRule="exact"/>
              <w:ind w:left="870"/>
              <w:jc w:val="both"/>
              <w:rPr>
                <w:rFonts w:ascii="Times New Roman" w:eastAsia="Calibri" w:hAnsi="Times New Roman" w:cs="Times New Roman"/>
                <w:lang w:val="en-US" w:eastAsia="ru-RU" w:bidi="ru-RU"/>
              </w:rPr>
            </w:pPr>
            <w:r w:rsidRPr="00EE35B1">
              <w:rPr>
                <w:rFonts w:ascii="Times New Roman" w:eastAsia="Calibri" w:hAnsi="Times New Roman" w:cs="Times New Roman"/>
                <w:w w:val="97"/>
                <w:lang w:val="en-US" w:eastAsia="ru-RU" w:bidi="ru-RU"/>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6" w:lineRule="exact"/>
              <w:ind w:left="711"/>
              <w:jc w:val="both"/>
              <w:rPr>
                <w:rFonts w:ascii="Times New Roman" w:eastAsia="Calibri" w:hAnsi="Times New Roman" w:cs="Times New Roman"/>
                <w:lang w:val="en-US" w:eastAsia="ru-RU" w:bidi="ru-RU"/>
              </w:rPr>
            </w:pPr>
            <w:r w:rsidRPr="00EE35B1">
              <w:rPr>
                <w:rFonts w:ascii="Times New Roman" w:eastAsia="Calibri" w:hAnsi="Times New Roman" w:cs="Times New Roman"/>
                <w:w w:val="97"/>
                <w:lang w:val="en-US" w:eastAsia="ru-RU" w:bidi="ru-RU"/>
              </w:rPr>
              <w:t>-</w:t>
            </w:r>
          </w:p>
        </w:tc>
      </w:tr>
      <w:tr w:rsidR="00432913" w:rsidRPr="00EE35B1" w:rsidTr="00432913">
        <w:trPr>
          <w:trHeight w:val="817"/>
        </w:trPr>
        <w:tc>
          <w:tcPr>
            <w:tcW w:w="709" w:type="dxa"/>
            <w:vMerge/>
            <w:tcBorders>
              <w:top w:val="nil"/>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rPr>
            </w:pPr>
          </w:p>
        </w:tc>
        <w:tc>
          <w:tcPr>
            <w:tcW w:w="4536"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eastAsia="ru-RU" w:bidi="ru-RU"/>
              </w:rPr>
            </w:pPr>
          </w:p>
          <w:p w:rsidR="00432913" w:rsidRPr="00EE35B1" w:rsidRDefault="00432913" w:rsidP="008573C7">
            <w:pPr>
              <w:widowControl w:val="0"/>
              <w:autoSpaceDE w:val="0"/>
              <w:autoSpaceDN w:val="0"/>
              <w:spacing w:after="0" w:line="240" w:lineRule="auto"/>
              <w:ind w:left="69"/>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 xml:space="preserve">- </w:t>
            </w:r>
            <w:proofErr w:type="spellStart"/>
            <w:r w:rsidRPr="00EE35B1">
              <w:rPr>
                <w:rFonts w:ascii="Times New Roman" w:eastAsia="Calibri" w:hAnsi="Times New Roman" w:cs="Times New Roman"/>
                <w:lang w:val="en-US" w:eastAsia="ru-RU" w:bidi="ru-RU"/>
              </w:rPr>
              <w:t>эксплуатация</w:t>
            </w:r>
            <w:proofErr w:type="spellEnd"/>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7" w:after="0" w:line="240" w:lineRule="auto"/>
              <w:jc w:val="both"/>
              <w:rPr>
                <w:rFonts w:ascii="Times New Roman" w:eastAsia="Calibri" w:hAnsi="Times New Roman" w:cs="Times New Roman"/>
                <w:lang w:val="en-US" w:eastAsia="ru-RU" w:bidi="ru-RU"/>
              </w:rPr>
            </w:pPr>
          </w:p>
          <w:p w:rsidR="00432913" w:rsidRPr="00EE35B1" w:rsidRDefault="00432913" w:rsidP="008573C7">
            <w:pPr>
              <w:widowControl w:val="0"/>
              <w:autoSpaceDE w:val="0"/>
              <w:autoSpaceDN w:val="0"/>
              <w:spacing w:after="0" w:line="240" w:lineRule="auto"/>
              <w:ind w:left="219" w:right="219"/>
              <w:jc w:val="both"/>
              <w:rPr>
                <w:rFonts w:ascii="Times New Roman" w:eastAsia="Calibri" w:hAnsi="Times New Roman" w:cs="Times New Roman"/>
                <w:lang w:val="en-US" w:eastAsia="ru-RU" w:bidi="ru-RU"/>
              </w:rPr>
            </w:pPr>
            <w:proofErr w:type="spellStart"/>
            <w:r w:rsidRPr="00EE35B1">
              <w:rPr>
                <w:rFonts w:ascii="Times New Roman" w:eastAsia="Calibri" w:hAnsi="Times New Roman" w:cs="Times New Roman"/>
                <w:lang w:val="en-US" w:eastAsia="ru-RU" w:bidi="ru-RU"/>
              </w:rPr>
              <w:t>км</w:t>
            </w:r>
            <w:proofErr w:type="spellEnd"/>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tabs>
                <w:tab w:val="left" w:pos="1809"/>
              </w:tabs>
              <w:autoSpaceDE w:val="0"/>
              <w:autoSpaceDN w:val="0"/>
              <w:spacing w:before="29" w:after="0" w:line="228" w:lineRule="auto"/>
              <w:ind w:left="-2" w:right="4"/>
              <w:jc w:val="both"/>
              <w:rPr>
                <w:rFonts w:ascii="Times New Roman" w:eastAsia="Calibri" w:hAnsi="Times New Roman" w:cs="Times New Roman"/>
                <w:lang w:eastAsia="ru-RU" w:bidi="ru-RU"/>
              </w:rPr>
            </w:pPr>
            <w:r w:rsidRPr="00EE35B1">
              <w:rPr>
                <w:rFonts w:ascii="Times New Roman" w:eastAsia="Calibri" w:hAnsi="Times New Roman" w:cs="Times New Roman"/>
                <w:lang w:eastAsia="ru-RU" w:bidi="ru-RU"/>
              </w:rPr>
              <w:t>Суммарная</w:t>
            </w:r>
            <w:r w:rsidRPr="00EE35B1">
              <w:rPr>
                <w:rFonts w:ascii="Times New Roman" w:eastAsia="Calibri" w:hAnsi="Times New Roman" w:cs="Times New Roman"/>
                <w:lang w:eastAsia="ru-RU" w:bidi="ru-RU"/>
              </w:rPr>
              <w:tab/>
            </w:r>
            <w:r w:rsidRPr="00EE35B1">
              <w:rPr>
                <w:rFonts w:ascii="Times New Roman" w:eastAsia="Calibri" w:hAnsi="Times New Roman" w:cs="Times New Roman"/>
                <w:w w:val="95"/>
                <w:lang w:eastAsia="ru-RU" w:bidi="ru-RU"/>
              </w:rPr>
              <w:t xml:space="preserve">протяженность </w:t>
            </w:r>
            <w:proofErr w:type="gramStart"/>
            <w:r w:rsidRPr="00EE35B1">
              <w:rPr>
                <w:rFonts w:ascii="Times New Roman" w:eastAsia="Calibri" w:hAnsi="Times New Roman" w:cs="Times New Roman"/>
                <w:lang w:eastAsia="ru-RU" w:bidi="ru-RU"/>
              </w:rPr>
              <w:t>созданных</w:t>
            </w:r>
            <w:proofErr w:type="gramEnd"/>
            <w:r w:rsidRPr="00EE35B1">
              <w:rPr>
                <w:rFonts w:ascii="Times New Roman" w:eastAsia="Calibri" w:hAnsi="Times New Roman" w:cs="Times New Roman"/>
                <w:lang w:eastAsia="ru-RU" w:bidi="ru-RU"/>
              </w:rPr>
              <w:t>, реконструируемых</w:t>
            </w:r>
            <w:r w:rsidRPr="00EE35B1">
              <w:rPr>
                <w:rFonts w:ascii="Times New Roman" w:eastAsia="Calibri" w:hAnsi="Times New Roman" w:cs="Times New Roman"/>
                <w:spacing w:val="-13"/>
                <w:lang w:eastAsia="ru-RU" w:bidi="ru-RU"/>
              </w:rPr>
              <w:t xml:space="preserve"> </w:t>
            </w:r>
            <w:r w:rsidRPr="00EE35B1">
              <w:rPr>
                <w:rFonts w:ascii="Times New Roman" w:eastAsia="Calibri" w:hAnsi="Times New Roman" w:cs="Times New Roman"/>
                <w:lang w:eastAsia="ru-RU" w:bidi="ru-RU"/>
              </w:rPr>
              <w:t>и</w:t>
            </w:r>
          </w:p>
          <w:p w:rsidR="00432913" w:rsidRPr="00EE35B1" w:rsidRDefault="00432913" w:rsidP="008573C7">
            <w:pPr>
              <w:widowControl w:val="0"/>
              <w:autoSpaceDE w:val="0"/>
              <w:autoSpaceDN w:val="0"/>
              <w:spacing w:after="0" w:line="244" w:lineRule="exact"/>
              <w:ind w:left="-2"/>
              <w:jc w:val="both"/>
              <w:rPr>
                <w:rFonts w:ascii="Times New Roman" w:eastAsia="Calibri" w:hAnsi="Times New Roman" w:cs="Times New Roman"/>
                <w:lang w:eastAsia="ru-RU" w:bidi="ru-RU"/>
              </w:rPr>
            </w:pPr>
            <w:r w:rsidRPr="00EE35B1">
              <w:rPr>
                <w:rFonts w:ascii="Times New Roman" w:eastAsia="Calibri" w:hAnsi="Times New Roman" w:cs="Times New Roman"/>
                <w:lang w:eastAsia="ru-RU" w:bidi="ru-RU"/>
              </w:rPr>
              <w:t>эксплуатируемых лесных дорог</w:t>
            </w:r>
          </w:p>
        </w:tc>
      </w:tr>
      <w:tr w:rsidR="00432913" w:rsidRPr="00EE35B1" w:rsidTr="00432913">
        <w:trPr>
          <w:trHeight w:val="225"/>
        </w:trPr>
        <w:tc>
          <w:tcPr>
            <w:tcW w:w="709" w:type="dxa"/>
            <w:vMerge w:val="restart"/>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60" w:lineRule="exact"/>
              <w:ind w:left="237" w:right="234"/>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5.</w:t>
            </w:r>
          </w:p>
        </w:tc>
        <w:tc>
          <w:tcPr>
            <w:tcW w:w="4536" w:type="dxa"/>
            <w:tcBorders>
              <w:top w:val="single" w:sz="8" w:space="0" w:color="000000"/>
              <w:left w:val="single" w:sz="8" w:space="0" w:color="000000"/>
              <w:bottom w:val="single" w:sz="4" w:space="0" w:color="auto"/>
              <w:right w:val="single" w:sz="8" w:space="0" w:color="000000"/>
            </w:tcBorders>
            <w:shd w:val="clear" w:color="auto" w:fill="auto"/>
          </w:tcPr>
          <w:p w:rsidR="00432913" w:rsidRPr="00EE35B1" w:rsidRDefault="00432913" w:rsidP="008573C7">
            <w:pPr>
              <w:widowControl w:val="0"/>
              <w:autoSpaceDE w:val="0"/>
              <w:autoSpaceDN w:val="0"/>
              <w:spacing w:after="0" w:line="239" w:lineRule="exact"/>
              <w:ind w:left="69"/>
              <w:jc w:val="both"/>
              <w:rPr>
                <w:rFonts w:ascii="Times New Roman" w:eastAsia="Calibri" w:hAnsi="Times New Roman" w:cs="Times New Roman"/>
                <w:lang w:val="en-US" w:eastAsia="ru-RU" w:bidi="ru-RU"/>
              </w:rPr>
            </w:pPr>
            <w:proofErr w:type="spellStart"/>
            <w:r w:rsidRPr="00EE35B1">
              <w:rPr>
                <w:rFonts w:ascii="Times New Roman" w:eastAsia="Calibri" w:hAnsi="Times New Roman" w:cs="Times New Roman"/>
                <w:lang w:val="en-US" w:eastAsia="ru-RU" w:bidi="ru-RU"/>
              </w:rPr>
              <w:t>Устройство</w:t>
            </w:r>
            <w:proofErr w:type="spellEnd"/>
            <w:r w:rsidRPr="00EE35B1">
              <w:rPr>
                <w:rFonts w:ascii="Times New Roman" w:eastAsia="Calibri" w:hAnsi="Times New Roman" w:cs="Times New Roman"/>
                <w:lang w:val="en-US" w:eastAsia="ru-RU" w:bidi="ru-RU"/>
              </w:rPr>
              <w:t xml:space="preserve"> </w:t>
            </w:r>
            <w:proofErr w:type="spellStart"/>
            <w:r w:rsidRPr="00EE35B1">
              <w:rPr>
                <w:rFonts w:ascii="Times New Roman" w:eastAsia="Calibri" w:hAnsi="Times New Roman" w:cs="Times New Roman"/>
                <w:lang w:val="en-US" w:eastAsia="ru-RU" w:bidi="ru-RU"/>
              </w:rPr>
              <w:t>противопожарных</w:t>
            </w:r>
            <w:proofErr w:type="spellEnd"/>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118" w:after="0" w:line="240" w:lineRule="auto"/>
              <w:ind w:left="219" w:right="219"/>
              <w:jc w:val="both"/>
              <w:rPr>
                <w:rFonts w:ascii="Times New Roman" w:eastAsia="Calibri" w:hAnsi="Times New Roman" w:cs="Times New Roman"/>
                <w:lang w:val="en-US" w:eastAsia="ru-RU" w:bidi="ru-RU"/>
              </w:rPr>
            </w:pPr>
          </w:p>
          <w:p w:rsidR="00432913" w:rsidRPr="00EE35B1" w:rsidRDefault="00432913" w:rsidP="008573C7">
            <w:pPr>
              <w:widowControl w:val="0"/>
              <w:autoSpaceDE w:val="0"/>
              <w:autoSpaceDN w:val="0"/>
              <w:spacing w:before="118" w:after="0" w:line="240" w:lineRule="auto"/>
              <w:ind w:left="219" w:right="219"/>
              <w:jc w:val="both"/>
              <w:rPr>
                <w:rFonts w:ascii="Times New Roman" w:eastAsia="Calibri" w:hAnsi="Times New Roman" w:cs="Times New Roman"/>
                <w:lang w:val="en-US" w:eastAsia="ru-RU" w:bidi="ru-RU"/>
              </w:rPr>
            </w:pPr>
            <w:proofErr w:type="spellStart"/>
            <w:r w:rsidRPr="00EE35B1">
              <w:rPr>
                <w:rFonts w:ascii="Times New Roman" w:eastAsia="Calibri" w:hAnsi="Times New Roman" w:cs="Times New Roman"/>
                <w:lang w:val="en-US" w:eastAsia="ru-RU" w:bidi="ru-RU"/>
              </w:rPr>
              <w:lastRenderedPageBreak/>
              <w:t>км</w:t>
            </w:r>
            <w:proofErr w:type="spellEnd"/>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118" w:after="0" w:line="240" w:lineRule="auto"/>
              <w:ind w:right="2"/>
              <w:jc w:val="both"/>
              <w:rPr>
                <w:rFonts w:ascii="Times New Roman" w:eastAsia="Calibri" w:hAnsi="Times New Roman" w:cs="Times New Roman"/>
                <w:w w:val="97"/>
                <w:lang w:val="en-US" w:eastAsia="ru-RU" w:bidi="ru-RU"/>
              </w:rPr>
            </w:pPr>
          </w:p>
          <w:p w:rsidR="00432913" w:rsidRPr="00EE35B1" w:rsidRDefault="00432913" w:rsidP="008573C7">
            <w:pPr>
              <w:widowControl w:val="0"/>
              <w:autoSpaceDE w:val="0"/>
              <w:autoSpaceDN w:val="0"/>
              <w:spacing w:before="118" w:after="0" w:line="240" w:lineRule="auto"/>
              <w:ind w:right="2"/>
              <w:jc w:val="both"/>
              <w:rPr>
                <w:rFonts w:ascii="Times New Roman" w:eastAsia="Calibri" w:hAnsi="Times New Roman" w:cs="Times New Roman"/>
                <w:lang w:val="en-US" w:eastAsia="ru-RU" w:bidi="ru-RU"/>
              </w:rPr>
            </w:pPr>
            <w:r w:rsidRPr="00EE35B1">
              <w:rPr>
                <w:rFonts w:ascii="Times New Roman" w:eastAsia="Calibri" w:hAnsi="Times New Roman" w:cs="Times New Roman"/>
                <w:w w:val="97"/>
                <w:lang w:val="en-US" w:eastAsia="ru-RU" w:bidi="ru-RU"/>
              </w:rPr>
              <w:lastRenderedPageBreak/>
              <w:t>1</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118" w:after="0" w:line="240" w:lineRule="auto"/>
              <w:ind w:right="1"/>
              <w:jc w:val="both"/>
              <w:rPr>
                <w:rFonts w:ascii="Times New Roman" w:eastAsia="Calibri" w:hAnsi="Times New Roman" w:cs="Times New Roman"/>
                <w:w w:val="97"/>
                <w:lang w:val="en-US" w:eastAsia="ru-RU" w:bidi="ru-RU"/>
              </w:rPr>
            </w:pPr>
          </w:p>
          <w:p w:rsidR="00432913" w:rsidRPr="00EE35B1" w:rsidRDefault="00432913" w:rsidP="008573C7">
            <w:pPr>
              <w:widowControl w:val="0"/>
              <w:autoSpaceDE w:val="0"/>
              <w:autoSpaceDN w:val="0"/>
              <w:spacing w:before="118" w:after="0" w:line="240" w:lineRule="auto"/>
              <w:ind w:right="1"/>
              <w:jc w:val="both"/>
              <w:rPr>
                <w:rFonts w:ascii="Times New Roman" w:eastAsia="Calibri" w:hAnsi="Times New Roman" w:cs="Times New Roman"/>
                <w:lang w:val="en-US" w:eastAsia="ru-RU" w:bidi="ru-RU"/>
              </w:rPr>
            </w:pPr>
            <w:r w:rsidRPr="00EE35B1">
              <w:rPr>
                <w:rFonts w:ascii="Times New Roman" w:eastAsia="Calibri" w:hAnsi="Times New Roman" w:cs="Times New Roman"/>
                <w:w w:val="97"/>
                <w:lang w:val="en-US" w:eastAsia="ru-RU" w:bidi="ru-RU"/>
              </w:rPr>
              <w:lastRenderedPageBreak/>
              <w:t>1</w:t>
            </w:r>
          </w:p>
        </w:tc>
      </w:tr>
      <w:tr w:rsidR="00432913" w:rsidRPr="00EE35B1" w:rsidTr="00432913">
        <w:trPr>
          <w:trHeight w:val="54"/>
        </w:trPr>
        <w:tc>
          <w:tcPr>
            <w:tcW w:w="709" w:type="dxa"/>
            <w:vMerge/>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60" w:lineRule="exact"/>
              <w:ind w:left="237" w:right="234"/>
              <w:jc w:val="both"/>
              <w:rPr>
                <w:rFonts w:ascii="Times New Roman" w:eastAsia="Calibri" w:hAnsi="Times New Roman" w:cs="Times New Roman"/>
                <w:lang w:val="en-US" w:eastAsia="ru-RU" w:bidi="ru-RU"/>
              </w:rPr>
            </w:pPr>
          </w:p>
        </w:tc>
        <w:tc>
          <w:tcPr>
            <w:tcW w:w="4536" w:type="dxa"/>
            <w:tcBorders>
              <w:top w:val="single" w:sz="4" w:space="0" w:color="auto"/>
              <w:left w:val="single" w:sz="8" w:space="0" w:color="000000"/>
              <w:bottom w:val="nil"/>
              <w:right w:val="single" w:sz="8" w:space="0" w:color="000000"/>
            </w:tcBorders>
            <w:shd w:val="clear" w:color="auto" w:fill="auto"/>
          </w:tcPr>
          <w:p w:rsidR="00432913" w:rsidRPr="00EE35B1" w:rsidRDefault="00432913" w:rsidP="008573C7">
            <w:pPr>
              <w:widowControl w:val="0"/>
              <w:autoSpaceDE w:val="0"/>
              <w:autoSpaceDN w:val="0"/>
              <w:spacing w:after="0" w:line="239" w:lineRule="exact"/>
              <w:ind w:left="69"/>
              <w:jc w:val="both"/>
              <w:rPr>
                <w:rFonts w:ascii="Times New Roman" w:eastAsia="Calibri" w:hAnsi="Times New Roman" w:cs="Times New Roman"/>
                <w:lang w:val="en-US" w:eastAsia="ru-RU" w:bidi="ru-RU"/>
              </w:rPr>
            </w:pPr>
          </w:p>
        </w:tc>
        <w:tc>
          <w:tcPr>
            <w:tcW w:w="851" w:type="dxa"/>
            <w:vMerge/>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118" w:after="0" w:line="240" w:lineRule="auto"/>
              <w:ind w:left="219" w:right="219"/>
              <w:jc w:val="both"/>
              <w:rPr>
                <w:rFonts w:ascii="Times New Roman" w:eastAsia="Calibri" w:hAnsi="Times New Roman" w:cs="Times New Roman"/>
                <w:lang w:val="en-US" w:eastAsia="ru-RU" w:bidi="ru-RU"/>
              </w:rPr>
            </w:pPr>
          </w:p>
        </w:tc>
        <w:tc>
          <w:tcPr>
            <w:tcW w:w="1701" w:type="dxa"/>
            <w:vMerge/>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118" w:after="0" w:line="240" w:lineRule="auto"/>
              <w:ind w:right="2"/>
              <w:jc w:val="both"/>
              <w:rPr>
                <w:rFonts w:ascii="Times New Roman" w:eastAsia="Calibri" w:hAnsi="Times New Roman" w:cs="Times New Roman"/>
                <w:w w:val="97"/>
                <w:lang w:val="en-US" w:eastAsia="ru-RU" w:bidi="ru-RU"/>
              </w:rPr>
            </w:pPr>
          </w:p>
        </w:tc>
        <w:tc>
          <w:tcPr>
            <w:tcW w:w="1559" w:type="dxa"/>
            <w:vMerge/>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118" w:after="0" w:line="240" w:lineRule="auto"/>
              <w:ind w:right="1"/>
              <w:jc w:val="both"/>
              <w:rPr>
                <w:rFonts w:ascii="Times New Roman" w:eastAsia="Calibri" w:hAnsi="Times New Roman" w:cs="Times New Roman"/>
                <w:w w:val="97"/>
                <w:lang w:val="en-US" w:eastAsia="ru-RU" w:bidi="ru-RU"/>
              </w:rPr>
            </w:pPr>
          </w:p>
        </w:tc>
      </w:tr>
      <w:tr w:rsidR="00432913" w:rsidRPr="00EE35B1" w:rsidTr="00432913">
        <w:trPr>
          <w:trHeight w:val="262"/>
        </w:trPr>
        <w:tc>
          <w:tcPr>
            <w:tcW w:w="709" w:type="dxa"/>
            <w:vMerge/>
            <w:tcBorders>
              <w:top w:val="nil"/>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rPr>
            </w:pPr>
          </w:p>
        </w:tc>
        <w:tc>
          <w:tcPr>
            <w:tcW w:w="4536" w:type="dxa"/>
            <w:tcBorders>
              <w:top w:val="nil"/>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3" w:lineRule="exact"/>
              <w:ind w:left="69"/>
              <w:jc w:val="both"/>
              <w:rPr>
                <w:rFonts w:ascii="Times New Roman" w:eastAsia="Calibri" w:hAnsi="Times New Roman" w:cs="Times New Roman"/>
                <w:lang w:val="en-US" w:eastAsia="ru-RU" w:bidi="ru-RU"/>
              </w:rPr>
            </w:pPr>
            <w:proofErr w:type="spellStart"/>
            <w:r w:rsidRPr="00EE35B1">
              <w:rPr>
                <w:rFonts w:ascii="Times New Roman" w:eastAsia="Calibri" w:hAnsi="Times New Roman" w:cs="Times New Roman"/>
                <w:lang w:val="en-US" w:eastAsia="ru-RU" w:bidi="ru-RU"/>
              </w:rPr>
              <w:t>минерализованных</w:t>
            </w:r>
            <w:proofErr w:type="spellEnd"/>
            <w:r w:rsidRPr="00EE35B1">
              <w:rPr>
                <w:rFonts w:ascii="Times New Roman" w:eastAsia="Calibri" w:hAnsi="Times New Roman" w:cs="Times New Roman"/>
                <w:lang w:val="en-US" w:eastAsia="ru-RU" w:bidi="ru-RU"/>
              </w:rPr>
              <w:t xml:space="preserve"> </w:t>
            </w:r>
            <w:proofErr w:type="spellStart"/>
            <w:r w:rsidRPr="00EE35B1">
              <w:rPr>
                <w:rFonts w:ascii="Times New Roman" w:eastAsia="Calibri" w:hAnsi="Times New Roman" w:cs="Times New Roman"/>
                <w:lang w:val="en-US" w:eastAsia="ru-RU" w:bidi="ru-RU"/>
              </w:rPr>
              <w:t>полос</w:t>
            </w:r>
            <w:proofErr w:type="spellEnd"/>
          </w:p>
        </w:tc>
        <w:tc>
          <w:tcPr>
            <w:tcW w:w="851" w:type="dxa"/>
            <w:vMerge/>
            <w:tcBorders>
              <w:top w:val="nil"/>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rPr>
            </w:pPr>
          </w:p>
        </w:tc>
        <w:tc>
          <w:tcPr>
            <w:tcW w:w="1701" w:type="dxa"/>
            <w:vMerge/>
            <w:tcBorders>
              <w:top w:val="nil"/>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rPr>
            </w:pPr>
          </w:p>
        </w:tc>
        <w:tc>
          <w:tcPr>
            <w:tcW w:w="1559" w:type="dxa"/>
            <w:vMerge/>
            <w:tcBorders>
              <w:top w:val="nil"/>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rPr>
            </w:pPr>
          </w:p>
        </w:tc>
      </w:tr>
      <w:tr w:rsidR="00432913" w:rsidRPr="00EE35B1" w:rsidTr="00432913">
        <w:trPr>
          <w:trHeight w:val="266"/>
        </w:trPr>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6" w:lineRule="exact"/>
              <w:ind w:left="237" w:right="234"/>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6.</w:t>
            </w:r>
          </w:p>
        </w:tc>
        <w:tc>
          <w:tcPr>
            <w:tcW w:w="4536"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6" w:lineRule="exact"/>
              <w:ind w:left="69"/>
              <w:jc w:val="both"/>
              <w:rPr>
                <w:rFonts w:ascii="Times New Roman" w:eastAsia="Calibri" w:hAnsi="Times New Roman" w:cs="Times New Roman"/>
                <w:lang w:val="en-US" w:eastAsia="ru-RU" w:bidi="ru-RU"/>
              </w:rPr>
            </w:pPr>
            <w:proofErr w:type="spellStart"/>
            <w:r w:rsidRPr="00EE35B1">
              <w:rPr>
                <w:rFonts w:ascii="Times New Roman" w:eastAsia="Calibri" w:hAnsi="Times New Roman" w:cs="Times New Roman"/>
                <w:lang w:val="en-US" w:eastAsia="ru-RU" w:bidi="ru-RU"/>
              </w:rPr>
              <w:t>Прочистка</w:t>
            </w:r>
            <w:proofErr w:type="spellEnd"/>
            <w:r w:rsidRPr="00EE35B1">
              <w:rPr>
                <w:rFonts w:ascii="Times New Roman" w:eastAsia="Calibri" w:hAnsi="Times New Roman" w:cs="Times New Roman"/>
                <w:lang w:val="en-US" w:eastAsia="ru-RU" w:bidi="ru-RU"/>
              </w:rPr>
              <w:t xml:space="preserve"> и </w:t>
            </w:r>
            <w:proofErr w:type="spellStart"/>
            <w:r w:rsidRPr="00EE35B1">
              <w:rPr>
                <w:rFonts w:ascii="Times New Roman" w:eastAsia="Calibri" w:hAnsi="Times New Roman" w:cs="Times New Roman"/>
                <w:lang w:val="en-US" w:eastAsia="ru-RU" w:bidi="ru-RU"/>
              </w:rPr>
              <w:t>обновление</w:t>
            </w:r>
            <w:proofErr w:type="spellEnd"/>
            <w:r w:rsidRPr="00EE35B1">
              <w:rPr>
                <w:rFonts w:ascii="Times New Roman" w:eastAsia="Calibri" w:hAnsi="Times New Roman" w:cs="Times New Roman"/>
                <w:lang w:val="en-US" w:eastAsia="ru-RU" w:bidi="ru-RU"/>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eastAsia="ru-RU" w:bidi="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eastAsia="ru-RU" w:bidi="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eastAsia="ru-RU" w:bidi="ru-RU"/>
              </w:rPr>
            </w:pPr>
          </w:p>
        </w:tc>
      </w:tr>
      <w:tr w:rsidR="00432913" w:rsidRPr="00EE35B1" w:rsidTr="00432913">
        <w:trPr>
          <w:trHeight w:val="267"/>
        </w:trPr>
        <w:tc>
          <w:tcPr>
            <w:tcW w:w="709" w:type="dxa"/>
            <w:vMerge w:val="restart"/>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eastAsia="ru-RU" w:bidi="ru-RU"/>
              </w:rPr>
            </w:pPr>
          </w:p>
        </w:tc>
        <w:tc>
          <w:tcPr>
            <w:tcW w:w="4536"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8" w:lineRule="exact"/>
              <w:ind w:left="69"/>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 xml:space="preserve">- </w:t>
            </w:r>
            <w:proofErr w:type="spellStart"/>
            <w:r w:rsidRPr="00EE35B1">
              <w:rPr>
                <w:rFonts w:ascii="Times New Roman" w:eastAsia="Calibri" w:hAnsi="Times New Roman" w:cs="Times New Roman"/>
                <w:lang w:val="en-US" w:eastAsia="ru-RU" w:bidi="ru-RU"/>
              </w:rPr>
              <w:t>просек</w:t>
            </w:r>
            <w:proofErr w:type="spellEnd"/>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8" w:lineRule="exact"/>
              <w:ind w:left="219" w:right="219"/>
              <w:jc w:val="both"/>
              <w:rPr>
                <w:rFonts w:ascii="Times New Roman" w:eastAsia="Calibri" w:hAnsi="Times New Roman" w:cs="Times New Roman"/>
                <w:lang w:val="en-US" w:eastAsia="ru-RU" w:bidi="ru-RU"/>
              </w:rPr>
            </w:pPr>
            <w:proofErr w:type="spellStart"/>
            <w:r w:rsidRPr="00EE35B1">
              <w:rPr>
                <w:rFonts w:ascii="Times New Roman" w:eastAsia="Calibri" w:hAnsi="Times New Roman" w:cs="Times New Roman"/>
                <w:lang w:val="en-US" w:eastAsia="ru-RU" w:bidi="ru-RU"/>
              </w:rPr>
              <w:t>км</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8" w:lineRule="exact"/>
              <w:ind w:left="870"/>
              <w:jc w:val="both"/>
              <w:rPr>
                <w:rFonts w:ascii="Times New Roman" w:eastAsia="Calibri" w:hAnsi="Times New Roman" w:cs="Times New Roman"/>
                <w:lang w:val="en-US" w:eastAsia="ru-RU" w:bidi="ru-RU"/>
              </w:rPr>
            </w:pPr>
            <w:r w:rsidRPr="00EE35B1">
              <w:rPr>
                <w:rFonts w:ascii="Times New Roman" w:eastAsia="Calibri" w:hAnsi="Times New Roman" w:cs="Times New Roman"/>
                <w:w w:val="97"/>
                <w:lang w:val="en-US" w:eastAsia="ru-RU" w:bidi="ru-RU"/>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8" w:lineRule="exact"/>
              <w:ind w:left="711"/>
              <w:jc w:val="both"/>
              <w:rPr>
                <w:rFonts w:ascii="Times New Roman" w:eastAsia="Calibri" w:hAnsi="Times New Roman" w:cs="Times New Roman"/>
                <w:lang w:val="en-US" w:eastAsia="ru-RU" w:bidi="ru-RU"/>
              </w:rPr>
            </w:pPr>
            <w:r w:rsidRPr="00EE35B1">
              <w:rPr>
                <w:rFonts w:ascii="Times New Roman" w:eastAsia="Calibri" w:hAnsi="Times New Roman" w:cs="Times New Roman"/>
                <w:w w:val="97"/>
                <w:lang w:val="en-US" w:eastAsia="ru-RU" w:bidi="ru-RU"/>
              </w:rPr>
              <w:t>-</w:t>
            </w:r>
          </w:p>
        </w:tc>
      </w:tr>
      <w:tr w:rsidR="00432913" w:rsidRPr="00EE35B1" w:rsidTr="00432913">
        <w:trPr>
          <w:trHeight w:val="541"/>
        </w:trPr>
        <w:tc>
          <w:tcPr>
            <w:tcW w:w="709" w:type="dxa"/>
            <w:vMerge/>
            <w:tcBorders>
              <w:top w:val="nil"/>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val="en-US"/>
              </w:rPr>
            </w:pPr>
          </w:p>
        </w:tc>
        <w:tc>
          <w:tcPr>
            <w:tcW w:w="4536"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tabs>
                <w:tab w:val="left" w:pos="474"/>
                <w:tab w:val="left" w:pos="2685"/>
              </w:tabs>
              <w:autoSpaceDE w:val="0"/>
              <w:autoSpaceDN w:val="0"/>
              <w:spacing w:before="11" w:after="0" w:line="264" w:lineRule="exact"/>
              <w:ind w:left="69" w:right="4"/>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w:t>
            </w:r>
            <w:r w:rsidRPr="00EE35B1">
              <w:rPr>
                <w:rFonts w:ascii="Times New Roman" w:eastAsia="Calibri" w:hAnsi="Times New Roman" w:cs="Times New Roman"/>
                <w:lang w:val="en-US" w:eastAsia="ru-RU" w:bidi="ru-RU"/>
              </w:rPr>
              <w:tab/>
            </w:r>
            <w:proofErr w:type="spellStart"/>
            <w:r w:rsidRPr="00EE35B1">
              <w:rPr>
                <w:rFonts w:ascii="Times New Roman" w:eastAsia="Calibri" w:hAnsi="Times New Roman" w:cs="Times New Roman"/>
                <w:lang w:val="en-US" w:eastAsia="ru-RU" w:bidi="ru-RU"/>
              </w:rPr>
              <w:t>противопожарных</w:t>
            </w:r>
            <w:proofErr w:type="spellEnd"/>
            <w:r w:rsidRPr="00EE35B1">
              <w:rPr>
                <w:rFonts w:ascii="Times New Roman" w:eastAsia="Calibri" w:hAnsi="Times New Roman" w:cs="Times New Roman"/>
                <w:lang w:val="en-US" w:eastAsia="ru-RU" w:bidi="ru-RU"/>
              </w:rPr>
              <w:tab/>
            </w:r>
            <w:proofErr w:type="spellStart"/>
            <w:r w:rsidRPr="00EE35B1">
              <w:rPr>
                <w:rFonts w:ascii="Times New Roman" w:eastAsia="Calibri" w:hAnsi="Times New Roman" w:cs="Times New Roman"/>
                <w:spacing w:val="-1"/>
                <w:lang w:val="en-US" w:eastAsia="ru-RU" w:bidi="ru-RU"/>
              </w:rPr>
              <w:t>минерализованных</w:t>
            </w:r>
            <w:proofErr w:type="spellEnd"/>
            <w:r w:rsidRPr="00EE35B1">
              <w:rPr>
                <w:rFonts w:ascii="Times New Roman" w:eastAsia="Calibri" w:hAnsi="Times New Roman" w:cs="Times New Roman"/>
                <w:spacing w:val="-1"/>
                <w:lang w:val="en-US" w:eastAsia="ru-RU" w:bidi="ru-RU"/>
              </w:rPr>
              <w:t xml:space="preserve"> </w:t>
            </w:r>
            <w:proofErr w:type="spellStart"/>
            <w:r w:rsidRPr="00EE35B1">
              <w:rPr>
                <w:rFonts w:ascii="Times New Roman" w:eastAsia="Calibri" w:hAnsi="Times New Roman" w:cs="Times New Roman"/>
                <w:lang w:val="en-US" w:eastAsia="ru-RU" w:bidi="ru-RU"/>
              </w:rPr>
              <w:t>полос</w:t>
            </w:r>
            <w:proofErr w:type="spellEnd"/>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116" w:after="0" w:line="240" w:lineRule="auto"/>
              <w:ind w:left="219" w:right="219"/>
              <w:jc w:val="both"/>
              <w:rPr>
                <w:rFonts w:ascii="Times New Roman" w:eastAsia="Calibri" w:hAnsi="Times New Roman" w:cs="Times New Roman"/>
                <w:lang w:val="en-US" w:eastAsia="ru-RU" w:bidi="ru-RU"/>
              </w:rPr>
            </w:pPr>
            <w:proofErr w:type="spellStart"/>
            <w:r w:rsidRPr="00EE35B1">
              <w:rPr>
                <w:rFonts w:ascii="Times New Roman" w:eastAsia="Calibri" w:hAnsi="Times New Roman" w:cs="Times New Roman"/>
                <w:lang w:val="en-US" w:eastAsia="ru-RU" w:bidi="ru-RU"/>
              </w:rPr>
              <w:t>км</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116" w:after="0" w:line="240" w:lineRule="auto"/>
              <w:ind w:left="870"/>
              <w:jc w:val="both"/>
              <w:rPr>
                <w:rFonts w:ascii="Times New Roman" w:eastAsia="Calibri" w:hAnsi="Times New Roman" w:cs="Times New Roman"/>
                <w:lang w:val="en-US" w:eastAsia="ru-RU" w:bidi="ru-RU"/>
              </w:rPr>
            </w:pPr>
            <w:r w:rsidRPr="00EE35B1">
              <w:rPr>
                <w:rFonts w:ascii="Times New Roman" w:eastAsia="Calibri" w:hAnsi="Times New Roman" w:cs="Times New Roman"/>
                <w:w w:val="97"/>
                <w:lang w:val="en-US" w:eastAsia="ru-RU" w:bidi="ru-RU"/>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116" w:after="0" w:line="240" w:lineRule="auto"/>
              <w:ind w:left="711"/>
              <w:jc w:val="both"/>
              <w:rPr>
                <w:rFonts w:ascii="Times New Roman" w:eastAsia="Calibri" w:hAnsi="Times New Roman" w:cs="Times New Roman"/>
                <w:lang w:val="en-US" w:eastAsia="ru-RU" w:bidi="ru-RU"/>
              </w:rPr>
            </w:pPr>
            <w:r w:rsidRPr="00EE35B1">
              <w:rPr>
                <w:rFonts w:ascii="Times New Roman" w:eastAsia="Calibri" w:hAnsi="Times New Roman" w:cs="Times New Roman"/>
                <w:w w:val="97"/>
                <w:lang w:val="en-US" w:eastAsia="ru-RU" w:bidi="ru-RU"/>
              </w:rPr>
              <w:t>-</w:t>
            </w:r>
          </w:p>
        </w:tc>
      </w:tr>
      <w:tr w:rsidR="00432913" w:rsidRPr="00EE35B1" w:rsidTr="00432913">
        <w:trPr>
          <w:trHeight w:val="544"/>
        </w:trPr>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63" w:lineRule="exact"/>
              <w:ind w:left="237" w:right="234"/>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7.</w:t>
            </w:r>
          </w:p>
        </w:tc>
        <w:tc>
          <w:tcPr>
            <w:tcW w:w="4536" w:type="dxa"/>
            <w:vMerge w:val="restart"/>
            <w:tcBorders>
              <w:top w:val="single" w:sz="8" w:space="0" w:color="000000"/>
              <w:left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149" w:after="0" w:line="228" w:lineRule="auto"/>
              <w:ind w:left="69" w:right="3"/>
              <w:jc w:val="both"/>
              <w:rPr>
                <w:rFonts w:ascii="Times New Roman" w:eastAsia="Calibri" w:hAnsi="Times New Roman" w:cs="Times New Roman"/>
                <w:lang w:eastAsia="ru-RU" w:bidi="ru-RU"/>
              </w:rPr>
            </w:pPr>
            <w:r w:rsidRPr="00EE35B1">
              <w:rPr>
                <w:rFonts w:ascii="Times New Roman" w:eastAsia="Calibri" w:hAnsi="Times New Roman" w:cs="Times New Roman"/>
                <w:lang w:eastAsia="ru-RU" w:bidi="ru-RU"/>
              </w:rPr>
              <w:t>Строительство, реконструкция и  эксплуатация: пожарных наблюдательных пунктов (вышек, мачт, павильонов и других наблюдательных пунктов)</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eastAsia="ru-RU" w:bidi="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eastAsia="ru-RU" w:bidi="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eastAsia="ru-RU" w:bidi="ru-RU"/>
              </w:rPr>
            </w:pPr>
          </w:p>
        </w:tc>
      </w:tr>
      <w:tr w:rsidR="00432913" w:rsidRPr="00EE35B1" w:rsidTr="00432913">
        <w:trPr>
          <w:trHeight w:val="1086"/>
        </w:trPr>
        <w:tc>
          <w:tcPr>
            <w:tcW w:w="709" w:type="dxa"/>
            <w:vMerge w:val="restart"/>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lang w:eastAsia="ru-RU" w:bidi="ru-RU"/>
              </w:rPr>
            </w:pPr>
          </w:p>
        </w:tc>
        <w:tc>
          <w:tcPr>
            <w:tcW w:w="4536" w:type="dxa"/>
            <w:vMerge/>
            <w:tcBorders>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149" w:after="0" w:line="228" w:lineRule="auto"/>
              <w:ind w:left="69" w:right="3"/>
              <w:jc w:val="both"/>
              <w:rPr>
                <w:rFonts w:ascii="Times New Roman" w:eastAsia="Calibri" w:hAnsi="Times New Roman" w:cs="Times New Roman"/>
                <w:lang w:eastAsia="ru-RU" w:bidi="ru-RU"/>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10" w:after="0" w:line="240" w:lineRule="auto"/>
              <w:jc w:val="both"/>
              <w:rPr>
                <w:rFonts w:ascii="Times New Roman" w:eastAsia="Calibri" w:hAnsi="Times New Roman" w:cs="Times New Roman"/>
                <w:lang w:eastAsia="ru-RU" w:bidi="ru-RU"/>
              </w:rPr>
            </w:pPr>
          </w:p>
          <w:p w:rsidR="00432913" w:rsidRPr="00EE35B1" w:rsidRDefault="00432913" w:rsidP="008573C7">
            <w:pPr>
              <w:widowControl w:val="0"/>
              <w:autoSpaceDE w:val="0"/>
              <w:autoSpaceDN w:val="0"/>
              <w:spacing w:after="0" w:line="240" w:lineRule="auto"/>
              <w:ind w:left="219" w:right="220"/>
              <w:jc w:val="both"/>
              <w:rPr>
                <w:rFonts w:ascii="Times New Roman" w:eastAsia="Calibri" w:hAnsi="Times New Roman" w:cs="Times New Roman"/>
                <w:lang w:eastAsia="ru-RU" w:bidi="ru-RU"/>
              </w:rPr>
            </w:pPr>
            <w:r w:rsidRPr="00EE35B1">
              <w:rPr>
                <w:rFonts w:ascii="Times New Roman" w:eastAsia="Calibri" w:hAnsi="Times New Roman" w:cs="Times New Roman"/>
                <w:lang w:eastAsia="ru-RU" w:bidi="ru-RU"/>
              </w:rPr>
              <w:t>шт.</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10" w:after="0" w:line="240" w:lineRule="auto"/>
              <w:jc w:val="both"/>
              <w:rPr>
                <w:rFonts w:ascii="Times New Roman" w:eastAsia="Calibri" w:hAnsi="Times New Roman" w:cs="Times New Roman"/>
                <w:lang w:eastAsia="ru-RU" w:bidi="ru-RU"/>
              </w:rPr>
            </w:pPr>
          </w:p>
          <w:p w:rsidR="00432913" w:rsidRPr="00EE35B1" w:rsidRDefault="00432913" w:rsidP="008573C7">
            <w:pPr>
              <w:widowControl w:val="0"/>
              <w:autoSpaceDE w:val="0"/>
              <w:autoSpaceDN w:val="0"/>
              <w:spacing w:after="0" w:line="240" w:lineRule="auto"/>
              <w:ind w:left="870"/>
              <w:jc w:val="both"/>
              <w:rPr>
                <w:rFonts w:ascii="Times New Roman" w:eastAsia="Calibri" w:hAnsi="Times New Roman" w:cs="Times New Roman"/>
                <w:lang w:eastAsia="ru-RU" w:bidi="ru-RU"/>
              </w:rPr>
            </w:pPr>
            <w:r w:rsidRPr="00EE35B1">
              <w:rPr>
                <w:rFonts w:ascii="Times New Roman" w:eastAsia="Calibri" w:hAnsi="Times New Roman" w:cs="Times New Roman"/>
                <w:w w:val="97"/>
                <w:lang w:eastAsia="ru-RU" w:bidi="ru-RU"/>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10" w:after="0" w:line="240" w:lineRule="auto"/>
              <w:jc w:val="both"/>
              <w:rPr>
                <w:rFonts w:ascii="Times New Roman" w:eastAsia="Calibri" w:hAnsi="Times New Roman" w:cs="Times New Roman"/>
                <w:lang w:eastAsia="ru-RU" w:bidi="ru-RU"/>
              </w:rPr>
            </w:pPr>
          </w:p>
          <w:p w:rsidR="00432913" w:rsidRPr="00EE35B1" w:rsidRDefault="00432913" w:rsidP="008573C7">
            <w:pPr>
              <w:widowControl w:val="0"/>
              <w:autoSpaceDE w:val="0"/>
              <w:autoSpaceDN w:val="0"/>
              <w:spacing w:after="0" w:line="240" w:lineRule="auto"/>
              <w:ind w:left="711"/>
              <w:jc w:val="both"/>
              <w:rPr>
                <w:rFonts w:ascii="Times New Roman" w:eastAsia="Calibri" w:hAnsi="Times New Roman" w:cs="Times New Roman"/>
                <w:lang w:eastAsia="ru-RU" w:bidi="ru-RU"/>
              </w:rPr>
            </w:pPr>
            <w:r w:rsidRPr="00EE35B1">
              <w:rPr>
                <w:rFonts w:ascii="Times New Roman" w:eastAsia="Calibri" w:hAnsi="Times New Roman" w:cs="Times New Roman"/>
                <w:w w:val="97"/>
                <w:lang w:eastAsia="ru-RU" w:bidi="ru-RU"/>
              </w:rPr>
              <w:t>-</w:t>
            </w:r>
          </w:p>
        </w:tc>
      </w:tr>
      <w:tr w:rsidR="00432913" w:rsidRPr="00EE35B1" w:rsidTr="00432913">
        <w:trPr>
          <w:trHeight w:val="541"/>
        </w:trPr>
        <w:tc>
          <w:tcPr>
            <w:tcW w:w="709" w:type="dxa"/>
            <w:vMerge/>
            <w:tcBorders>
              <w:top w:val="nil"/>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0" w:lineRule="auto"/>
              <w:jc w:val="both"/>
              <w:rPr>
                <w:rFonts w:ascii="Times New Roman" w:eastAsia="Calibri" w:hAnsi="Times New Roman" w:cs="Times New Roman"/>
              </w:rPr>
            </w:pPr>
          </w:p>
        </w:tc>
        <w:tc>
          <w:tcPr>
            <w:tcW w:w="4536"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10" w:after="0" w:line="262" w:lineRule="exact"/>
              <w:ind w:left="69" w:right="1515"/>
              <w:jc w:val="both"/>
              <w:rPr>
                <w:rFonts w:ascii="Times New Roman" w:eastAsia="Calibri" w:hAnsi="Times New Roman" w:cs="Times New Roman"/>
                <w:lang w:eastAsia="ru-RU" w:bidi="ru-RU"/>
              </w:rPr>
            </w:pPr>
            <w:r w:rsidRPr="00EE35B1">
              <w:rPr>
                <w:rFonts w:ascii="Times New Roman" w:eastAsia="Calibri" w:hAnsi="Times New Roman" w:cs="Times New Roman"/>
                <w:lang w:eastAsia="ru-RU" w:bidi="ru-RU"/>
              </w:rPr>
              <w:t>- пунктов сосредоточения противопожарного инвентаря</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116" w:after="0" w:line="240" w:lineRule="auto"/>
              <w:ind w:left="219" w:right="220"/>
              <w:jc w:val="both"/>
              <w:rPr>
                <w:rFonts w:ascii="Times New Roman" w:eastAsia="Calibri" w:hAnsi="Times New Roman" w:cs="Times New Roman"/>
                <w:lang w:eastAsia="ru-RU" w:bidi="ru-RU"/>
              </w:rPr>
            </w:pPr>
            <w:r w:rsidRPr="00EE35B1">
              <w:rPr>
                <w:rFonts w:ascii="Times New Roman" w:eastAsia="Calibri" w:hAnsi="Times New Roman" w:cs="Times New Roman"/>
                <w:lang w:eastAsia="ru-RU" w:bidi="ru-RU"/>
              </w:rPr>
              <w:t>шт.</w:t>
            </w: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126" w:after="0" w:line="240" w:lineRule="auto"/>
              <w:ind w:right="1"/>
              <w:jc w:val="both"/>
              <w:rPr>
                <w:rFonts w:ascii="Times New Roman" w:eastAsia="Calibri" w:hAnsi="Times New Roman" w:cs="Times New Roman"/>
                <w:lang w:eastAsia="ru-RU" w:bidi="ru-RU"/>
              </w:rPr>
            </w:pPr>
            <w:r w:rsidRPr="00EE35B1">
              <w:rPr>
                <w:rFonts w:ascii="Times New Roman" w:eastAsia="Calibri" w:hAnsi="Times New Roman" w:cs="Times New Roman"/>
                <w:w w:val="97"/>
                <w:lang w:eastAsia="ru-RU" w:bidi="ru-RU"/>
              </w:rPr>
              <w:t>-</w:t>
            </w:r>
          </w:p>
        </w:tc>
      </w:tr>
      <w:tr w:rsidR="00432913" w:rsidRPr="00EE35B1" w:rsidTr="00432913">
        <w:trPr>
          <w:trHeight w:val="815"/>
        </w:trPr>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63" w:lineRule="exact"/>
              <w:ind w:left="237" w:right="234"/>
              <w:jc w:val="both"/>
              <w:rPr>
                <w:rFonts w:ascii="Times New Roman" w:eastAsia="Calibri" w:hAnsi="Times New Roman" w:cs="Times New Roman"/>
                <w:lang w:eastAsia="ru-RU" w:bidi="ru-RU"/>
              </w:rPr>
            </w:pPr>
            <w:r w:rsidRPr="00EE35B1">
              <w:rPr>
                <w:rFonts w:ascii="Times New Roman" w:eastAsia="Calibri" w:hAnsi="Times New Roman" w:cs="Times New Roman"/>
                <w:lang w:eastAsia="ru-RU" w:bidi="ru-RU"/>
              </w:rPr>
              <w:t>8.</w:t>
            </w:r>
          </w:p>
        </w:tc>
        <w:tc>
          <w:tcPr>
            <w:tcW w:w="4536"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tabs>
                <w:tab w:val="left" w:pos="1599"/>
                <w:tab w:val="left" w:pos="2985"/>
                <w:tab w:val="left" w:pos="3438"/>
              </w:tabs>
              <w:autoSpaceDE w:val="0"/>
              <w:autoSpaceDN w:val="0"/>
              <w:spacing w:before="147" w:after="0" w:line="225" w:lineRule="auto"/>
              <w:ind w:left="69" w:right="1"/>
              <w:jc w:val="both"/>
              <w:rPr>
                <w:rFonts w:ascii="Times New Roman" w:eastAsia="Calibri" w:hAnsi="Times New Roman" w:cs="Times New Roman"/>
                <w:lang w:eastAsia="ru-RU" w:bidi="ru-RU"/>
              </w:rPr>
            </w:pPr>
            <w:r w:rsidRPr="00EE35B1">
              <w:rPr>
                <w:rFonts w:ascii="Times New Roman" w:eastAsia="Calibri" w:hAnsi="Times New Roman" w:cs="Times New Roman"/>
                <w:lang w:eastAsia="ru-RU" w:bidi="ru-RU"/>
              </w:rPr>
              <w:t xml:space="preserve">Устройство подъездов к </w:t>
            </w:r>
            <w:r w:rsidRPr="00EE35B1">
              <w:rPr>
                <w:rFonts w:ascii="Times New Roman" w:eastAsia="Calibri" w:hAnsi="Times New Roman" w:cs="Times New Roman"/>
                <w:spacing w:val="-3"/>
                <w:lang w:eastAsia="ru-RU" w:bidi="ru-RU"/>
              </w:rPr>
              <w:t xml:space="preserve">источникам </w:t>
            </w:r>
            <w:r w:rsidRPr="00EE35B1">
              <w:rPr>
                <w:rFonts w:ascii="Times New Roman" w:eastAsia="Calibri" w:hAnsi="Times New Roman" w:cs="Times New Roman"/>
                <w:lang w:eastAsia="ru-RU" w:bidi="ru-RU"/>
              </w:rPr>
              <w:t>противопожарного</w:t>
            </w:r>
            <w:r w:rsidRPr="00EE35B1">
              <w:rPr>
                <w:rFonts w:ascii="Times New Roman" w:eastAsia="Calibri" w:hAnsi="Times New Roman" w:cs="Times New Roman"/>
                <w:spacing w:val="-1"/>
                <w:lang w:eastAsia="ru-RU" w:bidi="ru-RU"/>
              </w:rPr>
              <w:t xml:space="preserve"> </w:t>
            </w:r>
            <w:r w:rsidRPr="00EE35B1">
              <w:rPr>
                <w:rFonts w:ascii="Times New Roman" w:eastAsia="Calibri" w:hAnsi="Times New Roman" w:cs="Times New Roman"/>
                <w:lang w:eastAsia="ru-RU" w:bidi="ru-RU"/>
              </w:rPr>
              <w:t>водоснабжения</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2" w:after="0" w:line="240" w:lineRule="auto"/>
              <w:jc w:val="both"/>
              <w:rPr>
                <w:rFonts w:ascii="Times New Roman" w:eastAsia="Calibri" w:hAnsi="Times New Roman" w:cs="Times New Roman"/>
                <w:lang w:eastAsia="ru-RU" w:bidi="ru-RU"/>
              </w:rPr>
            </w:pPr>
          </w:p>
          <w:p w:rsidR="00432913" w:rsidRPr="00EE35B1" w:rsidRDefault="00432913" w:rsidP="008573C7">
            <w:pPr>
              <w:widowControl w:val="0"/>
              <w:autoSpaceDE w:val="0"/>
              <w:autoSpaceDN w:val="0"/>
              <w:spacing w:before="1" w:after="0" w:line="240" w:lineRule="auto"/>
              <w:ind w:left="219" w:right="220"/>
              <w:jc w:val="both"/>
              <w:rPr>
                <w:rFonts w:ascii="Times New Roman" w:eastAsia="Calibri" w:hAnsi="Times New Roman" w:cs="Times New Roman"/>
                <w:lang w:val="en-US" w:eastAsia="ru-RU" w:bidi="ru-RU"/>
              </w:rPr>
            </w:pPr>
            <w:proofErr w:type="spellStart"/>
            <w:proofErr w:type="gramStart"/>
            <w:r w:rsidRPr="00EE35B1">
              <w:rPr>
                <w:rFonts w:ascii="Times New Roman" w:eastAsia="Calibri" w:hAnsi="Times New Roman" w:cs="Times New Roman"/>
                <w:lang w:val="en-US" w:eastAsia="ru-RU" w:bidi="ru-RU"/>
              </w:rPr>
              <w:t>шт</w:t>
            </w:r>
            <w:proofErr w:type="spellEnd"/>
            <w:proofErr w:type="gramEnd"/>
            <w:r w:rsidRPr="00EE35B1">
              <w:rPr>
                <w:rFonts w:ascii="Times New Roman" w:eastAsia="Calibri" w:hAnsi="Times New Roman" w:cs="Times New Roman"/>
                <w:lang w:val="en-US" w:eastAsia="ru-RU" w:bidi="ru-RU"/>
              </w:rPr>
              <w:t>.</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2" w:after="0" w:line="240" w:lineRule="auto"/>
              <w:jc w:val="both"/>
              <w:rPr>
                <w:rFonts w:ascii="Times New Roman" w:eastAsia="Calibri" w:hAnsi="Times New Roman" w:cs="Times New Roman"/>
                <w:lang w:val="en-US" w:eastAsia="ru-RU" w:bidi="ru-RU"/>
              </w:rPr>
            </w:pPr>
          </w:p>
          <w:p w:rsidR="00432913" w:rsidRPr="00EE35B1" w:rsidRDefault="00432913" w:rsidP="008573C7">
            <w:pPr>
              <w:widowControl w:val="0"/>
              <w:autoSpaceDE w:val="0"/>
              <w:autoSpaceDN w:val="0"/>
              <w:spacing w:before="1" w:after="0" w:line="240" w:lineRule="auto"/>
              <w:ind w:left="870"/>
              <w:jc w:val="both"/>
              <w:rPr>
                <w:rFonts w:ascii="Times New Roman" w:eastAsia="Calibri" w:hAnsi="Times New Roman" w:cs="Times New Roman"/>
                <w:lang w:val="en-US" w:eastAsia="ru-RU" w:bidi="ru-RU"/>
              </w:rPr>
            </w:pPr>
            <w:r w:rsidRPr="00EE35B1">
              <w:rPr>
                <w:rFonts w:ascii="Times New Roman" w:eastAsia="Calibri" w:hAnsi="Times New Roman" w:cs="Times New Roman"/>
                <w:w w:val="97"/>
                <w:lang w:val="en-US" w:eastAsia="ru-RU" w:bidi="ru-RU"/>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before="2" w:after="0" w:line="240" w:lineRule="auto"/>
              <w:jc w:val="both"/>
              <w:rPr>
                <w:rFonts w:ascii="Times New Roman" w:eastAsia="Calibri" w:hAnsi="Times New Roman" w:cs="Times New Roman"/>
                <w:lang w:val="en-US" w:eastAsia="ru-RU" w:bidi="ru-RU"/>
              </w:rPr>
            </w:pPr>
          </w:p>
          <w:p w:rsidR="00432913" w:rsidRPr="00EE35B1" w:rsidRDefault="00432913" w:rsidP="008573C7">
            <w:pPr>
              <w:widowControl w:val="0"/>
              <w:autoSpaceDE w:val="0"/>
              <w:autoSpaceDN w:val="0"/>
              <w:spacing w:before="1" w:after="0" w:line="240" w:lineRule="auto"/>
              <w:ind w:left="711"/>
              <w:jc w:val="both"/>
              <w:rPr>
                <w:rFonts w:ascii="Times New Roman" w:eastAsia="Calibri" w:hAnsi="Times New Roman" w:cs="Times New Roman"/>
                <w:lang w:val="en-US" w:eastAsia="ru-RU" w:bidi="ru-RU"/>
              </w:rPr>
            </w:pPr>
            <w:r w:rsidRPr="00EE35B1">
              <w:rPr>
                <w:rFonts w:ascii="Times New Roman" w:eastAsia="Calibri" w:hAnsi="Times New Roman" w:cs="Times New Roman"/>
                <w:w w:val="97"/>
                <w:lang w:val="en-US" w:eastAsia="ru-RU" w:bidi="ru-RU"/>
              </w:rPr>
              <w:t>-</w:t>
            </w:r>
          </w:p>
        </w:tc>
      </w:tr>
      <w:tr w:rsidR="00432913" w:rsidRPr="00EE35B1" w:rsidTr="00432913">
        <w:trPr>
          <w:trHeight w:val="267"/>
        </w:trPr>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8" w:lineRule="exact"/>
              <w:ind w:left="237" w:right="234"/>
              <w:jc w:val="both"/>
              <w:rPr>
                <w:rFonts w:ascii="Times New Roman" w:eastAsia="Calibri" w:hAnsi="Times New Roman" w:cs="Times New Roman"/>
                <w:lang w:val="en-US" w:eastAsia="ru-RU" w:bidi="ru-RU"/>
              </w:rPr>
            </w:pPr>
            <w:r w:rsidRPr="00EE35B1">
              <w:rPr>
                <w:rFonts w:ascii="Times New Roman" w:eastAsia="Calibri" w:hAnsi="Times New Roman" w:cs="Times New Roman"/>
                <w:lang w:val="en-US" w:eastAsia="ru-RU" w:bidi="ru-RU"/>
              </w:rPr>
              <w:t>9.</w:t>
            </w:r>
          </w:p>
        </w:tc>
        <w:tc>
          <w:tcPr>
            <w:tcW w:w="4536"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8" w:lineRule="exact"/>
              <w:ind w:left="69"/>
              <w:jc w:val="both"/>
              <w:rPr>
                <w:rFonts w:ascii="Times New Roman" w:eastAsia="Calibri" w:hAnsi="Times New Roman" w:cs="Times New Roman"/>
                <w:lang w:eastAsia="ru-RU" w:bidi="ru-RU"/>
              </w:rPr>
            </w:pPr>
            <w:r w:rsidRPr="00EE35B1">
              <w:rPr>
                <w:rFonts w:ascii="Times New Roman" w:eastAsia="Calibri" w:hAnsi="Times New Roman" w:cs="Times New Roman"/>
                <w:lang w:eastAsia="ru-RU" w:bidi="ru-RU"/>
              </w:rPr>
              <w:t>Эксплуатация пожарных водоемов и подъездов к источникам водоснабжения</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8" w:lineRule="exact"/>
              <w:ind w:left="219" w:right="220"/>
              <w:jc w:val="both"/>
              <w:rPr>
                <w:rFonts w:ascii="Times New Roman" w:eastAsia="Calibri" w:hAnsi="Times New Roman" w:cs="Times New Roman"/>
                <w:lang w:val="en-US" w:eastAsia="ru-RU" w:bidi="ru-RU"/>
              </w:rPr>
            </w:pPr>
            <w:proofErr w:type="spellStart"/>
            <w:proofErr w:type="gramStart"/>
            <w:r w:rsidRPr="00EE35B1">
              <w:rPr>
                <w:rFonts w:ascii="Times New Roman" w:eastAsia="Calibri" w:hAnsi="Times New Roman" w:cs="Times New Roman"/>
                <w:lang w:val="en-US" w:eastAsia="ru-RU" w:bidi="ru-RU"/>
              </w:rPr>
              <w:t>шт</w:t>
            </w:r>
            <w:proofErr w:type="spellEnd"/>
            <w:proofErr w:type="gramEnd"/>
            <w:r w:rsidRPr="00EE35B1">
              <w:rPr>
                <w:rFonts w:ascii="Times New Roman" w:eastAsia="Calibri" w:hAnsi="Times New Roman" w:cs="Times New Roman"/>
                <w:lang w:val="en-US" w:eastAsia="ru-RU" w:bidi="ru-RU"/>
              </w:rPr>
              <w:t>.</w:t>
            </w: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auto"/>
          </w:tcPr>
          <w:p w:rsidR="00432913" w:rsidRPr="00EE35B1" w:rsidRDefault="00432913" w:rsidP="008573C7">
            <w:pPr>
              <w:widowControl w:val="0"/>
              <w:autoSpaceDE w:val="0"/>
              <w:autoSpaceDN w:val="0"/>
              <w:spacing w:after="0" w:line="248" w:lineRule="exact"/>
              <w:ind w:right="1"/>
              <w:jc w:val="both"/>
              <w:rPr>
                <w:rFonts w:ascii="Times New Roman" w:eastAsia="Calibri" w:hAnsi="Times New Roman" w:cs="Times New Roman"/>
                <w:lang w:val="en-US" w:eastAsia="ru-RU" w:bidi="ru-RU"/>
              </w:rPr>
            </w:pPr>
            <w:r w:rsidRPr="00EE35B1">
              <w:rPr>
                <w:rFonts w:ascii="Times New Roman" w:eastAsia="Calibri" w:hAnsi="Times New Roman" w:cs="Times New Roman"/>
                <w:w w:val="99"/>
                <w:lang w:val="en-US" w:eastAsia="ru-RU" w:bidi="ru-RU"/>
              </w:rPr>
              <w:t>-</w:t>
            </w:r>
          </w:p>
        </w:tc>
      </w:tr>
    </w:tbl>
    <w:p w:rsidR="00432913" w:rsidRPr="00EE35B1" w:rsidRDefault="00432913" w:rsidP="008573C7">
      <w:pPr>
        <w:widowControl w:val="0"/>
        <w:autoSpaceDE w:val="0"/>
        <w:autoSpaceDN w:val="0"/>
        <w:spacing w:after="0"/>
        <w:ind w:firstLine="540"/>
        <w:jc w:val="both"/>
        <w:rPr>
          <w:rFonts w:ascii="Times New Roman" w:eastAsia="Times New Roman" w:hAnsi="Times New Roman" w:cs="Times New Roman"/>
          <w:lang w:eastAsia="ru-RU"/>
        </w:rPr>
      </w:pP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 (ч.2 ст.53.4 Л</w:t>
      </w:r>
      <w:r w:rsidR="00DB0FD5">
        <w:rPr>
          <w:rFonts w:ascii="Times New Roman" w:eastAsia="Times New Roman" w:hAnsi="Times New Roman" w:cs="Times New Roman"/>
          <w:sz w:val="28"/>
          <w:szCs w:val="28"/>
          <w:lang w:eastAsia="ru-RU"/>
        </w:rPr>
        <w:t>есного кодекса</w:t>
      </w:r>
      <w:r w:rsidRPr="00EE35B1">
        <w:rPr>
          <w:rFonts w:ascii="Times New Roman" w:eastAsia="Times New Roman" w:hAnsi="Times New Roman" w:cs="Times New Roman"/>
          <w:sz w:val="28"/>
          <w:szCs w:val="28"/>
          <w:lang w:eastAsia="ru-RU"/>
        </w:rPr>
        <w:t xml:space="preserve"> Р</w:t>
      </w:r>
      <w:r w:rsidR="00DB0FD5">
        <w:rPr>
          <w:rFonts w:ascii="Times New Roman" w:eastAsia="Times New Roman" w:hAnsi="Times New Roman" w:cs="Times New Roman"/>
          <w:sz w:val="28"/>
          <w:szCs w:val="28"/>
          <w:lang w:eastAsia="ru-RU"/>
        </w:rPr>
        <w:t xml:space="preserve">оссийской </w:t>
      </w:r>
      <w:r w:rsidRPr="00EE35B1">
        <w:rPr>
          <w:rFonts w:ascii="Times New Roman" w:eastAsia="Times New Roman" w:hAnsi="Times New Roman" w:cs="Times New Roman"/>
          <w:sz w:val="28"/>
          <w:szCs w:val="28"/>
          <w:lang w:eastAsia="ru-RU"/>
        </w:rPr>
        <w:t>Ф</w:t>
      </w:r>
      <w:r w:rsidR="00DB0FD5">
        <w:rPr>
          <w:rFonts w:ascii="Times New Roman" w:eastAsia="Times New Roman" w:hAnsi="Times New Roman" w:cs="Times New Roman"/>
          <w:sz w:val="28"/>
          <w:szCs w:val="28"/>
          <w:lang w:eastAsia="ru-RU"/>
        </w:rPr>
        <w:t>едерации</w:t>
      </w:r>
      <w:r w:rsidRPr="00EE35B1">
        <w:rPr>
          <w:rFonts w:ascii="Times New Roman" w:eastAsia="Times New Roman" w:hAnsi="Times New Roman" w:cs="Times New Roman"/>
          <w:sz w:val="28"/>
          <w:szCs w:val="28"/>
          <w:lang w:eastAsia="ru-RU"/>
        </w:rPr>
        <w:t>).</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Планирование и осуществление профилактических и реабилитационных мероприятий в лесах, загрязненных радионуклидами, в том числе мероприятий по охране, защите и воспроизводству лесов осуществляется органами государственной власти и органами местного самоуправления в пределах их полномочий, определенных в соответствии со статьями 81 - 84 Лесного кодекса Российской Федерации, с соблюдением мер радиационной безопасности.</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При осуществлении профилактических и реабилитационных мероприятий в лесах, загрязненных радионуклидами, в том числе их охраны, защиты и воспроизводства, обеспечивается:</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1) радиационное обследование лесов;</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2) мониторинг радиационной обстановки в лесах;</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3) контроль содержания радионуклидов в лесных ресурсах;</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4) радиационный контроль продукции на всех уровнях производства;</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5) контроль радиационной безопасности условий труда;</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6) нормирование труда с учетом требований радиационной безопасности;</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7) регламентация лесохозяйственных мероприятий по зонам загрязнения;</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8) максимальное ограничение нахождения работников в радиоактивных зонах за счет автоматизации и механизации технологических процессов.</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Профилактические и реабилитационные мероприятия по восстановлению социально- экономического значения лесов, загрязненных радионуклидами, сохранению их биологической и противопожарной устойчивости проводятся в обязательном порядке во всех зонах радиоактивного загрязнения. В лесах с плотностью радиоактивного загрязнения цезием-137 свыше 15 Ки/км</w:t>
      </w:r>
      <w:proofErr w:type="gramStart"/>
      <w:r w:rsidRPr="00EE35B1">
        <w:rPr>
          <w:rFonts w:ascii="Times New Roman" w:eastAsia="Times New Roman" w:hAnsi="Times New Roman" w:cs="Times New Roman"/>
          <w:sz w:val="28"/>
          <w:szCs w:val="28"/>
          <w:lang w:eastAsia="ru-RU"/>
        </w:rPr>
        <w:t>2</w:t>
      </w:r>
      <w:proofErr w:type="gramEnd"/>
      <w:r w:rsidRPr="00EE35B1">
        <w:rPr>
          <w:rFonts w:ascii="Times New Roman" w:eastAsia="Times New Roman" w:hAnsi="Times New Roman" w:cs="Times New Roman"/>
          <w:sz w:val="28"/>
          <w:szCs w:val="28"/>
          <w:lang w:eastAsia="ru-RU"/>
        </w:rPr>
        <w:t xml:space="preserve"> или стронцием-90 свыше 3 Ки/км2 </w:t>
      </w:r>
      <w:r w:rsidRPr="00EE35B1">
        <w:rPr>
          <w:rFonts w:ascii="Times New Roman" w:eastAsia="Times New Roman" w:hAnsi="Times New Roman" w:cs="Times New Roman"/>
          <w:sz w:val="28"/>
          <w:szCs w:val="28"/>
          <w:lang w:eastAsia="ru-RU"/>
        </w:rPr>
        <w:lastRenderedPageBreak/>
        <w:t>основной целью профилактических и реабилитационных мероприятий является предотвращение распространения радионуклидов за пределы зон загрязнения.</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Во всех лесах, загрязненных радионуклидами, устанавливаются аншлаги (щиты) с указанием зоны по плотности загрязнения территории и перечнем запретов и ограничений.</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Леса, загрязненные радионуклидами, по режиму охраны от пожаров приравниваются к лесам I класса пожарной опасности.</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В лесах, загрязненных радионуклидами, запрещается использование транспортных средств и технологических машин, не оборудованных искрогасителями.</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Для обнаружения лесных пожаров в лесах, загрязненных радионуклидами, используют телеустановки и применяют авиацию. Наземное патрулирование осуществляется по дорогам с твердым покрытием.</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В лесах с плотностью радиоактивного загрязнения почвы цезием-137 от 5 до 15 Ки/км</w:t>
      </w:r>
      <w:proofErr w:type="gramStart"/>
      <w:r w:rsidRPr="00EE35B1">
        <w:rPr>
          <w:rFonts w:ascii="Times New Roman" w:eastAsia="Times New Roman" w:hAnsi="Times New Roman" w:cs="Times New Roman"/>
          <w:sz w:val="28"/>
          <w:szCs w:val="28"/>
          <w:lang w:eastAsia="ru-RU"/>
        </w:rPr>
        <w:t>2</w:t>
      </w:r>
      <w:proofErr w:type="gramEnd"/>
      <w:r w:rsidRPr="00EE35B1">
        <w:rPr>
          <w:rFonts w:ascii="Times New Roman" w:eastAsia="Times New Roman" w:hAnsi="Times New Roman" w:cs="Times New Roman"/>
          <w:sz w:val="28"/>
          <w:szCs w:val="28"/>
          <w:lang w:eastAsia="ru-RU"/>
        </w:rPr>
        <w:t xml:space="preserve"> или стронцием-90 от 1 до 3 Ки/км2:</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минерализованные полосы создают и подновляют в период повышенного увлажнения почвы, избегая образования пыли;</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 xml:space="preserve">в период пожароопасного сезона запрещается движение транспорта по лесным дорогам, за исключением </w:t>
      </w:r>
      <w:proofErr w:type="spellStart"/>
      <w:r w:rsidRPr="00EE35B1">
        <w:rPr>
          <w:rFonts w:ascii="Times New Roman" w:eastAsia="Times New Roman" w:hAnsi="Times New Roman" w:cs="Times New Roman"/>
          <w:sz w:val="28"/>
          <w:szCs w:val="28"/>
          <w:lang w:eastAsia="ru-RU"/>
        </w:rPr>
        <w:t>лесопатрульных</w:t>
      </w:r>
      <w:proofErr w:type="spellEnd"/>
      <w:r w:rsidRPr="00EE35B1">
        <w:rPr>
          <w:rFonts w:ascii="Times New Roman" w:eastAsia="Times New Roman" w:hAnsi="Times New Roman" w:cs="Times New Roman"/>
          <w:sz w:val="28"/>
          <w:szCs w:val="28"/>
          <w:lang w:eastAsia="ru-RU"/>
        </w:rPr>
        <w:t xml:space="preserve"> машин и транспортных сре</w:t>
      </w:r>
      <w:proofErr w:type="gramStart"/>
      <w:r w:rsidRPr="00EE35B1">
        <w:rPr>
          <w:rFonts w:ascii="Times New Roman" w:eastAsia="Times New Roman" w:hAnsi="Times New Roman" w:cs="Times New Roman"/>
          <w:sz w:val="28"/>
          <w:szCs w:val="28"/>
          <w:lang w:eastAsia="ru-RU"/>
        </w:rPr>
        <w:t>дств сл</w:t>
      </w:r>
      <w:proofErr w:type="gramEnd"/>
      <w:r w:rsidRPr="00EE35B1">
        <w:rPr>
          <w:rFonts w:ascii="Times New Roman" w:eastAsia="Times New Roman" w:hAnsi="Times New Roman" w:cs="Times New Roman"/>
          <w:sz w:val="28"/>
          <w:szCs w:val="28"/>
          <w:lang w:eastAsia="ru-RU"/>
        </w:rPr>
        <w:t>ужбы радиационной безопасности, организаций, проводящих дезактивационные работы;</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остановка и тушение пожаров проводится без выполнения работ на кромке огня, путем создания заградительных и опорных химических полос при помощи наземных механизмов, а также с использованием вертолетов и самолетов.</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В лесах с плотностью радиоактивного загрязнения почвы цезием-137 свыше 15 Ки/км</w:t>
      </w:r>
      <w:proofErr w:type="gramStart"/>
      <w:r w:rsidRPr="00EE35B1">
        <w:rPr>
          <w:rFonts w:ascii="Times New Roman" w:eastAsia="Times New Roman" w:hAnsi="Times New Roman" w:cs="Times New Roman"/>
          <w:sz w:val="28"/>
          <w:szCs w:val="28"/>
          <w:lang w:eastAsia="ru-RU"/>
        </w:rPr>
        <w:t>2</w:t>
      </w:r>
      <w:proofErr w:type="gramEnd"/>
      <w:r w:rsidRPr="00EE35B1">
        <w:rPr>
          <w:rFonts w:ascii="Times New Roman" w:eastAsia="Times New Roman" w:hAnsi="Times New Roman" w:cs="Times New Roman"/>
          <w:sz w:val="28"/>
          <w:szCs w:val="28"/>
          <w:lang w:eastAsia="ru-RU"/>
        </w:rPr>
        <w:t xml:space="preserve"> или стронцием-90 свыше 3 Ки/км2:</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в пожароопасный сезон запрещается допуск людей в леса и движение транспорта по лесным дорогам;</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ab/>
        <w:t>тушение лесных пожаров производится вертолетами с водосливными устройствами и самолетами-</w:t>
      </w:r>
      <w:proofErr w:type="spellStart"/>
      <w:r w:rsidRPr="00EE35B1">
        <w:rPr>
          <w:rFonts w:ascii="Times New Roman" w:eastAsia="Times New Roman" w:hAnsi="Times New Roman" w:cs="Times New Roman"/>
          <w:sz w:val="28"/>
          <w:szCs w:val="28"/>
          <w:lang w:eastAsia="ru-RU"/>
        </w:rPr>
        <w:t>авиатанкерами</w:t>
      </w:r>
      <w:proofErr w:type="spellEnd"/>
      <w:r w:rsidRPr="00EE35B1">
        <w:rPr>
          <w:rFonts w:ascii="Times New Roman" w:eastAsia="Times New Roman" w:hAnsi="Times New Roman" w:cs="Times New Roman"/>
          <w:sz w:val="28"/>
          <w:szCs w:val="28"/>
          <w:lang w:eastAsia="ru-RU"/>
        </w:rPr>
        <w:t xml:space="preserve">. Окончательная локализация и </w:t>
      </w:r>
      <w:proofErr w:type="spellStart"/>
      <w:r w:rsidRPr="00EE35B1">
        <w:rPr>
          <w:rFonts w:ascii="Times New Roman" w:eastAsia="Times New Roman" w:hAnsi="Times New Roman" w:cs="Times New Roman"/>
          <w:sz w:val="28"/>
          <w:szCs w:val="28"/>
          <w:lang w:eastAsia="ru-RU"/>
        </w:rPr>
        <w:t>дотушивание</w:t>
      </w:r>
      <w:proofErr w:type="spellEnd"/>
      <w:r w:rsidRPr="00EE35B1">
        <w:rPr>
          <w:rFonts w:ascii="Times New Roman" w:eastAsia="Times New Roman" w:hAnsi="Times New Roman" w:cs="Times New Roman"/>
          <w:sz w:val="28"/>
          <w:szCs w:val="28"/>
          <w:lang w:eastAsia="ru-RU"/>
        </w:rPr>
        <w:t xml:space="preserve"> проводится специализированными наземными силами и средствами.</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На тушение лесных пожаров в лесах, загрязненных радионуклидами, привлекаются лица, имеющие допуск на работы в радиоактивно загрязненной территории, прошедшие специальную подготовку и медицинское обследование.</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Работники, привлекаемые к тушению лесных пожаров, обеспечиваются средствами индивидуальной защиты в соответствии с нормами и требованиями, установленными для персонала при работах с открытыми источниками ионизирующего излучения. При тушении лесных пожаров должны приниматься меры по защите работников от вредоносного воздействия пыли и продуктов горения.</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В лесах с плотностью радиоактивного загрязнения почвы цезием-137 свыше 40 Ки/км</w:t>
      </w:r>
      <w:proofErr w:type="gramStart"/>
      <w:r w:rsidRPr="00EE35B1">
        <w:rPr>
          <w:rFonts w:ascii="Times New Roman" w:eastAsia="Times New Roman" w:hAnsi="Times New Roman" w:cs="Times New Roman"/>
          <w:sz w:val="28"/>
          <w:szCs w:val="28"/>
          <w:lang w:eastAsia="ru-RU"/>
        </w:rPr>
        <w:t>2</w:t>
      </w:r>
      <w:proofErr w:type="gramEnd"/>
      <w:r w:rsidRPr="00EE35B1">
        <w:rPr>
          <w:rFonts w:ascii="Times New Roman" w:eastAsia="Times New Roman" w:hAnsi="Times New Roman" w:cs="Times New Roman"/>
          <w:sz w:val="28"/>
          <w:szCs w:val="28"/>
          <w:lang w:eastAsia="ru-RU"/>
        </w:rPr>
        <w:t xml:space="preserve"> или стронцием-90 свыше 3 Ки/км2 мероприятия, обеспечивающие санитарную безопасность в лесах, не проводятся за исключением лесопатологического</w:t>
      </w:r>
      <w:r w:rsidRPr="00EE35B1">
        <w:rPr>
          <w:rFonts w:ascii="Times New Roman" w:eastAsia="Times New Roman" w:hAnsi="Times New Roman" w:cs="Times New Roman"/>
          <w:sz w:val="28"/>
          <w:szCs w:val="28"/>
          <w:lang w:eastAsia="ru-RU"/>
        </w:rPr>
        <w:tab/>
        <w:t>мониторинга, осуществляющегося дистанционными методами.</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lastRenderedPageBreak/>
        <w:t>В лесах с плотностью радиоактивного загрязнения почвы цезием-137 от 5 до 15 Ки/км</w:t>
      </w:r>
      <w:proofErr w:type="gramStart"/>
      <w:r w:rsidRPr="00EE35B1">
        <w:rPr>
          <w:rFonts w:ascii="Times New Roman" w:eastAsia="Times New Roman" w:hAnsi="Times New Roman" w:cs="Times New Roman"/>
          <w:sz w:val="28"/>
          <w:szCs w:val="28"/>
          <w:lang w:eastAsia="ru-RU"/>
        </w:rPr>
        <w:t>2</w:t>
      </w:r>
      <w:proofErr w:type="gramEnd"/>
      <w:r w:rsidRPr="00EE35B1">
        <w:rPr>
          <w:rFonts w:ascii="Times New Roman" w:eastAsia="Times New Roman" w:hAnsi="Times New Roman" w:cs="Times New Roman"/>
          <w:sz w:val="28"/>
          <w:szCs w:val="28"/>
          <w:lang w:eastAsia="ru-RU"/>
        </w:rPr>
        <w:t xml:space="preserve"> или стронцием-90 от 1 до 3 Ки/км2 содействие естественному возобновлению включает в себя только сдирание мохового и травяного покровов и неразложившегося верхнего слоя лесной подстилки. Не допускается минерализация поверхности почвы огнем.</w:t>
      </w:r>
    </w:p>
    <w:p w:rsidR="00432913" w:rsidRPr="00EE35B1" w:rsidRDefault="00432913" w:rsidP="008573C7">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В лесах с плотностью радиоактивного загрязнения почвы цезием-137 свыше 15 Ки/км</w:t>
      </w:r>
      <w:proofErr w:type="gramStart"/>
      <w:r w:rsidRPr="00EE35B1">
        <w:rPr>
          <w:rFonts w:ascii="Times New Roman" w:eastAsia="Times New Roman" w:hAnsi="Times New Roman" w:cs="Times New Roman"/>
          <w:sz w:val="28"/>
          <w:szCs w:val="28"/>
          <w:lang w:eastAsia="ru-RU"/>
        </w:rPr>
        <w:t>2</w:t>
      </w:r>
      <w:proofErr w:type="gramEnd"/>
      <w:r w:rsidRPr="00EE35B1">
        <w:rPr>
          <w:rFonts w:ascii="Times New Roman" w:eastAsia="Times New Roman" w:hAnsi="Times New Roman" w:cs="Times New Roman"/>
          <w:sz w:val="28"/>
          <w:szCs w:val="28"/>
          <w:lang w:eastAsia="ru-RU"/>
        </w:rPr>
        <w:t xml:space="preserve"> или стронцием-90 свыше 3 Ки/км2 меры содействия естественному возобновлению лесов не проводятся и заготовка семян древесных и кустарниковых пород запрещается.</w:t>
      </w:r>
    </w:p>
    <w:p w:rsidR="001836C2" w:rsidRDefault="00432913" w:rsidP="008573C7">
      <w:pPr>
        <w:pStyle w:val="2"/>
        <w:spacing w:line="240" w:lineRule="auto"/>
        <w:ind w:firstLine="540"/>
        <w:jc w:val="both"/>
        <w:rPr>
          <w:rFonts w:ascii="Times New Roman" w:eastAsia="Times New Roman" w:hAnsi="Times New Roman" w:cs="Times New Roman"/>
          <w:color w:val="auto"/>
          <w:sz w:val="28"/>
          <w:szCs w:val="28"/>
          <w:lang w:eastAsia="ru-RU"/>
        </w:rPr>
      </w:pPr>
      <w:r w:rsidRPr="00EE35B1">
        <w:rPr>
          <w:rFonts w:ascii="Times New Roman" w:eastAsia="Times New Roman" w:hAnsi="Times New Roman" w:cs="Times New Roman"/>
          <w:color w:val="auto"/>
          <w:sz w:val="28"/>
          <w:szCs w:val="28"/>
          <w:lang w:eastAsia="ru-RU"/>
        </w:rPr>
        <w:t>Выращивание посадочного материала в условиях радиоактивного загрязнения почвы цезием-137 свыше 5 Ки/км</w:t>
      </w:r>
      <w:proofErr w:type="gramStart"/>
      <w:r w:rsidRPr="00EE35B1">
        <w:rPr>
          <w:rFonts w:ascii="Times New Roman" w:eastAsia="Times New Roman" w:hAnsi="Times New Roman" w:cs="Times New Roman"/>
          <w:color w:val="auto"/>
          <w:sz w:val="28"/>
          <w:szCs w:val="28"/>
          <w:lang w:eastAsia="ru-RU"/>
        </w:rPr>
        <w:t>2</w:t>
      </w:r>
      <w:proofErr w:type="gramEnd"/>
      <w:r w:rsidRPr="00EE35B1">
        <w:rPr>
          <w:rFonts w:ascii="Times New Roman" w:eastAsia="Times New Roman" w:hAnsi="Times New Roman" w:cs="Times New Roman"/>
          <w:color w:val="auto"/>
          <w:sz w:val="28"/>
          <w:szCs w:val="28"/>
          <w:lang w:eastAsia="ru-RU"/>
        </w:rPr>
        <w:t xml:space="preserve"> или стронцием-90 свыше 1 Ки/км2 запрещено.</w:t>
      </w:r>
      <w:bookmarkEnd w:id="66"/>
    </w:p>
    <w:p w:rsidR="007A7DCF" w:rsidRPr="007A7DCF" w:rsidRDefault="007A7DCF" w:rsidP="007A7DCF">
      <w:pPr>
        <w:rPr>
          <w:lang w:eastAsia="ru-RU"/>
        </w:rPr>
      </w:pPr>
    </w:p>
    <w:p w:rsidR="008573C7" w:rsidRDefault="008573C7" w:rsidP="008573C7">
      <w:pPr>
        <w:keepNext/>
        <w:spacing w:after="0" w:line="240" w:lineRule="auto"/>
        <w:ind w:firstLine="540"/>
        <w:jc w:val="both"/>
        <w:outlineLvl w:val="1"/>
        <w:rPr>
          <w:rFonts w:ascii="Times New Roman" w:eastAsia="Times New Roman" w:hAnsi="Times New Roman" w:cs="Times New Roman"/>
          <w:b/>
          <w:sz w:val="28"/>
          <w:szCs w:val="28"/>
        </w:rPr>
      </w:pPr>
      <w:bookmarkStart w:id="67" w:name="_Toc55291492"/>
      <w:bookmarkStart w:id="68" w:name="_Toc55291493"/>
      <w:r w:rsidRPr="00EE35B1">
        <w:rPr>
          <w:rFonts w:ascii="Times New Roman" w:eastAsia="Times New Roman" w:hAnsi="Times New Roman" w:cs="Times New Roman"/>
          <w:b/>
          <w:sz w:val="28"/>
          <w:szCs w:val="28"/>
        </w:rPr>
        <w:t>2.17.2 Требования к защите лесов от вредных организмов (нормативы и параметры санитарно-оздоровительных мероприятий)</w:t>
      </w:r>
      <w:bookmarkEnd w:id="67"/>
    </w:p>
    <w:p w:rsidR="007A7DCF" w:rsidRPr="00EE35B1" w:rsidRDefault="007A7DCF" w:rsidP="008573C7">
      <w:pPr>
        <w:keepNext/>
        <w:spacing w:after="0" w:line="240" w:lineRule="auto"/>
        <w:ind w:firstLine="540"/>
        <w:jc w:val="both"/>
        <w:outlineLvl w:val="1"/>
        <w:rPr>
          <w:rFonts w:ascii="Times New Roman" w:eastAsia="Times New Roman" w:hAnsi="Times New Roman" w:cs="Times New Roman"/>
          <w:b/>
          <w:sz w:val="28"/>
          <w:szCs w:val="28"/>
        </w:rPr>
      </w:pPr>
    </w:p>
    <w:p w:rsidR="008573C7" w:rsidRPr="00EE35B1" w:rsidRDefault="008573C7" w:rsidP="008573C7">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p>
    <w:p w:rsidR="008573C7" w:rsidRPr="00EE35B1" w:rsidRDefault="008573C7" w:rsidP="008573C7">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w:t>
      </w:r>
    </w:p>
    <w:p w:rsidR="008573C7" w:rsidRPr="00EE35B1" w:rsidRDefault="008573C7" w:rsidP="008573C7">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Защита лесов от вредных организмов, внесенных в перечень карантинных объектов, осуществляется в соответствии с Федеральным </w:t>
      </w:r>
      <w:hyperlink r:id="rId89" w:history="1">
        <w:r w:rsidRPr="00EE35B1">
          <w:rPr>
            <w:rFonts w:ascii="Times New Roman" w:eastAsia="Times New Roman" w:hAnsi="Times New Roman" w:cs="Times New Roman"/>
            <w:color w:val="000000"/>
            <w:sz w:val="28"/>
            <w:szCs w:val="28"/>
            <w:lang w:eastAsia="ru-RU"/>
          </w:rPr>
          <w:t>законом</w:t>
        </w:r>
      </w:hyperlink>
      <w:r w:rsidR="00D0642B">
        <w:rPr>
          <w:rFonts w:ascii="Times New Roman" w:eastAsia="Times New Roman" w:hAnsi="Times New Roman" w:cs="Times New Roman"/>
          <w:sz w:val="28"/>
          <w:szCs w:val="28"/>
          <w:lang w:eastAsia="ru-RU"/>
        </w:rPr>
        <w:t xml:space="preserve"> </w:t>
      </w:r>
      <w:r w:rsidR="00D0642B" w:rsidRPr="00AD7E77">
        <w:rPr>
          <w:rFonts w:ascii="Times New Roman" w:eastAsia="Times New Roman" w:hAnsi="Times New Roman" w:cs="Times New Roman"/>
          <w:sz w:val="28"/>
          <w:szCs w:val="28"/>
          <w:lang w:eastAsia="ru-RU"/>
        </w:rPr>
        <w:t>от 21 июля 2014 года № 206-ФЗ «</w:t>
      </w:r>
      <w:r w:rsidRPr="00AD7E77">
        <w:rPr>
          <w:rFonts w:ascii="Times New Roman" w:eastAsia="Times New Roman" w:hAnsi="Times New Roman" w:cs="Times New Roman"/>
          <w:sz w:val="28"/>
          <w:szCs w:val="28"/>
          <w:lang w:eastAsia="ru-RU"/>
        </w:rPr>
        <w:t>О карантине растений</w:t>
      </w:r>
      <w:r w:rsidR="00D0642B" w:rsidRPr="00AD7E77">
        <w:rPr>
          <w:rFonts w:ascii="Times New Roman" w:eastAsia="Times New Roman" w:hAnsi="Times New Roman" w:cs="Times New Roman"/>
          <w:sz w:val="28"/>
          <w:szCs w:val="28"/>
          <w:lang w:eastAsia="ru-RU"/>
        </w:rPr>
        <w:t>»</w:t>
      </w:r>
      <w:r w:rsidRPr="00AD7E77">
        <w:rPr>
          <w:rFonts w:ascii="Times New Roman" w:eastAsia="Times New Roman" w:hAnsi="Times New Roman" w:cs="Times New Roman"/>
          <w:sz w:val="28"/>
          <w:szCs w:val="28"/>
          <w:lang w:eastAsia="ru-RU"/>
        </w:rPr>
        <w:t>.</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Calibri" w:eastAsia="Times New Roman" w:hAnsi="Calibri" w:cs="Calibri"/>
          <w:sz w:val="28"/>
          <w:szCs w:val="28"/>
          <w:lang w:eastAsia="ru-RU"/>
        </w:rPr>
        <w:t xml:space="preserve">           </w:t>
      </w:r>
      <w:r w:rsidRPr="00EE35B1">
        <w:rPr>
          <w:rFonts w:ascii="Times New Roman" w:eastAsia="Times New Roman" w:hAnsi="Times New Roman" w:cs="Times New Roman"/>
          <w:sz w:val="28"/>
          <w:szCs w:val="28"/>
          <w:lang w:eastAsia="ru-RU"/>
        </w:rPr>
        <w:t>В целях обеспечения санитарной безопасности в лесах осуществляются:</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1)  лесозащитное районирование (определение зон слабой, средней и сильной лесопатологической угрозы);</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2) лесопатологические обследования и лесопатологический мониторинг;</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3) авиационные и наземные работы по локализации и ликвидации очагов вредных организмов;</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4) санитарно-оздоровительные мероприятия (вырубка погибших и поврежденных лесных насаждений, очистка лесов от захламления, загрязнения и иного негативного воздействия);</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5) установление санитарных требований к использованию лесов.</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Лесозащитное районирование осуществляется в целях обеспечения санитарной безопасности в лесах и заключается в определении зон слабой, средней и сильной лесопатологической угрозы.</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Критерием для определения зон лесопатологической угрозы служит степень повреждения лесов вредными организмами с учетом целевого назначения лесов, их экологической и хозяйственной ценности.</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Лесопатологическое обследование проводится в целях получения информации о текущем санитарном и лесопатологическом состоянии лесов и планирования работ по локализации и ликвидации очагов вредных организмов, а также санитарно-оздоровительных мероприятий.</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lastRenderedPageBreak/>
        <w:tab/>
        <w:t>Основной целью лесопатологического мониторинга является своевременное обнаружение, оценка и прогноз изменений лесопатологического и санитарного состояния лесов для осуществления управления в области защиты лесов и обеспечения санитарной безопасности в лесах.</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 xml:space="preserve">Для локализации и ликвидации очагов вредных организмов проводятся авиационные и наземные работы с применением пестицидов, </w:t>
      </w:r>
      <w:proofErr w:type="spellStart"/>
      <w:r w:rsidRPr="00EE35B1">
        <w:rPr>
          <w:rFonts w:ascii="Times New Roman" w:eastAsia="Times New Roman" w:hAnsi="Times New Roman" w:cs="Times New Roman"/>
          <w:sz w:val="28"/>
          <w:szCs w:val="28"/>
          <w:lang w:eastAsia="ru-RU"/>
        </w:rPr>
        <w:t>феромонов</w:t>
      </w:r>
      <w:proofErr w:type="spellEnd"/>
      <w:r w:rsidRPr="00EE35B1">
        <w:rPr>
          <w:rFonts w:ascii="Times New Roman" w:eastAsia="Times New Roman" w:hAnsi="Times New Roman" w:cs="Times New Roman"/>
          <w:sz w:val="28"/>
          <w:szCs w:val="28"/>
          <w:lang w:eastAsia="ru-RU"/>
        </w:rPr>
        <w:t xml:space="preserve"> и энтомофагов.</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Очагами вредных организмов считаются территории лесов, на которых численность (концентрация) вредных организмов и повреждения, нанесенные ими, угрожают жизнеспособности лесных насаждений. Отнесение территории лесов к очагам вредных организмов осуществляется по результатам лесопатологического обследования или лесопатологического мониторинга.</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Для решения вопроса о необходимости проведения мероприятий по локализации и ликвидации очагов вредных организмов осуществляется контрольное лесопатологическое обследование, по результатам которого заинтересованными органами принимается решение о сроках и объемах проведения работ или об отсутствии необходимости в их проведении.</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 xml:space="preserve">Мероприятия по локализации и ликвидации очагов вредных организмов проводятся в соответствии с законодательством Российской Федерации в области безопасного обращения с пестицидами и </w:t>
      </w:r>
      <w:proofErr w:type="spellStart"/>
      <w:r w:rsidRPr="00EE35B1">
        <w:rPr>
          <w:rFonts w:ascii="Times New Roman" w:eastAsia="Times New Roman" w:hAnsi="Times New Roman" w:cs="Times New Roman"/>
          <w:sz w:val="28"/>
          <w:szCs w:val="28"/>
          <w:lang w:eastAsia="ru-RU"/>
        </w:rPr>
        <w:t>агрохимикатами</w:t>
      </w:r>
      <w:proofErr w:type="spellEnd"/>
      <w:r w:rsidRPr="00EE35B1">
        <w:rPr>
          <w:rFonts w:ascii="Times New Roman" w:eastAsia="Times New Roman" w:hAnsi="Times New Roman" w:cs="Times New Roman"/>
          <w:sz w:val="28"/>
          <w:szCs w:val="28"/>
          <w:lang w:eastAsia="ru-RU"/>
        </w:rPr>
        <w:t>. На территории городских лесов они осложнены тем, что применение токсичных химических препаратов здесь запрещено.</w:t>
      </w:r>
    </w:p>
    <w:p w:rsidR="008573C7" w:rsidRPr="00AD7E77"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В случае гибели лесов или ухудшения их санитарного состояния, обусловленных чрезвычайными ситуациями природного и антропогенного характера, ликвидация последствий осуществляется в соот</w:t>
      </w:r>
      <w:r w:rsidR="00D0642B">
        <w:rPr>
          <w:rFonts w:ascii="Times New Roman" w:eastAsia="Times New Roman" w:hAnsi="Times New Roman" w:cs="Times New Roman"/>
          <w:sz w:val="28"/>
          <w:szCs w:val="28"/>
          <w:lang w:eastAsia="ru-RU"/>
        </w:rPr>
        <w:t>ветствии с Федеральным законом «</w:t>
      </w:r>
      <w:r w:rsidRPr="00EE35B1">
        <w:rPr>
          <w:rFonts w:ascii="Times New Roman" w:eastAsia="Times New Roman" w:hAnsi="Times New Roman" w:cs="Times New Roman"/>
          <w:sz w:val="28"/>
          <w:szCs w:val="28"/>
          <w:lang w:eastAsia="ru-RU"/>
        </w:rPr>
        <w:t>О защите населения и территорий от чрезвычайных ситуаций природного и техногенного характера</w:t>
      </w:r>
      <w:r w:rsidR="00D0642B">
        <w:rPr>
          <w:rFonts w:ascii="Times New Roman" w:eastAsia="Times New Roman" w:hAnsi="Times New Roman" w:cs="Times New Roman"/>
          <w:sz w:val="28"/>
          <w:szCs w:val="28"/>
          <w:lang w:eastAsia="ru-RU"/>
        </w:rPr>
        <w:t>»</w:t>
      </w:r>
      <w:r w:rsidRPr="00EE35B1">
        <w:rPr>
          <w:rFonts w:ascii="Times New Roman" w:eastAsia="Times New Roman" w:hAnsi="Times New Roman" w:cs="Times New Roman"/>
          <w:sz w:val="28"/>
          <w:szCs w:val="28"/>
          <w:lang w:eastAsia="ru-RU"/>
        </w:rPr>
        <w:t xml:space="preserve"> </w:t>
      </w:r>
      <w:r w:rsidRPr="00AD7E77">
        <w:rPr>
          <w:rFonts w:ascii="Times New Roman" w:eastAsia="Times New Roman" w:hAnsi="Times New Roman" w:cs="Times New Roman"/>
          <w:sz w:val="28"/>
          <w:szCs w:val="28"/>
          <w:lang w:eastAsia="ru-RU"/>
        </w:rPr>
        <w:t>от 21.12.1994 г. № 68-ФЗ</w:t>
      </w:r>
      <w:r w:rsidRPr="006F7A05">
        <w:rPr>
          <w:rFonts w:ascii="Times New Roman" w:eastAsia="Times New Roman" w:hAnsi="Times New Roman" w:cs="Times New Roman"/>
          <w:color w:val="0070C0"/>
          <w:sz w:val="28"/>
          <w:szCs w:val="28"/>
          <w:lang w:eastAsia="ru-RU"/>
        </w:rPr>
        <w:t xml:space="preserve">  </w:t>
      </w:r>
      <w:r w:rsidRPr="00AD7E77">
        <w:rPr>
          <w:rFonts w:ascii="Times New Roman" w:eastAsia="Times New Roman" w:hAnsi="Times New Roman" w:cs="Times New Roman"/>
          <w:sz w:val="28"/>
          <w:szCs w:val="28"/>
          <w:lang w:eastAsia="ru-RU"/>
        </w:rPr>
        <w:t>и другими федеральными законами.</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Согласно ст.55 Л</w:t>
      </w:r>
      <w:r w:rsidR="00AD7E77">
        <w:rPr>
          <w:rFonts w:ascii="Times New Roman" w:eastAsia="Times New Roman" w:hAnsi="Times New Roman" w:cs="Times New Roman"/>
          <w:sz w:val="28"/>
          <w:szCs w:val="28"/>
          <w:lang w:eastAsia="ru-RU"/>
        </w:rPr>
        <w:t>есного кодекса</w:t>
      </w:r>
      <w:r w:rsidRPr="00EE35B1">
        <w:rPr>
          <w:rFonts w:ascii="Times New Roman" w:eastAsia="Times New Roman" w:hAnsi="Times New Roman" w:cs="Times New Roman"/>
          <w:sz w:val="28"/>
          <w:szCs w:val="28"/>
          <w:lang w:eastAsia="ru-RU"/>
        </w:rPr>
        <w:t xml:space="preserve"> Р</w:t>
      </w:r>
      <w:r w:rsidR="00AD7E77">
        <w:rPr>
          <w:rFonts w:ascii="Times New Roman" w:eastAsia="Times New Roman" w:hAnsi="Times New Roman" w:cs="Times New Roman"/>
          <w:sz w:val="28"/>
          <w:szCs w:val="28"/>
          <w:lang w:eastAsia="ru-RU"/>
        </w:rPr>
        <w:t xml:space="preserve">оссийской </w:t>
      </w:r>
      <w:r w:rsidRPr="00EE35B1">
        <w:rPr>
          <w:rFonts w:ascii="Times New Roman" w:eastAsia="Times New Roman" w:hAnsi="Times New Roman" w:cs="Times New Roman"/>
          <w:sz w:val="28"/>
          <w:szCs w:val="28"/>
          <w:lang w:eastAsia="ru-RU"/>
        </w:rPr>
        <w:t>Ф</w:t>
      </w:r>
      <w:r w:rsidR="00AD7E77">
        <w:rPr>
          <w:rFonts w:ascii="Times New Roman" w:eastAsia="Times New Roman" w:hAnsi="Times New Roman" w:cs="Times New Roman"/>
          <w:sz w:val="28"/>
          <w:szCs w:val="28"/>
          <w:lang w:eastAsia="ru-RU"/>
        </w:rPr>
        <w:t>едерации</w:t>
      </w:r>
      <w:r w:rsidRPr="00EE35B1">
        <w:rPr>
          <w:rFonts w:ascii="Times New Roman" w:eastAsia="Times New Roman" w:hAnsi="Times New Roman" w:cs="Times New Roman"/>
          <w:sz w:val="28"/>
          <w:szCs w:val="28"/>
          <w:lang w:eastAsia="ru-RU"/>
        </w:rPr>
        <w:t>, в целях обеспечения санитарной безопасности в лесах осуществляются санитарно-оздоровительные мероприятия - вырубка погибших и поврежденных лесных насаждений, очистка лесов от захламленности, загрязнения и иного негативного воздействия.</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Санитарно-оздоровительные мероприятия имеют своей целью улучшение санитарного состояния лесных насаждений, уменьшение угрозы распространения вредных организмов, обеспечение лесными насаждениями своих целевых функций, а также снижение ущерба от воздействия неблагоприятных факторов.</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К санитарно-оздоровительным мероприятиям относятся следующие виды мероприятий:</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 xml:space="preserve">- выборочная санитарная рубка; </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 xml:space="preserve">- сплошная санитарная рубка; </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 уборка захламленности;</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 выкладка ловчих деревьев</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 очистка лесов от захламления и загрязнения, в том числе радиационного;</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 xml:space="preserve">- защита заготовленной древесины от поражения вредными </w:t>
      </w:r>
      <w:r w:rsidRPr="00EE35B1">
        <w:rPr>
          <w:rFonts w:ascii="Times New Roman" w:eastAsia="Times New Roman" w:hAnsi="Times New Roman" w:cs="Times New Roman"/>
          <w:sz w:val="28"/>
          <w:szCs w:val="28"/>
          <w:lang w:eastAsia="ru-RU"/>
        </w:rPr>
        <w:lastRenderedPageBreak/>
        <w:t>организмами, в том числе карантинными;</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 профилактические мероприятия;</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 прочие мероприятия, направленные против негативного воздействия на леса (кроме мероприятий по локализации и ликвидации вредных организмов).</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 xml:space="preserve">При проведении санитарно-оздоровительных мероприятий обеспечивается соблюдение требований по сохранению редких и находящихся под угрозой исчезновения видов растений и животных, занесенных в Красные книги Российской Федерации и Амурской области. </w:t>
      </w:r>
      <w:proofErr w:type="gramStart"/>
      <w:r w:rsidRPr="00EE35B1">
        <w:rPr>
          <w:rFonts w:ascii="Times New Roman" w:eastAsia="Times New Roman" w:hAnsi="Times New Roman" w:cs="Times New Roman"/>
          <w:sz w:val="28"/>
          <w:szCs w:val="28"/>
          <w:lang w:eastAsia="ru-RU"/>
        </w:rPr>
        <w:t>Для лесных растений, относящихся к видам, занесенным в Красную книгу, а также включенных в перечень видов (пород) деревьев и кустарников, заготовка древесины которых не допускается, утверждённый приказом Федерального агентства лесного хозяйства от 5 декабря 2011 г. № 513 «Об утверждении перечня видов (пород) деревьев и кустарников, заготовка древесины которых не допускается», разрешается рубка только погибших экземпляров.</w:t>
      </w:r>
      <w:proofErr w:type="gramEnd"/>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Рубка деревьев и кустарников при проведении санитарно-оздоровительных мероприятий проводится в соответствии с правилами заготовки древесины, правилами пожарной безопасности в лесах и правилами ухода за лесами.</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Санитарные рубки и уборка захламленности проводятся в лесах любого целевого назначения и всех категорий защитных лесов, кроме заповедных участков. Санитарные рубки не проводятся в молодняках до созревания в них деловой древесины, в этом случае проводятся уборка захламленности, рубки ухода или другие лесохозяйственные мероприятия.</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Сплошные санитарные рубки лесных насаждений проводятся независимо от их возраста в тех случаях, когда выборочные санитарные рубки не могут обеспечить сохранение жизнеспособности лесных насаждений и выполнение ими полезных функций.</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 xml:space="preserve">При повреждении лесных насаждений в результате негативного воздействия ветра, снега, вод (когда деревья повалены или сломаны ветром, снегом, при подмывании водой), а также при наличии в них </w:t>
      </w:r>
      <w:proofErr w:type="spellStart"/>
      <w:r w:rsidRPr="00EE35B1">
        <w:rPr>
          <w:rFonts w:ascii="Times New Roman" w:eastAsia="Times New Roman" w:hAnsi="Times New Roman" w:cs="Times New Roman"/>
          <w:sz w:val="28"/>
          <w:szCs w:val="28"/>
          <w:lang w:eastAsia="ru-RU"/>
        </w:rPr>
        <w:t>валёжной</w:t>
      </w:r>
      <w:proofErr w:type="spellEnd"/>
      <w:r w:rsidRPr="00EE35B1">
        <w:rPr>
          <w:rFonts w:ascii="Times New Roman" w:eastAsia="Times New Roman" w:hAnsi="Times New Roman" w:cs="Times New Roman"/>
          <w:sz w:val="28"/>
          <w:szCs w:val="28"/>
          <w:lang w:eastAsia="ru-RU"/>
        </w:rPr>
        <w:t xml:space="preserve"> древесины осуществляется очистка лесных насаждений от захламлённости. В первую очередь, очистке подлежат лесные участки, где имеется опасность возникновения лесных пожаров и массового размножения насекомых, питающихся тканями стволов деревьев (стволовые вредители).</w:t>
      </w:r>
    </w:p>
    <w:p w:rsidR="008573C7" w:rsidRPr="00EE35B1" w:rsidRDefault="008573C7" w:rsidP="008573C7">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ab/>
        <w:t>При выявлении лесов, требующих проведения санитарно-оздоровительных мероприятий, которые не предусмотрены настоящим лесохозяйственным регламентом, указанные мероприятия планируются на основании материалов лесопатологического обследования. При этом в обязательном порядке производится в установленном порядке корректировка лесохозяйственного регламента.</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Общее санитарное состояние городских лесов является в целом удовлетворительным. В результате таксации 2020 года сухостойных лесов в городских лесах не выявлено.</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Очагов вредных организмов в насаждениях городских лесов в ходе таксации не выявлено.</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Существенным фактором, оказывающим вредное воздействие на санитарное состояние городских лесов, являются повышенные </w:t>
      </w:r>
      <w:r w:rsidRPr="00EE35B1">
        <w:rPr>
          <w:rFonts w:ascii="Times New Roman" w:eastAsia="Times New Roman" w:hAnsi="Times New Roman" w:cs="Times New Roman"/>
          <w:sz w:val="28"/>
          <w:szCs w:val="28"/>
          <w:lang w:eastAsia="ru-RU"/>
        </w:rPr>
        <w:lastRenderedPageBreak/>
        <w:t>рекреационные нагрузки в местах массового отдыха населения и повсеместное засорение городских лесов бытовыми отходами и строительным мусором, что приводит к ослаблению роста древостоев, уничтожению живого напочвенного покрова, уплотнению почвы и, в результате, к снижению защитных функций насаждений.</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Основная задача </w:t>
      </w:r>
      <w:proofErr w:type="spellStart"/>
      <w:r w:rsidRPr="00EE35B1">
        <w:rPr>
          <w:rFonts w:ascii="Times New Roman" w:eastAsia="Times New Roman" w:hAnsi="Times New Roman" w:cs="Times New Roman"/>
          <w:sz w:val="28"/>
          <w:szCs w:val="28"/>
          <w:lang w:eastAsia="ru-RU"/>
        </w:rPr>
        <w:t>лесозащиты</w:t>
      </w:r>
      <w:proofErr w:type="spellEnd"/>
      <w:r w:rsidRPr="00EE35B1">
        <w:rPr>
          <w:rFonts w:ascii="Times New Roman" w:eastAsia="Times New Roman" w:hAnsi="Times New Roman" w:cs="Times New Roman"/>
          <w:sz w:val="28"/>
          <w:szCs w:val="28"/>
          <w:lang w:eastAsia="ru-RU"/>
        </w:rPr>
        <w:t xml:space="preserve"> в городских лесах - профилактика вспышек массового размножения и распространения вредных насекомых и болезней, способных вызвать гибель насаждений или снижение их защитных качеств, санитарная очистка лесов от сухостоя, захламленности и бытовых и строительных отходов.</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Эффективность профилактической работы зависит от состояния надзора за появлением вредителей и болезней, своевременности назначения, и проведения истребительных мер борьбы с ними.</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В порядке обеспечения противопожарной и санитарной безопасности городских лесов и создания условий безопасности при посещении их городским населением на ближайшие три года действия лесохозяйственного регламента в городских лесах планируются </w:t>
      </w:r>
      <w:proofErr w:type="spellStart"/>
      <w:r w:rsidRPr="00EE35B1">
        <w:rPr>
          <w:rFonts w:ascii="Times New Roman" w:eastAsia="Times New Roman" w:hAnsi="Times New Roman" w:cs="Times New Roman"/>
          <w:sz w:val="28"/>
          <w:szCs w:val="28"/>
          <w:lang w:eastAsia="ru-RU"/>
        </w:rPr>
        <w:t>санитарно</w:t>
      </w:r>
      <w:proofErr w:type="spellEnd"/>
      <w:r w:rsidR="00C1117B" w:rsidRPr="00EE35B1">
        <w:rPr>
          <w:rFonts w:ascii="Times New Roman" w:eastAsia="Times New Roman" w:hAnsi="Times New Roman" w:cs="Times New Roman"/>
          <w:sz w:val="28"/>
          <w:szCs w:val="28"/>
          <w:lang w:eastAsia="ru-RU"/>
        </w:rPr>
        <w:t xml:space="preserve"> </w:t>
      </w:r>
      <w:r w:rsidRPr="00EE35B1">
        <w:rPr>
          <w:rFonts w:ascii="Times New Roman" w:eastAsia="Times New Roman" w:hAnsi="Times New Roman" w:cs="Times New Roman"/>
          <w:sz w:val="28"/>
          <w:szCs w:val="28"/>
          <w:lang w:eastAsia="ru-RU"/>
        </w:rPr>
        <w:t>- оздоровительные мероприятия</w:t>
      </w:r>
      <w:r w:rsidR="00D0642B">
        <w:rPr>
          <w:rFonts w:ascii="Times New Roman" w:eastAsia="Times New Roman" w:hAnsi="Times New Roman" w:cs="Times New Roman"/>
          <w:sz w:val="28"/>
          <w:szCs w:val="28"/>
          <w:lang w:eastAsia="ru-RU"/>
        </w:rPr>
        <w:t xml:space="preserve"> </w:t>
      </w:r>
      <w:r w:rsidRPr="00EE35B1">
        <w:rPr>
          <w:rFonts w:ascii="Times New Roman" w:eastAsia="Times New Roman" w:hAnsi="Times New Roman" w:cs="Times New Roman"/>
          <w:sz w:val="28"/>
          <w:szCs w:val="28"/>
          <w:lang w:eastAsia="ru-RU"/>
        </w:rPr>
        <w:t>- рубка погибших и поврежденных лесных насаждений.</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На лесных участках, предоставленных в аренду, санитарно-оздоровительные мероприятия осуществляются арендаторами этих участков на основании проекта освоения лесов.</w:t>
      </w:r>
    </w:p>
    <w:p w:rsidR="008573C7" w:rsidRPr="00EE35B1" w:rsidRDefault="008573C7" w:rsidP="008573C7">
      <w:pPr>
        <w:widowControl w:val="0"/>
        <w:autoSpaceDE w:val="0"/>
        <w:autoSpaceDN w:val="0"/>
        <w:spacing w:after="0" w:line="240" w:lineRule="auto"/>
        <w:ind w:left="1985" w:right="2267"/>
        <w:jc w:val="both"/>
        <w:rPr>
          <w:rFonts w:ascii="Times New Roman" w:eastAsia="Times New Roman" w:hAnsi="Times New Roman" w:cs="Times New Roman"/>
          <w:b/>
          <w:bCs/>
          <w:i/>
          <w:sz w:val="28"/>
          <w:szCs w:val="28"/>
          <w:lang w:eastAsia="ru-RU" w:bidi="ru-RU"/>
        </w:rPr>
      </w:pPr>
    </w:p>
    <w:p w:rsidR="008573C7" w:rsidRPr="00EE35B1" w:rsidRDefault="008573C7" w:rsidP="00D0642B">
      <w:pPr>
        <w:widowControl w:val="0"/>
        <w:autoSpaceDE w:val="0"/>
        <w:autoSpaceDN w:val="0"/>
        <w:spacing w:after="0" w:line="240" w:lineRule="auto"/>
        <w:ind w:right="-2"/>
        <w:jc w:val="center"/>
        <w:rPr>
          <w:rFonts w:ascii="Times New Roman" w:eastAsia="Times New Roman" w:hAnsi="Times New Roman" w:cs="Times New Roman"/>
          <w:b/>
          <w:bCs/>
          <w:sz w:val="28"/>
          <w:szCs w:val="28"/>
          <w:lang w:eastAsia="ru-RU" w:bidi="ru-RU"/>
        </w:rPr>
      </w:pPr>
      <w:r w:rsidRPr="00EE35B1">
        <w:rPr>
          <w:rFonts w:ascii="Times New Roman" w:eastAsia="Times New Roman" w:hAnsi="Times New Roman" w:cs="Times New Roman"/>
          <w:b/>
          <w:bCs/>
          <w:sz w:val="28"/>
          <w:szCs w:val="28"/>
          <w:lang w:eastAsia="ru-RU" w:bidi="ru-RU"/>
        </w:rPr>
        <w:t xml:space="preserve">Отбор деревьев в </w:t>
      </w:r>
      <w:r w:rsidR="00D0642B">
        <w:rPr>
          <w:rFonts w:ascii="Times New Roman" w:eastAsia="Times New Roman" w:hAnsi="Times New Roman" w:cs="Times New Roman"/>
          <w:b/>
          <w:bCs/>
          <w:sz w:val="28"/>
          <w:szCs w:val="28"/>
          <w:lang w:eastAsia="ru-RU" w:bidi="ru-RU"/>
        </w:rPr>
        <w:t xml:space="preserve">рубку при проведении </w:t>
      </w:r>
      <w:proofErr w:type="spellStart"/>
      <w:r w:rsidR="00D0642B">
        <w:rPr>
          <w:rFonts w:ascii="Times New Roman" w:eastAsia="Times New Roman" w:hAnsi="Times New Roman" w:cs="Times New Roman"/>
          <w:b/>
          <w:bCs/>
          <w:sz w:val="28"/>
          <w:szCs w:val="28"/>
          <w:lang w:eastAsia="ru-RU" w:bidi="ru-RU"/>
        </w:rPr>
        <w:t>санитарно</w:t>
      </w:r>
      <w:proofErr w:type="spellEnd"/>
      <w:r w:rsidR="00D0642B">
        <w:rPr>
          <w:rFonts w:ascii="Times New Roman" w:eastAsia="Times New Roman" w:hAnsi="Times New Roman" w:cs="Times New Roman"/>
          <w:b/>
          <w:bCs/>
          <w:sz w:val="28"/>
          <w:szCs w:val="28"/>
          <w:lang w:eastAsia="ru-RU" w:bidi="ru-RU"/>
        </w:rPr>
        <w:t xml:space="preserve"> - </w:t>
      </w:r>
      <w:r w:rsidRPr="00EE35B1">
        <w:rPr>
          <w:rFonts w:ascii="Times New Roman" w:eastAsia="Times New Roman" w:hAnsi="Times New Roman" w:cs="Times New Roman"/>
          <w:b/>
          <w:bCs/>
          <w:sz w:val="28"/>
          <w:szCs w:val="28"/>
          <w:lang w:eastAsia="ru-RU" w:bidi="ru-RU"/>
        </w:rPr>
        <w:t>оздоровительных мероприятий</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Отвод лесосек под санитарные рубки, проводимые в весенне-летний период, осуществляется не более чем за один месяц до начала рубки.</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В лиственных насаждениях отвод лесосек под санитарные рубки проводится при наличии листвы на деревьях (кроме участков ветровала и бурелома). Размер лесосек под санитарную рубку не лимитируется.</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При выборочной санитарной рубке и уборке захламленности отбор в рубку и клеймение деревьев производятся под непосредственным контролем должностных лиц, регулирующих деятельность в городских лесах. При сплошной санитарной рубке клеймение не требуется.</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В обязательном порядке в санитарную рубку назначаются деревья 5-6-й категорий состояния. Ветровал и бурелом приравнивается к 5-6-й категориям состояния.</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Допускается уборка деревьев других категорий состояния в следующих случаях:</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деревья 4-й категории состояния назначаются в рубку в хвойных насаждениях;</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proofErr w:type="gramStart"/>
      <w:r w:rsidRPr="00EE35B1">
        <w:rPr>
          <w:rFonts w:ascii="Times New Roman" w:eastAsia="Times New Roman" w:hAnsi="Times New Roman" w:cs="Times New Roman"/>
          <w:sz w:val="28"/>
          <w:szCs w:val="28"/>
          <w:lang w:eastAsia="ru-RU"/>
        </w:rPr>
        <w:t>- деревья 3-4-й категорий состояния (сильно ослабленные и усыхающие) назначаются в рубку в очагах корневой губки, бактериальной водянки и голландской болезни (при этом в материалах по планированию рубки обязательно должно быть показано, на каком основании данный участок отнесен к очагу болезни, каковы характеристики очага);</w:t>
      </w:r>
      <w:proofErr w:type="gramEnd"/>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в насаждениях, пройденных пожаром -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w:t>
      </w:r>
      <w:proofErr w:type="gramStart"/>
      <w:r w:rsidRPr="00EE35B1">
        <w:rPr>
          <w:rFonts w:ascii="Times New Roman" w:eastAsia="Times New Roman" w:hAnsi="Times New Roman" w:cs="Times New Roman"/>
          <w:sz w:val="28"/>
          <w:szCs w:val="28"/>
          <w:lang w:eastAsia="ru-RU"/>
        </w:rPr>
        <w:t>,</w:t>
      </w:r>
      <w:proofErr w:type="gramEnd"/>
      <w:r w:rsidRPr="00EE35B1">
        <w:rPr>
          <w:rFonts w:ascii="Times New Roman" w:eastAsia="Times New Roman" w:hAnsi="Times New Roman" w:cs="Times New Roman"/>
          <w:sz w:val="28"/>
          <w:szCs w:val="28"/>
          <w:lang w:eastAsia="ru-RU"/>
        </w:rPr>
        <w:t xml:space="preserve"> чем у 100 </w:t>
      </w:r>
      <w:r w:rsidRPr="00EE35B1">
        <w:rPr>
          <w:rFonts w:ascii="Times New Roman" w:eastAsia="Times New Roman" w:hAnsi="Times New Roman" w:cs="Times New Roman"/>
          <w:sz w:val="28"/>
          <w:szCs w:val="28"/>
          <w:lang w:eastAsia="ru-RU"/>
        </w:rPr>
        <w:lastRenderedPageBreak/>
        <w:t>деревьев), или высушивание луба не менее 3/4 окружности ствола (наличие пробной площади также обязательно);</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Отбор деревьев в рубку в очагах хвое и </w:t>
      </w:r>
      <w:proofErr w:type="spellStart"/>
      <w:r w:rsidRPr="00EE35B1">
        <w:rPr>
          <w:rFonts w:ascii="Times New Roman" w:eastAsia="Times New Roman" w:hAnsi="Times New Roman" w:cs="Times New Roman"/>
          <w:sz w:val="28"/>
          <w:szCs w:val="28"/>
          <w:lang w:eastAsia="ru-RU"/>
        </w:rPr>
        <w:t>листогрызущих</w:t>
      </w:r>
      <w:proofErr w:type="spellEnd"/>
      <w:r w:rsidRPr="00EE35B1">
        <w:rPr>
          <w:rFonts w:ascii="Times New Roman" w:eastAsia="Times New Roman" w:hAnsi="Times New Roman" w:cs="Times New Roman"/>
          <w:sz w:val="28"/>
          <w:szCs w:val="28"/>
          <w:lang w:eastAsia="ru-RU"/>
        </w:rPr>
        <w:t xml:space="preserve"> насекомых производится после завершения периода восстановления хвои (листвы).</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Жизнеспособные деревья с дуплами в количестве 5-10 шт./</w:t>
      </w:r>
      <w:proofErr w:type="gramStart"/>
      <w:r w:rsidRPr="00EE35B1">
        <w:rPr>
          <w:rFonts w:ascii="Times New Roman" w:eastAsia="Times New Roman" w:hAnsi="Times New Roman" w:cs="Times New Roman"/>
          <w:sz w:val="28"/>
          <w:szCs w:val="28"/>
          <w:lang w:eastAsia="ru-RU"/>
        </w:rPr>
        <w:t>га</w:t>
      </w:r>
      <w:proofErr w:type="gramEnd"/>
      <w:r w:rsidRPr="00EE35B1">
        <w:rPr>
          <w:rFonts w:ascii="Times New Roman" w:eastAsia="Times New Roman" w:hAnsi="Times New Roman" w:cs="Times New Roman"/>
          <w:sz w:val="28"/>
          <w:szCs w:val="28"/>
          <w:lang w:eastAsia="ru-RU"/>
        </w:rPr>
        <w:t xml:space="preserve"> оставляют в целях обеспечения естественными укрытиями представителей лесной фауны.</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При проведении санитарных рубок на лесных участках должна быть обеспечена очистка мест рубок от порубочных остатков и своевременная вывозка вырубленной древесины из леса.</w:t>
      </w:r>
    </w:p>
    <w:p w:rsidR="008573C7" w:rsidRPr="00EE35B1" w:rsidRDefault="008573C7" w:rsidP="008573C7">
      <w:pPr>
        <w:widowControl w:val="0"/>
        <w:autoSpaceDE w:val="0"/>
        <w:autoSpaceDN w:val="0"/>
        <w:spacing w:after="0"/>
        <w:ind w:right="-1" w:firstLine="709"/>
        <w:jc w:val="both"/>
        <w:rPr>
          <w:rFonts w:ascii="Times New Roman" w:eastAsia="Times New Roman" w:hAnsi="Times New Roman" w:cs="Times New Roman"/>
          <w:lang w:eastAsia="ru-RU"/>
        </w:rPr>
      </w:pPr>
      <w:r w:rsidRPr="00EE35B1">
        <w:rPr>
          <w:rFonts w:ascii="Times New Roman" w:eastAsia="Times New Roman" w:hAnsi="Times New Roman" w:cs="Times New Roman"/>
          <w:sz w:val="28"/>
          <w:szCs w:val="28"/>
          <w:lang w:eastAsia="ru-RU"/>
        </w:rPr>
        <w:t>Для оценки санитарного состояния деревьев при отборе в рубку используют критерии, приведенные в таблице 2.17.2.1.</w:t>
      </w:r>
    </w:p>
    <w:p w:rsidR="008573C7" w:rsidRPr="00EE35B1" w:rsidRDefault="008573C7" w:rsidP="008573C7">
      <w:pPr>
        <w:widowControl w:val="0"/>
        <w:autoSpaceDE w:val="0"/>
        <w:autoSpaceDN w:val="0"/>
        <w:spacing w:after="0"/>
        <w:ind w:right="-1" w:firstLine="709"/>
        <w:jc w:val="right"/>
        <w:rPr>
          <w:rFonts w:ascii="Times New Roman" w:eastAsia="Times New Roman" w:hAnsi="Times New Roman" w:cs="Times New Roman"/>
          <w:sz w:val="24"/>
          <w:szCs w:val="24"/>
          <w:lang w:eastAsia="ru-RU"/>
        </w:rPr>
      </w:pPr>
      <w:r w:rsidRPr="00EE35B1">
        <w:rPr>
          <w:rFonts w:ascii="Times New Roman" w:eastAsia="Times New Roman" w:hAnsi="Times New Roman" w:cs="Times New Roman"/>
          <w:sz w:val="24"/>
          <w:szCs w:val="24"/>
          <w:lang w:eastAsia="ru-RU"/>
        </w:rPr>
        <w:t>Таблица 2.17.2.1</w:t>
      </w:r>
    </w:p>
    <w:p w:rsidR="008573C7" w:rsidRPr="00EE35B1" w:rsidRDefault="008573C7" w:rsidP="008573C7">
      <w:pPr>
        <w:widowControl w:val="0"/>
        <w:autoSpaceDE w:val="0"/>
        <w:autoSpaceDN w:val="0"/>
        <w:spacing w:after="0"/>
        <w:ind w:right="-1" w:firstLine="709"/>
        <w:jc w:val="center"/>
        <w:rPr>
          <w:rFonts w:ascii="Times New Roman" w:eastAsia="Times New Roman" w:hAnsi="Times New Roman" w:cs="Times New Roman"/>
          <w:sz w:val="24"/>
          <w:szCs w:val="24"/>
          <w:lang w:eastAsia="ru-RU"/>
        </w:rPr>
      </w:pPr>
      <w:r w:rsidRPr="00EE35B1">
        <w:rPr>
          <w:rFonts w:ascii="Times New Roman" w:eastAsia="Times New Roman" w:hAnsi="Times New Roman" w:cs="Times New Roman"/>
          <w:sz w:val="24"/>
          <w:szCs w:val="24"/>
          <w:lang w:eastAsia="ru-RU"/>
        </w:rPr>
        <w:t>Шкала категорий состояний деревьев</w:t>
      </w:r>
    </w:p>
    <w:p w:rsidR="008573C7" w:rsidRPr="00EE35B1" w:rsidRDefault="008573C7" w:rsidP="008573C7">
      <w:pPr>
        <w:widowControl w:val="0"/>
        <w:autoSpaceDE w:val="0"/>
        <w:autoSpaceDN w:val="0"/>
        <w:spacing w:after="0"/>
        <w:ind w:right="-1" w:firstLine="709"/>
        <w:jc w:val="both"/>
        <w:rPr>
          <w:rFonts w:ascii="Times New Roman" w:eastAsia="Times New Roman" w:hAnsi="Times New Roman" w:cs="Times New Roman"/>
          <w:sz w:val="24"/>
          <w:szCs w:val="24"/>
          <w:lang w:eastAsia="ru-RU"/>
        </w:rPr>
      </w:pPr>
    </w:p>
    <w:tbl>
      <w:tblPr>
        <w:tblW w:w="9498"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10"/>
        <w:gridCol w:w="4395"/>
        <w:gridCol w:w="2693"/>
      </w:tblGrid>
      <w:tr w:rsidR="008573C7" w:rsidRPr="00EE35B1" w:rsidTr="0012501E">
        <w:trPr>
          <w:trHeight w:val="803"/>
          <w:tblHeader/>
        </w:trPr>
        <w:tc>
          <w:tcPr>
            <w:tcW w:w="2410" w:type="dxa"/>
            <w:shd w:val="clear" w:color="auto" w:fill="auto"/>
            <w:vAlign w:val="center"/>
          </w:tcPr>
          <w:p w:rsidR="008573C7" w:rsidRPr="00EE35B1" w:rsidRDefault="008573C7" w:rsidP="008573C7">
            <w:pPr>
              <w:widowControl w:val="0"/>
              <w:autoSpaceDE w:val="0"/>
              <w:autoSpaceDN w:val="0"/>
              <w:spacing w:before="179" w:after="0" w:line="240" w:lineRule="auto"/>
              <w:ind w:left="633" w:right="100" w:hanging="77"/>
              <w:jc w:val="both"/>
              <w:rPr>
                <w:rFonts w:ascii="Times New Roman" w:eastAsia="Calibri" w:hAnsi="Times New Roman" w:cs="Times New Roman"/>
                <w:sz w:val="24"/>
                <w:szCs w:val="24"/>
                <w:lang w:val="en-US" w:eastAsia="ru-RU" w:bidi="ru-RU"/>
              </w:rPr>
            </w:pPr>
            <w:proofErr w:type="spellStart"/>
            <w:r w:rsidRPr="00EE35B1">
              <w:rPr>
                <w:rFonts w:ascii="Times New Roman" w:eastAsia="Calibri" w:hAnsi="Times New Roman" w:cs="Times New Roman"/>
                <w:w w:val="95"/>
                <w:sz w:val="24"/>
                <w:szCs w:val="24"/>
                <w:lang w:val="en-US" w:eastAsia="ru-RU" w:bidi="ru-RU"/>
              </w:rPr>
              <w:t>Категории</w:t>
            </w:r>
            <w:proofErr w:type="spellEnd"/>
            <w:r w:rsidRPr="00EE35B1">
              <w:rPr>
                <w:rFonts w:ascii="Times New Roman" w:eastAsia="Calibri" w:hAnsi="Times New Roman" w:cs="Times New Roman"/>
                <w:w w:val="95"/>
                <w:sz w:val="24"/>
                <w:szCs w:val="24"/>
                <w:lang w:val="en-US" w:eastAsia="ru-RU" w:bidi="ru-RU"/>
              </w:rPr>
              <w:t xml:space="preserve"> </w:t>
            </w:r>
            <w:proofErr w:type="spellStart"/>
            <w:r w:rsidRPr="00EE35B1">
              <w:rPr>
                <w:rFonts w:ascii="Times New Roman" w:eastAsia="Calibri" w:hAnsi="Times New Roman" w:cs="Times New Roman"/>
                <w:sz w:val="24"/>
                <w:szCs w:val="24"/>
                <w:lang w:val="en-US" w:eastAsia="ru-RU" w:bidi="ru-RU"/>
              </w:rPr>
              <w:t>деревьев</w:t>
            </w:r>
            <w:proofErr w:type="spellEnd"/>
          </w:p>
        </w:tc>
        <w:tc>
          <w:tcPr>
            <w:tcW w:w="4395" w:type="dxa"/>
            <w:shd w:val="clear" w:color="auto" w:fill="auto"/>
            <w:vAlign w:val="center"/>
          </w:tcPr>
          <w:p w:rsidR="008573C7" w:rsidRPr="00EE35B1" w:rsidRDefault="008573C7" w:rsidP="008573C7">
            <w:pPr>
              <w:widowControl w:val="0"/>
              <w:autoSpaceDE w:val="0"/>
              <w:autoSpaceDN w:val="0"/>
              <w:spacing w:after="0" w:line="240" w:lineRule="auto"/>
              <w:ind w:left="710" w:hanging="567"/>
              <w:jc w:val="both"/>
              <w:rPr>
                <w:rFonts w:ascii="Times New Roman" w:eastAsia="Calibri" w:hAnsi="Times New Roman" w:cs="Times New Roman"/>
                <w:sz w:val="24"/>
                <w:szCs w:val="24"/>
                <w:lang w:val="en-US" w:eastAsia="ru-RU" w:bidi="ru-RU"/>
              </w:rPr>
            </w:pPr>
            <w:proofErr w:type="spellStart"/>
            <w:r w:rsidRPr="00EE35B1">
              <w:rPr>
                <w:rFonts w:ascii="Times New Roman" w:eastAsia="Calibri" w:hAnsi="Times New Roman" w:cs="Times New Roman"/>
                <w:sz w:val="24"/>
                <w:szCs w:val="24"/>
                <w:lang w:val="en-US" w:eastAsia="ru-RU" w:bidi="ru-RU"/>
              </w:rPr>
              <w:t>Основные</w:t>
            </w:r>
            <w:proofErr w:type="spellEnd"/>
            <w:r w:rsidRPr="00EE35B1">
              <w:rPr>
                <w:rFonts w:ascii="Times New Roman" w:eastAsia="Calibri" w:hAnsi="Times New Roman" w:cs="Times New Roman"/>
                <w:sz w:val="24"/>
                <w:szCs w:val="24"/>
                <w:lang w:val="en-US" w:eastAsia="ru-RU" w:bidi="ru-RU"/>
              </w:rPr>
              <w:t xml:space="preserve"> </w:t>
            </w:r>
            <w:proofErr w:type="spellStart"/>
            <w:r w:rsidRPr="00EE35B1">
              <w:rPr>
                <w:rFonts w:ascii="Times New Roman" w:eastAsia="Calibri" w:hAnsi="Times New Roman" w:cs="Times New Roman"/>
                <w:sz w:val="24"/>
                <w:szCs w:val="24"/>
                <w:lang w:val="en-US" w:eastAsia="ru-RU" w:bidi="ru-RU"/>
              </w:rPr>
              <w:t>признаки</w:t>
            </w:r>
            <w:proofErr w:type="spellEnd"/>
          </w:p>
        </w:tc>
        <w:tc>
          <w:tcPr>
            <w:tcW w:w="2693" w:type="dxa"/>
            <w:shd w:val="clear" w:color="auto" w:fill="auto"/>
            <w:vAlign w:val="center"/>
          </w:tcPr>
          <w:p w:rsidR="008573C7" w:rsidRPr="00EE35B1" w:rsidRDefault="008573C7" w:rsidP="008573C7">
            <w:pPr>
              <w:widowControl w:val="0"/>
              <w:autoSpaceDE w:val="0"/>
              <w:autoSpaceDN w:val="0"/>
              <w:spacing w:after="0" w:line="240" w:lineRule="auto"/>
              <w:ind w:left="341"/>
              <w:jc w:val="both"/>
              <w:rPr>
                <w:rFonts w:ascii="Times New Roman" w:eastAsia="Calibri" w:hAnsi="Times New Roman" w:cs="Times New Roman"/>
                <w:sz w:val="24"/>
                <w:szCs w:val="24"/>
                <w:lang w:val="en-US" w:eastAsia="ru-RU" w:bidi="ru-RU"/>
              </w:rPr>
            </w:pPr>
            <w:proofErr w:type="spellStart"/>
            <w:r w:rsidRPr="00EE35B1">
              <w:rPr>
                <w:rFonts w:ascii="Times New Roman" w:eastAsia="Calibri" w:hAnsi="Times New Roman" w:cs="Times New Roman"/>
                <w:sz w:val="24"/>
                <w:szCs w:val="24"/>
                <w:lang w:val="en-US" w:eastAsia="ru-RU" w:bidi="ru-RU"/>
              </w:rPr>
              <w:t>Дополнительные</w:t>
            </w:r>
            <w:proofErr w:type="spellEnd"/>
            <w:r w:rsidRPr="00EE35B1">
              <w:rPr>
                <w:rFonts w:ascii="Times New Roman" w:eastAsia="Calibri" w:hAnsi="Times New Roman" w:cs="Times New Roman"/>
                <w:sz w:val="24"/>
                <w:szCs w:val="24"/>
                <w:lang w:val="en-US" w:eastAsia="ru-RU" w:bidi="ru-RU"/>
              </w:rPr>
              <w:t xml:space="preserve"> </w:t>
            </w:r>
            <w:proofErr w:type="spellStart"/>
            <w:r w:rsidRPr="00EE35B1">
              <w:rPr>
                <w:rFonts w:ascii="Times New Roman" w:eastAsia="Calibri" w:hAnsi="Times New Roman" w:cs="Times New Roman"/>
                <w:sz w:val="24"/>
                <w:szCs w:val="24"/>
                <w:lang w:val="en-US" w:eastAsia="ru-RU" w:bidi="ru-RU"/>
              </w:rPr>
              <w:t>признаки</w:t>
            </w:r>
            <w:proofErr w:type="spellEnd"/>
          </w:p>
        </w:tc>
      </w:tr>
      <w:tr w:rsidR="008573C7" w:rsidRPr="00EE35B1" w:rsidTr="0012501E">
        <w:trPr>
          <w:trHeight w:val="259"/>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8573C7" w:rsidRPr="00EE35B1" w:rsidRDefault="008573C7" w:rsidP="008573C7">
            <w:pPr>
              <w:widowControl w:val="0"/>
              <w:autoSpaceDE w:val="0"/>
              <w:autoSpaceDN w:val="0"/>
              <w:spacing w:after="0" w:line="240" w:lineRule="auto"/>
              <w:jc w:val="both"/>
              <w:rPr>
                <w:rFonts w:ascii="Times New Roman" w:eastAsia="Calibri" w:hAnsi="Times New Roman" w:cs="Times New Roman"/>
                <w:sz w:val="24"/>
                <w:szCs w:val="24"/>
                <w:lang w:eastAsia="ru-RU" w:bidi="ru-RU"/>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8573C7" w:rsidRPr="00EE35B1" w:rsidRDefault="008573C7" w:rsidP="008573C7">
            <w:pPr>
              <w:widowControl w:val="0"/>
              <w:autoSpaceDE w:val="0"/>
              <w:autoSpaceDN w:val="0"/>
              <w:spacing w:after="0" w:line="239" w:lineRule="exact"/>
              <w:ind w:left="1481"/>
              <w:jc w:val="both"/>
              <w:rPr>
                <w:rFonts w:ascii="Times New Roman" w:eastAsia="Calibri" w:hAnsi="Times New Roman" w:cs="Times New Roman"/>
                <w:b/>
                <w:sz w:val="24"/>
                <w:szCs w:val="24"/>
                <w:lang w:val="en-US" w:eastAsia="ru-RU" w:bidi="ru-RU"/>
              </w:rPr>
            </w:pPr>
            <w:proofErr w:type="spellStart"/>
            <w:r w:rsidRPr="00EE35B1">
              <w:rPr>
                <w:rFonts w:ascii="Times New Roman" w:eastAsia="Calibri" w:hAnsi="Times New Roman" w:cs="Times New Roman"/>
                <w:b/>
                <w:sz w:val="24"/>
                <w:szCs w:val="24"/>
                <w:lang w:val="en-US" w:eastAsia="ru-RU" w:bidi="ru-RU"/>
              </w:rPr>
              <w:t>Лиственные</w:t>
            </w:r>
            <w:proofErr w:type="spellEnd"/>
            <w:r w:rsidRPr="00EE35B1">
              <w:rPr>
                <w:rFonts w:ascii="Times New Roman" w:eastAsia="Calibri" w:hAnsi="Times New Roman" w:cs="Times New Roman"/>
                <w:b/>
                <w:sz w:val="24"/>
                <w:szCs w:val="24"/>
                <w:lang w:val="en-US" w:eastAsia="ru-RU" w:bidi="ru-RU"/>
              </w:rPr>
              <w:t xml:space="preserve"> </w:t>
            </w:r>
            <w:proofErr w:type="spellStart"/>
            <w:r w:rsidRPr="00EE35B1">
              <w:rPr>
                <w:rFonts w:ascii="Times New Roman" w:eastAsia="Calibri" w:hAnsi="Times New Roman" w:cs="Times New Roman"/>
                <w:b/>
                <w:sz w:val="24"/>
                <w:szCs w:val="24"/>
                <w:lang w:val="en-US" w:eastAsia="ru-RU" w:bidi="ru-RU"/>
              </w:rPr>
              <w:t>породы</w:t>
            </w:r>
            <w:proofErr w:type="spellEnd"/>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8573C7" w:rsidRPr="00EE35B1" w:rsidRDefault="008573C7" w:rsidP="008573C7">
            <w:pPr>
              <w:widowControl w:val="0"/>
              <w:autoSpaceDE w:val="0"/>
              <w:autoSpaceDN w:val="0"/>
              <w:spacing w:after="0" w:line="240" w:lineRule="auto"/>
              <w:jc w:val="both"/>
              <w:rPr>
                <w:rFonts w:ascii="Times New Roman" w:eastAsia="Calibri" w:hAnsi="Times New Roman" w:cs="Times New Roman"/>
                <w:sz w:val="24"/>
                <w:szCs w:val="24"/>
                <w:lang w:val="en-US" w:eastAsia="ru-RU" w:bidi="ru-RU"/>
              </w:rPr>
            </w:pPr>
          </w:p>
        </w:tc>
      </w:tr>
      <w:tr w:rsidR="008573C7" w:rsidRPr="00EE35B1" w:rsidTr="0012501E">
        <w:trPr>
          <w:trHeight w:val="985"/>
        </w:trPr>
        <w:tc>
          <w:tcPr>
            <w:tcW w:w="2410" w:type="dxa"/>
            <w:shd w:val="clear" w:color="auto" w:fill="auto"/>
          </w:tcPr>
          <w:p w:rsidR="008573C7" w:rsidRPr="00EE35B1" w:rsidRDefault="008573C7" w:rsidP="008573C7">
            <w:pPr>
              <w:widowControl w:val="0"/>
              <w:autoSpaceDE w:val="0"/>
              <w:autoSpaceDN w:val="0"/>
              <w:spacing w:before="98" w:after="0" w:line="232" w:lineRule="auto"/>
              <w:ind w:left="631" w:right="100" w:hanging="77"/>
              <w:jc w:val="both"/>
              <w:rPr>
                <w:rFonts w:ascii="Times New Roman" w:eastAsia="Calibri" w:hAnsi="Times New Roman" w:cs="Times New Roman"/>
                <w:sz w:val="24"/>
                <w:szCs w:val="24"/>
                <w:lang w:val="en-US" w:eastAsia="ru-RU" w:bidi="ru-RU"/>
              </w:rPr>
            </w:pPr>
            <w:proofErr w:type="spellStart"/>
            <w:r w:rsidRPr="00EE35B1">
              <w:rPr>
                <w:rFonts w:ascii="Times New Roman" w:eastAsia="Calibri" w:hAnsi="Times New Roman" w:cs="Times New Roman"/>
                <w:w w:val="95"/>
                <w:sz w:val="24"/>
                <w:szCs w:val="24"/>
                <w:lang w:val="en-US" w:eastAsia="ru-RU" w:bidi="ru-RU"/>
              </w:rPr>
              <w:t>Категории</w:t>
            </w:r>
            <w:proofErr w:type="spellEnd"/>
            <w:r w:rsidRPr="00EE35B1">
              <w:rPr>
                <w:rFonts w:ascii="Times New Roman" w:eastAsia="Calibri" w:hAnsi="Times New Roman" w:cs="Times New Roman"/>
                <w:w w:val="95"/>
                <w:sz w:val="24"/>
                <w:szCs w:val="24"/>
                <w:lang w:val="en-US" w:eastAsia="ru-RU" w:bidi="ru-RU"/>
              </w:rPr>
              <w:t xml:space="preserve"> </w:t>
            </w:r>
            <w:proofErr w:type="spellStart"/>
            <w:r w:rsidRPr="00EE35B1">
              <w:rPr>
                <w:rFonts w:ascii="Times New Roman" w:eastAsia="Calibri" w:hAnsi="Times New Roman" w:cs="Times New Roman"/>
                <w:sz w:val="24"/>
                <w:szCs w:val="24"/>
                <w:lang w:val="en-US" w:eastAsia="ru-RU" w:bidi="ru-RU"/>
              </w:rPr>
              <w:t>деревьев</w:t>
            </w:r>
            <w:proofErr w:type="spellEnd"/>
          </w:p>
        </w:tc>
        <w:tc>
          <w:tcPr>
            <w:tcW w:w="4395" w:type="dxa"/>
            <w:shd w:val="clear" w:color="auto" w:fill="auto"/>
          </w:tcPr>
          <w:p w:rsidR="008573C7" w:rsidRPr="00EE35B1" w:rsidRDefault="008573C7" w:rsidP="008573C7">
            <w:pPr>
              <w:widowControl w:val="0"/>
              <w:autoSpaceDE w:val="0"/>
              <w:autoSpaceDN w:val="0"/>
              <w:spacing w:before="226" w:after="0" w:line="240" w:lineRule="auto"/>
              <w:ind w:left="960"/>
              <w:jc w:val="both"/>
              <w:rPr>
                <w:rFonts w:ascii="Times New Roman" w:eastAsia="Calibri" w:hAnsi="Times New Roman" w:cs="Times New Roman"/>
                <w:sz w:val="24"/>
                <w:szCs w:val="24"/>
                <w:lang w:val="en-US" w:eastAsia="ru-RU" w:bidi="ru-RU"/>
              </w:rPr>
            </w:pPr>
            <w:proofErr w:type="spellStart"/>
            <w:r w:rsidRPr="00EE35B1">
              <w:rPr>
                <w:rFonts w:ascii="Times New Roman" w:eastAsia="Calibri" w:hAnsi="Times New Roman" w:cs="Times New Roman"/>
                <w:sz w:val="24"/>
                <w:szCs w:val="24"/>
                <w:lang w:val="en-US" w:eastAsia="ru-RU" w:bidi="ru-RU"/>
              </w:rPr>
              <w:t>Основные</w:t>
            </w:r>
            <w:proofErr w:type="spellEnd"/>
            <w:r w:rsidRPr="00EE35B1">
              <w:rPr>
                <w:rFonts w:ascii="Times New Roman" w:eastAsia="Calibri" w:hAnsi="Times New Roman" w:cs="Times New Roman"/>
                <w:sz w:val="24"/>
                <w:szCs w:val="24"/>
                <w:lang w:val="en-US" w:eastAsia="ru-RU" w:bidi="ru-RU"/>
              </w:rPr>
              <w:t xml:space="preserve"> </w:t>
            </w:r>
            <w:proofErr w:type="spellStart"/>
            <w:r w:rsidRPr="00EE35B1">
              <w:rPr>
                <w:rFonts w:ascii="Times New Roman" w:eastAsia="Calibri" w:hAnsi="Times New Roman" w:cs="Times New Roman"/>
                <w:sz w:val="24"/>
                <w:szCs w:val="24"/>
                <w:lang w:val="en-US" w:eastAsia="ru-RU" w:bidi="ru-RU"/>
              </w:rPr>
              <w:t>признаки</w:t>
            </w:r>
            <w:proofErr w:type="spellEnd"/>
          </w:p>
        </w:tc>
        <w:tc>
          <w:tcPr>
            <w:tcW w:w="2693" w:type="dxa"/>
            <w:shd w:val="clear" w:color="auto" w:fill="auto"/>
          </w:tcPr>
          <w:p w:rsidR="008573C7" w:rsidRPr="00EE35B1" w:rsidRDefault="008573C7" w:rsidP="008573C7">
            <w:pPr>
              <w:widowControl w:val="0"/>
              <w:autoSpaceDE w:val="0"/>
              <w:autoSpaceDN w:val="0"/>
              <w:spacing w:before="226" w:after="0" w:line="240" w:lineRule="auto"/>
              <w:ind w:left="511"/>
              <w:jc w:val="both"/>
              <w:rPr>
                <w:rFonts w:ascii="Times New Roman" w:eastAsia="Calibri" w:hAnsi="Times New Roman" w:cs="Times New Roman"/>
                <w:sz w:val="24"/>
                <w:szCs w:val="24"/>
                <w:lang w:val="en-US" w:eastAsia="ru-RU" w:bidi="ru-RU"/>
              </w:rPr>
            </w:pPr>
            <w:proofErr w:type="spellStart"/>
            <w:r w:rsidRPr="00EE35B1">
              <w:rPr>
                <w:rFonts w:ascii="Times New Roman" w:eastAsia="Calibri" w:hAnsi="Times New Roman" w:cs="Times New Roman"/>
                <w:sz w:val="24"/>
                <w:szCs w:val="24"/>
                <w:lang w:val="en-US" w:eastAsia="ru-RU" w:bidi="ru-RU"/>
              </w:rPr>
              <w:t>Дополнительные</w:t>
            </w:r>
            <w:proofErr w:type="spellEnd"/>
            <w:r w:rsidRPr="00EE35B1">
              <w:rPr>
                <w:rFonts w:ascii="Times New Roman" w:eastAsia="Calibri" w:hAnsi="Times New Roman" w:cs="Times New Roman"/>
                <w:sz w:val="24"/>
                <w:szCs w:val="24"/>
                <w:lang w:val="en-US" w:eastAsia="ru-RU" w:bidi="ru-RU"/>
              </w:rPr>
              <w:t xml:space="preserve"> </w:t>
            </w:r>
            <w:proofErr w:type="spellStart"/>
            <w:r w:rsidRPr="00EE35B1">
              <w:rPr>
                <w:rFonts w:ascii="Times New Roman" w:eastAsia="Calibri" w:hAnsi="Times New Roman" w:cs="Times New Roman"/>
                <w:sz w:val="24"/>
                <w:szCs w:val="24"/>
                <w:lang w:val="en-US" w:eastAsia="ru-RU" w:bidi="ru-RU"/>
              </w:rPr>
              <w:t>признаки</w:t>
            </w:r>
            <w:proofErr w:type="spellEnd"/>
          </w:p>
        </w:tc>
      </w:tr>
      <w:tr w:rsidR="008573C7" w:rsidRPr="00EE35B1" w:rsidTr="0012501E">
        <w:trPr>
          <w:trHeight w:val="985"/>
        </w:trPr>
        <w:tc>
          <w:tcPr>
            <w:tcW w:w="2410" w:type="dxa"/>
            <w:tcBorders>
              <w:top w:val="single" w:sz="4" w:space="0" w:color="000000"/>
              <w:bottom w:val="single" w:sz="4" w:space="0" w:color="000000"/>
            </w:tcBorders>
            <w:shd w:val="clear" w:color="auto" w:fill="auto"/>
            <w:vAlign w:val="center"/>
          </w:tcPr>
          <w:p w:rsidR="008573C7" w:rsidRPr="00EE35B1" w:rsidRDefault="008573C7" w:rsidP="008573C7">
            <w:pPr>
              <w:widowControl w:val="0"/>
              <w:autoSpaceDE w:val="0"/>
              <w:autoSpaceDN w:val="0"/>
              <w:spacing w:before="210" w:after="0" w:line="240" w:lineRule="auto"/>
              <w:ind w:left="556" w:right="100" w:hanging="296"/>
              <w:jc w:val="both"/>
              <w:rPr>
                <w:rFonts w:ascii="Times New Roman" w:eastAsia="Calibri" w:hAnsi="Times New Roman" w:cs="Times New Roman"/>
                <w:sz w:val="24"/>
                <w:szCs w:val="24"/>
                <w:lang w:val="en-US" w:eastAsia="ru-RU" w:bidi="ru-RU"/>
              </w:rPr>
            </w:pPr>
            <w:r w:rsidRPr="00EE35B1">
              <w:rPr>
                <w:rFonts w:ascii="Times New Roman" w:eastAsia="Calibri" w:hAnsi="Times New Roman" w:cs="Times New Roman"/>
                <w:sz w:val="24"/>
                <w:szCs w:val="24"/>
                <w:lang w:val="en-US" w:eastAsia="ru-RU" w:bidi="ru-RU"/>
              </w:rPr>
              <w:t xml:space="preserve">1 - </w:t>
            </w:r>
            <w:proofErr w:type="spellStart"/>
            <w:r w:rsidRPr="00EE35B1">
              <w:rPr>
                <w:rFonts w:ascii="Times New Roman" w:eastAsia="Calibri" w:hAnsi="Times New Roman" w:cs="Times New Roman"/>
                <w:sz w:val="24"/>
                <w:szCs w:val="24"/>
                <w:lang w:val="en-US" w:eastAsia="ru-RU" w:bidi="ru-RU"/>
              </w:rPr>
              <w:t>без</w:t>
            </w:r>
            <w:proofErr w:type="spellEnd"/>
            <w:r w:rsidRPr="00EE35B1">
              <w:rPr>
                <w:rFonts w:ascii="Times New Roman" w:eastAsia="Calibri" w:hAnsi="Times New Roman" w:cs="Times New Roman"/>
                <w:sz w:val="24"/>
                <w:szCs w:val="24"/>
                <w:lang w:val="en-US" w:eastAsia="ru-RU" w:bidi="ru-RU"/>
              </w:rPr>
              <w:t xml:space="preserve"> </w:t>
            </w:r>
            <w:proofErr w:type="spellStart"/>
            <w:r w:rsidRPr="00EE35B1">
              <w:rPr>
                <w:rFonts w:ascii="Times New Roman" w:eastAsia="Calibri" w:hAnsi="Times New Roman" w:cs="Times New Roman"/>
                <w:sz w:val="24"/>
                <w:szCs w:val="24"/>
                <w:lang w:val="en-US" w:eastAsia="ru-RU" w:bidi="ru-RU"/>
              </w:rPr>
              <w:t>признаков</w:t>
            </w:r>
            <w:proofErr w:type="spellEnd"/>
            <w:r w:rsidRPr="00EE35B1">
              <w:rPr>
                <w:rFonts w:ascii="Times New Roman" w:eastAsia="Calibri" w:hAnsi="Times New Roman" w:cs="Times New Roman"/>
                <w:sz w:val="24"/>
                <w:szCs w:val="24"/>
                <w:lang w:val="en-US" w:eastAsia="ru-RU" w:bidi="ru-RU"/>
              </w:rPr>
              <w:t xml:space="preserve"> </w:t>
            </w:r>
            <w:proofErr w:type="spellStart"/>
            <w:r w:rsidRPr="00EE35B1">
              <w:rPr>
                <w:rFonts w:ascii="Times New Roman" w:eastAsia="Calibri" w:hAnsi="Times New Roman" w:cs="Times New Roman"/>
                <w:sz w:val="24"/>
                <w:szCs w:val="24"/>
                <w:lang w:val="en-US" w:eastAsia="ru-RU" w:bidi="ru-RU"/>
              </w:rPr>
              <w:t>ослабления</w:t>
            </w:r>
            <w:proofErr w:type="spellEnd"/>
          </w:p>
        </w:tc>
        <w:tc>
          <w:tcPr>
            <w:tcW w:w="4395" w:type="dxa"/>
            <w:tcBorders>
              <w:top w:val="single" w:sz="4" w:space="0" w:color="000000"/>
              <w:bottom w:val="single" w:sz="4" w:space="0" w:color="000000"/>
            </w:tcBorders>
            <w:shd w:val="clear" w:color="auto" w:fill="auto"/>
          </w:tcPr>
          <w:p w:rsidR="008573C7" w:rsidRPr="00EE35B1" w:rsidRDefault="008573C7" w:rsidP="008573C7">
            <w:pPr>
              <w:widowControl w:val="0"/>
              <w:autoSpaceDE w:val="0"/>
              <w:autoSpaceDN w:val="0"/>
              <w:spacing w:before="75" w:after="0" w:line="235" w:lineRule="auto"/>
              <w:ind w:left="79" w:right="44"/>
              <w:jc w:val="both"/>
              <w:rPr>
                <w:rFonts w:ascii="Times New Roman" w:eastAsia="Calibri" w:hAnsi="Times New Roman" w:cs="Times New Roman"/>
                <w:sz w:val="24"/>
                <w:szCs w:val="24"/>
                <w:lang w:eastAsia="ru-RU" w:bidi="ru-RU"/>
              </w:rPr>
            </w:pPr>
            <w:r w:rsidRPr="00EE35B1">
              <w:rPr>
                <w:rFonts w:ascii="Times New Roman" w:eastAsia="Calibri" w:hAnsi="Times New Roman" w:cs="Times New Roman"/>
                <w:sz w:val="24"/>
                <w:szCs w:val="24"/>
                <w:lang w:eastAsia="ru-RU" w:bidi="ru-RU"/>
              </w:rPr>
              <w:t>Листва зеленая, блестящая, крона густая, прирост текущего года нормальный для данных породы, возраста, условий местопроизрастания и времени года</w:t>
            </w:r>
          </w:p>
        </w:tc>
        <w:tc>
          <w:tcPr>
            <w:tcW w:w="2693" w:type="dxa"/>
            <w:tcBorders>
              <w:top w:val="single" w:sz="4" w:space="0" w:color="000000"/>
              <w:bottom w:val="single" w:sz="4" w:space="0" w:color="000000"/>
            </w:tcBorders>
            <w:shd w:val="clear" w:color="auto" w:fill="auto"/>
          </w:tcPr>
          <w:p w:rsidR="008573C7" w:rsidRPr="00EE35B1" w:rsidRDefault="008573C7" w:rsidP="008573C7">
            <w:pPr>
              <w:widowControl w:val="0"/>
              <w:autoSpaceDE w:val="0"/>
              <w:autoSpaceDN w:val="0"/>
              <w:spacing w:after="0" w:line="240" w:lineRule="auto"/>
              <w:jc w:val="both"/>
              <w:rPr>
                <w:rFonts w:ascii="Times New Roman" w:eastAsia="Calibri" w:hAnsi="Times New Roman" w:cs="Times New Roman"/>
                <w:sz w:val="24"/>
                <w:szCs w:val="24"/>
                <w:lang w:eastAsia="ru-RU" w:bidi="ru-RU"/>
              </w:rPr>
            </w:pPr>
          </w:p>
        </w:tc>
      </w:tr>
      <w:tr w:rsidR="008573C7" w:rsidRPr="00EE35B1" w:rsidTr="0012501E">
        <w:trPr>
          <w:trHeight w:val="985"/>
        </w:trPr>
        <w:tc>
          <w:tcPr>
            <w:tcW w:w="2410" w:type="dxa"/>
            <w:shd w:val="clear" w:color="auto" w:fill="auto"/>
          </w:tcPr>
          <w:p w:rsidR="008573C7" w:rsidRPr="00EE35B1" w:rsidRDefault="008573C7" w:rsidP="008573C7">
            <w:pPr>
              <w:widowControl w:val="0"/>
              <w:autoSpaceDE w:val="0"/>
              <w:autoSpaceDN w:val="0"/>
              <w:spacing w:after="0" w:line="240" w:lineRule="auto"/>
              <w:jc w:val="both"/>
              <w:rPr>
                <w:rFonts w:ascii="Times New Roman" w:eastAsia="Calibri" w:hAnsi="Times New Roman" w:cs="Times New Roman"/>
                <w:sz w:val="24"/>
                <w:szCs w:val="24"/>
                <w:lang w:eastAsia="ru-RU" w:bidi="ru-RU"/>
              </w:rPr>
            </w:pPr>
          </w:p>
          <w:p w:rsidR="008573C7" w:rsidRPr="00EE35B1" w:rsidRDefault="008573C7" w:rsidP="008573C7">
            <w:pPr>
              <w:widowControl w:val="0"/>
              <w:autoSpaceDE w:val="0"/>
              <w:autoSpaceDN w:val="0"/>
              <w:spacing w:before="155" w:after="0" w:line="240" w:lineRule="auto"/>
              <w:ind w:left="273" w:right="135" w:firstLine="3"/>
              <w:jc w:val="both"/>
              <w:rPr>
                <w:rFonts w:ascii="Times New Roman" w:eastAsia="Calibri" w:hAnsi="Times New Roman" w:cs="Times New Roman"/>
                <w:sz w:val="24"/>
                <w:szCs w:val="24"/>
                <w:lang w:val="en-US" w:eastAsia="ru-RU" w:bidi="ru-RU"/>
              </w:rPr>
            </w:pPr>
            <w:r w:rsidRPr="00EE35B1">
              <w:rPr>
                <w:rFonts w:ascii="Times New Roman" w:eastAsia="Calibri" w:hAnsi="Times New Roman" w:cs="Times New Roman"/>
                <w:sz w:val="24"/>
                <w:szCs w:val="24"/>
                <w:lang w:val="en-US" w:eastAsia="ru-RU" w:bidi="ru-RU"/>
              </w:rPr>
              <w:t xml:space="preserve">2 - </w:t>
            </w:r>
            <w:proofErr w:type="spellStart"/>
            <w:r w:rsidRPr="00EE35B1">
              <w:rPr>
                <w:rFonts w:ascii="Times New Roman" w:eastAsia="Calibri" w:hAnsi="Times New Roman" w:cs="Times New Roman"/>
                <w:sz w:val="24"/>
                <w:szCs w:val="24"/>
                <w:lang w:val="en-US" w:eastAsia="ru-RU" w:bidi="ru-RU"/>
              </w:rPr>
              <w:t>ослабленные</w:t>
            </w:r>
            <w:proofErr w:type="spellEnd"/>
            <w:r w:rsidRPr="00EE35B1">
              <w:rPr>
                <w:rFonts w:ascii="Times New Roman" w:eastAsia="Calibri" w:hAnsi="Times New Roman" w:cs="Times New Roman"/>
                <w:sz w:val="24"/>
                <w:szCs w:val="24"/>
                <w:lang w:val="en-US" w:eastAsia="ru-RU" w:bidi="ru-RU"/>
              </w:rPr>
              <w:t xml:space="preserve"> (</w:t>
            </w:r>
            <w:proofErr w:type="spellStart"/>
            <w:r w:rsidRPr="00EE35B1">
              <w:rPr>
                <w:rFonts w:ascii="Times New Roman" w:eastAsia="Calibri" w:hAnsi="Times New Roman" w:cs="Times New Roman"/>
                <w:sz w:val="24"/>
                <w:szCs w:val="24"/>
                <w:lang w:val="en-US" w:eastAsia="ru-RU" w:bidi="ru-RU"/>
              </w:rPr>
              <w:t>сухокронные</w:t>
            </w:r>
            <w:proofErr w:type="spellEnd"/>
            <w:r w:rsidRPr="00EE35B1">
              <w:rPr>
                <w:rFonts w:ascii="Times New Roman" w:eastAsia="Calibri" w:hAnsi="Times New Roman" w:cs="Times New Roman"/>
                <w:sz w:val="24"/>
                <w:szCs w:val="24"/>
                <w:lang w:val="en-US" w:eastAsia="ru-RU" w:bidi="ru-RU"/>
              </w:rPr>
              <w:t xml:space="preserve"> </w:t>
            </w:r>
            <w:proofErr w:type="spellStart"/>
            <w:r w:rsidRPr="00EE35B1">
              <w:rPr>
                <w:rFonts w:ascii="Times New Roman" w:eastAsia="Calibri" w:hAnsi="Times New Roman" w:cs="Times New Roman"/>
                <w:sz w:val="24"/>
                <w:szCs w:val="24"/>
                <w:lang w:val="en-US" w:eastAsia="ru-RU" w:bidi="ru-RU"/>
              </w:rPr>
              <w:t>до</w:t>
            </w:r>
            <w:proofErr w:type="spellEnd"/>
            <w:r w:rsidRPr="00EE35B1">
              <w:rPr>
                <w:rFonts w:ascii="Times New Roman" w:eastAsia="Calibri" w:hAnsi="Times New Roman" w:cs="Times New Roman"/>
                <w:sz w:val="24"/>
                <w:szCs w:val="24"/>
                <w:lang w:val="en-US" w:eastAsia="ru-RU" w:bidi="ru-RU"/>
              </w:rPr>
              <w:t xml:space="preserve"> 1/4)</w:t>
            </w:r>
          </w:p>
        </w:tc>
        <w:tc>
          <w:tcPr>
            <w:tcW w:w="4395" w:type="dxa"/>
            <w:shd w:val="clear" w:color="auto" w:fill="auto"/>
          </w:tcPr>
          <w:p w:rsidR="008573C7" w:rsidRPr="00EE35B1" w:rsidRDefault="008573C7" w:rsidP="008573C7">
            <w:pPr>
              <w:widowControl w:val="0"/>
              <w:autoSpaceDE w:val="0"/>
              <w:autoSpaceDN w:val="0"/>
              <w:spacing w:before="6" w:after="0" w:line="240" w:lineRule="auto"/>
              <w:jc w:val="both"/>
              <w:rPr>
                <w:rFonts w:ascii="Times New Roman" w:eastAsia="Calibri" w:hAnsi="Times New Roman" w:cs="Times New Roman"/>
                <w:sz w:val="24"/>
                <w:szCs w:val="24"/>
                <w:lang w:eastAsia="ru-RU" w:bidi="ru-RU"/>
              </w:rPr>
            </w:pPr>
          </w:p>
          <w:p w:rsidR="008573C7" w:rsidRPr="00EE35B1" w:rsidRDefault="008573C7" w:rsidP="008573C7">
            <w:pPr>
              <w:widowControl w:val="0"/>
              <w:autoSpaceDE w:val="0"/>
              <w:autoSpaceDN w:val="0"/>
              <w:spacing w:after="0" w:line="223" w:lineRule="auto"/>
              <w:ind w:left="79"/>
              <w:jc w:val="both"/>
              <w:rPr>
                <w:rFonts w:ascii="Times New Roman" w:eastAsia="Calibri" w:hAnsi="Times New Roman" w:cs="Times New Roman"/>
                <w:sz w:val="24"/>
                <w:szCs w:val="24"/>
                <w:lang w:eastAsia="ru-RU" w:bidi="ru-RU"/>
              </w:rPr>
            </w:pPr>
            <w:proofErr w:type="gramStart"/>
            <w:r w:rsidRPr="00EE35B1">
              <w:rPr>
                <w:rFonts w:ascii="Times New Roman" w:eastAsia="Calibri" w:hAnsi="Times New Roman" w:cs="Times New Roman"/>
                <w:sz w:val="24"/>
                <w:szCs w:val="24"/>
                <w:lang w:eastAsia="ru-RU" w:bidi="ru-RU"/>
              </w:rPr>
              <w:t xml:space="preserve">Листва зеленая; крона </w:t>
            </w:r>
            <w:proofErr w:type="spellStart"/>
            <w:r w:rsidRPr="00EE35B1">
              <w:rPr>
                <w:rFonts w:ascii="Times New Roman" w:eastAsia="Calibri" w:hAnsi="Times New Roman" w:cs="Times New Roman"/>
                <w:sz w:val="24"/>
                <w:szCs w:val="24"/>
                <w:lang w:eastAsia="ru-RU" w:bidi="ru-RU"/>
              </w:rPr>
              <w:t>слабоажурная</w:t>
            </w:r>
            <w:proofErr w:type="spellEnd"/>
            <w:r w:rsidRPr="00EE35B1">
              <w:rPr>
                <w:rFonts w:ascii="Times New Roman" w:eastAsia="Calibri" w:hAnsi="Times New Roman" w:cs="Times New Roman"/>
                <w:sz w:val="24"/>
                <w:szCs w:val="24"/>
                <w:lang w:eastAsia="ru-RU" w:bidi="ru-RU"/>
              </w:rPr>
              <w:t>, прирост может быть ослаблен по сравнению с нормальным, усохших ветвей менее 1/4</w:t>
            </w:r>
            <w:proofErr w:type="gramEnd"/>
          </w:p>
        </w:tc>
        <w:tc>
          <w:tcPr>
            <w:tcW w:w="2693" w:type="dxa"/>
            <w:shd w:val="clear" w:color="auto" w:fill="auto"/>
          </w:tcPr>
          <w:p w:rsidR="008573C7" w:rsidRPr="00EE35B1" w:rsidRDefault="008573C7" w:rsidP="008573C7">
            <w:pPr>
              <w:widowControl w:val="0"/>
              <w:autoSpaceDE w:val="0"/>
              <w:autoSpaceDN w:val="0"/>
              <w:spacing w:before="177" w:after="0" w:line="237" w:lineRule="auto"/>
              <w:ind w:left="101" w:right="205"/>
              <w:jc w:val="both"/>
              <w:rPr>
                <w:rFonts w:ascii="Times New Roman" w:eastAsia="Calibri" w:hAnsi="Times New Roman" w:cs="Times New Roman"/>
                <w:sz w:val="24"/>
                <w:szCs w:val="24"/>
                <w:lang w:eastAsia="ru-RU" w:bidi="ru-RU"/>
              </w:rPr>
            </w:pPr>
            <w:r w:rsidRPr="00EE35B1">
              <w:rPr>
                <w:rFonts w:ascii="Times New Roman" w:eastAsia="Calibri" w:hAnsi="Times New Roman" w:cs="Times New Roman"/>
                <w:sz w:val="24"/>
                <w:szCs w:val="24"/>
                <w:lang w:eastAsia="ru-RU" w:bidi="ru-RU"/>
              </w:rPr>
              <w:t>Могут быть местные повреждения ветвей, корневых лап и ствола, механические повреждения, единичные водяные побеги</w:t>
            </w:r>
          </w:p>
        </w:tc>
      </w:tr>
    </w:tbl>
    <w:p w:rsidR="008573C7" w:rsidRPr="00EE35B1" w:rsidRDefault="008573C7" w:rsidP="008573C7">
      <w:pPr>
        <w:spacing w:after="0" w:line="240" w:lineRule="auto"/>
        <w:jc w:val="both"/>
        <w:rPr>
          <w:rFonts w:ascii="Times New Roman" w:eastAsia="Times New Roman" w:hAnsi="Times New Roman" w:cs="Times New Roman"/>
          <w:vanish/>
          <w:sz w:val="24"/>
          <w:szCs w:val="24"/>
          <w:lang w:eastAsia="ru-RU"/>
        </w:rPr>
      </w:pPr>
    </w:p>
    <w:tbl>
      <w:tblPr>
        <w:tblW w:w="9498"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10"/>
        <w:gridCol w:w="4395"/>
        <w:gridCol w:w="2693"/>
      </w:tblGrid>
      <w:tr w:rsidR="008573C7" w:rsidRPr="00EE35B1" w:rsidTr="0012501E">
        <w:trPr>
          <w:trHeight w:val="2522"/>
        </w:trPr>
        <w:tc>
          <w:tcPr>
            <w:tcW w:w="2410" w:type="dxa"/>
            <w:tcBorders>
              <w:top w:val="nil"/>
              <w:bottom w:val="single" w:sz="4" w:space="0" w:color="000000"/>
            </w:tcBorders>
          </w:tcPr>
          <w:p w:rsidR="008573C7" w:rsidRPr="00EE35B1" w:rsidRDefault="008573C7" w:rsidP="008573C7">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p>
          <w:p w:rsidR="008573C7" w:rsidRPr="00EE35B1" w:rsidRDefault="008573C7" w:rsidP="008573C7">
            <w:pPr>
              <w:widowControl w:val="0"/>
              <w:autoSpaceDE w:val="0"/>
              <w:autoSpaceDN w:val="0"/>
              <w:spacing w:before="2" w:after="0" w:line="240" w:lineRule="auto"/>
              <w:jc w:val="both"/>
              <w:rPr>
                <w:rFonts w:ascii="Times New Roman" w:eastAsia="Times New Roman" w:hAnsi="Times New Roman" w:cs="Times New Roman"/>
                <w:sz w:val="24"/>
                <w:szCs w:val="24"/>
                <w:lang w:eastAsia="ru-RU" w:bidi="ru-RU"/>
              </w:rPr>
            </w:pPr>
          </w:p>
          <w:p w:rsidR="008573C7" w:rsidRPr="00EE35B1" w:rsidRDefault="008573C7" w:rsidP="008573C7">
            <w:pPr>
              <w:widowControl w:val="0"/>
              <w:autoSpaceDE w:val="0"/>
              <w:autoSpaceDN w:val="0"/>
              <w:spacing w:after="0" w:line="237" w:lineRule="auto"/>
              <w:ind w:left="273" w:right="135" w:firstLine="6"/>
              <w:jc w:val="both"/>
              <w:rPr>
                <w:rFonts w:ascii="Times New Roman" w:eastAsia="Times New Roman" w:hAnsi="Times New Roman" w:cs="Times New Roman"/>
                <w:sz w:val="24"/>
                <w:szCs w:val="24"/>
                <w:lang w:eastAsia="ru-RU" w:bidi="ru-RU"/>
              </w:rPr>
            </w:pPr>
            <w:r w:rsidRPr="00EE35B1">
              <w:rPr>
                <w:rFonts w:ascii="Times New Roman" w:eastAsia="Times New Roman" w:hAnsi="Times New Roman" w:cs="Times New Roman"/>
                <w:sz w:val="24"/>
                <w:szCs w:val="24"/>
                <w:lang w:eastAsia="ru-RU" w:bidi="ru-RU"/>
              </w:rPr>
              <w:t>3 - сильно ослабленные (</w:t>
            </w:r>
            <w:proofErr w:type="spellStart"/>
            <w:r w:rsidRPr="00EE35B1">
              <w:rPr>
                <w:rFonts w:ascii="Times New Roman" w:eastAsia="Times New Roman" w:hAnsi="Times New Roman" w:cs="Times New Roman"/>
                <w:sz w:val="24"/>
                <w:szCs w:val="24"/>
                <w:lang w:eastAsia="ru-RU" w:bidi="ru-RU"/>
              </w:rPr>
              <w:t>сухокронные</w:t>
            </w:r>
            <w:proofErr w:type="spellEnd"/>
            <w:r w:rsidRPr="00EE35B1">
              <w:rPr>
                <w:rFonts w:ascii="Times New Roman" w:eastAsia="Times New Roman" w:hAnsi="Times New Roman" w:cs="Times New Roman"/>
                <w:sz w:val="24"/>
                <w:szCs w:val="24"/>
                <w:lang w:eastAsia="ru-RU" w:bidi="ru-RU"/>
              </w:rPr>
              <w:t xml:space="preserve"> до 1/2)</w:t>
            </w:r>
          </w:p>
        </w:tc>
        <w:tc>
          <w:tcPr>
            <w:tcW w:w="4395" w:type="dxa"/>
            <w:tcBorders>
              <w:top w:val="nil"/>
              <w:bottom w:val="single" w:sz="4" w:space="0" w:color="000000"/>
            </w:tcBorders>
          </w:tcPr>
          <w:p w:rsidR="008573C7" w:rsidRPr="00EE35B1" w:rsidRDefault="008573C7" w:rsidP="008573C7">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p>
          <w:p w:rsidR="008573C7" w:rsidRPr="00EE35B1" w:rsidRDefault="008573C7" w:rsidP="008573C7">
            <w:pPr>
              <w:widowControl w:val="0"/>
              <w:autoSpaceDE w:val="0"/>
              <w:autoSpaceDN w:val="0"/>
              <w:spacing w:before="2" w:after="0" w:line="240" w:lineRule="auto"/>
              <w:jc w:val="both"/>
              <w:rPr>
                <w:rFonts w:ascii="Times New Roman" w:eastAsia="Times New Roman" w:hAnsi="Times New Roman" w:cs="Times New Roman"/>
                <w:sz w:val="24"/>
                <w:szCs w:val="24"/>
                <w:lang w:eastAsia="ru-RU" w:bidi="ru-RU"/>
              </w:rPr>
            </w:pPr>
          </w:p>
          <w:p w:rsidR="008573C7" w:rsidRPr="00EE35B1" w:rsidRDefault="008573C7" w:rsidP="008573C7">
            <w:pPr>
              <w:widowControl w:val="0"/>
              <w:autoSpaceDE w:val="0"/>
              <w:autoSpaceDN w:val="0"/>
              <w:spacing w:after="0" w:line="237" w:lineRule="auto"/>
              <w:ind w:left="79" w:right="103"/>
              <w:jc w:val="both"/>
              <w:rPr>
                <w:rFonts w:ascii="Times New Roman" w:eastAsia="Times New Roman" w:hAnsi="Times New Roman" w:cs="Times New Roman"/>
                <w:sz w:val="24"/>
                <w:szCs w:val="24"/>
                <w:lang w:eastAsia="ru-RU" w:bidi="ru-RU"/>
              </w:rPr>
            </w:pPr>
            <w:r w:rsidRPr="00EE35B1">
              <w:rPr>
                <w:rFonts w:ascii="Times New Roman" w:eastAsia="Times New Roman" w:hAnsi="Times New Roman" w:cs="Times New Roman"/>
                <w:sz w:val="24"/>
                <w:szCs w:val="24"/>
                <w:lang w:eastAsia="ru-RU" w:bidi="ru-RU"/>
              </w:rPr>
              <w:t xml:space="preserve">Листва мельче или светлее </w:t>
            </w:r>
            <w:proofErr w:type="gramStart"/>
            <w:r w:rsidRPr="00EE35B1">
              <w:rPr>
                <w:rFonts w:ascii="Times New Roman" w:eastAsia="Times New Roman" w:hAnsi="Times New Roman" w:cs="Times New Roman"/>
                <w:sz w:val="24"/>
                <w:szCs w:val="24"/>
                <w:lang w:eastAsia="ru-RU" w:bidi="ru-RU"/>
              </w:rPr>
              <w:t>обычной</w:t>
            </w:r>
            <w:proofErr w:type="gramEnd"/>
            <w:r w:rsidRPr="00EE35B1">
              <w:rPr>
                <w:rFonts w:ascii="Times New Roman" w:eastAsia="Times New Roman" w:hAnsi="Times New Roman" w:cs="Times New Roman"/>
                <w:sz w:val="24"/>
                <w:szCs w:val="24"/>
                <w:lang w:eastAsia="ru-RU" w:bidi="ru-RU"/>
              </w:rPr>
              <w:t xml:space="preserve">, преждевременно опадает, крона </w:t>
            </w:r>
            <w:proofErr w:type="spellStart"/>
            <w:r w:rsidRPr="00EE35B1">
              <w:rPr>
                <w:rFonts w:ascii="Times New Roman" w:eastAsia="Times New Roman" w:hAnsi="Times New Roman" w:cs="Times New Roman"/>
                <w:sz w:val="24"/>
                <w:szCs w:val="24"/>
                <w:lang w:eastAsia="ru-RU" w:bidi="ru-RU"/>
              </w:rPr>
              <w:t>изрежена</w:t>
            </w:r>
            <w:proofErr w:type="spellEnd"/>
            <w:r w:rsidRPr="00EE35B1">
              <w:rPr>
                <w:rFonts w:ascii="Times New Roman" w:eastAsia="Times New Roman" w:hAnsi="Times New Roman" w:cs="Times New Roman"/>
                <w:sz w:val="24"/>
                <w:szCs w:val="24"/>
                <w:lang w:eastAsia="ru-RU" w:bidi="ru-RU"/>
              </w:rPr>
              <w:t>, усохших ветвей от 1/4 до 1/2</w:t>
            </w:r>
          </w:p>
        </w:tc>
        <w:tc>
          <w:tcPr>
            <w:tcW w:w="2693" w:type="dxa"/>
            <w:tcBorders>
              <w:top w:val="nil"/>
              <w:bottom w:val="single" w:sz="4" w:space="0" w:color="000000"/>
            </w:tcBorders>
          </w:tcPr>
          <w:p w:rsidR="008573C7" w:rsidRPr="00EE35B1" w:rsidRDefault="008573C7" w:rsidP="008573C7">
            <w:pPr>
              <w:widowControl w:val="0"/>
              <w:autoSpaceDE w:val="0"/>
              <w:autoSpaceDN w:val="0"/>
              <w:spacing w:before="4" w:after="0" w:line="240" w:lineRule="auto"/>
              <w:jc w:val="both"/>
              <w:rPr>
                <w:rFonts w:ascii="Times New Roman" w:eastAsia="Times New Roman" w:hAnsi="Times New Roman" w:cs="Times New Roman"/>
                <w:sz w:val="24"/>
                <w:szCs w:val="24"/>
                <w:lang w:eastAsia="ru-RU" w:bidi="ru-RU"/>
              </w:rPr>
            </w:pPr>
          </w:p>
          <w:p w:rsidR="008573C7" w:rsidRPr="00EE35B1" w:rsidRDefault="008573C7" w:rsidP="008573C7">
            <w:pPr>
              <w:widowControl w:val="0"/>
              <w:autoSpaceDE w:val="0"/>
              <w:autoSpaceDN w:val="0"/>
              <w:spacing w:after="0" w:line="225" w:lineRule="auto"/>
              <w:ind w:left="101" w:right="102"/>
              <w:jc w:val="both"/>
              <w:rPr>
                <w:rFonts w:ascii="Times New Roman" w:eastAsia="Times New Roman" w:hAnsi="Times New Roman" w:cs="Times New Roman"/>
                <w:sz w:val="24"/>
                <w:szCs w:val="24"/>
                <w:lang w:eastAsia="ru-RU" w:bidi="ru-RU"/>
              </w:rPr>
            </w:pPr>
            <w:r w:rsidRPr="00EE35B1">
              <w:rPr>
                <w:rFonts w:ascii="Times New Roman" w:eastAsia="Times New Roman" w:hAnsi="Times New Roman" w:cs="Times New Roman"/>
                <w:sz w:val="24"/>
                <w:szCs w:val="24"/>
                <w:lang w:eastAsia="ru-RU" w:bidi="ru-RU"/>
              </w:rPr>
              <w:t xml:space="preserve">Признаки предыдущей категории выражены сильнее; попытки поселения или удавшиеся местные поселения стволовых вредителей, </w:t>
            </w:r>
            <w:proofErr w:type="spellStart"/>
            <w:r w:rsidRPr="00EE35B1">
              <w:rPr>
                <w:rFonts w:ascii="Times New Roman" w:eastAsia="Times New Roman" w:hAnsi="Times New Roman" w:cs="Times New Roman"/>
                <w:sz w:val="24"/>
                <w:szCs w:val="24"/>
                <w:lang w:eastAsia="ru-RU" w:bidi="ru-RU"/>
              </w:rPr>
              <w:t>сокотечение</w:t>
            </w:r>
            <w:proofErr w:type="spellEnd"/>
            <w:r w:rsidRPr="00EE35B1">
              <w:rPr>
                <w:rFonts w:ascii="Times New Roman" w:eastAsia="Times New Roman" w:hAnsi="Times New Roman" w:cs="Times New Roman"/>
                <w:sz w:val="24"/>
                <w:szCs w:val="24"/>
                <w:lang w:eastAsia="ru-RU" w:bidi="ru-RU"/>
              </w:rPr>
              <w:t xml:space="preserve"> и</w:t>
            </w:r>
          </w:p>
          <w:p w:rsidR="008573C7" w:rsidRPr="00EE35B1" w:rsidRDefault="008573C7" w:rsidP="008573C7">
            <w:pPr>
              <w:widowControl w:val="0"/>
              <w:autoSpaceDE w:val="0"/>
              <w:autoSpaceDN w:val="0"/>
              <w:spacing w:before="3" w:after="0" w:line="240" w:lineRule="auto"/>
              <w:ind w:left="101" w:right="477"/>
              <w:jc w:val="both"/>
              <w:rPr>
                <w:rFonts w:ascii="Times New Roman" w:eastAsia="Times New Roman" w:hAnsi="Times New Roman" w:cs="Times New Roman"/>
                <w:sz w:val="24"/>
                <w:szCs w:val="24"/>
                <w:lang w:eastAsia="ru-RU" w:bidi="ru-RU"/>
              </w:rPr>
            </w:pPr>
            <w:r w:rsidRPr="00EE35B1">
              <w:rPr>
                <w:rFonts w:ascii="Times New Roman" w:eastAsia="Times New Roman" w:hAnsi="Times New Roman" w:cs="Times New Roman"/>
                <w:sz w:val="24"/>
                <w:szCs w:val="24"/>
                <w:lang w:eastAsia="ru-RU" w:bidi="ru-RU"/>
              </w:rPr>
              <w:t>водяные побеги на стволе и ветвях</w:t>
            </w:r>
          </w:p>
        </w:tc>
      </w:tr>
      <w:tr w:rsidR="008573C7" w:rsidRPr="00EE35B1" w:rsidTr="0012501E">
        <w:trPr>
          <w:trHeight w:val="3081"/>
        </w:trPr>
        <w:tc>
          <w:tcPr>
            <w:tcW w:w="2410" w:type="dxa"/>
            <w:tcBorders>
              <w:top w:val="single" w:sz="4" w:space="0" w:color="000000"/>
              <w:left w:val="single" w:sz="4" w:space="0" w:color="000000"/>
              <w:bottom w:val="single" w:sz="4" w:space="0" w:color="000000"/>
              <w:right w:val="single" w:sz="4" w:space="0" w:color="000000"/>
            </w:tcBorders>
          </w:tcPr>
          <w:p w:rsidR="008573C7" w:rsidRPr="00EE35B1" w:rsidRDefault="008573C7" w:rsidP="008573C7">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p>
          <w:p w:rsidR="008573C7" w:rsidRPr="00EE35B1" w:rsidRDefault="008573C7" w:rsidP="008573C7">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p>
          <w:p w:rsidR="008573C7" w:rsidRPr="00EE35B1" w:rsidRDefault="008573C7" w:rsidP="008573C7">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p>
          <w:p w:rsidR="008573C7" w:rsidRPr="00EE35B1" w:rsidRDefault="008573C7" w:rsidP="008573C7">
            <w:pPr>
              <w:widowControl w:val="0"/>
              <w:autoSpaceDE w:val="0"/>
              <w:autoSpaceDN w:val="0"/>
              <w:spacing w:before="215" w:after="0" w:line="240" w:lineRule="auto"/>
              <w:ind w:left="266" w:right="127" w:firstLine="1"/>
              <w:jc w:val="both"/>
              <w:rPr>
                <w:rFonts w:ascii="Times New Roman" w:eastAsia="Times New Roman" w:hAnsi="Times New Roman" w:cs="Times New Roman"/>
                <w:sz w:val="24"/>
                <w:szCs w:val="24"/>
                <w:lang w:eastAsia="ru-RU" w:bidi="ru-RU"/>
              </w:rPr>
            </w:pPr>
            <w:r w:rsidRPr="00EE35B1">
              <w:rPr>
                <w:rFonts w:ascii="Times New Roman" w:eastAsia="Times New Roman" w:hAnsi="Times New Roman" w:cs="Times New Roman"/>
                <w:sz w:val="24"/>
                <w:szCs w:val="24"/>
                <w:lang w:eastAsia="ru-RU" w:bidi="ru-RU"/>
              </w:rPr>
              <w:t xml:space="preserve">4 - </w:t>
            </w:r>
            <w:proofErr w:type="gramStart"/>
            <w:r w:rsidRPr="00EE35B1">
              <w:rPr>
                <w:rFonts w:ascii="Times New Roman" w:eastAsia="Times New Roman" w:hAnsi="Times New Roman" w:cs="Times New Roman"/>
                <w:sz w:val="24"/>
                <w:szCs w:val="24"/>
                <w:lang w:eastAsia="ru-RU" w:bidi="ru-RU"/>
              </w:rPr>
              <w:t>усыхающие</w:t>
            </w:r>
            <w:proofErr w:type="gramEnd"/>
            <w:r w:rsidRPr="00EE35B1">
              <w:rPr>
                <w:rFonts w:ascii="Times New Roman" w:eastAsia="Times New Roman" w:hAnsi="Times New Roman" w:cs="Times New Roman"/>
                <w:sz w:val="24"/>
                <w:szCs w:val="24"/>
                <w:lang w:eastAsia="ru-RU" w:bidi="ru-RU"/>
              </w:rPr>
              <w:t xml:space="preserve"> (</w:t>
            </w:r>
            <w:proofErr w:type="spellStart"/>
            <w:r w:rsidRPr="00EE35B1">
              <w:rPr>
                <w:rFonts w:ascii="Times New Roman" w:eastAsia="Times New Roman" w:hAnsi="Times New Roman" w:cs="Times New Roman"/>
                <w:sz w:val="24"/>
                <w:szCs w:val="24"/>
                <w:lang w:eastAsia="ru-RU" w:bidi="ru-RU"/>
              </w:rPr>
              <w:t>сухокронные</w:t>
            </w:r>
            <w:proofErr w:type="spellEnd"/>
            <w:r w:rsidRPr="00EE35B1">
              <w:rPr>
                <w:rFonts w:ascii="Times New Roman" w:eastAsia="Times New Roman" w:hAnsi="Times New Roman" w:cs="Times New Roman"/>
                <w:sz w:val="24"/>
                <w:szCs w:val="24"/>
                <w:lang w:eastAsia="ru-RU" w:bidi="ru-RU"/>
              </w:rPr>
              <w:t xml:space="preserve"> более чем на 1/2)</w:t>
            </w:r>
          </w:p>
        </w:tc>
        <w:tc>
          <w:tcPr>
            <w:tcW w:w="4395" w:type="dxa"/>
            <w:tcBorders>
              <w:top w:val="single" w:sz="4" w:space="0" w:color="000000"/>
              <w:left w:val="single" w:sz="4" w:space="0" w:color="000000"/>
              <w:bottom w:val="single" w:sz="4" w:space="0" w:color="000000"/>
              <w:right w:val="single" w:sz="4" w:space="0" w:color="000000"/>
            </w:tcBorders>
          </w:tcPr>
          <w:p w:rsidR="008573C7" w:rsidRPr="00EE35B1" w:rsidRDefault="008573C7" w:rsidP="008573C7">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p>
          <w:p w:rsidR="008573C7" w:rsidRPr="00EE35B1" w:rsidRDefault="008573C7" w:rsidP="008573C7">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p>
          <w:p w:rsidR="008573C7" w:rsidRPr="00EE35B1" w:rsidRDefault="008573C7" w:rsidP="008573C7">
            <w:pPr>
              <w:widowControl w:val="0"/>
              <w:autoSpaceDE w:val="0"/>
              <w:autoSpaceDN w:val="0"/>
              <w:spacing w:before="4" w:after="0" w:line="240" w:lineRule="auto"/>
              <w:jc w:val="both"/>
              <w:rPr>
                <w:rFonts w:ascii="Times New Roman" w:eastAsia="Times New Roman" w:hAnsi="Times New Roman" w:cs="Times New Roman"/>
                <w:sz w:val="24"/>
                <w:szCs w:val="24"/>
                <w:lang w:eastAsia="ru-RU" w:bidi="ru-RU"/>
              </w:rPr>
            </w:pPr>
          </w:p>
          <w:p w:rsidR="008573C7" w:rsidRPr="00EE35B1" w:rsidRDefault="008573C7" w:rsidP="008573C7">
            <w:pPr>
              <w:widowControl w:val="0"/>
              <w:autoSpaceDE w:val="0"/>
              <w:autoSpaceDN w:val="0"/>
              <w:spacing w:after="0" w:line="237" w:lineRule="auto"/>
              <w:ind w:left="88" w:right="177"/>
              <w:jc w:val="both"/>
              <w:rPr>
                <w:rFonts w:ascii="Times New Roman" w:eastAsia="Times New Roman" w:hAnsi="Times New Roman" w:cs="Times New Roman"/>
                <w:sz w:val="24"/>
                <w:szCs w:val="24"/>
                <w:lang w:eastAsia="ru-RU" w:bidi="ru-RU"/>
              </w:rPr>
            </w:pPr>
            <w:r w:rsidRPr="00EE35B1">
              <w:rPr>
                <w:rFonts w:ascii="Times New Roman" w:eastAsia="Times New Roman" w:hAnsi="Times New Roman" w:cs="Times New Roman"/>
                <w:sz w:val="24"/>
                <w:szCs w:val="24"/>
                <w:lang w:eastAsia="ru-RU" w:bidi="ru-RU"/>
              </w:rPr>
              <w:t xml:space="preserve">Листва мельче, светлее или желтее </w:t>
            </w:r>
            <w:proofErr w:type="gramStart"/>
            <w:r w:rsidRPr="00EE35B1">
              <w:rPr>
                <w:rFonts w:ascii="Times New Roman" w:eastAsia="Times New Roman" w:hAnsi="Times New Roman" w:cs="Times New Roman"/>
                <w:sz w:val="24"/>
                <w:szCs w:val="24"/>
                <w:lang w:eastAsia="ru-RU" w:bidi="ru-RU"/>
              </w:rPr>
              <w:t>обычной</w:t>
            </w:r>
            <w:proofErr w:type="gramEnd"/>
            <w:r w:rsidRPr="00EE35B1">
              <w:rPr>
                <w:rFonts w:ascii="Times New Roman" w:eastAsia="Times New Roman" w:hAnsi="Times New Roman" w:cs="Times New Roman"/>
                <w:sz w:val="24"/>
                <w:szCs w:val="24"/>
                <w:lang w:eastAsia="ru-RU" w:bidi="ru-RU"/>
              </w:rPr>
              <w:t xml:space="preserve">, преждевременно отпадает или увядает, крона </w:t>
            </w:r>
            <w:proofErr w:type="spellStart"/>
            <w:r w:rsidRPr="00EE35B1">
              <w:rPr>
                <w:rFonts w:ascii="Times New Roman" w:eastAsia="Times New Roman" w:hAnsi="Times New Roman" w:cs="Times New Roman"/>
                <w:sz w:val="24"/>
                <w:szCs w:val="24"/>
                <w:lang w:eastAsia="ru-RU" w:bidi="ru-RU"/>
              </w:rPr>
              <w:t>изрежена</w:t>
            </w:r>
            <w:proofErr w:type="spellEnd"/>
            <w:r w:rsidRPr="00EE35B1">
              <w:rPr>
                <w:rFonts w:ascii="Times New Roman" w:eastAsia="Times New Roman" w:hAnsi="Times New Roman" w:cs="Times New Roman"/>
                <w:sz w:val="24"/>
                <w:szCs w:val="24"/>
                <w:lang w:eastAsia="ru-RU" w:bidi="ru-RU"/>
              </w:rPr>
              <w:t>, усохших ветвей от 1/2 от 3/4</w:t>
            </w:r>
          </w:p>
        </w:tc>
        <w:tc>
          <w:tcPr>
            <w:tcW w:w="2693" w:type="dxa"/>
            <w:tcBorders>
              <w:top w:val="single" w:sz="4" w:space="0" w:color="000000"/>
              <w:left w:val="single" w:sz="4" w:space="0" w:color="000000"/>
              <w:bottom w:val="single" w:sz="4" w:space="0" w:color="000000"/>
              <w:right w:val="single" w:sz="4" w:space="0" w:color="000000"/>
            </w:tcBorders>
          </w:tcPr>
          <w:p w:rsidR="008573C7" w:rsidRPr="00EE35B1" w:rsidRDefault="008573C7" w:rsidP="008573C7">
            <w:pPr>
              <w:widowControl w:val="0"/>
              <w:autoSpaceDE w:val="0"/>
              <w:autoSpaceDN w:val="0"/>
              <w:spacing w:before="5" w:after="0" w:line="240" w:lineRule="auto"/>
              <w:jc w:val="both"/>
              <w:rPr>
                <w:rFonts w:ascii="Times New Roman" w:eastAsia="Times New Roman" w:hAnsi="Times New Roman" w:cs="Times New Roman"/>
                <w:sz w:val="24"/>
                <w:szCs w:val="24"/>
                <w:lang w:eastAsia="ru-RU" w:bidi="ru-RU"/>
              </w:rPr>
            </w:pPr>
          </w:p>
          <w:p w:rsidR="008573C7" w:rsidRPr="00EE35B1" w:rsidRDefault="008573C7" w:rsidP="008573C7">
            <w:pPr>
              <w:widowControl w:val="0"/>
              <w:autoSpaceDE w:val="0"/>
              <w:autoSpaceDN w:val="0"/>
              <w:spacing w:after="0" w:line="240" w:lineRule="auto"/>
              <w:ind w:left="111" w:right="127"/>
              <w:jc w:val="both"/>
              <w:rPr>
                <w:rFonts w:ascii="Times New Roman" w:eastAsia="Times New Roman" w:hAnsi="Times New Roman" w:cs="Times New Roman"/>
                <w:sz w:val="24"/>
                <w:szCs w:val="24"/>
                <w:lang w:eastAsia="ru-RU" w:bidi="ru-RU"/>
              </w:rPr>
            </w:pPr>
            <w:r w:rsidRPr="00EE35B1">
              <w:rPr>
                <w:rFonts w:ascii="Times New Roman" w:eastAsia="Times New Roman" w:hAnsi="Times New Roman" w:cs="Times New Roman"/>
                <w:sz w:val="24"/>
                <w:szCs w:val="24"/>
                <w:lang w:eastAsia="ru-RU" w:bidi="ru-RU"/>
              </w:rPr>
              <w:t xml:space="preserve">На стволе и ветвях возможны признаки заселения стволовыми вредителями (входные отверстия, насечки, </w:t>
            </w:r>
            <w:proofErr w:type="spellStart"/>
            <w:r w:rsidRPr="00EE35B1">
              <w:rPr>
                <w:rFonts w:ascii="Times New Roman" w:eastAsia="Times New Roman" w:hAnsi="Times New Roman" w:cs="Times New Roman"/>
                <w:sz w:val="24"/>
                <w:szCs w:val="24"/>
                <w:lang w:eastAsia="ru-RU" w:bidi="ru-RU"/>
              </w:rPr>
              <w:t>сокотечение</w:t>
            </w:r>
            <w:proofErr w:type="spellEnd"/>
            <w:r w:rsidRPr="00EE35B1">
              <w:rPr>
                <w:rFonts w:ascii="Times New Roman" w:eastAsia="Times New Roman" w:hAnsi="Times New Roman" w:cs="Times New Roman"/>
                <w:sz w:val="24"/>
                <w:szCs w:val="24"/>
                <w:lang w:eastAsia="ru-RU" w:bidi="ru-RU"/>
              </w:rPr>
              <w:t>, буровая мука и опилки, насекомые на коре, под корой и в древесине); обильные водяные побеги, частично усохшие или</w:t>
            </w:r>
            <w:r w:rsidRPr="00EE35B1">
              <w:rPr>
                <w:rFonts w:ascii="Times New Roman" w:eastAsia="Times New Roman" w:hAnsi="Times New Roman" w:cs="Times New Roman"/>
                <w:spacing w:val="2"/>
                <w:sz w:val="24"/>
                <w:szCs w:val="24"/>
                <w:lang w:eastAsia="ru-RU" w:bidi="ru-RU"/>
              </w:rPr>
              <w:t xml:space="preserve"> </w:t>
            </w:r>
            <w:r w:rsidRPr="00EE35B1">
              <w:rPr>
                <w:rFonts w:ascii="Times New Roman" w:eastAsia="Times New Roman" w:hAnsi="Times New Roman" w:cs="Times New Roman"/>
                <w:sz w:val="24"/>
                <w:szCs w:val="24"/>
                <w:lang w:eastAsia="ru-RU" w:bidi="ru-RU"/>
              </w:rPr>
              <w:t>усыхающие</w:t>
            </w:r>
          </w:p>
        </w:tc>
      </w:tr>
      <w:tr w:rsidR="008573C7" w:rsidRPr="00EE35B1" w:rsidTr="0012501E">
        <w:trPr>
          <w:trHeight w:val="1533"/>
        </w:trPr>
        <w:tc>
          <w:tcPr>
            <w:tcW w:w="2410" w:type="dxa"/>
            <w:tcBorders>
              <w:top w:val="single" w:sz="4" w:space="0" w:color="000000"/>
              <w:left w:val="single" w:sz="4" w:space="0" w:color="000000"/>
              <w:bottom w:val="single" w:sz="4" w:space="0" w:color="000000"/>
              <w:right w:val="single" w:sz="4" w:space="0" w:color="000000"/>
            </w:tcBorders>
          </w:tcPr>
          <w:p w:rsidR="008573C7" w:rsidRPr="00EE35B1" w:rsidRDefault="008573C7" w:rsidP="008573C7">
            <w:pPr>
              <w:widowControl w:val="0"/>
              <w:autoSpaceDE w:val="0"/>
              <w:autoSpaceDN w:val="0"/>
              <w:spacing w:before="5" w:after="0" w:line="240" w:lineRule="auto"/>
              <w:jc w:val="both"/>
              <w:rPr>
                <w:rFonts w:ascii="Times New Roman" w:eastAsia="Times New Roman" w:hAnsi="Times New Roman" w:cs="Times New Roman"/>
                <w:sz w:val="24"/>
                <w:szCs w:val="24"/>
                <w:lang w:eastAsia="ru-RU" w:bidi="ru-RU"/>
              </w:rPr>
            </w:pPr>
          </w:p>
          <w:p w:rsidR="008573C7" w:rsidRPr="00EE35B1" w:rsidRDefault="008573C7" w:rsidP="008573C7">
            <w:pPr>
              <w:widowControl w:val="0"/>
              <w:autoSpaceDE w:val="0"/>
              <w:autoSpaceDN w:val="0"/>
              <w:spacing w:after="0" w:line="240" w:lineRule="auto"/>
              <w:ind w:left="413" w:right="273" w:hanging="2"/>
              <w:jc w:val="both"/>
              <w:rPr>
                <w:rFonts w:ascii="Times New Roman" w:eastAsia="Times New Roman" w:hAnsi="Times New Roman" w:cs="Times New Roman"/>
                <w:sz w:val="24"/>
                <w:szCs w:val="24"/>
                <w:lang w:eastAsia="ru-RU" w:bidi="ru-RU"/>
              </w:rPr>
            </w:pPr>
            <w:r w:rsidRPr="00EE35B1">
              <w:rPr>
                <w:rFonts w:ascii="Times New Roman" w:eastAsia="Times New Roman" w:hAnsi="Times New Roman" w:cs="Times New Roman"/>
                <w:sz w:val="24"/>
                <w:szCs w:val="24"/>
                <w:lang w:eastAsia="ru-RU" w:bidi="ru-RU"/>
              </w:rPr>
              <w:t xml:space="preserve">5 - сухостой текущего </w:t>
            </w:r>
            <w:r w:rsidRPr="00EE35B1">
              <w:rPr>
                <w:rFonts w:ascii="Times New Roman" w:eastAsia="Times New Roman" w:hAnsi="Times New Roman" w:cs="Times New Roman"/>
                <w:spacing w:val="-4"/>
                <w:sz w:val="24"/>
                <w:szCs w:val="24"/>
                <w:lang w:eastAsia="ru-RU" w:bidi="ru-RU"/>
              </w:rPr>
              <w:t xml:space="preserve">года </w:t>
            </w:r>
            <w:r w:rsidRPr="00EE35B1">
              <w:rPr>
                <w:rFonts w:ascii="Times New Roman" w:eastAsia="Times New Roman" w:hAnsi="Times New Roman" w:cs="Times New Roman"/>
                <w:sz w:val="24"/>
                <w:szCs w:val="24"/>
                <w:lang w:eastAsia="ru-RU" w:bidi="ru-RU"/>
              </w:rPr>
              <w:t>(свежий)</w:t>
            </w:r>
          </w:p>
        </w:tc>
        <w:tc>
          <w:tcPr>
            <w:tcW w:w="4395" w:type="dxa"/>
            <w:tcBorders>
              <w:top w:val="single" w:sz="4" w:space="0" w:color="000000"/>
              <w:left w:val="single" w:sz="4" w:space="0" w:color="000000"/>
              <w:bottom w:val="single" w:sz="4" w:space="0" w:color="000000"/>
              <w:right w:val="single" w:sz="4" w:space="0" w:color="000000"/>
            </w:tcBorders>
          </w:tcPr>
          <w:p w:rsidR="008573C7" w:rsidRPr="00EE35B1" w:rsidRDefault="008573C7" w:rsidP="008573C7">
            <w:pPr>
              <w:widowControl w:val="0"/>
              <w:autoSpaceDE w:val="0"/>
              <w:autoSpaceDN w:val="0"/>
              <w:spacing w:before="202" w:after="0" w:line="237" w:lineRule="auto"/>
              <w:ind w:left="88" w:right="391"/>
              <w:jc w:val="both"/>
              <w:rPr>
                <w:rFonts w:ascii="Times New Roman" w:eastAsia="Times New Roman" w:hAnsi="Times New Roman" w:cs="Times New Roman"/>
                <w:sz w:val="24"/>
                <w:szCs w:val="24"/>
                <w:lang w:eastAsia="ru-RU" w:bidi="ru-RU"/>
              </w:rPr>
            </w:pPr>
            <w:r w:rsidRPr="00EE35B1">
              <w:rPr>
                <w:rFonts w:ascii="Times New Roman" w:eastAsia="Times New Roman" w:hAnsi="Times New Roman" w:cs="Times New Roman"/>
                <w:sz w:val="24"/>
                <w:szCs w:val="24"/>
                <w:lang w:eastAsia="ru-RU" w:bidi="ru-RU"/>
              </w:rPr>
              <w:t>Листва усохла, увяла или прежд</w:t>
            </w:r>
            <w:proofErr w:type="gramStart"/>
            <w:r w:rsidRPr="00EE35B1">
              <w:rPr>
                <w:rFonts w:ascii="Times New Roman" w:eastAsia="Times New Roman" w:hAnsi="Times New Roman" w:cs="Times New Roman"/>
                <w:sz w:val="24"/>
                <w:szCs w:val="24"/>
                <w:lang w:eastAsia="ru-RU" w:bidi="ru-RU"/>
              </w:rPr>
              <w:t>е-</w:t>
            </w:r>
            <w:proofErr w:type="gramEnd"/>
            <w:r w:rsidRPr="00EE35B1">
              <w:rPr>
                <w:rFonts w:ascii="Times New Roman" w:eastAsia="Times New Roman" w:hAnsi="Times New Roman" w:cs="Times New Roman"/>
                <w:sz w:val="24"/>
                <w:szCs w:val="24"/>
                <w:lang w:eastAsia="ru-RU" w:bidi="ru-RU"/>
              </w:rPr>
              <w:t xml:space="preserve"> временно опала, усохших ветвей более 3/4, мелкие веточки и кора сохранились</w:t>
            </w:r>
          </w:p>
        </w:tc>
        <w:tc>
          <w:tcPr>
            <w:tcW w:w="2693" w:type="dxa"/>
            <w:tcBorders>
              <w:top w:val="single" w:sz="4" w:space="0" w:color="000000"/>
              <w:left w:val="single" w:sz="4" w:space="0" w:color="000000"/>
              <w:bottom w:val="single" w:sz="4" w:space="0" w:color="000000"/>
              <w:right w:val="single" w:sz="4" w:space="0" w:color="000000"/>
            </w:tcBorders>
          </w:tcPr>
          <w:p w:rsidR="008573C7" w:rsidRPr="00EE35B1" w:rsidRDefault="008573C7" w:rsidP="008573C7">
            <w:pPr>
              <w:widowControl w:val="0"/>
              <w:autoSpaceDE w:val="0"/>
              <w:autoSpaceDN w:val="0"/>
              <w:spacing w:before="202" w:after="0" w:line="237" w:lineRule="auto"/>
              <w:ind w:left="267" w:right="143"/>
              <w:jc w:val="both"/>
              <w:rPr>
                <w:rFonts w:ascii="Times New Roman" w:eastAsia="Times New Roman" w:hAnsi="Times New Roman" w:cs="Times New Roman"/>
                <w:sz w:val="24"/>
                <w:szCs w:val="24"/>
                <w:lang w:eastAsia="ru-RU" w:bidi="ru-RU"/>
              </w:rPr>
            </w:pPr>
            <w:r w:rsidRPr="00EE35B1">
              <w:rPr>
                <w:rFonts w:ascii="Times New Roman" w:eastAsia="Times New Roman" w:hAnsi="Times New Roman" w:cs="Times New Roman"/>
                <w:sz w:val="24"/>
                <w:szCs w:val="24"/>
                <w:lang w:eastAsia="ru-RU" w:bidi="ru-RU"/>
              </w:rPr>
              <w:t>На стволе, ветвях и корневых лапах часто признаки заселения стволовыми вредителями и поражения грибами</w:t>
            </w:r>
          </w:p>
        </w:tc>
      </w:tr>
      <w:tr w:rsidR="008573C7" w:rsidRPr="00EE35B1" w:rsidTr="0012501E">
        <w:trPr>
          <w:trHeight w:val="1658"/>
        </w:trPr>
        <w:tc>
          <w:tcPr>
            <w:tcW w:w="2410" w:type="dxa"/>
            <w:tcBorders>
              <w:top w:val="single" w:sz="4" w:space="0" w:color="000000"/>
              <w:left w:val="single" w:sz="4" w:space="0" w:color="000000"/>
              <w:bottom w:val="single" w:sz="4" w:space="0" w:color="000000"/>
              <w:right w:val="single" w:sz="4" w:space="0" w:color="000000"/>
            </w:tcBorders>
            <w:vAlign w:val="center"/>
          </w:tcPr>
          <w:p w:rsidR="008573C7" w:rsidRPr="00EE35B1" w:rsidRDefault="008573C7" w:rsidP="008573C7">
            <w:pPr>
              <w:widowControl w:val="0"/>
              <w:autoSpaceDE w:val="0"/>
              <w:autoSpaceDN w:val="0"/>
              <w:spacing w:before="10" w:after="0" w:line="240" w:lineRule="auto"/>
              <w:jc w:val="both"/>
              <w:rPr>
                <w:rFonts w:ascii="Times New Roman" w:eastAsia="Times New Roman" w:hAnsi="Times New Roman" w:cs="Times New Roman"/>
                <w:sz w:val="24"/>
                <w:szCs w:val="24"/>
                <w:lang w:eastAsia="ru-RU" w:bidi="ru-RU"/>
              </w:rPr>
            </w:pPr>
          </w:p>
          <w:p w:rsidR="008573C7" w:rsidRPr="00EE35B1" w:rsidRDefault="008573C7" w:rsidP="008573C7">
            <w:pPr>
              <w:widowControl w:val="0"/>
              <w:autoSpaceDE w:val="0"/>
              <w:autoSpaceDN w:val="0"/>
              <w:spacing w:before="1" w:after="0" w:line="240" w:lineRule="auto"/>
              <w:ind w:left="470" w:firstLine="50"/>
              <w:jc w:val="both"/>
              <w:rPr>
                <w:rFonts w:ascii="Times New Roman" w:eastAsia="Times New Roman" w:hAnsi="Times New Roman" w:cs="Times New Roman"/>
                <w:sz w:val="24"/>
                <w:szCs w:val="24"/>
                <w:lang w:eastAsia="ru-RU" w:bidi="ru-RU"/>
              </w:rPr>
            </w:pPr>
            <w:r w:rsidRPr="00EE35B1">
              <w:rPr>
                <w:rFonts w:ascii="Times New Roman" w:eastAsia="Times New Roman" w:hAnsi="Times New Roman" w:cs="Times New Roman"/>
                <w:sz w:val="24"/>
                <w:szCs w:val="24"/>
                <w:lang w:eastAsia="ru-RU" w:bidi="ru-RU"/>
              </w:rPr>
              <w:t>6 - сухостой прошлых</w:t>
            </w:r>
            <w:r w:rsidRPr="00EE35B1">
              <w:rPr>
                <w:rFonts w:ascii="Times New Roman" w:eastAsia="Times New Roman" w:hAnsi="Times New Roman" w:cs="Times New Roman"/>
                <w:spacing w:val="3"/>
                <w:sz w:val="24"/>
                <w:szCs w:val="24"/>
                <w:lang w:eastAsia="ru-RU" w:bidi="ru-RU"/>
              </w:rPr>
              <w:t xml:space="preserve"> </w:t>
            </w:r>
            <w:r w:rsidRPr="00EE35B1">
              <w:rPr>
                <w:rFonts w:ascii="Times New Roman" w:eastAsia="Times New Roman" w:hAnsi="Times New Roman" w:cs="Times New Roman"/>
                <w:spacing w:val="-6"/>
                <w:sz w:val="24"/>
                <w:szCs w:val="24"/>
                <w:lang w:eastAsia="ru-RU" w:bidi="ru-RU"/>
              </w:rPr>
              <w:t>лет</w:t>
            </w:r>
          </w:p>
          <w:p w:rsidR="008573C7" w:rsidRPr="00EE35B1" w:rsidRDefault="008573C7" w:rsidP="008573C7">
            <w:pPr>
              <w:widowControl w:val="0"/>
              <w:autoSpaceDE w:val="0"/>
              <w:autoSpaceDN w:val="0"/>
              <w:spacing w:after="0" w:line="240" w:lineRule="auto"/>
              <w:ind w:left="821"/>
              <w:jc w:val="both"/>
              <w:rPr>
                <w:rFonts w:ascii="Times New Roman" w:eastAsia="Times New Roman" w:hAnsi="Times New Roman" w:cs="Times New Roman"/>
                <w:sz w:val="24"/>
                <w:szCs w:val="24"/>
                <w:lang w:eastAsia="ru-RU" w:bidi="ru-RU"/>
              </w:rPr>
            </w:pPr>
            <w:r w:rsidRPr="00EE35B1">
              <w:rPr>
                <w:rFonts w:ascii="Times New Roman" w:eastAsia="Times New Roman" w:hAnsi="Times New Roman" w:cs="Times New Roman"/>
                <w:sz w:val="24"/>
                <w:szCs w:val="24"/>
                <w:lang w:eastAsia="ru-RU" w:bidi="ru-RU"/>
              </w:rPr>
              <w:t>(старый)</w:t>
            </w:r>
          </w:p>
        </w:tc>
        <w:tc>
          <w:tcPr>
            <w:tcW w:w="4395" w:type="dxa"/>
            <w:tcBorders>
              <w:top w:val="single" w:sz="4" w:space="0" w:color="000000"/>
              <w:left w:val="single" w:sz="4" w:space="0" w:color="000000"/>
              <w:bottom w:val="single" w:sz="4" w:space="0" w:color="000000"/>
              <w:right w:val="single" w:sz="4" w:space="0" w:color="000000"/>
            </w:tcBorders>
          </w:tcPr>
          <w:p w:rsidR="008573C7" w:rsidRPr="00EE35B1" w:rsidRDefault="008573C7" w:rsidP="008573C7">
            <w:pPr>
              <w:widowControl w:val="0"/>
              <w:autoSpaceDE w:val="0"/>
              <w:autoSpaceDN w:val="0"/>
              <w:spacing w:before="10" w:after="0" w:line="240" w:lineRule="auto"/>
              <w:jc w:val="both"/>
              <w:rPr>
                <w:rFonts w:ascii="Times New Roman" w:eastAsia="Times New Roman" w:hAnsi="Times New Roman" w:cs="Times New Roman"/>
                <w:sz w:val="24"/>
                <w:szCs w:val="24"/>
                <w:lang w:eastAsia="ru-RU" w:bidi="ru-RU"/>
              </w:rPr>
            </w:pPr>
          </w:p>
          <w:p w:rsidR="008573C7" w:rsidRPr="00EE35B1" w:rsidRDefault="008573C7" w:rsidP="008573C7">
            <w:pPr>
              <w:widowControl w:val="0"/>
              <w:autoSpaceDE w:val="0"/>
              <w:autoSpaceDN w:val="0"/>
              <w:spacing w:before="1" w:after="0" w:line="240" w:lineRule="auto"/>
              <w:ind w:left="88" w:right="384"/>
              <w:jc w:val="both"/>
              <w:rPr>
                <w:rFonts w:ascii="Times New Roman" w:eastAsia="Times New Roman" w:hAnsi="Times New Roman" w:cs="Times New Roman"/>
                <w:sz w:val="24"/>
                <w:szCs w:val="24"/>
                <w:lang w:eastAsia="ru-RU" w:bidi="ru-RU"/>
              </w:rPr>
            </w:pPr>
            <w:r w:rsidRPr="00EE35B1">
              <w:rPr>
                <w:rFonts w:ascii="Times New Roman" w:eastAsia="Times New Roman" w:hAnsi="Times New Roman" w:cs="Times New Roman"/>
                <w:sz w:val="24"/>
                <w:szCs w:val="24"/>
                <w:lang w:eastAsia="ru-RU" w:bidi="ru-RU"/>
              </w:rPr>
              <w:t>Листва и часть ветвей опали, кора разрушена или опала на большей части ствола</w:t>
            </w:r>
          </w:p>
        </w:tc>
        <w:tc>
          <w:tcPr>
            <w:tcW w:w="2693" w:type="dxa"/>
            <w:tcBorders>
              <w:top w:val="single" w:sz="4" w:space="0" w:color="000000"/>
              <w:left w:val="single" w:sz="4" w:space="0" w:color="000000"/>
              <w:bottom w:val="single" w:sz="4" w:space="0" w:color="000000"/>
              <w:right w:val="single" w:sz="4" w:space="0" w:color="000000"/>
            </w:tcBorders>
          </w:tcPr>
          <w:p w:rsidR="008573C7" w:rsidRPr="00EE35B1" w:rsidRDefault="008573C7" w:rsidP="008573C7">
            <w:pPr>
              <w:widowControl w:val="0"/>
              <w:autoSpaceDE w:val="0"/>
              <w:autoSpaceDN w:val="0"/>
              <w:spacing w:before="128" w:after="0" w:line="237" w:lineRule="auto"/>
              <w:ind w:left="111" w:right="193"/>
              <w:jc w:val="both"/>
              <w:rPr>
                <w:rFonts w:ascii="Times New Roman" w:eastAsia="Times New Roman" w:hAnsi="Times New Roman" w:cs="Times New Roman"/>
                <w:sz w:val="24"/>
                <w:szCs w:val="24"/>
                <w:lang w:eastAsia="ru-RU" w:bidi="ru-RU"/>
              </w:rPr>
            </w:pPr>
            <w:r w:rsidRPr="00EE35B1">
              <w:rPr>
                <w:rFonts w:ascii="Times New Roman" w:eastAsia="Times New Roman" w:hAnsi="Times New Roman" w:cs="Times New Roman"/>
                <w:sz w:val="24"/>
                <w:szCs w:val="24"/>
                <w:lang w:eastAsia="ru-RU" w:bidi="ru-RU"/>
              </w:rPr>
              <w:t xml:space="preserve">Имеются </w:t>
            </w:r>
            <w:proofErr w:type="spellStart"/>
            <w:r w:rsidRPr="00EE35B1">
              <w:rPr>
                <w:rFonts w:ascii="Times New Roman" w:eastAsia="Times New Roman" w:hAnsi="Times New Roman" w:cs="Times New Roman"/>
                <w:sz w:val="24"/>
                <w:szCs w:val="24"/>
                <w:lang w:eastAsia="ru-RU" w:bidi="ru-RU"/>
              </w:rPr>
              <w:t>вылетные</w:t>
            </w:r>
            <w:proofErr w:type="spellEnd"/>
            <w:r w:rsidRPr="00EE35B1">
              <w:rPr>
                <w:rFonts w:ascii="Times New Roman" w:eastAsia="Times New Roman" w:hAnsi="Times New Roman" w:cs="Times New Roman"/>
                <w:sz w:val="24"/>
                <w:szCs w:val="24"/>
                <w:lang w:eastAsia="ru-RU" w:bidi="ru-RU"/>
              </w:rPr>
              <w:t xml:space="preserve"> отверстия насекомых на </w:t>
            </w:r>
            <w:proofErr w:type="spellStart"/>
            <w:r w:rsidRPr="00EE35B1">
              <w:rPr>
                <w:rFonts w:ascii="Times New Roman" w:eastAsia="Times New Roman" w:hAnsi="Times New Roman" w:cs="Times New Roman"/>
                <w:sz w:val="24"/>
                <w:szCs w:val="24"/>
                <w:lang w:eastAsia="ru-RU" w:bidi="ru-RU"/>
              </w:rPr>
              <w:t>стволе</w:t>
            </w:r>
            <w:proofErr w:type="gramStart"/>
            <w:r w:rsidRPr="00EE35B1">
              <w:rPr>
                <w:rFonts w:ascii="Times New Roman" w:eastAsia="Times New Roman" w:hAnsi="Times New Roman" w:cs="Times New Roman"/>
                <w:sz w:val="24"/>
                <w:szCs w:val="24"/>
                <w:lang w:eastAsia="ru-RU" w:bidi="ru-RU"/>
              </w:rPr>
              <w:t>,в</w:t>
            </w:r>
            <w:proofErr w:type="gramEnd"/>
            <w:r w:rsidRPr="00EE35B1">
              <w:rPr>
                <w:rFonts w:ascii="Times New Roman" w:eastAsia="Times New Roman" w:hAnsi="Times New Roman" w:cs="Times New Roman"/>
                <w:sz w:val="24"/>
                <w:szCs w:val="24"/>
                <w:lang w:eastAsia="ru-RU" w:bidi="ru-RU"/>
              </w:rPr>
              <w:t>етвях</w:t>
            </w:r>
            <w:proofErr w:type="spellEnd"/>
            <w:r w:rsidRPr="00EE35B1">
              <w:rPr>
                <w:rFonts w:ascii="Times New Roman" w:eastAsia="Times New Roman" w:hAnsi="Times New Roman" w:cs="Times New Roman"/>
                <w:sz w:val="24"/>
                <w:szCs w:val="24"/>
                <w:lang w:eastAsia="ru-RU" w:bidi="ru-RU"/>
              </w:rPr>
              <w:t xml:space="preserve"> и корневых лапах, на коре и под корой грибница и плодовые тела грибов</w:t>
            </w:r>
          </w:p>
        </w:tc>
      </w:tr>
    </w:tbl>
    <w:p w:rsidR="008573C7" w:rsidRPr="00EE35B1" w:rsidRDefault="008573C7" w:rsidP="008573C7">
      <w:pPr>
        <w:widowControl w:val="0"/>
        <w:autoSpaceDE w:val="0"/>
        <w:autoSpaceDN w:val="0"/>
        <w:spacing w:after="0"/>
        <w:ind w:right="-1" w:firstLine="709"/>
        <w:jc w:val="both"/>
        <w:rPr>
          <w:rFonts w:ascii="Times New Roman" w:eastAsia="Times New Roman" w:hAnsi="Times New Roman" w:cs="Times New Roman"/>
          <w:lang w:eastAsia="ru-RU"/>
        </w:rPr>
      </w:pP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Примечание: Ветровальные, буреломные и </w:t>
      </w:r>
      <w:proofErr w:type="spellStart"/>
      <w:r w:rsidRPr="00EE35B1">
        <w:rPr>
          <w:rFonts w:ascii="Times New Roman" w:eastAsia="Times New Roman" w:hAnsi="Times New Roman" w:cs="Times New Roman"/>
          <w:sz w:val="28"/>
          <w:szCs w:val="28"/>
          <w:lang w:eastAsia="ru-RU"/>
        </w:rPr>
        <w:t>снеголомные</w:t>
      </w:r>
      <w:proofErr w:type="spellEnd"/>
      <w:r w:rsidRPr="00EE35B1">
        <w:rPr>
          <w:rFonts w:ascii="Times New Roman" w:eastAsia="Times New Roman" w:hAnsi="Times New Roman" w:cs="Times New Roman"/>
          <w:sz w:val="28"/>
          <w:szCs w:val="28"/>
          <w:lang w:eastAsia="ru-RU"/>
        </w:rPr>
        <w:t xml:space="preserve"> деревья учитываются отдельно. При расчете средней категории состояния они приравниваются к свежему или старому сухостою. Свежим ветровалом, буреломом или снеголомом считаются стволы деревьев, погибших не более</w:t>
      </w:r>
      <w:proofErr w:type="gramStart"/>
      <w:r w:rsidRPr="00EE35B1">
        <w:rPr>
          <w:rFonts w:ascii="Times New Roman" w:eastAsia="Times New Roman" w:hAnsi="Times New Roman" w:cs="Times New Roman"/>
          <w:sz w:val="28"/>
          <w:szCs w:val="28"/>
          <w:lang w:eastAsia="ru-RU"/>
        </w:rPr>
        <w:t>,</w:t>
      </w:r>
      <w:proofErr w:type="gramEnd"/>
      <w:r w:rsidRPr="00EE35B1">
        <w:rPr>
          <w:rFonts w:ascii="Times New Roman" w:eastAsia="Times New Roman" w:hAnsi="Times New Roman" w:cs="Times New Roman"/>
          <w:sz w:val="28"/>
          <w:szCs w:val="28"/>
          <w:lang w:eastAsia="ru-RU"/>
        </w:rPr>
        <w:t xml:space="preserve"> чем за два года до момента обследования. Буреломными (</w:t>
      </w:r>
      <w:proofErr w:type="spellStart"/>
      <w:r w:rsidRPr="00EE35B1">
        <w:rPr>
          <w:rFonts w:ascii="Times New Roman" w:eastAsia="Times New Roman" w:hAnsi="Times New Roman" w:cs="Times New Roman"/>
          <w:sz w:val="28"/>
          <w:szCs w:val="28"/>
          <w:lang w:eastAsia="ru-RU"/>
        </w:rPr>
        <w:t>снеголомными</w:t>
      </w:r>
      <w:proofErr w:type="spellEnd"/>
      <w:r w:rsidRPr="00EE35B1">
        <w:rPr>
          <w:rFonts w:ascii="Times New Roman" w:eastAsia="Times New Roman" w:hAnsi="Times New Roman" w:cs="Times New Roman"/>
          <w:sz w:val="28"/>
          <w:szCs w:val="28"/>
          <w:lang w:eastAsia="ru-RU"/>
        </w:rPr>
        <w:t>) являются деревья со сломом ствола ниже одной трети протяженности кроны, считая от вершины. Ветровальными являются поваленные или наклоненные деревья с обрывом более трети корней.</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Выборочные санитарные рубки проводятся в целях оздоровления насаждений, частично утративших устойчивость, восстановления их целевых функций, локализации и (или) ликвидации очагов стволовых вредителей и опасных инфекционных заболеваний.</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После их проведения полнота насаждений в городских лесах не должна быть ниже предельных величин, при которых обеспечивается способность древостоев выполнять функции, соответствующие их целевому назначению (ниже 0,3).</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На особо защитных участках полнота насаждений при проведении выборочных санитарных рубок не лимитируется.</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После повреждения древостоев огнем к выборочной санитарной рубке следует приступать в возможно короткие сроки и заканчивать на весенних гарях до 1 июля, раннелетних - до 1 августа, позднелетних и осенних</w:t>
      </w:r>
      <w:r w:rsidR="00D0642B">
        <w:rPr>
          <w:rFonts w:ascii="Times New Roman" w:eastAsia="Times New Roman" w:hAnsi="Times New Roman" w:cs="Times New Roman"/>
          <w:sz w:val="28"/>
          <w:szCs w:val="28"/>
          <w:lang w:eastAsia="ru-RU"/>
        </w:rPr>
        <w:t xml:space="preserve"> </w:t>
      </w:r>
      <w:r w:rsidRPr="00EE35B1">
        <w:rPr>
          <w:rFonts w:ascii="Times New Roman" w:eastAsia="Times New Roman" w:hAnsi="Times New Roman" w:cs="Times New Roman"/>
          <w:sz w:val="28"/>
          <w:szCs w:val="28"/>
          <w:lang w:eastAsia="ru-RU"/>
        </w:rPr>
        <w:t>- до 1 мая следующего года.</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Сплошные санитарные рубки- рубки, при которых вырубается весь древостой на площади 0,1 га и более. Нельзя проводить сплошную рубку на </w:t>
      </w:r>
      <w:r w:rsidRPr="00EE35B1">
        <w:rPr>
          <w:rFonts w:ascii="Times New Roman" w:eastAsia="Times New Roman" w:hAnsi="Times New Roman" w:cs="Times New Roman"/>
          <w:sz w:val="28"/>
          <w:szCs w:val="28"/>
          <w:lang w:eastAsia="ru-RU"/>
        </w:rPr>
        <w:lastRenderedPageBreak/>
        <w:t>всем выделе, если в нем имеются куртины здорового леса площадью от 0,1 га и более.</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Сплошные санитарные рубки проводятся в насаждениях, в которых после удаления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производится при проведении лесопатологического обследования.</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Сроки и технологию проведения сплошных санитарных рубок увязывают с биологией основных вредителей и болезней, </w:t>
      </w:r>
      <w:proofErr w:type="spellStart"/>
      <w:r w:rsidRPr="00EE35B1">
        <w:rPr>
          <w:rFonts w:ascii="Times New Roman" w:eastAsia="Times New Roman" w:hAnsi="Times New Roman" w:cs="Times New Roman"/>
          <w:sz w:val="28"/>
          <w:szCs w:val="28"/>
          <w:lang w:eastAsia="ru-RU"/>
        </w:rPr>
        <w:t>лесоводственной</w:t>
      </w:r>
      <w:proofErr w:type="spellEnd"/>
      <w:r w:rsidRPr="00EE35B1">
        <w:rPr>
          <w:rFonts w:ascii="Times New Roman" w:eastAsia="Times New Roman" w:hAnsi="Times New Roman" w:cs="Times New Roman"/>
          <w:sz w:val="28"/>
          <w:szCs w:val="28"/>
          <w:lang w:eastAsia="ru-RU"/>
        </w:rPr>
        <w:t xml:space="preserve"> характеристикой насаждения, обеспеченностью его естественным возобновлением.</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Уборка захламленности (неликвидной древесины и дров), в том числе </w:t>
      </w:r>
      <w:proofErr w:type="spellStart"/>
      <w:r w:rsidRPr="00EE35B1">
        <w:rPr>
          <w:rFonts w:ascii="Times New Roman" w:eastAsia="Times New Roman" w:hAnsi="Times New Roman" w:cs="Times New Roman"/>
          <w:sz w:val="28"/>
          <w:szCs w:val="28"/>
          <w:lang w:eastAsia="ru-RU"/>
        </w:rPr>
        <w:t>валежа</w:t>
      </w:r>
      <w:proofErr w:type="spellEnd"/>
      <w:r w:rsidRPr="00EE35B1">
        <w:rPr>
          <w:rFonts w:ascii="Times New Roman" w:eastAsia="Times New Roman" w:hAnsi="Times New Roman" w:cs="Times New Roman"/>
          <w:sz w:val="28"/>
          <w:szCs w:val="28"/>
          <w:lang w:eastAsia="ru-RU"/>
        </w:rPr>
        <w:t>, проводится, как правило, одновременно с другими лесохозяйственными мероприятиями - рубками ухода, выборочными и сплошными санитарными рубками.</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Как самостоятельное мероприятие, уборка захламленности проводится в местах образования ветровала, бурелома, снеголома, верховых пожаров и других повреждений деревьев при наличии неликвидной древесины и дров более 90 % от общего запаса насаждения.</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В первую очередь, уборка захламленности производится в особо охраняемых участках, рекреационных лесах, выполняющих санитарно-гигиенические и оздоровительные функции, вдоль автомобильных и железных дорог, в особо ценных лесных массивах.</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Очистка леса от захламления (загрязнения) строительными, древесными, промышленными и иными отходами, токсичными веществами производится с учетом требований Федерального закона </w:t>
      </w:r>
      <w:r w:rsidR="00AD7E77" w:rsidRPr="00EE35B1">
        <w:rPr>
          <w:rFonts w:ascii="Times New Roman" w:eastAsia="Times New Roman" w:hAnsi="Times New Roman" w:cs="Times New Roman"/>
          <w:sz w:val="28"/>
          <w:szCs w:val="28"/>
          <w:lang w:eastAsia="ru-RU"/>
        </w:rPr>
        <w:t xml:space="preserve">от 30 марта 1999 г. № 52-ФЗ </w:t>
      </w:r>
      <w:r w:rsidRPr="00EE35B1">
        <w:rPr>
          <w:rFonts w:ascii="Times New Roman" w:eastAsia="Times New Roman" w:hAnsi="Times New Roman" w:cs="Times New Roman"/>
          <w:sz w:val="28"/>
          <w:szCs w:val="28"/>
          <w:lang w:eastAsia="ru-RU"/>
        </w:rPr>
        <w:t>«О санитарно-эпидемиологическом благополучии населения».</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При обнаружении на территории городских лесов захламления уполномоченные органы исполнительной власти предпринимают меры по выявлению нарушителей и инициируют применение к ним штрафных, административных или уголовных санкций в соответствии с действующим законодательством.</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В случае</w:t>
      </w:r>
      <w:proofErr w:type="gramStart"/>
      <w:r w:rsidRPr="00EE35B1">
        <w:rPr>
          <w:rFonts w:ascii="Times New Roman" w:eastAsia="Times New Roman" w:hAnsi="Times New Roman" w:cs="Times New Roman"/>
          <w:sz w:val="28"/>
          <w:szCs w:val="28"/>
          <w:lang w:eastAsia="ru-RU"/>
        </w:rPr>
        <w:t>,</w:t>
      </w:r>
      <w:proofErr w:type="gramEnd"/>
      <w:r w:rsidRPr="00EE35B1">
        <w:rPr>
          <w:rFonts w:ascii="Times New Roman" w:eastAsia="Times New Roman" w:hAnsi="Times New Roman" w:cs="Times New Roman"/>
          <w:sz w:val="28"/>
          <w:szCs w:val="28"/>
          <w:lang w:eastAsia="ru-RU"/>
        </w:rPr>
        <w:t xml:space="preserve"> если в течение года нарушитель не обнаружен, мероприятия по очистке ставятся в план санитарно-оздоровительных мероприятий.</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b/>
          <w:i/>
          <w:sz w:val="28"/>
          <w:szCs w:val="28"/>
          <w:lang w:eastAsia="ru-RU"/>
        </w:rPr>
      </w:pPr>
      <w:r w:rsidRPr="00EE35B1">
        <w:rPr>
          <w:rFonts w:ascii="Times New Roman" w:eastAsia="Times New Roman" w:hAnsi="Times New Roman" w:cs="Times New Roman"/>
          <w:b/>
          <w:i/>
          <w:sz w:val="28"/>
          <w:szCs w:val="28"/>
          <w:lang w:eastAsia="ru-RU"/>
        </w:rPr>
        <w:t>Профилактические мероприятия</w:t>
      </w:r>
    </w:p>
    <w:p w:rsidR="0097698F"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 При выборочных рубках, предназначенных для заготовки древесины, в первую очередь вырубают деревья 3-6 категорий состояния. На участках выборочных рубок количество поврежденных деревьев не должно превышать 5% от кол</w:t>
      </w:r>
      <w:r w:rsidR="0097698F">
        <w:rPr>
          <w:rFonts w:ascii="Times New Roman" w:eastAsia="Times New Roman" w:hAnsi="Times New Roman" w:cs="Times New Roman"/>
          <w:sz w:val="28"/>
          <w:szCs w:val="28"/>
          <w:lang w:eastAsia="ru-RU"/>
        </w:rPr>
        <w:t>ичества оставляемых после рубки.</w:t>
      </w:r>
    </w:p>
    <w:p w:rsidR="0097698F"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Обязательному сжиганию подлежат порубочные остатки при проведении санитарных рубок в очагах вредных организмов, где они могут оказаться источником распространения инфекции или средой для ее </w:t>
      </w:r>
      <w:r w:rsidR="0097698F">
        <w:rPr>
          <w:rFonts w:ascii="Times New Roman" w:eastAsia="Times New Roman" w:hAnsi="Times New Roman" w:cs="Times New Roman"/>
          <w:sz w:val="28"/>
          <w:szCs w:val="28"/>
          <w:lang w:eastAsia="ru-RU"/>
        </w:rPr>
        <w:t>сохранения и заселения вредными.</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В лесах запрещаются разведение и использование растений, животных и других организмов, не 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D71AB7">
        <w:rPr>
          <w:rFonts w:ascii="Times New Roman" w:eastAsia="Times New Roman" w:hAnsi="Times New Roman" w:cs="Times New Roman"/>
          <w:color w:val="000000" w:themeColor="text1"/>
          <w:sz w:val="28"/>
          <w:szCs w:val="28"/>
          <w:lang w:eastAsia="ru-RU"/>
        </w:rPr>
        <w:t xml:space="preserve">Использование лесов для заготовки и сбора </w:t>
      </w:r>
      <w:proofErr w:type="spellStart"/>
      <w:r w:rsidRPr="00D71AB7">
        <w:rPr>
          <w:rFonts w:ascii="Times New Roman" w:eastAsia="Times New Roman" w:hAnsi="Times New Roman" w:cs="Times New Roman"/>
          <w:color w:val="000000" w:themeColor="text1"/>
          <w:sz w:val="28"/>
          <w:szCs w:val="28"/>
          <w:lang w:eastAsia="ru-RU"/>
        </w:rPr>
        <w:t>недревесных</w:t>
      </w:r>
      <w:proofErr w:type="spellEnd"/>
      <w:r w:rsidRPr="00D71AB7">
        <w:rPr>
          <w:rFonts w:ascii="Times New Roman" w:eastAsia="Times New Roman" w:hAnsi="Times New Roman" w:cs="Times New Roman"/>
          <w:color w:val="000000" w:themeColor="text1"/>
          <w:sz w:val="28"/>
          <w:szCs w:val="28"/>
          <w:lang w:eastAsia="ru-RU"/>
        </w:rPr>
        <w:t xml:space="preserve"> лесных </w:t>
      </w:r>
      <w:r w:rsidRPr="00D71AB7">
        <w:rPr>
          <w:rFonts w:ascii="Times New Roman" w:eastAsia="Times New Roman" w:hAnsi="Times New Roman" w:cs="Times New Roman"/>
          <w:color w:val="000000" w:themeColor="text1"/>
          <w:sz w:val="28"/>
          <w:szCs w:val="28"/>
          <w:lang w:eastAsia="ru-RU"/>
        </w:rPr>
        <w:lastRenderedPageBreak/>
        <w:t>ресурсов (коры деревьев и кустарников, хвороста, веточного корма, лесной подстилки), заготовки пищевых лесных ресурсов допускается осуществлять способами, исключающими возникновение очагов вредных организмов и усыхание деревьев.</w:t>
      </w:r>
      <w:r w:rsidRPr="00487438">
        <w:rPr>
          <w:rFonts w:ascii="Times New Roman" w:eastAsia="Times New Roman" w:hAnsi="Times New Roman" w:cs="Times New Roman"/>
          <w:color w:val="FF0000"/>
          <w:sz w:val="28"/>
          <w:szCs w:val="28"/>
          <w:lang w:eastAsia="ru-RU"/>
        </w:rPr>
        <w:t xml:space="preserve"> </w:t>
      </w:r>
      <w:r w:rsidRPr="00EE35B1">
        <w:rPr>
          <w:rFonts w:ascii="Times New Roman" w:eastAsia="Times New Roman" w:hAnsi="Times New Roman" w:cs="Times New Roman"/>
          <w:sz w:val="28"/>
          <w:szCs w:val="28"/>
          <w:lang w:eastAsia="ru-RU"/>
        </w:rPr>
        <w:t>В этих целях требования к заготовке отдельных видов пищевых лесных ресурсов обязательны и для граждан, осуществляющих заготовку пищевых лесных ресурсов для собственных нужд. В числе этих требований:</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запрещается рубка плодоносящих ветвей, лиан и деревьев для заготовки плодов;</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при заготовке орехов запрещается рубка деревьев и кустарников, а также применение способов, приводящих к их повреждению.</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При использовании лесов для рекреационных целей не допускается ухудшение санитарного и лесопатологического состояния лесов. В лесах, используемых в рекреационных целях, </w:t>
      </w:r>
      <w:proofErr w:type="spellStart"/>
      <w:r w:rsidRPr="00EE35B1">
        <w:rPr>
          <w:rFonts w:ascii="Times New Roman" w:eastAsia="Times New Roman" w:hAnsi="Times New Roman" w:cs="Times New Roman"/>
          <w:sz w:val="28"/>
          <w:szCs w:val="28"/>
          <w:lang w:eastAsia="ru-RU"/>
        </w:rPr>
        <w:t>лесопользователем</w:t>
      </w:r>
      <w:proofErr w:type="spellEnd"/>
      <w:r w:rsidRPr="00EE35B1">
        <w:rPr>
          <w:rFonts w:ascii="Times New Roman" w:eastAsia="Times New Roman" w:hAnsi="Times New Roman" w:cs="Times New Roman"/>
          <w:sz w:val="28"/>
          <w:szCs w:val="28"/>
          <w:lang w:eastAsia="ru-RU"/>
        </w:rPr>
        <w:t xml:space="preserve"> организуются наблюдения за состоянием лесных насаждений, по результатам которых осуществляется регулирование рекреационной нагрузки, проводятся необходимые санитарно-оздоровительные мероприятия в порядке, предусмотренном Руководством по проведению санитарно-оздоровительных мероприятий.</w:t>
      </w:r>
    </w:p>
    <w:p w:rsidR="008573C7" w:rsidRPr="00EE35B1" w:rsidRDefault="008573C7" w:rsidP="008573C7">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Использование лесов для выполнения работ по геологическому изучению недр, строительству и эксплуатации гидротехнических сооружений, а также для иных целей не должно ухудшать санитарное состояние лесов, расположенных на предоставленных гражданам и юридическим лицам лесных участках и на лесных участках, прилегающих к ним.</w:t>
      </w:r>
    </w:p>
    <w:p w:rsidR="00240319" w:rsidRDefault="008573C7" w:rsidP="00240319">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240319">
        <w:rPr>
          <w:rFonts w:ascii="Times New Roman" w:eastAsia="Times New Roman" w:hAnsi="Times New Roman" w:cs="Times New Roman"/>
          <w:sz w:val="28"/>
          <w:szCs w:val="28"/>
          <w:lang w:eastAsia="ru-RU"/>
        </w:rPr>
        <w:t>В соответствии с Правилами санитарной безопасности при любых видах использовании лесов не допускаются:</w:t>
      </w:r>
    </w:p>
    <w:p w:rsidR="00240319" w:rsidRDefault="00240319" w:rsidP="00240319">
      <w:pPr>
        <w:widowControl w:val="0"/>
        <w:autoSpaceDE w:val="0"/>
        <w:autoSpaceDN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загрязнение лесов отходами производства и потребления и выбросами, радиоактивными и другими вредными веществами, иное неблагоприятное воздействие на леса, установленное законодательством об охране окружающей среды;</w:t>
      </w:r>
    </w:p>
    <w:p w:rsidR="00240319" w:rsidRDefault="00240319" w:rsidP="00240319">
      <w:pPr>
        <w:widowControl w:val="0"/>
        <w:autoSpaceDE w:val="0"/>
        <w:autoSpaceDN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ухудшение санитарного и лесопатологического состояния лесных насаждений;</w:t>
      </w:r>
    </w:p>
    <w:p w:rsidR="00240319" w:rsidRDefault="00240319" w:rsidP="00240319">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 невыполнение или несвоевременное выполнение работ по очистке лесосек, а также работ по приведению лесных участков, предоставленных физическим или юридическим лицам в пользование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rsidR="00240319" w:rsidRDefault="00240319" w:rsidP="00240319">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 уничтожение либо повреждение мелиоративных систем и дорог, расположенных в лесах;</w:t>
      </w:r>
    </w:p>
    <w:p w:rsidR="00240319" w:rsidRDefault="00240319" w:rsidP="00240319">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уничтожение либо повреждение лесохозяйственных знаков, </w:t>
      </w:r>
      <w:proofErr w:type="spellStart"/>
      <w:r>
        <w:rPr>
          <w:rFonts w:ascii="Times New Roman" w:hAnsi="Times New Roman" w:cs="Times New Roman"/>
          <w:sz w:val="28"/>
          <w:szCs w:val="28"/>
        </w:rPr>
        <w:t>феромонных</w:t>
      </w:r>
      <w:proofErr w:type="spellEnd"/>
      <w:r>
        <w:rPr>
          <w:rFonts w:ascii="Times New Roman" w:hAnsi="Times New Roman" w:cs="Times New Roman"/>
          <w:sz w:val="28"/>
          <w:szCs w:val="28"/>
        </w:rPr>
        <w:t xml:space="preserve"> ловушек и иных средств защиты леса.</w:t>
      </w:r>
    </w:p>
    <w:p w:rsidR="008573C7" w:rsidRDefault="008573C7" w:rsidP="008573C7">
      <w:pPr>
        <w:pStyle w:val="2"/>
        <w:spacing w:before="0" w:line="240" w:lineRule="auto"/>
        <w:ind w:firstLine="709"/>
        <w:jc w:val="both"/>
        <w:rPr>
          <w:rFonts w:ascii="Times New Roman" w:eastAsia="Times New Roman" w:hAnsi="Times New Roman" w:cs="Times New Roman"/>
          <w:color w:val="auto"/>
          <w:sz w:val="28"/>
          <w:szCs w:val="28"/>
          <w:lang w:eastAsia="ru-RU"/>
        </w:rPr>
      </w:pPr>
      <w:r w:rsidRPr="00EE35B1">
        <w:rPr>
          <w:rFonts w:ascii="Times New Roman" w:eastAsia="Times New Roman" w:hAnsi="Times New Roman" w:cs="Times New Roman"/>
          <w:color w:val="auto"/>
          <w:sz w:val="28"/>
          <w:szCs w:val="28"/>
          <w:lang w:eastAsia="ru-RU"/>
        </w:rPr>
        <w:t>По результатам таксации 2020 года санитарно-оздоровительные мероприятия не запроектированы.</w:t>
      </w:r>
    </w:p>
    <w:p w:rsidR="007A7DCF" w:rsidRPr="007A7DCF" w:rsidRDefault="007A7DCF" w:rsidP="007A7DCF">
      <w:pPr>
        <w:rPr>
          <w:lang w:eastAsia="ru-RU"/>
        </w:rPr>
      </w:pPr>
    </w:p>
    <w:p w:rsidR="0078481D" w:rsidRDefault="0078481D" w:rsidP="0078481D">
      <w:pPr>
        <w:widowControl w:val="0"/>
        <w:autoSpaceDE w:val="0"/>
        <w:autoSpaceDN w:val="0"/>
        <w:spacing w:after="0" w:line="240" w:lineRule="auto"/>
        <w:ind w:right="-1"/>
        <w:jc w:val="both"/>
        <w:rPr>
          <w:rFonts w:ascii="Times New Roman" w:eastAsia="Times New Roman" w:hAnsi="Times New Roman" w:cs="Times New Roman"/>
          <w:b/>
          <w:sz w:val="28"/>
          <w:szCs w:val="28"/>
          <w:lang w:eastAsia="ru-RU"/>
        </w:rPr>
      </w:pPr>
      <w:bookmarkStart w:id="69" w:name="_Toc55291494"/>
      <w:bookmarkEnd w:id="68"/>
      <w:r w:rsidRPr="00EE35B1">
        <w:rPr>
          <w:rFonts w:ascii="Times New Roman" w:eastAsia="Times New Roman" w:hAnsi="Times New Roman" w:cs="Times New Roman"/>
          <w:sz w:val="28"/>
          <w:szCs w:val="28"/>
          <w:lang w:eastAsia="ru-RU"/>
        </w:rPr>
        <w:t xml:space="preserve">          </w:t>
      </w:r>
      <w:r w:rsidRPr="00EE35B1">
        <w:rPr>
          <w:rFonts w:ascii="Times New Roman" w:eastAsia="Times New Roman" w:hAnsi="Times New Roman" w:cs="Times New Roman"/>
          <w:b/>
          <w:sz w:val="28"/>
          <w:szCs w:val="28"/>
          <w:lang w:eastAsia="ru-RU"/>
        </w:rPr>
        <w:t xml:space="preserve">2.17.3. Требования к воспроизводству лесов (нормативы, параметры, сроки проведения мероприятий по </w:t>
      </w:r>
      <w:proofErr w:type="spellStart"/>
      <w:r w:rsidRPr="00EE35B1">
        <w:rPr>
          <w:rFonts w:ascii="Times New Roman" w:eastAsia="Times New Roman" w:hAnsi="Times New Roman" w:cs="Times New Roman"/>
          <w:b/>
          <w:sz w:val="28"/>
          <w:szCs w:val="28"/>
          <w:lang w:eastAsia="ru-RU"/>
        </w:rPr>
        <w:t>лесовосстановлению</w:t>
      </w:r>
      <w:proofErr w:type="spellEnd"/>
      <w:r w:rsidRPr="00EE35B1">
        <w:rPr>
          <w:rFonts w:ascii="Times New Roman" w:eastAsia="Times New Roman" w:hAnsi="Times New Roman" w:cs="Times New Roman"/>
          <w:b/>
          <w:sz w:val="28"/>
          <w:szCs w:val="28"/>
          <w:lang w:eastAsia="ru-RU"/>
        </w:rPr>
        <w:t>, лесоразведению, уходу за лесами)</w:t>
      </w:r>
    </w:p>
    <w:p w:rsidR="007A7DCF" w:rsidRPr="00EE35B1" w:rsidRDefault="007A7DCF" w:rsidP="0078481D">
      <w:pPr>
        <w:widowControl w:val="0"/>
        <w:autoSpaceDE w:val="0"/>
        <w:autoSpaceDN w:val="0"/>
        <w:spacing w:after="0" w:line="240" w:lineRule="auto"/>
        <w:ind w:right="-1"/>
        <w:jc w:val="both"/>
        <w:rPr>
          <w:rFonts w:ascii="Times New Roman" w:eastAsia="Times New Roman" w:hAnsi="Times New Roman" w:cs="Times New Roman"/>
          <w:b/>
          <w:sz w:val="28"/>
          <w:szCs w:val="28"/>
          <w:lang w:eastAsia="ru-RU"/>
        </w:rPr>
      </w:pPr>
    </w:p>
    <w:p w:rsidR="0078481D" w:rsidRPr="00EE35B1" w:rsidRDefault="0078481D" w:rsidP="0078481D">
      <w:pPr>
        <w:widowControl w:val="0"/>
        <w:autoSpaceDE w:val="0"/>
        <w:autoSpaceDN w:val="0"/>
        <w:spacing w:after="0" w:line="240" w:lineRule="auto"/>
        <w:ind w:right="-1"/>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lastRenderedPageBreak/>
        <w:t xml:space="preserve">          Воспроизводство лесов осуществляется путем </w:t>
      </w:r>
      <w:proofErr w:type="spellStart"/>
      <w:r w:rsidRPr="00EE35B1">
        <w:rPr>
          <w:rFonts w:ascii="Times New Roman" w:eastAsia="Times New Roman" w:hAnsi="Times New Roman" w:cs="Times New Roman"/>
          <w:sz w:val="28"/>
          <w:szCs w:val="28"/>
          <w:lang w:eastAsia="ru-RU"/>
        </w:rPr>
        <w:t>лесовосстановления</w:t>
      </w:r>
      <w:proofErr w:type="spellEnd"/>
      <w:r w:rsidRPr="00EE35B1">
        <w:rPr>
          <w:rFonts w:ascii="Times New Roman" w:eastAsia="Times New Roman" w:hAnsi="Times New Roman" w:cs="Times New Roman"/>
          <w:sz w:val="28"/>
          <w:szCs w:val="28"/>
          <w:lang w:eastAsia="ru-RU"/>
        </w:rPr>
        <w:t xml:space="preserve"> и ухода за ле</w:t>
      </w:r>
      <w:r w:rsidR="00497DD7">
        <w:rPr>
          <w:rFonts w:ascii="Times New Roman" w:eastAsia="Times New Roman" w:hAnsi="Times New Roman" w:cs="Times New Roman"/>
          <w:sz w:val="28"/>
          <w:szCs w:val="28"/>
          <w:lang w:eastAsia="ru-RU"/>
        </w:rPr>
        <w:t>сами (</w:t>
      </w:r>
      <w:r w:rsidRPr="00EE35B1">
        <w:rPr>
          <w:rFonts w:ascii="Times New Roman" w:eastAsia="Times New Roman" w:hAnsi="Times New Roman" w:cs="Times New Roman"/>
          <w:sz w:val="28"/>
          <w:szCs w:val="28"/>
          <w:lang w:eastAsia="ru-RU"/>
        </w:rPr>
        <w:t>ст.61 Л</w:t>
      </w:r>
      <w:r w:rsidR="00497DD7">
        <w:rPr>
          <w:rFonts w:ascii="Times New Roman" w:eastAsia="Times New Roman" w:hAnsi="Times New Roman" w:cs="Times New Roman"/>
          <w:sz w:val="28"/>
          <w:szCs w:val="28"/>
          <w:lang w:eastAsia="ru-RU"/>
        </w:rPr>
        <w:t>есного кодекса</w:t>
      </w:r>
      <w:r w:rsidRPr="00EE35B1">
        <w:rPr>
          <w:rFonts w:ascii="Times New Roman" w:eastAsia="Times New Roman" w:hAnsi="Times New Roman" w:cs="Times New Roman"/>
          <w:sz w:val="28"/>
          <w:szCs w:val="28"/>
          <w:lang w:eastAsia="ru-RU"/>
        </w:rPr>
        <w:t xml:space="preserve"> Р</w:t>
      </w:r>
      <w:r w:rsidR="00497DD7">
        <w:rPr>
          <w:rFonts w:ascii="Times New Roman" w:eastAsia="Times New Roman" w:hAnsi="Times New Roman" w:cs="Times New Roman"/>
          <w:sz w:val="28"/>
          <w:szCs w:val="28"/>
          <w:lang w:eastAsia="ru-RU"/>
        </w:rPr>
        <w:t>оссийской Федерации</w:t>
      </w:r>
      <w:r w:rsidRPr="00EE35B1">
        <w:rPr>
          <w:rFonts w:ascii="Times New Roman" w:eastAsia="Times New Roman" w:hAnsi="Times New Roman" w:cs="Times New Roman"/>
          <w:sz w:val="28"/>
          <w:szCs w:val="28"/>
          <w:lang w:eastAsia="ru-RU"/>
        </w:rPr>
        <w:t>).</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proofErr w:type="spellStart"/>
      <w:r w:rsidRPr="00EE35B1">
        <w:rPr>
          <w:rFonts w:ascii="Times New Roman" w:eastAsia="Times New Roman" w:hAnsi="Times New Roman" w:cs="Times New Roman"/>
          <w:sz w:val="28"/>
          <w:szCs w:val="28"/>
          <w:lang w:eastAsia="ru-RU"/>
        </w:rPr>
        <w:t>Лесовосстановление</w:t>
      </w:r>
      <w:proofErr w:type="spellEnd"/>
      <w:r w:rsidRPr="00EE35B1">
        <w:rPr>
          <w:rFonts w:ascii="Times New Roman" w:eastAsia="Times New Roman" w:hAnsi="Times New Roman" w:cs="Times New Roman"/>
          <w:sz w:val="28"/>
          <w:szCs w:val="28"/>
          <w:lang w:eastAsia="ru-RU"/>
        </w:rPr>
        <w:t xml:space="preserve"> осуществляется в целях восстановления вырубленных, погибших, поврежденных лесов. </w:t>
      </w:r>
      <w:proofErr w:type="spellStart"/>
      <w:r w:rsidRPr="00EE35B1">
        <w:rPr>
          <w:rFonts w:ascii="Times New Roman" w:eastAsia="Times New Roman" w:hAnsi="Times New Roman" w:cs="Times New Roman"/>
          <w:sz w:val="28"/>
          <w:szCs w:val="28"/>
          <w:lang w:eastAsia="ru-RU"/>
        </w:rPr>
        <w:t>Лесовосстановление</w:t>
      </w:r>
      <w:proofErr w:type="spellEnd"/>
      <w:r w:rsidRPr="00EE35B1">
        <w:rPr>
          <w:rFonts w:ascii="Times New Roman" w:eastAsia="Times New Roman" w:hAnsi="Times New Roman" w:cs="Times New Roman"/>
          <w:sz w:val="28"/>
          <w:szCs w:val="28"/>
          <w:lang w:eastAsia="ru-RU"/>
        </w:rPr>
        <w:t xml:space="preserve"> должно обеспечивать восстановление лесных насаждений, сохранение биологического разнообразия лесов и полезных функций лесов.</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proofErr w:type="spellStart"/>
      <w:r w:rsidRPr="00EE35B1">
        <w:rPr>
          <w:rFonts w:ascii="Times New Roman" w:eastAsia="Times New Roman" w:hAnsi="Times New Roman" w:cs="Times New Roman"/>
          <w:sz w:val="28"/>
          <w:szCs w:val="28"/>
          <w:lang w:eastAsia="ru-RU"/>
        </w:rPr>
        <w:t>Лесовосстановление</w:t>
      </w:r>
      <w:proofErr w:type="spellEnd"/>
      <w:r w:rsidRPr="00EE35B1">
        <w:rPr>
          <w:rFonts w:ascii="Times New Roman" w:eastAsia="Times New Roman" w:hAnsi="Times New Roman" w:cs="Times New Roman"/>
          <w:sz w:val="28"/>
          <w:szCs w:val="28"/>
          <w:lang w:eastAsia="ru-RU"/>
        </w:rPr>
        <w:t xml:space="preserve"> осуществляется путем естественного, искусственного или комбинированного восстановления лесов.</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Естественное восстановление лесов (естественное </w:t>
      </w:r>
      <w:proofErr w:type="spellStart"/>
      <w:r w:rsidRPr="00EE35B1">
        <w:rPr>
          <w:rFonts w:ascii="Times New Roman" w:eastAsia="Times New Roman" w:hAnsi="Times New Roman" w:cs="Times New Roman"/>
          <w:sz w:val="28"/>
          <w:szCs w:val="28"/>
          <w:lang w:eastAsia="ru-RU"/>
        </w:rPr>
        <w:t>лесовосстановление</w:t>
      </w:r>
      <w:proofErr w:type="spellEnd"/>
      <w:r w:rsidRPr="00EE35B1">
        <w:rPr>
          <w:rFonts w:ascii="Times New Roman" w:eastAsia="Times New Roman" w:hAnsi="Times New Roman" w:cs="Times New Roman"/>
          <w:sz w:val="28"/>
          <w:szCs w:val="28"/>
          <w:lang w:eastAsia="ru-RU"/>
        </w:rPr>
        <w:t xml:space="preserve">) осуществляется за счет мер содействия </w:t>
      </w:r>
      <w:proofErr w:type="spellStart"/>
      <w:r w:rsidRPr="00EE35B1">
        <w:rPr>
          <w:rFonts w:ascii="Times New Roman" w:eastAsia="Times New Roman" w:hAnsi="Times New Roman" w:cs="Times New Roman"/>
          <w:sz w:val="28"/>
          <w:szCs w:val="28"/>
          <w:lang w:eastAsia="ru-RU"/>
        </w:rPr>
        <w:t>лесовосстановлению</w:t>
      </w:r>
      <w:proofErr w:type="spellEnd"/>
      <w:r w:rsidRPr="00EE35B1">
        <w:rPr>
          <w:rFonts w:ascii="Times New Roman" w:eastAsia="Times New Roman" w:hAnsi="Times New Roman" w:cs="Times New Roman"/>
          <w:sz w:val="28"/>
          <w:szCs w:val="28"/>
          <w:lang w:eastAsia="ru-RU"/>
        </w:rPr>
        <w:t xml:space="preserve">: путем сохранения подроста лесных древесных пород при проведении рубок лесных насаждений, минерализации почвы, огораживания и т.п. (далее - содействие </w:t>
      </w:r>
      <w:proofErr w:type="gramStart"/>
      <w:r w:rsidRPr="00EE35B1">
        <w:rPr>
          <w:rFonts w:ascii="Times New Roman" w:eastAsia="Times New Roman" w:hAnsi="Times New Roman" w:cs="Times New Roman"/>
          <w:sz w:val="28"/>
          <w:szCs w:val="28"/>
          <w:lang w:eastAsia="ru-RU"/>
        </w:rPr>
        <w:t>естественному</w:t>
      </w:r>
      <w:proofErr w:type="gramEnd"/>
      <w:r w:rsidRPr="00EE35B1">
        <w:rPr>
          <w:rFonts w:ascii="Times New Roman" w:eastAsia="Times New Roman" w:hAnsi="Times New Roman" w:cs="Times New Roman"/>
          <w:sz w:val="28"/>
          <w:szCs w:val="28"/>
          <w:lang w:eastAsia="ru-RU"/>
        </w:rPr>
        <w:t xml:space="preserve"> </w:t>
      </w:r>
      <w:proofErr w:type="spellStart"/>
      <w:r w:rsidRPr="00EE35B1">
        <w:rPr>
          <w:rFonts w:ascii="Times New Roman" w:eastAsia="Times New Roman" w:hAnsi="Times New Roman" w:cs="Times New Roman"/>
          <w:sz w:val="28"/>
          <w:szCs w:val="28"/>
          <w:lang w:eastAsia="ru-RU"/>
        </w:rPr>
        <w:t>лесовосстановлению</w:t>
      </w:r>
      <w:proofErr w:type="spellEnd"/>
      <w:r w:rsidRPr="00EE35B1">
        <w:rPr>
          <w:rFonts w:ascii="Times New Roman" w:eastAsia="Times New Roman" w:hAnsi="Times New Roman" w:cs="Times New Roman"/>
          <w:sz w:val="28"/>
          <w:szCs w:val="28"/>
          <w:lang w:eastAsia="ru-RU"/>
        </w:rPr>
        <w:t>).</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Содействие </w:t>
      </w:r>
      <w:proofErr w:type="gramStart"/>
      <w:r w:rsidRPr="00EE35B1">
        <w:rPr>
          <w:rFonts w:ascii="Times New Roman" w:eastAsia="Times New Roman" w:hAnsi="Times New Roman" w:cs="Times New Roman"/>
          <w:sz w:val="28"/>
          <w:szCs w:val="28"/>
          <w:lang w:eastAsia="ru-RU"/>
        </w:rPr>
        <w:t>естественному</w:t>
      </w:r>
      <w:proofErr w:type="gramEnd"/>
      <w:r w:rsidRPr="00EE35B1">
        <w:rPr>
          <w:rFonts w:ascii="Times New Roman" w:eastAsia="Times New Roman" w:hAnsi="Times New Roman" w:cs="Times New Roman"/>
          <w:sz w:val="28"/>
          <w:szCs w:val="28"/>
          <w:lang w:eastAsia="ru-RU"/>
        </w:rPr>
        <w:t xml:space="preserve"> </w:t>
      </w:r>
      <w:proofErr w:type="spellStart"/>
      <w:r w:rsidRPr="00EE35B1">
        <w:rPr>
          <w:rFonts w:ascii="Times New Roman" w:eastAsia="Times New Roman" w:hAnsi="Times New Roman" w:cs="Times New Roman"/>
          <w:sz w:val="28"/>
          <w:szCs w:val="28"/>
          <w:lang w:eastAsia="ru-RU"/>
        </w:rPr>
        <w:t>лесовосстановлению</w:t>
      </w:r>
      <w:proofErr w:type="spellEnd"/>
      <w:r w:rsidRPr="00EE35B1">
        <w:rPr>
          <w:rFonts w:ascii="Times New Roman" w:eastAsia="Times New Roman" w:hAnsi="Times New Roman" w:cs="Times New Roman"/>
          <w:sz w:val="28"/>
          <w:szCs w:val="28"/>
          <w:lang w:eastAsia="ru-RU"/>
        </w:rPr>
        <w:t xml:space="preserve"> путем минерализации почвы проводится на площадях, где имеются источники семян ценных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Минерализация почвы должна проводиться в годы удовлетворительного и обильного урожая семян лесных насаждений. Наилучший срок проведения минерализации поверхности почвы - до начала опадения семян лесных древесных растений. Работы осуществляются путем обработки почвы механическими или химическими средствами в зависимости от механического состава и влажности почвы, густоты и высоты травянистого покрова, мощности лесной подстилки, количества семенных деревьев и других условий участка.</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Результаты проведенных мер содействия </w:t>
      </w:r>
      <w:proofErr w:type="gramStart"/>
      <w:r w:rsidRPr="00EE35B1">
        <w:rPr>
          <w:rFonts w:ascii="Times New Roman" w:eastAsia="Times New Roman" w:hAnsi="Times New Roman" w:cs="Times New Roman"/>
          <w:sz w:val="28"/>
          <w:szCs w:val="28"/>
          <w:lang w:eastAsia="ru-RU"/>
        </w:rPr>
        <w:t>естественному</w:t>
      </w:r>
      <w:proofErr w:type="gramEnd"/>
      <w:r w:rsidRPr="00EE35B1">
        <w:rPr>
          <w:rFonts w:ascii="Times New Roman" w:eastAsia="Times New Roman" w:hAnsi="Times New Roman" w:cs="Times New Roman"/>
          <w:sz w:val="28"/>
          <w:szCs w:val="28"/>
          <w:lang w:eastAsia="ru-RU"/>
        </w:rPr>
        <w:t xml:space="preserve"> </w:t>
      </w:r>
      <w:proofErr w:type="spellStart"/>
      <w:r w:rsidRPr="00EE35B1">
        <w:rPr>
          <w:rFonts w:ascii="Times New Roman" w:eastAsia="Times New Roman" w:hAnsi="Times New Roman" w:cs="Times New Roman"/>
          <w:sz w:val="28"/>
          <w:szCs w:val="28"/>
          <w:lang w:eastAsia="ru-RU"/>
        </w:rPr>
        <w:t>лесовосстановлению</w:t>
      </w:r>
      <w:proofErr w:type="spellEnd"/>
      <w:r w:rsidRPr="00EE35B1">
        <w:rPr>
          <w:rFonts w:ascii="Times New Roman" w:eastAsia="Times New Roman" w:hAnsi="Times New Roman" w:cs="Times New Roman"/>
          <w:sz w:val="28"/>
          <w:szCs w:val="28"/>
          <w:lang w:eastAsia="ru-RU"/>
        </w:rPr>
        <w:t xml:space="preserve"> признаются эффективными в случае соответствия нормативам густоты подроста, указанным в Правилах </w:t>
      </w:r>
      <w:proofErr w:type="spellStart"/>
      <w:r w:rsidRPr="00EE35B1">
        <w:rPr>
          <w:rFonts w:ascii="Times New Roman" w:eastAsia="Times New Roman" w:hAnsi="Times New Roman" w:cs="Times New Roman"/>
          <w:sz w:val="28"/>
          <w:szCs w:val="28"/>
          <w:lang w:eastAsia="ru-RU"/>
        </w:rPr>
        <w:t>лесовосстановления</w:t>
      </w:r>
      <w:proofErr w:type="spellEnd"/>
      <w:r w:rsidRPr="00EE35B1">
        <w:rPr>
          <w:rFonts w:ascii="Times New Roman" w:eastAsia="Times New Roman" w:hAnsi="Times New Roman" w:cs="Times New Roman"/>
          <w:sz w:val="28"/>
          <w:szCs w:val="28"/>
          <w:lang w:eastAsia="ru-RU"/>
        </w:rPr>
        <w:t xml:space="preserve">. Учет эффективности мер содействия </w:t>
      </w:r>
      <w:proofErr w:type="gramStart"/>
      <w:r w:rsidRPr="00EE35B1">
        <w:rPr>
          <w:rFonts w:ascii="Times New Roman" w:eastAsia="Times New Roman" w:hAnsi="Times New Roman" w:cs="Times New Roman"/>
          <w:sz w:val="28"/>
          <w:szCs w:val="28"/>
          <w:lang w:eastAsia="ru-RU"/>
        </w:rPr>
        <w:t>естественному</w:t>
      </w:r>
      <w:proofErr w:type="gramEnd"/>
      <w:r w:rsidRPr="00EE35B1">
        <w:rPr>
          <w:rFonts w:ascii="Times New Roman" w:eastAsia="Times New Roman" w:hAnsi="Times New Roman" w:cs="Times New Roman"/>
          <w:sz w:val="28"/>
          <w:szCs w:val="28"/>
          <w:lang w:eastAsia="ru-RU"/>
        </w:rPr>
        <w:t xml:space="preserve"> </w:t>
      </w:r>
      <w:proofErr w:type="spellStart"/>
      <w:r w:rsidRPr="00EE35B1">
        <w:rPr>
          <w:rFonts w:ascii="Times New Roman" w:eastAsia="Times New Roman" w:hAnsi="Times New Roman" w:cs="Times New Roman"/>
          <w:sz w:val="28"/>
          <w:szCs w:val="28"/>
          <w:lang w:eastAsia="ru-RU"/>
        </w:rPr>
        <w:t>лесовосстановлению</w:t>
      </w:r>
      <w:proofErr w:type="spellEnd"/>
      <w:r w:rsidRPr="00EE35B1">
        <w:rPr>
          <w:rFonts w:ascii="Times New Roman" w:eastAsia="Times New Roman" w:hAnsi="Times New Roman" w:cs="Times New Roman"/>
          <w:sz w:val="28"/>
          <w:szCs w:val="28"/>
          <w:lang w:eastAsia="ru-RU"/>
        </w:rPr>
        <w:t xml:space="preserve"> проводится через два года после проведения работ.</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Искусственное восстановление лесов (искусственное </w:t>
      </w:r>
      <w:proofErr w:type="spellStart"/>
      <w:r w:rsidRPr="00EE35B1">
        <w:rPr>
          <w:rFonts w:ascii="Times New Roman" w:eastAsia="Times New Roman" w:hAnsi="Times New Roman" w:cs="Times New Roman"/>
          <w:sz w:val="28"/>
          <w:szCs w:val="28"/>
          <w:lang w:eastAsia="ru-RU"/>
        </w:rPr>
        <w:t>лесовосстановление</w:t>
      </w:r>
      <w:proofErr w:type="spellEnd"/>
      <w:r w:rsidRPr="00EE35B1">
        <w:rPr>
          <w:rFonts w:ascii="Times New Roman" w:eastAsia="Times New Roman" w:hAnsi="Times New Roman" w:cs="Times New Roman"/>
          <w:sz w:val="28"/>
          <w:szCs w:val="28"/>
          <w:lang w:eastAsia="ru-RU"/>
        </w:rPr>
        <w:t>) осуществляется путем создания лесных культур: посадки сеянцев, саженцев, черенков или посева семян лесных растений.</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Комбинированное восстановление лесов (комбинированное </w:t>
      </w:r>
      <w:proofErr w:type="spellStart"/>
      <w:r w:rsidRPr="00EE35B1">
        <w:rPr>
          <w:rFonts w:ascii="Times New Roman" w:eastAsia="Times New Roman" w:hAnsi="Times New Roman" w:cs="Times New Roman"/>
          <w:sz w:val="28"/>
          <w:szCs w:val="28"/>
          <w:lang w:eastAsia="ru-RU"/>
        </w:rPr>
        <w:t>лесовосстановление</w:t>
      </w:r>
      <w:proofErr w:type="spellEnd"/>
      <w:r w:rsidRPr="00EE35B1">
        <w:rPr>
          <w:rFonts w:ascii="Times New Roman" w:eastAsia="Times New Roman" w:hAnsi="Times New Roman" w:cs="Times New Roman"/>
          <w:sz w:val="28"/>
          <w:szCs w:val="28"/>
          <w:lang w:eastAsia="ru-RU"/>
        </w:rPr>
        <w:t xml:space="preserve">) осуществляется за счет сочетания естественного и искусственного </w:t>
      </w:r>
      <w:proofErr w:type="spellStart"/>
      <w:r w:rsidRPr="00EE35B1">
        <w:rPr>
          <w:rFonts w:ascii="Times New Roman" w:eastAsia="Times New Roman" w:hAnsi="Times New Roman" w:cs="Times New Roman"/>
          <w:sz w:val="28"/>
          <w:szCs w:val="28"/>
          <w:lang w:eastAsia="ru-RU"/>
        </w:rPr>
        <w:t>лесовосстановления</w:t>
      </w:r>
      <w:proofErr w:type="spellEnd"/>
      <w:r w:rsidRPr="00EE35B1">
        <w:rPr>
          <w:rFonts w:ascii="Times New Roman" w:eastAsia="Times New Roman" w:hAnsi="Times New Roman" w:cs="Times New Roman"/>
          <w:sz w:val="28"/>
          <w:szCs w:val="28"/>
          <w:lang w:eastAsia="ru-RU"/>
        </w:rPr>
        <w:t>.</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proofErr w:type="spellStart"/>
      <w:r w:rsidRPr="00EE35B1">
        <w:rPr>
          <w:rFonts w:ascii="Times New Roman" w:eastAsia="Times New Roman" w:hAnsi="Times New Roman" w:cs="Times New Roman"/>
          <w:sz w:val="28"/>
          <w:szCs w:val="28"/>
          <w:lang w:eastAsia="ru-RU"/>
        </w:rPr>
        <w:t>Лесовосстановление</w:t>
      </w:r>
      <w:proofErr w:type="spellEnd"/>
      <w:r w:rsidRPr="00EE35B1">
        <w:rPr>
          <w:rFonts w:ascii="Times New Roman" w:eastAsia="Times New Roman" w:hAnsi="Times New Roman" w:cs="Times New Roman"/>
          <w:sz w:val="28"/>
          <w:szCs w:val="28"/>
          <w:lang w:eastAsia="ru-RU"/>
        </w:rPr>
        <w:t xml:space="preserve"> обеспечивается:</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а) на лесных участках, предоставленных в аренду для заготовки древесины, - арендаторами этих лесных участков;</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б) на лесных участках, за исключением указанных в подпункте «а», -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proofErr w:type="spellStart"/>
      <w:r w:rsidRPr="00EE35B1">
        <w:rPr>
          <w:rFonts w:ascii="Times New Roman" w:eastAsia="Times New Roman" w:hAnsi="Times New Roman" w:cs="Times New Roman"/>
          <w:sz w:val="28"/>
          <w:szCs w:val="28"/>
          <w:lang w:eastAsia="ru-RU"/>
        </w:rPr>
        <w:t>Лесовосстановление</w:t>
      </w:r>
      <w:proofErr w:type="spellEnd"/>
      <w:r w:rsidRPr="00EE35B1">
        <w:rPr>
          <w:rFonts w:ascii="Times New Roman" w:eastAsia="Times New Roman" w:hAnsi="Times New Roman" w:cs="Times New Roman"/>
          <w:sz w:val="28"/>
          <w:szCs w:val="28"/>
          <w:lang w:eastAsia="ru-RU"/>
        </w:rPr>
        <w:t xml:space="preserve"> проводится на вырубках, гарях, рединах, прогалинах, иных не покрытых лесной растительностью или пригодных для </w:t>
      </w:r>
      <w:proofErr w:type="spellStart"/>
      <w:r w:rsidRPr="00EE35B1">
        <w:rPr>
          <w:rFonts w:ascii="Times New Roman" w:eastAsia="Times New Roman" w:hAnsi="Times New Roman" w:cs="Times New Roman"/>
          <w:sz w:val="28"/>
          <w:szCs w:val="28"/>
          <w:lang w:eastAsia="ru-RU"/>
        </w:rPr>
        <w:t>лесовосстановления</w:t>
      </w:r>
      <w:proofErr w:type="spellEnd"/>
      <w:r w:rsidRPr="00EE35B1">
        <w:rPr>
          <w:rFonts w:ascii="Times New Roman" w:eastAsia="Times New Roman" w:hAnsi="Times New Roman" w:cs="Times New Roman"/>
          <w:sz w:val="28"/>
          <w:szCs w:val="28"/>
          <w:lang w:eastAsia="ru-RU"/>
        </w:rPr>
        <w:t xml:space="preserve"> землях.</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В целях </w:t>
      </w:r>
      <w:proofErr w:type="spellStart"/>
      <w:r w:rsidRPr="00EE35B1">
        <w:rPr>
          <w:rFonts w:ascii="Times New Roman" w:eastAsia="Times New Roman" w:hAnsi="Times New Roman" w:cs="Times New Roman"/>
          <w:sz w:val="28"/>
          <w:szCs w:val="28"/>
          <w:lang w:eastAsia="ru-RU"/>
        </w:rPr>
        <w:t>лесовосстановления</w:t>
      </w:r>
      <w:proofErr w:type="spellEnd"/>
      <w:r w:rsidRPr="00EE35B1">
        <w:rPr>
          <w:rFonts w:ascii="Times New Roman" w:eastAsia="Times New Roman" w:hAnsi="Times New Roman" w:cs="Times New Roman"/>
          <w:sz w:val="28"/>
          <w:szCs w:val="28"/>
          <w:lang w:eastAsia="ru-RU"/>
        </w:rPr>
        <w:t xml:space="preserve"> обеспечивается ежегодный учет площадей вырубок, гарей, редин, прогалин, иных не покрытых лесной растительностью </w:t>
      </w:r>
      <w:r w:rsidRPr="00EE35B1">
        <w:rPr>
          <w:rFonts w:ascii="Times New Roman" w:eastAsia="Times New Roman" w:hAnsi="Times New Roman" w:cs="Times New Roman"/>
          <w:sz w:val="28"/>
          <w:szCs w:val="28"/>
          <w:lang w:eastAsia="ru-RU"/>
        </w:rPr>
        <w:lastRenderedPageBreak/>
        <w:t xml:space="preserve">или пригодных для </w:t>
      </w:r>
      <w:proofErr w:type="spellStart"/>
      <w:r w:rsidRPr="00EE35B1">
        <w:rPr>
          <w:rFonts w:ascii="Times New Roman" w:eastAsia="Times New Roman" w:hAnsi="Times New Roman" w:cs="Times New Roman"/>
          <w:sz w:val="28"/>
          <w:szCs w:val="28"/>
          <w:lang w:eastAsia="ru-RU"/>
        </w:rPr>
        <w:t>лесовосстановления</w:t>
      </w:r>
      <w:proofErr w:type="spellEnd"/>
      <w:r w:rsidRPr="00EE35B1">
        <w:rPr>
          <w:rFonts w:ascii="Times New Roman" w:eastAsia="Times New Roman" w:hAnsi="Times New Roman" w:cs="Times New Roman"/>
          <w:sz w:val="28"/>
          <w:szCs w:val="28"/>
          <w:lang w:eastAsia="ru-RU"/>
        </w:rPr>
        <w:t xml:space="preserve"> земель, </w:t>
      </w:r>
      <w:proofErr w:type="gramStart"/>
      <w:r w:rsidRPr="00EE35B1">
        <w:rPr>
          <w:rFonts w:ascii="Times New Roman" w:eastAsia="Times New Roman" w:hAnsi="Times New Roman" w:cs="Times New Roman"/>
          <w:sz w:val="28"/>
          <w:szCs w:val="28"/>
          <w:lang w:eastAsia="ru-RU"/>
        </w:rPr>
        <w:t>при</w:t>
      </w:r>
      <w:proofErr w:type="gramEnd"/>
      <w:r w:rsidRPr="00EE35B1">
        <w:rPr>
          <w:rFonts w:ascii="Times New Roman" w:eastAsia="Times New Roman" w:hAnsi="Times New Roman" w:cs="Times New Roman"/>
          <w:sz w:val="28"/>
          <w:szCs w:val="28"/>
          <w:lang w:eastAsia="ru-RU"/>
        </w:rPr>
        <w:t xml:space="preserve"> котором в зависимости от состояния на них подроста и молодняка определяются способы </w:t>
      </w:r>
      <w:proofErr w:type="spellStart"/>
      <w:r w:rsidRPr="00EE35B1">
        <w:rPr>
          <w:rFonts w:ascii="Times New Roman" w:eastAsia="Times New Roman" w:hAnsi="Times New Roman" w:cs="Times New Roman"/>
          <w:sz w:val="28"/>
          <w:szCs w:val="28"/>
          <w:lang w:eastAsia="ru-RU"/>
        </w:rPr>
        <w:t>лесовосстановления</w:t>
      </w:r>
      <w:proofErr w:type="spellEnd"/>
      <w:r w:rsidRPr="00EE35B1">
        <w:rPr>
          <w:rFonts w:ascii="Times New Roman" w:eastAsia="Times New Roman" w:hAnsi="Times New Roman" w:cs="Times New Roman"/>
          <w:sz w:val="28"/>
          <w:szCs w:val="28"/>
          <w:lang w:eastAsia="ru-RU"/>
        </w:rPr>
        <w:t xml:space="preserve"> в соответствии с Правилами </w:t>
      </w:r>
      <w:proofErr w:type="spellStart"/>
      <w:r w:rsidRPr="00EE35B1">
        <w:rPr>
          <w:rFonts w:ascii="Times New Roman" w:eastAsia="Times New Roman" w:hAnsi="Times New Roman" w:cs="Times New Roman"/>
          <w:sz w:val="28"/>
          <w:szCs w:val="28"/>
          <w:lang w:eastAsia="ru-RU"/>
        </w:rPr>
        <w:t>лесовосстановления</w:t>
      </w:r>
      <w:proofErr w:type="spellEnd"/>
      <w:r w:rsidRPr="00EE35B1">
        <w:rPr>
          <w:rFonts w:ascii="Times New Roman" w:eastAsia="Times New Roman" w:hAnsi="Times New Roman" w:cs="Times New Roman"/>
          <w:sz w:val="28"/>
          <w:szCs w:val="28"/>
          <w:lang w:eastAsia="ru-RU"/>
        </w:rPr>
        <w:t xml:space="preserve">. При этом отдельно учитываются площади лесных участков, подлежащие </w:t>
      </w:r>
      <w:proofErr w:type="gramStart"/>
      <w:r w:rsidRPr="00EE35B1">
        <w:rPr>
          <w:rFonts w:ascii="Times New Roman" w:eastAsia="Times New Roman" w:hAnsi="Times New Roman" w:cs="Times New Roman"/>
          <w:sz w:val="28"/>
          <w:szCs w:val="28"/>
          <w:lang w:eastAsia="ru-RU"/>
        </w:rPr>
        <w:t>естественному</w:t>
      </w:r>
      <w:proofErr w:type="gramEnd"/>
      <w:r w:rsidRPr="00EE35B1">
        <w:rPr>
          <w:rFonts w:ascii="Times New Roman" w:eastAsia="Times New Roman" w:hAnsi="Times New Roman" w:cs="Times New Roman"/>
          <w:sz w:val="28"/>
          <w:szCs w:val="28"/>
          <w:lang w:eastAsia="ru-RU"/>
        </w:rPr>
        <w:t xml:space="preserve"> </w:t>
      </w:r>
      <w:proofErr w:type="spellStart"/>
      <w:r w:rsidRPr="00EE35B1">
        <w:rPr>
          <w:rFonts w:ascii="Times New Roman" w:eastAsia="Times New Roman" w:hAnsi="Times New Roman" w:cs="Times New Roman"/>
          <w:sz w:val="28"/>
          <w:szCs w:val="28"/>
          <w:lang w:eastAsia="ru-RU"/>
        </w:rPr>
        <w:t>лесовосстановлению</w:t>
      </w:r>
      <w:proofErr w:type="spellEnd"/>
      <w:r w:rsidRPr="00EE35B1">
        <w:rPr>
          <w:rFonts w:ascii="Times New Roman" w:eastAsia="Times New Roman" w:hAnsi="Times New Roman" w:cs="Times New Roman"/>
          <w:sz w:val="28"/>
          <w:szCs w:val="28"/>
          <w:lang w:eastAsia="ru-RU"/>
        </w:rPr>
        <w:t xml:space="preserve">, искусственному </w:t>
      </w:r>
      <w:proofErr w:type="spellStart"/>
      <w:r w:rsidRPr="00EE35B1">
        <w:rPr>
          <w:rFonts w:ascii="Times New Roman" w:eastAsia="Times New Roman" w:hAnsi="Times New Roman" w:cs="Times New Roman"/>
          <w:sz w:val="28"/>
          <w:szCs w:val="28"/>
          <w:lang w:eastAsia="ru-RU"/>
        </w:rPr>
        <w:t>лесовосстановлению</w:t>
      </w:r>
      <w:proofErr w:type="spellEnd"/>
      <w:r w:rsidRPr="00EE35B1">
        <w:rPr>
          <w:rFonts w:ascii="Times New Roman" w:eastAsia="Times New Roman" w:hAnsi="Times New Roman" w:cs="Times New Roman"/>
          <w:sz w:val="28"/>
          <w:szCs w:val="28"/>
          <w:lang w:eastAsia="ru-RU"/>
        </w:rPr>
        <w:t xml:space="preserve">, комбинированному </w:t>
      </w:r>
      <w:proofErr w:type="spellStart"/>
      <w:r w:rsidRPr="00EE35B1">
        <w:rPr>
          <w:rFonts w:ascii="Times New Roman" w:eastAsia="Times New Roman" w:hAnsi="Times New Roman" w:cs="Times New Roman"/>
          <w:sz w:val="28"/>
          <w:szCs w:val="28"/>
          <w:lang w:eastAsia="ru-RU"/>
        </w:rPr>
        <w:t>лесовосстановлению</w:t>
      </w:r>
      <w:proofErr w:type="spellEnd"/>
      <w:r w:rsidRPr="00EE35B1">
        <w:rPr>
          <w:rFonts w:ascii="Times New Roman" w:eastAsia="Times New Roman" w:hAnsi="Times New Roman" w:cs="Times New Roman"/>
          <w:sz w:val="28"/>
          <w:szCs w:val="28"/>
          <w:lang w:eastAsia="ru-RU"/>
        </w:rPr>
        <w:t>.</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Учет земель, требующих </w:t>
      </w:r>
      <w:proofErr w:type="spellStart"/>
      <w:r w:rsidRPr="00EE35B1">
        <w:rPr>
          <w:rFonts w:ascii="Times New Roman" w:eastAsia="Times New Roman" w:hAnsi="Times New Roman" w:cs="Times New Roman"/>
          <w:sz w:val="28"/>
          <w:szCs w:val="28"/>
          <w:lang w:eastAsia="ru-RU"/>
        </w:rPr>
        <w:t>лесовосстановления</w:t>
      </w:r>
      <w:proofErr w:type="spellEnd"/>
      <w:r w:rsidRPr="00EE35B1">
        <w:rPr>
          <w:rFonts w:ascii="Times New Roman" w:eastAsia="Times New Roman" w:hAnsi="Times New Roman" w:cs="Times New Roman"/>
          <w:sz w:val="28"/>
          <w:szCs w:val="28"/>
          <w:lang w:eastAsia="ru-RU"/>
        </w:rPr>
        <w:t>, производится по данным государственного лесного реестра, материалам лесоустройства, материалам специальных обследований и при отводе лесосек.</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Лесовосстановительные мероприятия на каждом лесном участке, предназначенном для проведения </w:t>
      </w:r>
      <w:proofErr w:type="spellStart"/>
      <w:r w:rsidRPr="00EE35B1">
        <w:rPr>
          <w:rFonts w:ascii="Times New Roman" w:eastAsia="Times New Roman" w:hAnsi="Times New Roman" w:cs="Times New Roman"/>
          <w:sz w:val="28"/>
          <w:szCs w:val="28"/>
          <w:lang w:eastAsia="ru-RU"/>
        </w:rPr>
        <w:t>лесовосстановления</w:t>
      </w:r>
      <w:proofErr w:type="spellEnd"/>
      <w:r w:rsidRPr="00EE35B1">
        <w:rPr>
          <w:rFonts w:ascii="Times New Roman" w:eastAsia="Times New Roman" w:hAnsi="Times New Roman" w:cs="Times New Roman"/>
          <w:sz w:val="28"/>
          <w:szCs w:val="28"/>
          <w:lang w:eastAsia="ru-RU"/>
        </w:rPr>
        <w:t xml:space="preserve">, осуществляются в соответствии с проектом </w:t>
      </w:r>
      <w:proofErr w:type="spellStart"/>
      <w:r w:rsidRPr="00EE35B1">
        <w:rPr>
          <w:rFonts w:ascii="Times New Roman" w:eastAsia="Times New Roman" w:hAnsi="Times New Roman" w:cs="Times New Roman"/>
          <w:sz w:val="28"/>
          <w:szCs w:val="28"/>
          <w:lang w:eastAsia="ru-RU"/>
        </w:rPr>
        <w:t>лесовосстановления</w:t>
      </w:r>
      <w:proofErr w:type="spellEnd"/>
      <w:r w:rsidRPr="00EE35B1">
        <w:rPr>
          <w:rFonts w:ascii="Times New Roman" w:eastAsia="Times New Roman" w:hAnsi="Times New Roman" w:cs="Times New Roman"/>
          <w:sz w:val="28"/>
          <w:szCs w:val="28"/>
          <w:lang w:eastAsia="ru-RU"/>
        </w:rPr>
        <w:t>.</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Проект </w:t>
      </w:r>
      <w:proofErr w:type="spellStart"/>
      <w:r w:rsidRPr="00EE35B1">
        <w:rPr>
          <w:rFonts w:ascii="Times New Roman" w:eastAsia="Times New Roman" w:hAnsi="Times New Roman" w:cs="Times New Roman"/>
          <w:sz w:val="28"/>
          <w:szCs w:val="28"/>
          <w:lang w:eastAsia="ru-RU"/>
        </w:rPr>
        <w:t>лесовосстановления</w:t>
      </w:r>
      <w:proofErr w:type="spellEnd"/>
      <w:r w:rsidRPr="00EE35B1">
        <w:rPr>
          <w:rFonts w:ascii="Times New Roman" w:eastAsia="Times New Roman" w:hAnsi="Times New Roman" w:cs="Times New Roman"/>
          <w:sz w:val="28"/>
          <w:szCs w:val="28"/>
          <w:lang w:eastAsia="ru-RU"/>
        </w:rPr>
        <w:t xml:space="preserve"> должен содержать:</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характеристику местоположения лесного участка (наименование лесничества (лесопарка), участкового лесничества, номер квартала, номер выдела, площадь лесного участка);</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характеристику природно-климатических условий лесного участка (в т. ч. рельефа, гидрологических условий, почвы и др.);</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 характеристику вырубки (количество пней на единице площади, состояние очистки от порубочных остатков и </w:t>
      </w:r>
      <w:proofErr w:type="spellStart"/>
      <w:r w:rsidRPr="00EE35B1">
        <w:rPr>
          <w:rFonts w:ascii="Times New Roman" w:eastAsia="Times New Roman" w:hAnsi="Times New Roman" w:cs="Times New Roman"/>
          <w:sz w:val="28"/>
          <w:szCs w:val="28"/>
          <w:lang w:eastAsia="ru-RU"/>
        </w:rPr>
        <w:t>валежной</w:t>
      </w:r>
      <w:proofErr w:type="spellEnd"/>
      <w:r w:rsidRPr="00EE35B1">
        <w:rPr>
          <w:rFonts w:ascii="Times New Roman" w:eastAsia="Times New Roman" w:hAnsi="Times New Roman" w:cs="Times New Roman"/>
          <w:sz w:val="28"/>
          <w:szCs w:val="28"/>
          <w:lang w:eastAsia="ru-RU"/>
        </w:rPr>
        <w:t xml:space="preserve"> древесины, характер и размещение оставленных деревьев и кустарников, степень </w:t>
      </w:r>
      <w:proofErr w:type="spellStart"/>
      <w:r w:rsidRPr="00EE35B1">
        <w:rPr>
          <w:rFonts w:ascii="Times New Roman" w:eastAsia="Times New Roman" w:hAnsi="Times New Roman" w:cs="Times New Roman"/>
          <w:sz w:val="28"/>
          <w:szCs w:val="28"/>
          <w:lang w:eastAsia="ru-RU"/>
        </w:rPr>
        <w:t>задернения</w:t>
      </w:r>
      <w:proofErr w:type="spellEnd"/>
      <w:r w:rsidRPr="00EE35B1">
        <w:rPr>
          <w:rFonts w:ascii="Times New Roman" w:eastAsia="Times New Roman" w:hAnsi="Times New Roman" w:cs="Times New Roman"/>
          <w:sz w:val="28"/>
          <w:szCs w:val="28"/>
          <w:lang w:eastAsia="ru-RU"/>
        </w:rPr>
        <w:t xml:space="preserve"> и минерализации почвы и др.);</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характеристику имеющегося подроста и молодняка лесных древесных пород (состав пород, средний возраст, средняя высота, количество деревьев и кустарников на единице площади, размещение их по площади лесного участка, состояние лесных насаждений и его оценка, др.);</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 обоснование проектируемого способа </w:t>
      </w:r>
      <w:proofErr w:type="spellStart"/>
      <w:r w:rsidRPr="00EE35B1">
        <w:rPr>
          <w:rFonts w:ascii="Times New Roman" w:eastAsia="Times New Roman" w:hAnsi="Times New Roman" w:cs="Times New Roman"/>
          <w:sz w:val="28"/>
          <w:szCs w:val="28"/>
          <w:lang w:eastAsia="ru-RU"/>
        </w:rPr>
        <w:t>лесовосстановления</w:t>
      </w:r>
      <w:proofErr w:type="spellEnd"/>
      <w:r w:rsidRPr="00EE35B1">
        <w:rPr>
          <w:rFonts w:ascii="Times New Roman" w:eastAsia="Times New Roman" w:hAnsi="Times New Roman" w:cs="Times New Roman"/>
          <w:sz w:val="28"/>
          <w:szCs w:val="28"/>
          <w:lang w:eastAsia="ru-RU"/>
        </w:rPr>
        <w:t>, породного состава восстанавливаемых лесов;</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 сроки и способы выполнения работ по </w:t>
      </w:r>
      <w:proofErr w:type="spellStart"/>
      <w:r w:rsidRPr="00EE35B1">
        <w:rPr>
          <w:rFonts w:ascii="Times New Roman" w:eastAsia="Times New Roman" w:hAnsi="Times New Roman" w:cs="Times New Roman"/>
          <w:sz w:val="28"/>
          <w:szCs w:val="28"/>
          <w:lang w:eastAsia="ru-RU"/>
        </w:rPr>
        <w:t>лесовосстановлению</w:t>
      </w:r>
      <w:proofErr w:type="spellEnd"/>
      <w:r w:rsidRPr="00EE35B1">
        <w:rPr>
          <w:rFonts w:ascii="Times New Roman" w:eastAsia="Times New Roman" w:hAnsi="Times New Roman" w:cs="Times New Roman"/>
          <w:sz w:val="28"/>
          <w:szCs w:val="28"/>
          <w:lang w:eastAsia="ru-RU"/>
        </w:rPr>
        <w:t>;</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 показатели оценки восстанавливаемых лесов для признания работ по </w:t>
      </w:r>
      <w:proofErr w:type="spellStart"/>
      <w:r w:rsidRPr="00EE35B1">
        <w:rPr>
          <w:rFonts w:ascii="Times New Roman" w:eastAsia="Times New Roman" w:hAnsi="Times New Roman" w:cs="Times New Roman"/>
          <w:sz w:val="28"/>
          <w:szCs w:val="28"/>
          <w:lang w:eastAsia="ru-RU"/>
        </w:rPr>
        <w:t>лесовосстановлению</w:t>
      </w:r>
      <w:proofErr w:type="spellEnd"/>
      <w:r w:rsidRPr="00EE35B1">
        <w:rPr>
          <w:rFonts w:ascii="Times New Roman" w:eastAsia="Times New Roman" w:hAnsi="Times New Roman" w:cs="Times New Roman"/>
          <w:sz w:val="28"/>
          <w:szCs w:val="28"/>
          <w:lang w:eastAsia="ru-RU"/>
        </w:rPr>
        <w:t xml:space="preserve"> </w:t>
      </w:r>
      <w:proofErr w:type="gramStart"/>
      <w:r w:rsidRPr="00EE35B1">
        <w:rPr>
          <w:rFonts w:ascii="Times New Roman" w:eastAsia="Times New Roman" w:hAnsi="Times New Roman" w:cs="Times New Roman"/>
          <w:sz w:val="28"/>
          <w:szCs w:val="28"/>
          <w:lang w:eastAsia="ru-RU"/>
        </w:rPr>
        <w:t>завершенными</w:t>
      </w:r>
      <w:proofErr w:type="gramEnd"/>
      <w:r w:rsidRPr="00EE35B1">
        <w:rPr>
          <w:rFonts w:ascii="Times New Roman" w:eastAsia="Times New Roman" w:hAnsi="Times New Roman" w:cs="Times New Roman"/>
          <w:sz w:val="28"/>
          <w:szCs w:val="28"/>
          <w:lang w:eastAsia="ru-RU"/>
        </w:rPr>
        <w:t xml:space="preserve"> (возраст, состав пород, средняя высота и др.).</w:t>
      </w:r>
    </w:p>
    <w:p w:rsidR="003A5D53"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Для выращивания посадочного материала и создания лесных культур используются райониро</w:t>
      </w:r>
      <w:r w:rsidR="003A5D53">
        <w:rPr>
          <w:rFonts w:ascii="Times New Roman" w:eastAsia="Times New Roman" w:hAnsi="Times New Roman" w:cs="Times New Roman"/>
          <w:sz w:val="28"/>
          <w:szCs w:val="28"/>
          <w:lang w:eastAsia="ru-RU"/>
        </w:rPr>
        <w:t xml:space="preserve">ванные семена лесных насаждений </w:t>
      </w:r>
      <w:r w:rsidRPr="00EE35B1">
        <w:rPr>
          <w:rFonts w:ascii="Times New Roman" w:eastAsia="Times New Roman" w:hAnsi="Times New Roman" w:cs="Times New Roman"/>
          <w:sz w:val="28"/>
          <w:szCs w:val="28"/>
          <w:lang w:eastAsia="ru-RU"/>
        </w:rPr>
        <w:t xml:space="preserve"> соответствующие требованиям, установленным </w:t>
      </w:r>
      <w:r w:rsidR="003A5D53">
        <w:rPr>
          <w:rFonts w:ascii="Times New Roman" w:eastAsia="Times New Roman" w:hAnsi="Times New Roman" w:cs="Times New Roman"/>
          <w:sz w:val="28"/>
          <w:szCs w:val="28"/>
          <w:lang w:eastAsia="ru-RU"/>
        </w:rPr>
        <w:t xml:space="preserve">действующим законодательством Российской Федерации. </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При выполнении работ по воспроизводству лесов в городских лесах уход за лесами, обработка почвы при </w:t>
      </w:r>
      <w:proofErr w:type="spellStart"/>
      <w:r w:rsidRPr="00EE35B1">
        <w:rPr>
          <w:rFonts w:ascii="Times New Roman" w:eastAsia="Times New Roman" w:hAnsi="Times New Roman" w:cs="Times New Roman"/>
          <w:sz w:val="28"/>
          <w:szCs w:val="28"/>
          <w:lang w:eastAsia="ru-RU"/>
        </w:rPr>
        <w:t>лесовосстановлении</w:t>
      </w:r>
      <w:proofErr w:type="spellEnd"/>
      <w:r w:rsidRPr="00EE35B1">
        <w:rPr>
          <w:rFonts w:ascii="Times New Roman" w:eastAsia="Times New Roman" w:hAnsi="Times New Roman" w:cs="Times New Roman"/>
          <w:sz w:val="28"/>
          <w:szCs w:val="28"/>
          <w:lang w:eastAsia="ru-RU"/>
        </w:rPr>
        <w:t>, агротехнический уход за лесными культурами осуществляются без применения токсичных химических препаратов.</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Параметры используемого для </w:t>
      </w:r>
      <w:proofErr w:type="spellStart"/>
      <w:r w:rsidRPr="00EE35B1">
        <w:rPr>
          <w:rFonts w:ascii="Times New Roman" w:eastAsia="Times New Roman" w:hAnsi="Times New Roman" w:cs="Times New Roman"/>
          <w:sz w:val="28"/>
          <w:szCs w:val="28"/>
          <w:lang w:eastAsia="ru-RU"/>
        </w:rPr>
        <w:t>лесовосстановления</w:t>
      </w:r>
      <w:proofErr w:type="spellEnd"/>
      <w:r w:rsidRPr="00EE35B1">
        <w:rPr>
          <w:rFonts w:ascii="Times New Roman" w:eastAsia="Times New Roman" w:hAnsi="Times New Roman" w:cs="Times New Roman"/>
          <w:sz w:val="28"/>
          <w:szCs w:val="28"/>
          <w:lang w:eastAsia="ru-RU"/>
        </w:rPr>
        <w:t xml:space="preserve"> посадочного материала, созданных при </w:t>
      </w:r>
      <w:proofErr w:type="spellStart"/>
      <w:r w:rsidRPr="00EE35B1">
        <w:rPr>
          <w:rFonts w:ascii="Times New Roman" w:eastAsia="Times New Roman" w:hAnsi="Times New Roman" w:cs="Times New Roman"/>
          <w:sz w:val="28"/>
          <w:szCs w:val="28"/>
          <w:lang w:eastAsia="ru-RU"/>
        </w:rPr>
        <w:t>лесовосстановлении</w:t>
      </w:r>
      <w:proofErr w:type="spellEnd"/>
      <w:r w:rsidRPr="00EE35B1">
        <w:rPr>
          <w:rFonts w:ascii="Times New Roman" w:eastAsia="Times New Roman" w:hAnsi="Times New Roman" w:cs="Times New Roman"/>
          <w:sz w:val="28"/>
          <w:szCs w:val="28"/>
          <w:lang w:eastAsia="ru-RU"/>
        </w:rPr>
        <w:t xml:space="preserve"> молодняков, площади которых подлежат отнесению к землям, покрытым лесной растительностью, должны соответствовать требованиям.</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В лесах, поврежденных промышленными выбросами, рекреационными нагрузками, вредными организмами и иным негативным воздействием, </w:t>
      </w:r>
      <w:r w:rsidRPr="00EE35B1">
        <w:rPr>
          <w:rFonts w:ascii="Times New Roman" w:eastAsia="Times New Roman" w:hAnsi="Times New Roman" w:cs="Times New Roman"/>
          <w:sz w:val="28"/>
          <w:szCs w:val="28"/>
          <w:lang w:eastAsia="ru-RU"/>
        </w:rPr>
        <w:lastRenderedPageBreak/>
        <w:t xml:space="preserve">способы </w:t>
      </w:r>
      <w:proofErr w:type="spellStart"/>
      <w:r w:rsidRPr="00EE35B1">
        <w:rPr>
          <w:rFonts w:ascii="Times New Roman" w:eastAsia="Times New Roman" w:hAnsi="Times New Roman" w:cs="Times New Roman"/>
          <w:sz w:val="28"/>
          <w:szCs w:val="28"/>
          <w:lang w:eastAsia="ru-RU"/>
        </w:rPr>
        <w:t>лесовосстановления</w:t>
      </w:r>
      <w:proofErr w:type="spellEnd"/>
      <w:r w:rsidRPr="00EE35B1">
        <w:rPr>
          <w:rFonts w:ascii="Times New Roman" w:eastAsia="Times New Roman" w:hAnsi="Times New Roman" w:cs="Times New Roman"/>
          <w:sz w:val="28"/>
          <w:szCs w:val="28"/>
          <w:lang w:eastAsia="ru-RU"/>
        </w:rPr>
        <w:t xml:space="preserve"> должны обеспечивать формирование лесных насаждений, устойчивых к указанным факторам повреждения.</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proofErr w:type="spellStart"/>
      <w:r w:rsidRPr="00EE35B1">
        <w:rPr>
          <w:rFonts w:ascii="Times New Roman" w:eastAsia="Times New Roman" w:hAnsi="Times New Roman" w:cs="Times New Roman"/>
          <w:sz w:val="28"/>
          <w:szCs w:val="28"/>
          <w:lang w:eastAsia="ru-RU"/>
        </w:rPr>
        <w:t>Лесовосстановление</w:t>
      </w:r>
      <w:proofErr w:type="spellEnd"/>
      <w:r w:rsidRPr="00EE35B1">
        <w:rPr>
          <w:rFonts w:ascii="Times New Roman" w:eastAsia="Times New Roman" w:hAnsi="Times New Roman" w:cs="Times New Roman"/>
          <w:sz w:val="28"/>
          <w:szCs w:val="28"/>
          <w:lang w:eastAsia="ru-RU"/>
        </w:rPr>
        <w:t xml:space="preserve"> осуществляется в соответствии с потенциальными лесорастительными условиями участков, </w:t>
      </w:r>
      <w:proofErr w:type="spellStart"/>
      <w:r w:rsidRPr="00EE35B1">
        <w:rPr>
          <w:rFonts w:ascii="Times New Roman" w:eastAsia="Times New Roman" w:hAnsi="Times New Roman" w:cs="Times New Roman"/>
          <w:sz w:val="28"/>
          <w:szCs w:val="28"/>
          <w:lang w:eastAsia="ru-RU"/>
        </w:rPr>
        <w:t>лесоводственными</w:t>
      </w:r>
      <w:proofErr w:type="spellEnd"/>
      <w:r w:rsidRPr="00EE35B1">
        <w:rPr>
          <w:rFonts w:ascii="Times New Roman" w:eastAsia="Times New Roman" w:hAnsi="Times New Roman" w:cs="Times New Roman"/>
          <w:sz w:val="28"/>
          <w:szCs w:val="28"/>
          <w:lang w:eastAsia="ru-RU"/>
        </w:rPr>
        <w:t xml:space="preserve"> свойствами древесных пород, целями выращивания насаждений и должно обеспечивать:</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 воспроизводство лесных ресурсов в максимально короткие сроки наиболее эффективными в </w:t>
      </w:r>
      <w:proofErr w:type="spellStart"/>
      <w:r w:rsidRPr="00EE35B1">
        <w:rPr>
          <w:rFonts w:ascii="Times New Roman" w:eastAsia="Times New Roman" w:hAnsi="Times New Roman" w:cs="Times New Roman"/>
          <w:sz w:val="28"/>
          <w:szCs w:val="28"/>
          <w:lang w:eastAsia="ru-RU"/>
        </w:rPr>
        <w:t>лесоводственном</w:t>
      </w:r>
      <w:proofErr w:type="spellEnd"/>
      <w:r w:rsidRPr="00EE35B1">
        <w:rPr>
          <w:rFonts w:ascii="Times New Roman" w:eastAsia="Times New Roman" w:hAnsi="Times New Roman" w:cs="Times New Roman"/>
          <w:sz w:val="28"/>
          <w:szCs w:val="28"/>
          <w:lang w:eastAsia="ru-RU"/>
        </w:rPr>
        <w:t xml:space="preserve">, </w:t>
      </w:r>
      <w:proofErr w:type="gramStart"/>
      <w:r w:rsidRPr="00EE35B1">
        <w:rPr>
          <w:rFonts w:ascii="Times New Roman" w:eastAsia="Times New Roman" w:hAnsi="Times New Roman" w:cs="Times New Roman"/>
          <w:sz w:val="28"/>
          <w:szCs w:val="28"/>
          <w:lang w:eastAsia="ru-RU"/>
        </w:rPr>
        <w:t>экономическом</w:t>
      </w:r>
      <w:proofErr w:type="gramEnd"/>
      <w:r w:rsidRPr="00EE35B1">
        <w:rPr>
          <w:rFonts w:ascii="Times New Roman" w:eastAsia="Times New Roman" w:hAnsi="Times New Roman" w:cs="Times New Roman"/>
          <w:sz w:val="28"/>
          <w:szCs w:val="28"/>
          <w:lang w:eastAsia="ru-RU"/>
        </w:rPr>
        <w:t xml:space="preserve"> отношениях способами;</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рациональное использование земель лесного фонда;</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повышение продуктивности и качества лесов;</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обеспечение оптимальной лесистости территории;</w:t>
      </w:r>
    </w:p>
    <w:p w:rsidR="0078481D" w:rsidRPr="00EE35B1" w:rsidRDefault="0078481D" w:rsidP="0078481D">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 повышение </w:t>
      </w:r>
      <w:proofErr w:type="spellStart"/>
      <w:r w:rsidRPr="00EE35B1">
        <w:rPr>
          <w:rFonts w:ascii="Times New Roman" w:eastAsia="Times New Roman" w:hAnsi="Times New Roman" w:cs="Times New Roman"/>
          <w:sz w:val="28"/>
          <w:szCs w:val="28"/>
          <w:lang w:eastAsia="ru-RU"/>
        </w:rPr>
        <w:t>водоохранных</w:t>
      </w:r>
      <w:proofErr w:type="spellEnd"/>
      <w:r w:rsidRPr="00EE35B1">
        <w:rPr>
          <w:rFonts w:ascii="Times New Roman" w:eastAsia="Times New Roman" w:hAnsi="Times New Roman" w:cs="Times New Roman"/>
          <w:sz w:val="28"/>
          <w:szCs w:val="28"/>
          <w:lang w:eastAsia="ru-RU"/>
        </w:rPr>
        <w:t xml:space="preserve">, защитных, санитарно-гигиенических и других полезных свойств лесов для выполнения ими </w:t>
      </w:r>
      <w:proofErr w:type="spellStart"/>
      <w:r w:rsidRPr="00EE35B1">
        <w:rPr>
          <w:rFonts w:ascii="Times New Roman" w:eastAsia="Times New Roman" w:hAnsi="Times New Roman" w:cs="Times New Roman"/>
          <w:sz w:val="28"/>
          <w:szCs w:val="28"/>
          <w:lang w:eastAsia="ru-RU"/>
        </w:rPr>
        <w:t>средозащитных</w:t>
      </w:r>
      <w:proofErr w:type="spellEnd"/>
      <w:r w:rsidRPr="00EE35B1">
        <w:rPr>
          <w:rFonts w:ascii="Times New Roman" w:eastAsia="Times New Roman" w:hAnsi="Times New Roman" w:cs="Times New Roman"/>
          <w:sz w:val="28"/>
          <w:szCs w:val="28"/>
          <w:lang w:eastAsia="ru-RU"/>
        </w:rPr>
        <w:t xml:space="preserve"> и </w:t>
      </w:r>
      <w:proofErr w:type="spellStart"/>
      <w:r w:rsidRPr="00EE35B1">
        <w:rPr>
          <w:rFonts w:ascii="Times New Roman" w:eastAsia="Times New Roman" w:hAnsi="Times New Roman" w:cs="Times New Roman"/>
          <w:sz w:val="28"/>
          <w:szCs w:val="28"/>
          <w:lang w:eastAsia="ru-RU"/>
        </w:rPr>
        <w:t>средообразующих</w:t>
      </w:r>
      <w:proofErr w:type="spellEnd"/>
      <w:r w:rsidRPr="00EE35B1">
        <w:rPr>
          <w:rFonts w:ascii="Times New Roman" w:eastAsia="Times New Roman" w:hAnsi="Times New Roman" w:cs="Times New Roman"/>
          <w:sz w:val="28"/>
          <w:szCs w:val="28"/>
          <w:lang w:eastAsia="ru-RU"/>
        </w:rPr>
        <w:t xml:space="preserve"> функций.</w:t>
      </w:r>
    </w:p>
    <w:p w:rsidR="00905836" w:rsidRDefault="0078481D" w:rsidP="00905836">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В городских лесах мероприятия по </w:t>
      </w:r>
      <w:proofErr w:type="spellStart"/>
      <w:r w:rsidRPr="00EE35B1">
        <w:rPr>
          <w:rFonts w:ascii="Times New Roman" w:eastAsia="Times New Roman" w:hAnsi="Times New Roman" w:cs="Times New Roman"/>
          <w:sz w:val="28"/>
          <w:szCs w:val="28"/>
          <w:lang w:eastAsia="ru-RU"/>
        </w:rPr>
        <w:t>лесовосстановлению</w:t>
      </w:r>
      <w:proofErr w:type="spellEnd"/>
      <w:r w:rsidRPr="00EE35B1">
        <w:rPr>
          <w:rFonts w:ascii="Times New Roman" w:eastAsia="Times New Roman" w:hAnsi="Times New Roman" w:cs="Times New Roman"/>
          <w:sz w:val="28"/>
          <w:szCs w:val="28"/>
          <w:lang w:eastAsia="ru-RU"/>
        </w:rPr>
        <w:t xml:space="preserve"> будут слагаться из мероприятий по производству лесных культур и мер по обеспечению естественного </w:t>
      </w:r>
      <w:proofErr w:type="spellStart"/>
      <w:r w:rsidRPr="00EE35B1">
        <w:rPr>
          <w:rFonts w:ascii="Times New Roman" w:eastAsia="Times New Roman" w:hAnsi="Times New Roman" w:cs="Times New Roman"/>
          <w:sz w:val="28"/>
          <w:szCs w:val="28"/>
          <w:lang w:eastAsia="ru-RU"/>
        </w:rPr>
        <w:t>лесовосстановления</w:t>
      </w:r>
      <w:proofErr w:type="spellEnd"/>
      <w:r w:rsidRPr="00EE35B1">
        <w:rPr>
          <w:rFonts w:ascii="Times New Roman" w:eastAsia="Times New Roman" w:hAnsi="Times New Roman" w:cs="Times New Roman"/>
          <w:sz w:val="28"/>
          <w:szCs w:val="28"/>
          <w:lang w:eastAsia="ru-RU"/>
        </w:rPr>
        <w:t>.</w:t>
      </w:r>
    </w:p>
    <w:p w:rsidR="0078481D" w:rsidRDefault="0078481D" w:rsidP="00905836">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r w:rsidRPr="00EE35B1">
        <w:rPr>
          <w:rFonts w:ascii="Times New Roman" w:eastAsia="Times New Roman" w:hAnsi="Times New Roman" w:cs="Times New Roman"/>
          <w:sz w:val="28"/>
          <w:szCs w:val="28"/>
          <w:lang w:eastAsia="ru-RU"/>
        </w:rPr>
        <w:t xml:space="preserve">В </w:t>
      </w:r>
      <w:proofErr w:type="spellStart"/>
      <w:r w:rsidRPr="00EE35B1">
        <w:rPr>
          <w:rFonts w:ascii="Times New Roman" w:eastAsia="Times New Roman" w:hAnsi="Times New Roman" w:cs="Times New Roman"/>
          <w:sz w:val="28"/>
          <w:szCs w:val="28"/>
          <w:lang w:eastAsia="ru-RU"/>
        </w:rPr>
        <w:t>лесокультурном</w:t>
      </w:r>
      <w:proofErr w:type="spellEnd"/>
      <w:r w:rsidRPr="00EE35B1">
        <w:rPr>
          <w:rFonts w:ascii="Times New Roman" w:eastAsia="Times New Roman" w:hAnsi="Times New Roman" w:cs="Times New Roman"/>
          <w:sz w:val="28"/>
          <w:szCs w:val="28"/>
          <w:lang w:eastAsia="ru-RU"/>
        </w:rPr>
        <w:t xml:space="preserve"> фонде городских лесов отсутствуют участки, нуждающиеся в </w:t>
      </w:r>
      <w:proofErr w:type="spellStart"/>
      <w:r w:rsidRPr="00EE35B1">
        <w:rPr>
          <w:rFonts w:ascii="Times New Roman" w:eastAsia="Times New Roman" w:hAnsi="Times New Roman" w:cs="Times New Roman"/>
          <w:sz w:val="28"/>
          <w:szCs w:val="28"/>
          <w:lang w:eastAsia="ru-RU"/>
        </w:rPr>
        <w:t>лесовосстановлении</w:t>
      </w:r>
      <w:proofErr w:type="spellEnd"/>
      <w:r w:rsidRPr="00EE35B1">
        <w:rPr>
          <w:rFonts w:ascii="Times New Roman" w:eastAsia="Times New Roman" w:hAnsi="Times New Roman" w:cs="Times New Roman"/>
          <w:sz w:val="28"/>
          <w:szCs w:val="28"/>
          <w:lang w:eastAsia="ru-RU"/>
        </w:rPr>
        <w:t xml:space="preserve">, доступные для хозяйственного воздействия: не покрытые лесной растительностью земли (вырубки, гари, погибшие насаждения, прогалины, пустыри), поэтому, по результатам таксации 2020 года </w:t>
      </w:r>
      <w:proofErr w:type="spellStart"/>
      <w:r w:rsidRPr="00EE35B1">
        <w:rPr>
          <w:rFonts w:ascii="Times New Roman" w:eastAsia="Times New Roman" w:hAnsi="Times New Roman" w:cs="Times New Roman"/>
          <w:sz w:val="28"/>
          <w:szCs w:val="28"/>
          <w:lang w:eastAsia="ru-RU"/>
        </w:rPr>
        <w:t>лесовосстановление</w:t>
      </w:r>
      <w:proofErr w:type="spellEnd"/>
      <w:r w:rsidRPr="00EE35B1">
        <w:rPr>
          <w:rFonts w:ascii="Times New Roman" w:eastAsia="Times New Roman" w:hAnsi="Times New Roman" w:cs="Times New Roman"/>
          <w:sz w:val="28"/>
          <w:szCs w:val="28"/>
          <w:lang w:eastAsia="ru-RU"/>
        </w:rPr>
        <w:t xml:space="preserve"> не запроектировано.</w:t>
      </w:r>
    </w:p>
    <w:p w:rsidR="007A7DCF" w:rsidRPr="00EE35B1" w:rsidRDefault="007A7DCF" w:rsidP="00905836">
      <w:pPr>
        <w:widowControl w:val="0"/>
        <w:autoSpaceDE w:val="0"/>
        <w:autoSpaceDN w:val="0"/>
        <w:spacing w:after="0" w:line="240" w:lineRule="auto"/>
        <w:ind w:right="-1" w:firstLine="709"/>
        <w:jc w:val="both"/>
        <w:rPr>
          <w:rFonts w:ascii="Times New Roman" w:eastAsia="Times New Roman" w:hAnsi="Times New Roman" w:cs="Times New Roman"/>
          <w:sz w:val="28"/>
          <w:szCs w:val="28"/>
          <w:lang w:eastAsia="ru-RU"/>
        </w:rPr>
      </w:pPr>
    </w:p>
    <w:p w:rsidR="00B774D2" w:rsidRDefault="00B774D2" w:rsidP="0078481D">
      <w:pPr>
        <w:pStyle w:val="1"/>
        <w:spacing w:before="0" w:line="240" w:lineRule="auto"/>
        <w:jc w:val="center"/>
        <w:rPr>
          <w:rFonts w:ascii="Times New Roman" w:hAnsi="Times New Roman" w:cs="Times New Roman"/>
          <w:b/>
          <w:color w:val="auto"/>
          <w:sz w:val="28"/>
          <w:szCs w:val="28"/>
        </w:rPr>
      </w:pPr>
      <w:r w:rsidRPr="00EE35B1">
        <w:rPr>
          <w:rFonts w:ascii="Times New Roman" w:hAnsi="Times New Roman" w:cs="Times New Roman"/>
          <w:b/>
          <w:color w:val="auto"/>
          <w:sz w:val="28"/>
          <w:szCs w:val="28"/>
        </w:rPr>
        <w:t>2.18. Особенности требований к использованию лесов</w:t>
      </w:r>
      <w:r w:rsidR="00BB0242" w:rsidRPr="00EE35B1">
        <w:rPr>
          <w:rFonts w:ascii="Times New Roman" w:hAnsi="Times New Roman" w:cs="Times New Roman"/>
          <w:b/>
          <w:color w:val="auto"/>
          <w:sz w:val="28"/>
          <w:szCs w:val="28"/>
        </w:rPr>
        <w:t xml:space="preserve"> </w:t>
      </w:r>
      <w:r w:rsidRPr="00EE35B1">
        <w:rPr>
          <w:rFonts w:ascii="Times New Roman" w:hAnsi="Times New Roman" w:cs="Times New Roman"/>
          <w:b/>
          <w:color w:val="auto"/>
          <w:sz w:val="28"/>
          <w:szCs w:val="28"/>
        </w:rPr>
        <w:t>по</w:t>
      </w:r>
      <w:r w:rsidRPr="00995332">
        <w:rPr>
          <w:rFonts w:ascii="Times New Roman" w:hAnsi="Times New Roman" w:cs="Times New Roman"/>
          <w:b/>
          <w:color w:val="auto"/>
          <w:sz w:val="28"/>
          <w:szCs w:val="28"/>
        </w:rPr>
        <w:t xml:space="preserve"> лесорастительным зонам и лесным районам, включающих</w:t>
      </w:r>
      <w:r w:rsidR="00BB0242"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схему лесорастительного районирования лесничества,</w:t>
      </w:r>
      <w:r w:rsidR="00BB0242"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особенности требований (по нормативам, параметрам</w:t>
      </w:r>
      <w:r w:rsidR="00BB0242"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и срокам использования) к различным видам</w:t>
      </w:r>
      <w:r w:rsidR="00BB0242"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использования лесов в соответствии</w:t>
      </w:r>
      <w:r w:rsidR="00BB0242"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с лесорастительными зонами</w:t>
      </w:r>
      <w:r w:rsidR="00BB0242" w:rsidRPr="00995332">
        <w:rPr>
          <w:rFonts w:ascii="Times New Roman" w:hAnsi="Times New Roman" w:cs="Times New Roman"/>
          <w:b/>
          <w:color w:val="auto"/>
          <w:sz w:val="28"/>
          <w:szCs w:val="28"/>
        </w:rPr>
        <w:t xml:space="preserve"> </w:t>
      </w:r>
      <w:r w:rsidRPr="00995332">
        <w:rPr>
          <w:rFonts w:ascii="Times New Roman" w:hAnsi="Times New Roman" w:cs="Times New Roman"/>
          <w:b/>
          <w:color w:val="auto"/>
          <w:sz w:val="28"/>
          <w:szCs w:val="28"/>
        </w:rPr>
        <w:t>и лесными районами</w:t>
      </w:r>
      <w:bookmarkEnd w:id="69"/>
    </w:p>
    <w:p w:rsidR="007A7DCF" w:rsidRPr="007A7DCF" w:rsidRDefault="007A7DCF" w:rsidP="007A7DCF"/>
    <w:p w:rsidR="00B774D2" w:rsidRPr="00995332" w:rsidRDefault="00B774D2"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xml:space="preserve">На основании </w:t>
      </w:r>
      <w:hyperlink r:id="rId90" w:history="1">
        <w:r w:rsidRPr="00995332">
          <w:rPr>
            <w:rFonts w:ascii="Times New Roman" w:hAnsi="Times New Roman" w:cs="Times New Roman"/>
            <w:color w:val="0000FF"/>
            <w:sz w:val="28"/>
            <w:szCs w:val="28"/>
          </w:rPr>
          <w:t>ст. 15</w:t>
        </w:r>
      </w:hyperlink>
      <w:r w:rsidRPr="00995332">
        <w:rPr>
          <w:rFonts w:ascii="Times New Roman" w:hAnsi="Times New Roman" w:cs="Times New Roman"/>
          <w:sz w:val="28"/>
          <w:szCs w:val="28"/>
        </w:rPr>
        <w:t xml:space="preserve"> Лесного кодекса</w:t>
      </w:r>
      <w:r w:rsidR="0027268D">
        <w:rPr>
          <w:rFonts w:ascii="Times New Roman" w:hAnsi="Times New Roman" w:cs="Times New Roman"/>
          <w:sz w:val="28"/>
          <w:szCs w:val="28"/>
        </w:rPr>
        <w:t xml:space="preserve"> Российской Федерации</w:t>
      </w:r>
      <w:r w:rsidRPr="00995332">
        <w:rPr>
          <w:rFonts w:ascii="Times New Roman" w:hAnsi="Times New Roman" w:cs="Times New Roman"/>
          <w:sz w:val="28"/>
          <w:szCs w:val="28"/>
        </w:rPr>
        <w:t xml:space="preserve">, в соответствии с </w:t>
      </w:r>
      <w:hyperlink r:id="rId91" w:history="1">
        <w:r w:rsidRPr="00995332">
          <w:rPr>
            <w:rFonts w:ascii="Times New Roman" w:hAnsi="Times New Roman" w:cs="Times New Roman"/>
            <w:color w:val="0000FF"/>
            <w:sz w:val="28"/>
            <w:szCs w:val="28"/>
          </w:rPr>
          <w:t>приказом</w:t>
        </w:r>
      </w:hyperlink>
      <w:r w:rsidRPr="00995332">
        <w:rPr>
          <w:rFonts w:ascii="Times New Roman" w:hAnsi="Times New Roman" w:cs="Times New Roman"/>
          <w:sz w:val="28"/>
          <w:szCs w:val="28"/>
        </w:rPr>
        <w:t xml:space="preserve"> Ро</w:t>
      </w:r>
      <w:r w:rsidR="00C1117B">
        <w:rPr>
          <w:rFonts w:ascii="Times New Roman" w:hAnsi="Times New Roman" w:cs="Times New Roman"/>
          <w:sz w:val="28"/>
          <w:szCs w:val="28"/>
        </w:rPr>
        <w:t>слесхоза от 18 августа 2014 г. №</w:t>
      </w:r>
      <w:r w:rsidR="00D0642B">
        <w:rPr>
          <w:rFonts w:ascii="Times New Roman" w:hAnsi="Times New Roman" w:cs="Times New Roman"/>
          <w:sz w:val="28"/>
          <w:szCs w:val="28"/>
        </w:rPr>
        <w:t xml:space="preserve"> 367 «</w:t>
      </w:r>
      <w:r w:rsidRPr="00995332">
        <w:rPr>
          <w:rFonts w:ascii="Times New Roman" w:hAnsi="Times New Roman" w:cs="Times New Roman"/>
          <w:sz w:val="28"/>
          <w:szCs w:val="28"/>
        </w:rPr>
        <w:t>Об утверждении Перечня лесорастительных зон Российской Федерации и Перечня лесн</w:t>
      </w:r>
      <w:r w:rsidR="00D0642B">
        <w:rPr>
          <w:rFonts w:ascii="Times New Roman" w:hAnsi="Times New Roman" w:cs="Times New Roman"/>
          <w:sz w:val="28"/>
          <w:szCs w:val="28"/>
        </w:rPr>
        <w:t>ых районов Российской Федерации»</w:t>
      </w:r>
      <w:r w:rsidRPr="00995332">
        <w:rPr>
          <w:rFonts w:ascii="Times New Roman" w:hAnsi="Times New Roman" w:cs="Times New Roman"/>
          <w:sz w:val="28"/>
          <w:szCs w:val="28"/>
        </w:rPr>
        <w:t xml:space="preserve"> в</w:t>
      </w:r>
      <w:r w:rsidR="00921A98" w:rsidRPr="00995332">
        <w:rPr>
          <w:rFonts w:ascii="Times New Roman" w:hAnsi="Times New Roman" w:cs="Times New Roman"/>
          <w:sz w:val="28"/>
          <w:szCs w:val="28"/>
        </w:rPr>
        <w:t xml:space="preserve">ся территория городских лесов </w:t>
      </w:r>
      <w:proofErr w:type="spellStart"/>
      <w:r w:rsidR="008326EB">
        <w:rPr>
          <w:rFonts w:ascii="Times New Roman" w:hAnsi="Times New Roman" w:cs="Times New Roman"/>
          <w:sz w:val="28"/>
          <w:szCs w:val="28"/>
        </w:rPr>
        <w:t>Завитинского</w:t>
      </w:r>
      <w:proofErr w:type="spellEnd"/>
      <w:r w:rsidR="008326EB">
        <w:rPr>
          <w:rFonts w:ascii="Times New Roman" w:hAnsi="Times New Roman" w:cs="Times New Roman"/>
          <w:sz w:val="28"/>
          <w:szCs w:val="28"/>
        </w:rPr>
        <w:t xml:space="preserve"> муниципального округа</w:t>
      </w:r>
      <w:r w:rsidR="008326EB" w:rsidRPr="00995332">
        <w:rPr>
          <w:rFonts w:ascii="Times New Roman" w:hAnsi="Times New Roman" w:cs="Times New Roman"/>
          <w:sz w:val="28"/>
          <w:szCs w:val="28"/>
        </w:rPr>
        <w:t xml:space="preserve"> </w:t>
      </w:r>
      <w:r w:rsidRPr="00995332">
        <w:rPr>
          <w:rFonts w:ascii="Times New Roman" w:hAnsi="Times New Roman" w:cs="Times New Roman"/>
          <w:sz w:val="28"/>
          <w:szCs w:val="28"/>
        </w:rPr>
        <w:t>отнесена к лесостепной лесорастительной зоне.</w:t>
      </w:r>
    </w:p>
    <w:p w:rsidR="00B774D2" w:rsidRPr="00995332" w:rsidRDefault="00B774D2" w:rsidP="00995332">
      <w:pPr>
        <w:pStyle w:val="ConsPlusNormal"/>
        <w:ind w:firstLine="540"/>
        <w:jc w:val="both"/>
        <w:rPr>
          <w:rFonts w:ascii="Times New Roman" w:hAnsi="Times New Roman" w:cs="Times New Roman"/>
          <w:sz w:val="28"/>
          <w:szCs w:val="28"/>
        </w:rPr>
      </w:pPr>
      <w:r w:rsidRPr="00B80E74">
        <w:rPr>
          <w:rFonts w:ascii="Times New Roman" w:hAnsi="Times New Roman" w:cs="Times New Roman"/>
          <w:color w:val="000000" w:themeColor="text1"/>
          <w:sz w:val="28"/>
          <w:szCs w:val="28"/>
        </w:rPr>
        <w:t>Нормативы, параметры и сроки различных видов разрешенного использования лесов в соответствии с лесорастительной зоной и лесным районом</w:t>
      </w:r>
      <w:r w:rsidR="00921A98" w:rsidRPr="00B80E74">
        <w:rPr>
          <w:rFonts w:ascii="Times New Roman" w:hAnsi="Times New Roman" w:cs="Times New Roman"/>
          <w:color w:val="000000" w:themeColor="text1"/>
          <w:sz w:val="28"/>
          <w:szCs w:val="28"/>
        </w:rPr>
        <w:t xml:space="preserve"> расположения</w:t>
      </w:r>
      <w:r w:rsidR="00B80E74" w:rsidRPr="00B80E74">
        <w:rPr>
          <w:rFonts w:ascii="Times New Roman" w:hAnsi="Times New Roman" w:cs="Times New Roman"/>
          <w:color w:val="000000" w:themeColor="text1"/>
          <w:sz w:val="28"/>
          <w:szCs w:val="28"/>
        </w:rPr>
        <w:t xml:space="preserve"> городских лесов </w:t>
      </w:r>
      <w:proofErr w:type="spellStart"/>
      <w:r w:rsidR="008326EB">
        <w:rPr>
          <w:rFonts w:ascii="Times New Roman" w:hAnsi="Times New Roman" w:cs="Times New Roman"/>
          <w:sz w:val="28"/>
          <w:szCs w:val="28"/>
        </w:rPr>
        <w:t>Завитинского</w:t>
      </w:r>
      <w:proofErr w:type="spellEnd"/>
      <w:r w:rsidR="008326EB">
        <w:rPr>
          <w:rFonts w:ascii="Times New Roman" w:hAnsi="Times New Roman" w:cs="Times New Roman"/>
          <w:sz w:val="28"/>
          <w:szCs w:val="28"/>
        </w:rPr>
        <w:t xml:space="preserve"> муниципального округа</w:t>
      </w:r>
      <w:r w:rsidRPr="00B80E74">
        <w:rPr>
          <w:rFonts w:ascii="Times New Roman" w:hAnsi="Times New Roman" w:cs="Times New Roman"/>
          <w:color w:val="000000" w:themeColor="text1"/>
          <w:sz w:val="28"/>
          <w:szCs w:val="28"/>
        </w:rPr>
        <w:t xml:space="preserve"> установлены в соответствии с действующими нормативными правовыми актами в области лесных отношений: Правилами заготовки древесины, </w:t>
      </w:r>
      <w:r w:rsidRPr="007E626C">
        <w:rPr>
          <w:rFonts w:ascii="Times New Roman" w:hAnsi="Times New Roman" w:cs="Times New Roman"/>
          <w:color w:val="000000" w:themeColor="text1"/>
          <w:sz w:val="28"/>
          <w:szCs w:val="28"/>
        </w:rPr>
        <w:t>Правилами ухода за лесами</w:t>
      </w:r>
      <w:r w:rsidRPr="00995332">
        <w:rPr>
          <w:rFonts w:ascii="Times New Roman" w:hAnsi="Times New Roman" w:cs="Times New Roman"/>
          <w:sz w:val="28"/>
          <w:szCs w:val="28"/>
        </w:rPr>
        <w:t>, Правилами с</w:t>
      </w:r>
      <w:r w:rsidR="007E626C">
        <w:rPr>
          <w:rFonts w:ascii="Times New Roman" w:hAnsi="Times New Roman" w:cs="Times New Roman"/>
          <w:sz w:val="28"/>
          <w:szCs w:val="28"/>
        </w:rPr>
        <w:t>анитарной безопасности в лесах</w:t>
      </w:r>
      <w:r w:rsidR="00772B4A">
        <w:rPr>
          <w:rFonts w:ascii="Times New Roman" w:hAnsi="Times New Roman" w:cs="Times New Roman"/>
          <w:sz w:val="28"/>
          <w:szCs w:val="28"/>
        </w:rPr>
        <w:t xml:space="preserve"> </w:t>
      </w:r>
      <w:r w:rsidRPr="00995332">
        <w:rPr>
          <w:rFonts w:ascii="Times New Roman" w:hAnsi="Times New Roman" w:cs="Times New Roman"/>
          <w:sz w:val="28"/>
          <w:szCs w:val="28"/>
        </w:rPr>
        <w:t>и другими, использованными при составлении Лесохозяйственного регламента</w:t>
      </w:r>
      <w:r w:rsidR="00772B4A">
        <w:rPr>
          <w:rFonts w:ascii="Times New Roman" w:hAnsi="Times New Roman" w:cs="Times New Roman"/>
          <w:sz w:val="28"/>
          <w:szCs w:val="28"/>
        </w:rPr>
        <w:t xml:space="preserve"> Правилами</w:t>
      </w:r>
      <w:r w:rsidRPr="00995332">
        <w:rPr>
          <w:rFonts w:ascii="Times New Roman" w:hAnsi="Times New Roman" w:cs="Times New Roman"/>
          <w:sz w:val="28"/>
          <w:szCs w:val="28"/>
        </w:rPr>
        <w:t>.</w:t>
      </w:r>
    </w:p>
    <w:p w:rsidR="00D93EBD" w:rsidRPr="00995332" w:rsidRDefault="00921A98" w:rsidP="00995332">
      <w:pPr>
        <w:pStyle w:val="ConsPlusNormal"/>
        <w:ind w:firstLine="540"/>
        <w:jc w:val="both"/>
        <w:rPr>
          <w:rFonts w:ascii="Times New Roman" w:hAnsi="Times New Roman" w:cs="Times New Roman"/>
          <w:sz w:val="28"/>
          <w:szCs w:val="28"/>
        </w:rPr>
      </w:pPr>
      <w:r w:rsidRPr="00995332">
        <w:rPr>
          <w:rFonts w:ascii="Times New Roman" w:hAnsi="Times New Roman" w:cs="Times New Roman"/>
          <w:sz w:val="28"/>
          <w:szCs w:val="28"/>
        </w:rPr>
        <w:t xml:space="preserve">Территория городских лесов </w:t>
      </w:r>
      <w:proofErr w:type="spellStart"/>
      <w:r w:rsidR="008326EB">
        <w:rPr>
          <w:rFonts w:ascii="Times New Roman" w:hAnsi="Times New Roman" w:cs="Times New Roman"/>
          <w:sz w:val="28"/>
          <w:szCs w:val="28"/>
        </w:rPr>
        <w:t>Завитинского</w:t>
      </w:r>
      <w:proofErr w:type="spellEnd"/>
      <w:r w:rsidR="008326EB">
        <w:rPr>
          <w:rFonts w:ascii="Times New Roman" w:hAnsi="Times New Roman" w:cs="Times New Roman"/>
          <w:sz w:val="28"/>
          <w:szCs w:val="28"/>
        </w:rPr>
        <w:t xml:space="preserve"> муниципального округа</w:t>
      </w:r>
      <w:r w:rsidR="00B80E74" w:rsidRPr="00995332">
        <w:rPr>
          <w:rFonts w:ascii="Times New Roman" w:hAnsi="Times New Roman" w:cs="Times New Roman"/>
          <w:sz w:val="28"/>
          <w:szCs w:val="28"/>
        </w:rPr>
        <w:t xml:space="preserve"> </w:t>
      </w:r>
      <w:r w:rsidR="00B774D2" w:rsidRPr="00995332">
        <w:rPr>
          <w:rFonts w:ascii="Times New Roman" w:hAnsi="Times New Roman" w:cs="Times New Roman"/>
          <w:sz w:val="28"/>
          <w:szCs w:val="28"/>
        </w:rPr>
        <w:t>на лесорастительные районы не делится, схема лесорастительного районирования не приводится.</w:t>
      </w:r>
    </w:p>
    <w:p w:rsidR="00B774D2" w:rsidRPr="00690525" w:rsidRDefault="00B774D2">
      <w:pPr>
        <w:pStyle w:val="ConsPlusNormal"/>
        <w:ind w:firstLine="540"/>
        <w:jc w:val="both"/>
        <w:rPr>
          <w:rFonts w:ascii="Times New Roman" w:hAnsi="Times New Roman" w:cs="Times New Roman"/>
          <w:szCs w:val="22"/>
        </w:rPr>
      </w:pPr>
    </w:p>
    <w:p w:rsidR="007A7DCF" w:rsidRDefault="007A7DCF" w:rsidP="007A7DCF">
      <w:pPr>
        <w:pStyle w:val="1"/>
        <w:spacing w:before="0" w:line="240" w:lineRule="auto"/>
        <w:jc w:val="center"/>
        <w:rPr>
          <w:rFonts w:ascii="Times New Roman" w:hAnsi="Times New Roman" w:cs="Times New Roman"/>
          <w:b/>
          <w:color w:val="auto"/>
          <w:sz w:val="28"/>
          <w:szCs w:val="28"/>
        </w:rPr>
      </w:pPr>
      <w:bookmarkStart w:id="70" w:name="_Toc55291495"/>
    </w:p>
    <w:p w:rsidR="007A7DCF" w:rsidRDefault="007A7DCF" w:rsidP="007A7DCF">
      <w:pPr>
        <w:pStyle w:val="1"/>
        <w:spacing w:before="0" w:line="240" w:lineRule="auto"/>
        <w:jc w:val="center"/>
        <w:rPr>
          <w:rFonts w:ascii="Times New Roman" w:hAnsi="Times New Roman" w:cs="Times New Roman"/>
          <w:b/>
          <w:color w:val="auto"/>
          <w:sz w:val="28"/>
          <w:szCs w:val="28"/>
        </w:rPr>
      </w:pPr>
    </w:p>
    <w:p w:rsidR="007A7DCF" w:rsidRDefault="007A7DCF" w:rsidP="007A7DCF">
      <w:pPr>
        <w:pStyle w:val="1"/>
        <w:spacing w:before="0" w:line="240" w:lineRule="auto"/>
        <w:jc w:val="center"/>
        <w:rPr>
          <w:rFonts w:ascii="Times New Roman" w:hAnsi="Times New Roman" w:cs="Times New Roman"/>
          <w:b/>
          <w:color w:val="auto"/>
          <w:sz w:val="28"/>
          <w:szCs w:val="28"/>
        </w:rPr>
      </w:pPr>
    </w:p>
    <w:p w:rsidR="007A7DCF" w:rsidRDefault="00B774D2" w:rsidP="007A7DCF">
      <w:pPr>
        <w:pStyle w:val="1"/>
        <w:spacing w:before="0" w:line="240" w:lineRule="auto"/>
        <w:jc w:val="center"/>
        <w:rPr>
          <w:rFonts w:ascii="Times New Roman" w:hAnsi="Times New Roman" w:cs="Times New Roman"/>
          <w:b/>
          <w:color w:val="auto"/>
          <w:sz w:val="28"/>
          <w:szCs w:val="28"/>
        </w:rPr>
      </w:pPr>
      <w:r w:rsidRPr="00AC4A5C">
        <w:rPr>
          <w:rFonts w:ascii="Times New Roman" w:hAnsi="Times New Roman" w:cs="Times New Roman"/>
          <w:b/>
          <w:color w:val="auto"/>
          <w:sz w:val="28"/>
          <w:szCs w:val="28"/>
        </w:rPr>
        <w:t>Глава III</w:t>
      </w:r>
      <w:bookmarkEnd w:id="70"/>
    </w:p>
    <w:p w:rsidR="007A7DCF" w:rsidRPr="007A7DCF" w:rsidRDefault="007A7DCF" w:rsidP="007A7DCF"/>
    <w:p w:rsidR="00B774D2" w:rsidRPr="00AC4A5C" w:rsidRDefault="00B774D2" w:rsidP="00AC4A5C">
      <w:pPr>
        <w:pStyle w:val="1"/>
        <w:spacing w:before="0" w:line="240" w:lineRule="auto"/>
        <w:jc w:val="center"/>
        <w:rPr>
          <w:rFonts w:ascii="Times New Roman" w:hAnsi="Times New Roman" w:cs="Times New Roman"/>
          <w:b/>
          <w:color w:val="auto"/>
          <w:sz w:val="28"/>
          <w:szCs w:val="28"/>
        </w:rPr>
      </w:pPr>
      <w:bookmarkStart w:id="71" w:name="_Toc55291496"/>
      <w:r w:rsidRPr="00AC4A5C">
        <w:rPr>
          <w:rFonts w:ascii="Times New Roman" w:hAnsi="Times New Roman" w:cs="Times New Roman"/>
          <w:b/>
          <w:color w:val="auto"/>
          <w:sz w:val="28"/>
          <w:szCs w:val="28"/>
        </w:rPr>
        <w:t>3.1. Ограничения по видам целевого назначения лесов</w:t>
      </w:r>
      <w:bookmarkEnd w:id="71"/>
    </w:p>
    <w:p w:rsidR="00B774D2" w:rsidRPr="00AC4A5C" w:rsidRDefault="00B774D2" w:rsidP="00AC4A5C">
      <w:pPr>
        <w:pStyle w:val="ConsPlusNormal"/>
        <w:ind w:firstLine="540"/>
        <w:jc w:val="both"/>
        <w:rPr>
          <w:rFonts w:ascii="Times New Roman" w:hAnsi="Times New Roman" w:cs="Times New Roman"/>
          <w:sz w:val="28"/>
          <w:szCs w:val="28"/>
        </w:rPr>
      </w:pPr>
    </w:p>
    <w:p w:rsidR="00B774D2" w:rsidRPr="00AC4A5C" w:rsidRDefault="00B774D2" w:rsidP="00AC4A5C">
      <w:pPr>
        <w:pStyle w:val="ConsPlusNormal"/>
        <w:ind w:firstLine="540"/>
        <w:jc w:val="both"/>
        <w:rPr>
          <w:rFonts w:ascii="Times New Roman" w:hAnsi="Times New Roman" w:cs="Times New Roman"/>
          <w:sz w:val="28"/>
          <w:szCs w:val="28"/>
        </w:rPr>
      </w:pPr>
      <w:r w:rsidRPr="00AC4A5C">
        <w:rPr>
          <w:rFonts w:ascii="Times New Roman" w:hAnsi="Times New Roman" w:cs="Times New Roman"/>
          <w:sz w:val="28"/>
          <w:szCs w:val="28"/>
        </w:rPr>
        <w:t xml:space="preserve">В соответствии со </w:t>
      </w:r>
      <w:hyperlink r:id="rId92" w:history="1">
        <w:r w:rsidRPr="00AC4A5C">
          <w:rPr>
            <w:rFonts w:ascii="Times New Roman" w:hAnsi="Times New Roman" w:cs="Times New Roman"/>
            <w:color w:val="0000FF"/>
            <w:sz w:val="28"/>
            <w:szCs w:val="28"/>
          </w:rPr>
          <w:t>статьей 27</w:t>
        </w:r>
      </w:hyperlink>
      <w:r w:rsidRPr="00AC4A5C">
        <w:rPr>
          <w:rFonts w:ascii="Times New Roman" w:hAnsi="Times New Roman" w:cs="Times New Roman"/>
          <w:sz w:val="28"/>
          <w:szCs w:val="28"/>
        </w:rPr>
        <w:t xml:space="preserve"> Лесного кодекса Российской Федерации использование лесов может только ограничиваться в случаях и в порядке, которые предусмотрены Лесным </w:t>
      </w:r>
      <w:hyperlink r:id="rId93" w:history="1">
        <w:r w:rsidRPr="00AC4A5C">
          <w:rPr>
            <w:rFonts w:ascii="Times New Roman" w:hAnsi="Times New Roman" w:cs="Times New Roman"/>
            <w:color w:val="0000FF"/>
            <w:sz w:val="28"/>
            <w:szCs w:val="28"/>
          </w:rPr>
          <w:t>кодексом</w:t>
        </w:r>
      </w:hyperlink>
      <w:r w:rsidRPr="00AC4A5C">
        <w:rPr>
          <w:rFonts w:ascii="Times New Roman" w:hAnsi="Times New Roman" w:cs="Times New Roman"/>
          <w:sz w:val="28"/>
          <w:szCs w:val="28"/>
        </w:rPr>
        <w:t xml:space="preserve"> Российской Федерации, другими федеральными законами.</w:t>
      </w:r>
    </w:p>
    <w:p w:rsidR="00B774D2" w:rsidRPr="00AC4A5C" w:rsidRDefault="00B774D2" w:rsidP="00AC4A5C">
      <w:pPr>
        <w:pStyle w:val="ConsPlusNormal"/>
        <w:ind w:firstLine="540"/>
        <w:jc w:val="both"/>
        <w:rPr>
          <w:rFonts w:ascii="Times New Roman" w:hAnsi="Times New Roman" w:cs="Times New Roman"/>
          <w:sz w:val="28"/>
          <w:szCs w:val="28"/>
        </w:rPr>
      </w:pPr>
      <w:r w:rsidRPr="00AC4A5C">
        <w:rPr>
          <w:rFonts w:ascii="Times New Roman" w:hAnsi="Times New Roman" w:cs="Times New Roman"/>
          <w:sz w:val="28"/>
          <w:szCs w:val="28"/>
        </w:rPr>
        <w:t>Использование лесов осуществляется с соблюдением их целевого назначения и выполняемых ими полезных функций.</w:t>
      </w:r>
    </w:p>
    <w:p w:rsidR="00C92571" w:rsidRPr="00AC4A5C" w:rsidRDefault="00B774D2" w:rsidP="00AC4A5C">
      <w:pPr>
        <w:pStyle w:val="ConsPlusNormal"/>
        <w:ind w:firstLine="540"/>
        <w:jc w:val="both"/>
        <w:rPr>
          <w:rFonts w:ascii="Times New Roman" w:hAnsi="Times New Roman" w:cs="Times New Roman"/>
          <w:sz w:val="28"/>
          <w:szCs w:val="28"/>
        </w:rPr>
      </w:pPr>
      <w:r w:rsidRPr="00AC4A5C">
        <w:rPr>
          <w:rFonts w:ascii="Times New Roman" w:hAnsi="Times New Roman" w:cs="Times New Roman"/>
          <w:sz w:val="28"/>
          <w:szCs w:val="28"/>
        </w:rPr>
        <w:t xml:space="preserve">Ограничения, связанные с видами целевого назначения лесов, установленные применительно к городским лесам, приведены в </w:t>
      </w:r>
      <w:hyperlink w:anchor="P1746" w:history="1">
        <w:r w:rsidRPr="00AC4A5C">
          <w:rPr>
            <w:rFonts w:ascii="Times New Roman" w:hAnsi="Times New Roman" w:cs="Times New Roman"/>
            <w:color w:val="0000FF"/>
            <w:sz w:val="28"/>
            <w:szCs w:val="28"/>
          </w:rPr>
          <w:t>таблице 3.1</w:t>
        </w:r>
      </w:hyperlink>
      <w:r w:rsidRPr="00AC4A5C">
        <w:rPr>
          <w:rFonts w:ascii="Times New Roman" w:hAnsi="Times New Roman" w:cs="Times New Roman"/>
          <w:sz w:val="28"/>
          <w:szCs w:val="28"/>
        </w:rPr>
        <w:t>.</w:t>
      </w:r>
    </w:p>
    <w:p w:rsidR="00C92571" w:rsidRPr="00690525" w:rsidRDefault="00C92571">
      <w:pPr>
        <w:pStyle w:val="ConsPlusNormal"/>
        <w:ind w:firstLine="540"/>
        <w:jc w:val="both"/>
        <w:rPr>
          <w:rFonts w:ascii="Times New Roman" w:hAnsi="Times New Roman" w:cs="Times New Roman"/>
          <w:szCs w:val="22"/>
        </w:rPr>
      </w:pPr>
    </w:p>
    <w:p w:rsidR="00B774D2" w:rsidRPr="00BB0242" w:rsidRDefault="00B774D2" w:rsidP="00BB0242">
      <w:pPr>
        <w:spacing w:after="0"/>
        <w:jc w:val="right"/>
        <w:rPr>
          <w:rFonts w:ascii="Times New Roman" w:hAnsi="Times New Roman" w:cs="Times New Roman"/>
        </w:rPr>
      </w:pPr>
      <w:r w:rsidRPr="00BB0242">
        <w:rPr>
          <w:rFonts w:ascii="Times New Roman" w:hAnsi="Times New Roman" w:cs="Times New Roman"/>
        </w:rPr>
        <w:t>Таблица 3.1</w:t>
      </w:r>
    </w:p>
    <w:p w:rsidR="00B774D2" w:rsidRPr="00690525" w:rsidRDefault="00B774D2">
      <w:pPr>
        <w:pStyle w:val="ConsPlusNormal"/>
        <w:jc w:val="right"/>
        <w:rPr>
          <w:rFonts w:ascii="Times New Roman" w:hAnsi="Times New Roman" w:cs="Times New Roman"/>
          <w:szCs w:val="22"/>
        </w:rPr>
      </w:pPr>
      <w:proofErr w:type="gramStart"/>
      <w:r w:rsidRPr="00690525">
        <w:rPr>
          <w:rFonts w:ascii="Times New Roman" w:hAnsi="Times New Roman" w:cs="Times New Roman"/>
          <w:szCs w:val="22"/>
        </w:rPr>
        <w:t>(таблица 18 приложения к Составу</w:t>
      </w:r>
      <w:proofErr w:type="gramEnd"/>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лесохозяйственных регламентов,</w:t>
      </w:r>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порядку их разработки, срокам</w:t>
      </w:r>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их действия и порядку внесения</w:t>
      </w:r>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в них изменений)</w:t>
      </w:r>
    </w:p>
    <w:p w:rsidR="00B774D2" w:rsidRPr="00690525" w:rsidRDefault="00B774D2">
      <w:pPr>
        <w:pStyle w:val="ConsPlusNormal"/>
        <w:ind w:firstLine="540"/>
        <w:jc w:val="both"/>
        <w:rPr>
          <w:rFonts w:ascii="Times New Roman" w:hAnsi="Times New Roman" w:cs="Times New Roman"/>
          <w:szCs w:val="22"/>
        </w:rPr>
      </w:pPr>
    </w:p>
    <w:p w:rsidR="00B774D2" w:rsidRPr="00AC4A5C" w:rsidRDefault="00B774D2">
      <w:pPr>
        <w:pStyle w:val="ConsPlusTitle"/>
        <w:jc w:val="center"/>
        <w:rPr>
          <w:rFonts w:ascii="Times New Roman" w:hAnsi="Times New Roman" w:cs="Times New Roman"/>
          <w:sz w:val="28"/>
          <w:szCs w:val="28"/>
        </w:rPr>
      </w:pPr>
      <w:bookmarkStart w:id="72" w:name="P1746"/>
      <w:bookmarkEnd w:id="72"/>
      <w:r w:rsidRPr="00AC4A5C">
        <w:rPr>
          <w:rFonts w:ascii="Times New Roman" w:hAnsi="Times New Roman" w:cs="Times New Roman"/>
          <w:sz w:val="28"/>
          <w:szCs w:val="28"/>
        </w:rPr>
        <w:t>Ограничения по видам целевого назначения лесов</w:t>
      </w:r>
    </w:p>
    <w:p w:rsidR="00B774D2" w:rsidRPr="00690525" w:rsidRDefault="00B774D2">
      <w:pPr>
        <w:pStyle w:val="ConsPlusNormal"/>
        <w:ind w:firstLine="540"/>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835"/>
        <w:gridCol w:w="5669"/>
      </w:tblGrid>
      <w:tr w:rsidR="00B774D2" w:rsidRPr="00690525">
        <w:tc>
          <w:tcPr>
            <w:tcW w:w="567"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 xml:space="preserve">N </w:t>
            </w:r>
            <w:proofErr w:type="gramStart"/>
            <w:r w:rsidRPr="00690525">
              <w:rPr>
                <w:rFonts w:ascii="Times New Roman" w:hAnsi="Times New Roman" w:cs="Times New Roman"/>
                <w:szCs w:val="22"/>
              </w:rPr>
              <w:t>п</w:t>
            </w:r>
            <w:proofErr w:type="gramEnd"/>
            <w:r w:rsidRPr="00690525">
              <w:rPr>
                <w:rFonts w:ascii="Times New Roman" w:hAnsi="Times New Roman" w:cs="Times New Roman"/>
                <w:szCs w:val="22"/>
              </w:rPr>
              <w:t>/п</w:t>
            </w:r>
          </w:p>
        </w:tc>
        <w:tc>
          <w:tcPr>
            <w:tcW w:w="2835"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Целевое назначение лесов</w:t>
            </w:r>
          </w:p>
        </w:tc>
        <w:tc>
          <w:tcPr>
            <w:tcW w:w="5669"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Ограничения использования лесов</w:t>
            </w:r>
          </w:p>
        </w:tc>
      </w:tr>
      <w:tr w:rsidR="00B774D2" w:rsidRPr="00690525">
        <w:tc>
          <w:tcPr>
            <w:tcW w:w="567"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1</w:t>
            </w:r>
          </w:p>
        </w:tc>
        <w:tc>
          <w:tcPr>
            <w:tcW w:w="2835"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2</w:t>
            </w:r>
          </w:p>
        </w:tc>
        <w:tc>
          <w:tcPr>
            <w:tcW w:w="5669"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3</w:t>
            </w:r>
          </w:p>
        </w:tc>
      </w:tr>
      <w:tr w:rsidR="00B774D2" w:rsidRPr="00690525">
        <w:tc>
          <w:tcPr>
            <w:tcW w:w="567" w:type="dxa"/>
            <w:vMerge w:val="restart"/>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1.</w:t>
            </w:r>
          </w:p>
        </w:tc>
        <w:tc>
          <w:tcPr>
            <w:tcW w:w="2835" w:type="dxa"/>
            <w:vMerge w:val="restart"/>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Защитные леса - городские леса</w:t>
            </w:r>
          </w:p>
        </w:tc>
        <w:tc>
          <w:tcPr>
            <w:tcW w:w="5669" w:type="dxa"/>
            <w:tcBorders>
              <w:bottom w:val="nil"/>
            </w:tcBorders>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xml:space="preserve">Лесной </w:t>
            </w:r>
            <w:hyperlink r:id="rId94" w:history="1">
              <w:r w:rsidRPr="00690525">
                <w:rPr>
                  <w:rFonts w:ascii="Times New Roman" w:hAnsi="Times New Roman" w:cs="Times New Roman"/>
                  <w:color w:val="0000FF"/>
                  <w:szCs w:val="22"/>
                </w:rPr>
                <w:t>кодекс</w:t>
              </w:r>
            </w:hyperlink>
            <w:r w:rsidRPr="00690525">
              <w:rPr>
                <w:rFonts w:ascii="Times New Roman" w:hAnsi="Times New Roman" w:cs="Times New Roman"/>
                <w:szCs w:val="22"/>
              </w:rPr>
              <w:t xml:space="preserve"> Российской </w:t>
            </w:r>
            <w:r w:rsidR="006F6ACD">
              <w:rPr>
                <w:rFonts w:ascii="Times New Roman" w:hAnsi="Times New Roman" w:cs="Times New Roman"/>
                <w:szCs w:val="22"/>
              </w:rPr>
              <w:t>Федерации от 4 декабря 2006 г. №</w:t>
            </w:r>
            <w:r w:rsidRPr="00690525">
              <w:rPr>
                <w:rFonts w:ascii="Times New Roman" w:hAnsi="Times New Roman" w:cs="Times New Roman"/>
                <w:szCs w:val="22"/>
              </w:rPr>
              <w:t xml:space="preserve"> 200-ФЗ:</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xml:space="preserve">статья 12, </w:t>
            </w:r>
            <w:hyperlink r:id="rId95" w:history="1">
              <w:r w:rsidRPr="00690525">
                <w:rPr>
                  <w:rFonts w:ascii="Times New Roman" w:hAnsi="Times New Roman" w:cs="Times New Roman"/>
                  <w:color w:val="0000FF"/>
                  <w:szCs w:val="22"/>
                </w:rPr>
                <w:t>ч. 4</w:t>
              </w:r>
            </w:hyperlink>
            <w:r w:rsidRPr="00690525">
              <w:rPr>
                <w:rFonts w:ascii="Times New Roman" w:hAnsi="Times New Roman" w:cs="Times New Roman"/>
                <w:szCs w:val="22"/>
              </w:rPr>
              <w:t xml:space="preserve">. Защитные леса подлежат освоению в целях сохранения </w:t>
            </w:r>
            <w:proofErr w:type="spellStart"/>
            <w:r w:rsidRPr="00690525">
              <w:rPr>
                <w:rFonts w:ascii="Times New Roman" w:hAnsi="Times New Roman" w:cs="Times New Roman"/>
                <w:szCs w:val="22"/>
              </w:rPr>
              <w:t>средообразующих</w:t>
            </w:r>
            <w:proofErr w:type="spellEnd"/>
            <w:r w:rsidRPr="00690525">
              <w:rPr>
                <w:rFonts w:ascii="Times New Roman" w:hAnsi="Times New Roman" w:cs="Times New Roman"/>
                <w:szCs w:val="22"/>
              </w:rPr>
              <w:t xml:space="preserve">, </w:t>
            </w:r>
            <w:proofErr w:type="spellStart"/>
            <w:r w:rsidRPr="00690525">
              <w:rPr>
                <w:rFonts w:ascii="Times New Roman" w:hAnsi="Times New Roman" w:cs="Times New Roman"/>
                <w:szCs w:val="22"/>
              </w:rPr>
              <w:t>водоохранных</w:t>
            </w:r>
            <w:proofErr w:type="spellEnd"/>
            <w:r w:rsidRPr="00690525">
              <w:rPr>
                <w:rFonts w:ascii="Times New Roman" w:hAnsi="Times New Roman" w:cs="Times New Roman"/>
                <w:szCs w:val="22"/>
              </w:rPr>
              <w:t>,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tc>
      </w:tr>
      <w:tr w:rsidR="00B774D2" w:rsidRPr="00690525">
        <w:tblPrEx>
          <w:tblBorders>
            <w:insideH w:val="nil"/>
          </w:tblBorders>
        </w:tblPrEx>
        <w:tc>
          <w:tcPr>
            <w:tcW w:w="567" w:type="dxa"/>
            <w:vMerge/>
          </w:tcPr>
          <w:p w:rsidR="00B774D2" w:rsidRPr="00690525" w:rsidRDefault="00B774D2">
            <w:pPr>
              <w:rPr>
                <w:rFonts w:ascii="Times New Roman" w:hAnsi="Times New Roman" w:cs="Times New Roman"/>
              </w:rPr>
            </w:pPr>
          </w:p>
        </w:tc>
        <w:tc>
          <w:tcPr>
            <w:tcW w:w="2835" w:type="dxa"/>
            <w:vMerge/>
          </w:tcPr>
          <w:p w:rsidR="00B774D2" w:rsidRPr="00690525" w:rsidRDefault="00B774D2">
            <w:pPr>
              <w:rPr>
                <w:rFonts w:ascii="Times New Roman" w:hAnsi="Times New Roman" w:cs="Times New Roman"/>
              </w:rPr>
            </w:pPr>
          </w:p>
        </w:tc>
        <w:tc>
          <w:tcPr>
            <w:tcW w:w="5669" w:type="dxa"/>
            <w:tcBorders>
              <w:top w:val="nil"/>
            </w:tcBorders>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xml:space="preserve">Федеральный </w:t>
            </w:r>
            <w:hyperlink r:id="rId96" w:history="1">
              <w:r w:rsidRPr="00690525">
                <w:rPr>
                  <w:rFonts w:ascii="Times New Roman" w:hAnsi="Times New Roman" w:cs="Times New Roman"/>
                  <w:color w:val="0000FF"/>
                  <w:szCs w:val="22"/>
                </w:rPr>
                <w:t>закон</w:t>
              </w:r>
            </w:hyperlink>
            <w:r w:rsidRPr="00690525">
              <w:rPr>
                <w:rFonts w:ascii="Times New Roman" w:hAnsi="Times New Roman" w:cs="Times New Roman"/>
                <w:szCs w:val="22"/>
              </w:rPr>
              <w:t xml:space="preserve"> от 27 декабря 2018 г. N 538-ФЗ "О внесении изменений в Лесной кодекс Российской Федерации и отдельные законодательные акты Российской Федерации в части совершенствования правового регулирования отношений, связанных с обеспечением сохранения лесов на землях лесного фонда и землях иных категорий":</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статья 116, ч. 2. В городских лесах запрещаются:</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1) использование токсичных химических препаратов;</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2) осуществление видов деятельности в сфере охотничьего хозяйства;</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3) ведение сельского хозяйства;</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4) разведка и добыча полезных ископаемых;</w:t>
            </w:r>
          </w:p>
          <w:p w:rsidR="00B774D2" w:rsidRPr="00690525" w:rsidRDefault="00B774D2" w:rsidP="00720C44">
            <w:pPr>
              <w:pStyle w:val="ConsPlusNormal"/>
              <w:rPr>
                <w:rFonts w:ascii="Times New Roman" w:hAnsi="Times New Roman" w:cs="Times New Roman"/>
                <w:szCs w:val="22"/>
              </w:rPr>
            </w:pPr>
            <w:r w:rsidRPr="00690525">
              <w:rPr>
                <w:rFonts w:ascii="Times New Roman" w:hAnsi="Times New Roman" w:cs="Times New Roman"/>
                <w:szCs w:val="22"/>
              </w:rPr>
              <w:t xml:space="preserve">5) строительство объектов капитального строительства, за исключением </w:t>
            </w:r>
            <w:r w:rsidR="00720C44">
              <w:rPr>
                <w:rFonts w:ascii="Times New Roman" w:hAnsi="Times New Roman" w:cs="Times New Roman"/>
                <w:szCs w:val="22"/>
              </w:rPr>
              <w:t xml:space="preserve">велосипедных и беговых дорожек и </w:t>
            </w:r>
            <w:r w:rsidRPr="00690525">
              <w:rPr>
                <w:rFonts w:ascii="Times New Roman" w:hAnsi="Times New Roman" w:cs="Times New Roman"/>
                <w:szCs w:val="22"/>
              </w:rPr>
              <w:t>гидротехнических сооружений</w:t>
            </w:r>
            <w:r w:rsidR="00720C44">
              <w:rPr>
                <w:rFonts w:ascii="Times New Roman" w:hAnsi="Times New Roman" w:cs="Times New Roman"/>
                <w:szCs w:val="22"/>
              </w:rPr>
              <w:t>.</w:t>
            </w:r>
          </w:p>
        </w:tc>
      </w:tr>
    </w:tbl>
    <w:p w:rsidR="00B774D2" w:rsidRPr="00690525" w:rsidRDefault="00B774D2">
      <w:pPr>
        <w:pStyle w:val="ConsPlusNormal"/>
        <w:ind w:firstLine="540"/>
        <w:jc w:val="both"/>
        <w:rPr>
          <w:rFonts w:ascii="Times New Roman" w:hAnsi="Times New Roman" w:cs="Times New Roman"/>
          <w:szCs w:val="22"/>
        </w:rPr>
      </w:pPr>
    </w:p>
    <w:p w:rsidR="00B774D2" w:rsidRPr="00AC4A5C" w:rsidRDefault="00B774D2" w:rsidP="00BB0242">
      <w:pPr>
        <w:pStyle w:val="1"/>
        <w:spacing w:before="0"/>
        <w:jc w:val="center"/>
        <w:rPr>
          <w:rFonts w:ascii="Times New Roman" w:hAnsi="Times New Roman" w:cs="Times New Roman"/>
          <w:b/>
          <w:color w:val="auto"/>
          <w:sz w:val="28"/>
          <w:szCs w:val="28"/>
        </w:rPr>
      </w:pPr>
      <w:bookmarkStart w:id="73" w:name="_Toc55291497"/>
      <w:r w:rsidRPr="00AC4A5C">
        <w:rPr>
          <w:rFonts w:ascii="Times New Roman" w:hAnsi="Times New Roman" w:cs="Times New Roman"/>
          <w:b/>
          <w:color w:val="auto"/>
          <w:sz w:val="28"/>
          <w:szCs w:val="28"/>
        </w:rPr>
        <w:t>3.2. Ограничения по видам особо защитных участков лесов</w:t>
      </w:r>
      <w:bookmarkEnd w:id="73"/>
    </w:p>
    <w:p w:rsidR="00B774D2" w:rsidRPr="00AC4A5C" w:rsidRDefault="00B774D2">
      <w:pPr>
        <w:pStyle w:val="ConsPlusNormal"/>
        <w:ind w:firstLine="540"/>
        <w:jc w:val="both"/>
        <w:rPr>
          <w:rFonts w:ascii="Times New Roman" w:hAnsi="Times New Roman" w:cs="Times New Roman"/>
          <w:sz w:val="28"/>
          <w:szCs w:val="28"/>
        </w:rPr>
      </w:pPr>
    </w:p>
    <w:p w:rsidR="00B774D2" w:rsidRDefault="00B774D2" w:rsidP="00BB0242">
      <w:pPr>
        <w:pStyle w:val="ConsPlusNormal"/>
        <w:spacing w:line="276" w:lineRule="auto"/>
        <w:ind w:firstLine="540"/>
        <w:jc w:val="both"/>
        <w:rPr>
          <w:rFonts w:ascii="Times New Roman" w:hAnsi="Times New Roman" w:cs="Times New Roman"/>
          <w:color w:val="0000FF"/>
          <w:sz w:val="28"/>
          <w:szCs w:val="28"/>
        </w:rPr>
      </w:pPr>
      <w:r w:rsidRPr="00AC4A5C">
        <w:rPr>
          <w:rFonts w:ascii="Times New Roman" w:hAnsi="Times New Roman" w:cs="Times New Roman"/>
          <w:sz w:val="28"/>
          <w:szCs w:val="28"/>
        </w:rPr>
        <w:t xml:space="preserve">Особо защитные участки лесов проектируются в целях сохранения защитных и иных экологических функций лесов, расположенных на таких участках, с установлением в них соответствующего режима ведения лесного хозяйства и использования лесов. Ограничения по видам особо защитных участков лесов приведены в </w:t>
      </w:r>
      <w:hyperlink w:anchor="P1770" w:history="1">
        <w:r w:rsidRPr="00AC4A5C">
          <w:rPr>
            <w:rFonts w:ascii="Times New Roman" w:hAnsi="Times New Roman" w:cs="Times New Roman"/>
            <w:color w:val="0000FF"/>
            <w:sz w:val="28"/>
            <w:szCs w:val="28"/>
          </w:rPr>
          <w:t>таблице 3.2</w:t>
        </w:r>
      </w:hyperlink>
    </w:p>
    <w:p w:rsidR="00B774D2" w:rsidRPr="00BB0242" w:rsidRDefault="00B774D2" w:rsidP="00BB0242">
      <w:pPr>
        <w:spacing w:after="0"/>
        <w:jc w:val="right"/>
        <w:rPr>
          <w:rFonts w:ascii="Times New Roman" w:hAnsi="Times New Roman" w:cs="Times New Roman"/>
        </w:rPr>
      </w:pPr>
      <w:bookmarkStart w:id="74" w:name="P1770"/>
      <w:bookmarkEnd w:id="74"/>
      <w:r w:rsidRPr="00BB0242">
        <w:rPr>
          <w:rFonts w:ascii="Times New Roman" w:hAnsi="Times New Roman" w:cs="Times New Roman"/>
        </w:rPr>
        <w:t>Таблица 3.2</w:t>
      </w:r>
    </w:p>
    <w:p w:rsidR="00B774D2" w:rsidRPr="00690525" w:rsidRDefault="00B774D2">
      <w:pPr>
        <w:pStyle w:val="ConsPlusNormal"/>
        <w:jc w:val="right"/>
        <w:rPr>
          <w:rFonts w:ascii="Times New Roman" w:hAnsi="Times New Roman" w:cs="Times New Roman"/>
          <w:szCs w:val="22"/>
        </w:rPr>
      </w:pPr>
      <w:proofErr w:type="gramStart"/>
      <w:r w:rsidRPr="00690525">
        <w:rPr>
          <w:rFonts w:ascii="Times New Roman" w:hAnsi="Times New Roman" w:cs="Times New Roman"/>
          <w:szCs w:val="22"/>
        </w:rPr>
        <w:t>(таблица 19 приложения к Составу</w:t>
      </w:r>
      <w:proofErr w:type="gramEnd"/>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лесохозяйственных регламентов,</w:t>
      </w:r>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порядку их разработки, срокам</w:t>
      </w:r>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их действия и порядку внесения</w:t>
      </w:r>
    </w:p>
    <w:p w:rsidR="00B774D2" w:rsidRPr="00690525" w:rsidRDefault="00B774D2">
      <w:pPr>
        <w:pStyle w:val="ConsPlusNormal"/>
        <w:jc w:val="right"/>
        <w:rPr>
          <w:rFonts w:ascii="Times New Roman" w:hAnsi="Times New Roman" w:cs="Times New Roman"/>
          <w:szCs w:val="22"/>
        </w:rPr>
      </w:pPr>
      <w:r w:rsidRPr="00690525">
        <w:rPr>
          <w:rFonts w:ascii="Times New Roman" w:hAnsi="Times New Roman" w:cs="Times New Roman"/>
          <w:szCs w:val="22"/>
        </w:rPr>
        <w:t>в них изменений)</w:t>
      </w:r>
    </w:p>
    <w:p w:rsidR="00B774D2" w:rsidRPr="00690525" w:rsidRDefault="00B774D2">
      <w:pPr>
        <w:pStyle w:val="ConsPlusNormal"/>
        <w:ind w:firstLine="540"/>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835"/>
        <w:gridCol w:w="5669"/>
      </w:tblGrid>
      <w:tr w:rsidR="00B774D2" w:rsidRPr="00690525">
        <w:tc>
          <w:tcPr>
            <w:tcW w:w="567"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 xml:space="preserve">N </w:t>
            </w:r>
            <w:proofErr w:type="gramStart"/>
            <w:r w:rsidRPr="00690525">
              <w:rPr>
                <w:rFonts w:ascii="Times New Roman" w:hAnsi="Times New Roman" w:cs="Times New Roman"/>
                <w:szCs w:val="22"/>
              </w:rPr>
              <w:t>п</w:t>
            </w:r>
            <w:proofErr w:type="gramEnd"/>
            <w:r w:rsidRPr="00690525">
              <w:rPr>
                <w:rFonts w:ascii="Times New Roman" w:hAnsi="Times New Roman" w:cs="Times New Roman"/>
                <w:szCs w:val="22"/>
              </w:rPr>
              <w:t>/п</w:t>
            </w:r>
          </w:p>
        </w:tc>
        <w:tc>
          <w:tcPr>
            <w:tcW w:w="2835"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Виды особо защитных участков лесов</w:t>
            </w:r>
          </w:p>
        </w:tc>
        <w:tc>
          <w:tcPr>
            <w:tcW w:w="5669"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Ограничения использования лесов</w:t>
            </w:r>
          </w:p>
        </w:tc>
      </w:tr>
      <w:tr w:rsidR="00B774D2" w:rsidRPr="00690525">
        <w:tc>
          <w:tcPr>
            <w:tcW w:w="567"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1</w:t>
            </w:r>
          </w:p>
        </w:tc>
        <w:tc>
          <w:tcPr>
            <w:tcW w:w="2835"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2</w:t>
            </w:r>
          </w:p>
        </w:tc>
        <w:tc>
          <w:tcPr>
            <w:tcW w:w="5669"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3</w:t>
            </w:r>
          </w:p>
        </w:tc>
      </w:tr>
      <w:tr w:rsidR="00B774D2" w:rsidRPr="00690525">
        <w:tc>
          <w:tcPr>
            <w:tcW w:w="567"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1.</w:t>
            </w:r>
          </w:p>
        </w:tc>
        <w:tc>
          <w:tcPr>
            <w:tcW w:w="2835"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Берегозащитные, почвозащитные участки лесов, расположенных вдоль водных объектов, склонов оврагов</w:t>
            </w:r>
          </w:p>
        </w:tc>
        <w:tc>
          <w:tcPr>
            <w:tcW w:w="5669"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xml:space="preserve">Федеральный </w:t>
            </w:r>
            <w:hyperlink r:id="rId97" w:history="1">
              <w:r w:rsidRPr="00690525">
                <w:rPr>
                  <w:rFonts w:ascii="Times New Roman" w:hAnsi="Times New Roman" w:cs="Times New Roman"/>
                  <w:color w:val="0000FF"/>
                  <w:szCs w:val="22"/>
                </w:rPr>
                <w:t>закон</w:t>
              </w:r>
            </w:hyperlink>
            <w:r w:rsidRPr="00690525">
              <w:rPr>
                <w:rFonts w:ascii="Times New Roman" w:hAnsi="Times New Roman" w:cs="Times New Roman"/>
                <w:szCs w:val="22"/>
              </w:rPr>
              <w:t xml:space="preserve"> от 27 декабря 2018 г. N 538-ФЗ "О внесении изменений в Лесной кодекс Российской Федерации и отдельные законодательные акты Российской Федерации в части совершенствования правового регулирования отношений, связанных с обеспечением сохранения лесов на землях лесного фонда и землях иных категорий":</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статья 119, ч. 4. На берегозащитных, почвозащитных участках лесов, расположенных вдоль водных объектов, склонов оврагов, запрещаются:</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xml:space="preserve">1) проведение сплошных рубок лесных насаждений, за исключением случаев, предусмотренных </w:t>
            </w:r>
            <w:hyperlink r:id="rId98" w:history="1">
              <w:r w:rsidRPr="00690525">
                <w:rPr>
                  <w:rFonts w:ascii="Times New Roman" w:hAnsi="Times New Roman" w:cs="Times New Roman"/>
                  <w:color w:val="0000FF"/>
                  <w:szCs w:val="22"/>
                </w:rPr>
                <w:t>частью 5.1 статьи 21</w:t>
              </w:r>
            </w:hyperlink>
            <w:r w:rsidRPr="00690525">
              <w:rPr>
                <w:rFonts w:ascii="Times New Roman" w:hAnsi="Times New Roman" w:cs="Times New Roman"/>
                <w:szCs w:val="22"/>
              </w:rPr>
              <w:t xml:space="preserve"> настоящего Кодекса, и случаев, если выборочные рубки не обеспечивают замену лесных насаждений, утрачивающих свои </w:t>
            </w:r>
            <w:proofErr w:type="spellStart"/>
            <w:r w:rsidRPr="00690525">
              <w:rPr>
                <w:rFonts w:ascii="Times New Roman" w:hAnsi="Times New Roman" w:cs="Times New Roman"/>
                <w:szCs w:val="22"/>
              </w:rPr>
              <w:t>средообразующие</w:t>
            </w:r>
            <w:proofErr w:type="spellEnd"/>
            <w:r w:rsidRPr="00690525">
              <w:rPr>
                <w:rFonts w:ascii="Times New Roman" w:hAnsi="Times New Roman" w:cs="Times New Roman"/>
                <w:szCs w:val="22"/>
              </w:rPr>
              <w:t xml:space="preserve">, </w:t>
            </w:r>
            <w:proofErr w:type="spellStart"/>
            <w:r w:rsidRPr="00690525">
              <w:rPr>
                <w:rFonts w:ascii="Times New Roman" w:hAnsi="Times New Roman" w:cs="Times New Roman"/>
                <w:szCs w:val="22"/>
              </w:rPr>
              <w:t>водоохранные</w:t>
            </w:r>
            <w:proofErr w:type="spellEnd"/>
            <w:r w:rsidRPr="00690525">
              <w:rPr>
                <w:rFonts w:ascii="Times New Roman" w:hAnsi="Times New Roman" w:cs="Times New Roman"/>
                <w:szCs w:val="22"/>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2) ведение сельского хозяйства, за исключением сенокошения и пчеловодства;</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3) строительство и эксплуатация объектов капитального строительства, за исключением линейных объектов и гидротехнических сооружений.</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5. На особо защитных участках лесов проведение выборочных рубок допускается только в целях вырубки погибших и поврежденных лесных насаждений.</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6. На особо защитных участках лесов запрещается осуществление деятельности, не совместимой с их целевым назначением и полезными функциями</w:t>
            </w:r>
          </w:p>
        </w:tc>
      </w:tr>
    </w:tbl>
    <w:p w:rsidR="00B774D2" w:rsidRPr="00690525" w:rsidRDefault="00B774D2">
      <w:pPr>
        <w:pStyle w:val="ConsPlusNormal"/>
        <w:ind w:firstLine="540"/>
        <w:jc w:val="both"/>
        <w:rPr>
          <w:rFonts w:ascii="Times New Roman" w:hAnsi="Times New Roman" w:cs="Times New Roman"/>
          <w:szCs w:val="22"/>
        </w:rPr>
      </w:pPr>
    </w:p>
    <w:p w:rsidR="00B774D2" w:rsidRPr="00AC4A5C" w:rsidRDefault="00B774D2" w:rsidP="00AC4A5C">
      <w:pPr>
        <w:pStyle w:val="1"/>
        <w:spacing w:before="0" w:line="240" w:lineRule="auto"/>
        <w:jc w:val="center"/>
        <w:rPr>
          <w:rFonts w:ascii="Times New Roman" w:hAnsi="Times New Roman" w:cs="Times New Roman"/>
          <w:b/>
          <w:color w:val="auto"/>
          <w:sz w:val="28"/>
          <w:szCs w:val="28"/>
        </w:rPr>
      </w:pPr>
      <w:bookmarkStart w:id="75" w:name="P1793"/>
      <w:bookmarkStart w:id="76" w:name="_Toc55291498"/>
      <w:bookmarkEnd w:id="75"/>
      <w:r w:rsidRPr="00AC4A5C">
        <w:rPr>
          <w:rFonts w:ascii="Times New Roman" w:hAnsi="Times New Roman" w:cs="Times New Roman"/>
          <w:b/>
          <w:color w:val="auto"/>
          <w:sz w:val="28"/>
          <w:szCs w:val="28"/>
        </w:rPr>
        <w:t>3.3. Ограничения по видам использования лесов</w:t>
      </w:r>
      <w:bookmarkEnd w:id="76"/>
    </w:p>
    <w:p w:rsidR="00B774D2" w:rsidRPr="00AC4A5C" w:rsidRDefault="00B774D2" w:rsidP="00AC4A5C">
      <w:pPr>
        <w:pStyle w:val="ConsPlusNormal"/>
        <w:ind w:firstLine="540"/>
        <w:jc w:val="both"/>
        <w:rPr>
          <w:rFonts w:ascii="Times New Roman" w:hAnsi="Times New Roman" w:cs="Times New Roman"/>
          <w:sz w:val="28"/>
          <w:szCs w:val="28"/>
        </w:rPr>
      </w:pPr>
    </w:p>
    <w:p w:rsidR="00BB0242" w:rsidRDefault="00B774D2" w:rsidP="00AC4A5C">
      <w:pPr>
        <w:pStyle w:val="ConsPlusNormal"/>
        <w:ind w:firstLine="540"/>
        <w:jc w:val="both"/>
        <w:rPr>
          <w:rFonts w:ascii="Times New Roman" w:hAnsi="Times New Roman" w:cs="Times New Roman"/>
          <w:sz w:val="28"/>
          <w:szCs w:val="28"/>
        </w:rPr>
      </w:pPr>
      <w:r w:rsidRPr="00EE35B1">
        <w:rPr>
          <w:rFonts w:ascii="Times New Roman" w:hAnsi="Times New Roman" w:cs="Times New Roman"/>
          <w:sz w:val="28"/>
          <w:szCs w:val="28"/>
        </w:rPr>
        <w:t xml:space="preserve">С учетом требований </w:t>
      </w:r>
      <w:r w:rsidR="002155B3" w:rsidRPr="00EE35B1">
        <w:rPr>
          <w:rFonts w:ascii="Times New Roman" w:hAnsi="Times New Roman" w:cs="Times New Roman"/>
          <w:sz w:val="28"/>
          <w:szCs w:val="28"/>
        </w:rPr>
        <w:t xml:space="preserve">Лесного кодекса Российской Федерации, </w:t>
      </w:r>
      <w:r w:rsidRPr="00EE35B1">
        <w:rPr>
          <w:rFonts w:ascii="Times New Roman" w:hAnsi="Times New Roman" w:cs="Times New Roman"/>
          <w:sz w:val="28"/>
          <w:szCs w:val="28"/>
        </w:rPr>
        <w:t xml:space="preserve">приказов МПР РФ, регламентирующих правила использования лесов по видам, </w:t>
      </w:r>
      <w:r w:rsidR="006271EA" w:rsidRPr="00EE35B1">
        <w:rPr>
          <w:rFonts w:ascii="Times New Roman" w:hAnsi="Times New Roman" w:cs="Times New Roman"/>
          <w:sz w:val="28"/>
          <w:szCs w:val="28"/>
        </w:rPr>
        <w:t xml:space="preserve">на территории городских лесов </w:t>
      </w:r>
      <w:r w:rsidRPr="00EE35B1">
        <w:rPr>
          <w:rFonts w:ascii="Times New Roman" w:hAnsi="Times New Roman" w:cs="Times New Roman"/>
          <w:sz w:val="28"/>
          <w:szCs w:val="28"/>
        </w:rPr>
        <w:t xml:space="preserve">с учетом их целевого назначения </w:t>
      </w:r>
      <w:r w:rsidRPr="00EE35B1">
        <w:rPr>
          <w:rFonts w:ascii="Times New Roman" w:hAnsi="Times New Roman" w:cs="Times New Roman"/>
          <w:sz w:val="28"/>
          <w:szCs w:val="28"/>
        </w:rPr>
        <w:lastRenderedPageBreak/>
        <w:t>устанавливаются следующие ограничения по видам использования.</w:t>
      </w:r>
    </w:p>
    <w:p w:rsidR="007A7DCF" w:rsidRPr="00AC4A5C" w:rsidRDefault="007A7DCF" w:rsidP="00AC4A5C">
      <w:pPr>
        <w:pStyle w:val="ConsPlusNormal"/>
        <w:ind w:firstLine="540"/>
        <w:jc w:val="both"/>
        <w:rPr>
          <w:rFonts w:ascii="Times New Roman" w:hAnsi="Times New Roman" w:cs="Times New Roman"/>
          <w:sz w:val="28"/>
          <w:szCs w:val="28"/>
        </w:rPr>
      </w:pPr>
    </w:p>
    <w:p w:rsidR="00B774D2" w:rsidRPr="00BB0242" w:rsidRDefault="00B774D2" w:rsidP="00BB0242">
      <w:pPr>
        <w:spacing w:after="0"/>
        <w:jc w:val="right"/>
        <w:rPr>
          <w:rFonts w:ascii="Times New Roman" w:hAnsi="Times New Roman" w:cs="Times New Roman"/>
        </w:rPr>
      </w:pPr>
      <w:r w:rsidRPr="00BB0242">
        <w:rPr>
          <w:rFonts w:ascii="Times New Roman" w:hAnsi="Times New Roman" w:cs="Times New Roman"/>
        </w:rPr>
        <w:t>Таблица 3.3</w:t>
      </w:r>
    </w:p>
    <w:p w:rsidR="00B774D2" w:rsidRPr="00690525" w:rsidRDefault="00B774D2">
      <w:pPr>
        <w:pStyle w:val="ConsPlusNormal"/>
        <w:ind w:firstLine="540"/>
        <w:jc w:val="both"/>
        <w:rPr>
          <w:rFonts w:ascii="Times New Roman" w:hAnsi="Times New Roman" w:cs="Times New Roman"/>
          <w:szCs w:val="22"/>
        </w:rPr>
      </w:pPr>
    </w:p>
    <w:p w:rsidR="00B774D2" w:rsidRPr="00AC4A5C" w:rsidRDefault="00B774D2">
      <w:pPr>
        <w:pStyle w:val="ConsPlusTitle"/>
        <w:jc w:val="center"/>
        <w:rPr>
          <w:rFonts w:ascii="Times New Roman" w:hAnsi="Times New Roman" w:cs="Times New Roman"/>
          <w:sz w:val="28"/>
          <w:szCs w:val="28"/>
        </w:rPr>
      </w:pPr>
      <w:r w:rsidRPr="00AC4A5C">
        <w:rPr>
          <w:rFonts w:ascii="Times New Roman" w:hAnsi="Times New Roman" w:cs="Times New Roman"/>
          <w:sz w:val="28"/>
          <w:szCs w:val="28"/>
        </w:rPr>
        <w:t>Ограничения по видам использования лесов</w:t>
      </w:r>
    </w:p>
    <w:p w:rsidR="00B774D2" w:rsidRPr="00690525" w:rsidRDefault="00B774D2">
      <w:pPr>
        <w:pStyle w:val="ConsPlusNormal"/>
        <w:ind w:firstLine="540"/>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835"/>
        <w:gridCol w:w="5669"/>
      </w:tblGrid>
      <w:tr w:rsidR="00B774D2" w:rsidRPr="00690525" w:rsidTr="00C92571">
        <w:trPr>
          <w:tblHeader/>
        </w:trPr>
        <w:tc>
          <w:tcPr>
            <w:tcW w:w="567"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 xml:space="preserve">N </w:t>
            </w:r>
            <w:proofErr w:type="gramStart"/>
            <w:r w:rsidRPr="00690525">
              <w:rPr>
                <w:rFonts w:ascii="Times New Roman" w:hAnsi="Times New Roman" w:cs="Times New Roman"/>
                <w:szCs w:val="22"/>
              </w:rPr>
              <w:t>п</w:t>
            </w:r>
            <w:proofErr w:type="gramEnd"/>
            <w:r w:rsidRPr="00690525">
              <w:rPr>
                <w:rFonts w:ascii="Times New Roman" w:hAnsi="Times New Roman" w:cs="Times New Roman"/>
                <w:szCs w:val="22"/>
              </w:rPr>
              <w:t>/п</w:t>
            </w:r>
          </w:p>
        </w:tc>
        <w:tc>
          <w:tcPr>
            <w:tcW w:w="2835"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Виды разрешенного использования лесов</w:t>
            </w:r>
          </w:p>
        </w:tc>
        <w:tc>
          <w:tcPr>
            <w:tcW w:w="5669" w:type="dxa"/>
          </w:tcPr>
          <w:p w:rsidR="00B774D2" w:rsidRPr="00690525" w:rsidRDefault="00B774D2">
            <w:pPr>
              <w:pStyle w:val="ConsPlusNormal"/>
              <w:jc w:val="center"/>
              <w:rPr>
                <w:rFonts w:ascii="Times New Roman" w:hAnsi="Times New Roman" w:cs="Times New Roman"/>
                <w:szCs w:val="22"/>
              </w:rPr>
            </w:pPr>
            <w:r w:rsidRPr="00690525">
              <w:rPr>
                <w:rFonts w:ascii="Times New Roman" w:hAnsi="Times New Roman" w:cs="Times New Roman"/>
                <w:szCs w:val="22"/>
              </w:rPr>
              <w:t>Ограничения</w:t>
            </w:r>
          </w:p>
        </w:tc>
      </w:tr>
      <w:tr w:rsidR="00B21333" w:rsidRPr="00690525" w:rsidTr="00A55AB8">
        <w:trPr>
          <w:trHeight w:val="2758"/>
        </w:trPr>
        <w:tc>
          <w:tcPr>
            <w:tcW w:w="567" w:type="dxa"/>
            <w:vMerge w:val="restart"/>
          </w:tcPr>
          <w:p w:rsidR="00B21333" w:rsidRPr="00690525" w:rsidRDefault="00B21333">
            <w:pPr>
              <w:pStyle w:val="ConsPlusNormal"/>
              <w:rPr>
                <w:rFonts w:ascii="Times New Roman" w:hAnsi="Times New Roman" w:cs="Times New Roman"/>
                <w:szCs w:val="22"/>
              </w:rPr>
            </w:pPr>
            <w:r w:rsidRPr="00690525">
              <w:rPr>
                <w:rFonts w:ascii="Times New Roman" w:hAnsi="Times New Roman" w:cs="Times New Roman"/>
                <w:szCs w:val="22"/>
              </w:rPr>
              <w:t>1.</w:t>
            </w:r>
          </w:p>
        </w:tc>
        <w:tc>
          <w:tcPr>
            <w:tcW w:w="2835" w:type="dxa"/>
            <w:vMerge w:val="restart"/>
          </w:tcPr>
          <w:p w:rsidR="00B21333" w:rsidRPr="00690525" w:rsidRDefault="00B21333">
            <w:pPr>
              <w:pStyle w:val="ConsPlusNormal"/>
              <w:rPr>
                <w:rFonts w:ascii="Times New Roman" w:hAnsi="Times New Roman" w:cs="Times New Roman"/>
                <w:szCs w:val="22"/>
              </w:rPr>
            </w:pPr>
            <w:r w:rsidRPr="00690525">
              <w:rPr>
                <w:rFonts w:ascii="Times New Roman" w:hAnsi="Times New Roman" w:cs="Times New Roman"/>
                <w:szCs w:val="22"/>
              </w:rPr>
              <w:t>Заготовка древесины</w:t>
            </w:r>
          </w:p>
        </w:tc>
        <w:tc>
          <w:tcPr>
            <w:tcW w:w="5669" w:type="dxa"/>
          </w:tcPr>
          <w:p w:rsidR="00B21333" w:rsidRPr="00B21333" w:rsidRDefault="00B21333" w:rsidP="0013159A">
            <w:pPr>
              <w:pStyle w:val="ConsPlusNormal"/>
              <w:rPr>
                <w:rFonts w:ascii="Times New Roman" w:hAnsi="Times New Roman" w:cs="Times New Roman"/>
                <w:szCs w:val="22"/>
              </w:rPr>
            </w:pPr>
            <w:r w:rsidRPr="00B21333">
              <w:rPr>
                <w:rFonts w:ascii="Times New Roman" w:hAnsi="Times New Roman" w:cs="Times New Roman"/>
                <w:szCs w:val="22"/>
              </w:rPr>
              <w:t xml:space="preserve">Требования к заготовке древесины установлены </w:t>
            </w:r>
            <w:hyperlink r:id="rId99" w:history="1">
              <w:r w:rsidRPr="00B21333">
                <w:rPr>
                  <w:rFonts w:ascii="Times New Roman" w:hAnsi="Times New Roman" w:cs="Times New Roman"/>
                  <w:szCs w:val="22"/>
                </w:rPr>
                <w:t>приказом</w:t>
              </w:r>
            </w:hyperlink>
            <w:r w:rsidRPr="00B21333">
              <w:rPr>
                <w:rFonts w:ascii="Times New Roman" w:hAnsi="Times New Roman" w:cs="Times New Roman"/>
                <w:szCs w:val="22"/>
              </w:rPr>
              <w:t xml:space="preserve"> Минприроды России от 01 декабря 2020 г. N 993 "Об утверждении Правил заготовки древесины в лесничествах, указанных в статье 23 Лесного кодекса Российской </w:t>
            </w:r>
          </w:p>
          <w:p w:rsidR="00B21333" w:rsidRPr="00FD6AB2" w:rsidRDefault="00B21333" w:rsidP="00690525">
            <w:pPr>
              <w:pStyle w:val="ConsPlusNormal"/>
              <w:rPr>
                <w:rFonts w:ascii="Times New Roman" w:hAnsi="Times New Roman" w:cs="Times New Roman"/>
                <w:szCs w:val="22"/>
                <w:highlight w:val="yellow"/>
              </w:rPr>
            </w:pPr>
            <w:r w:rsidRPr="00B21333">
              <w:rPr>
                <w:rFonts w:ascii="Times New Roman" w:hAnsi="Times New Roman" w:cs="Times New Roman"/>
                <w:szCs w:val="22"/>
              </w:rPr>
              <w:t xml:space="preserve">Федерации" и </w:t>
            </w:r>
            <w:hyperlink r:id="rId100" w:history="1">
              <w:r w:rsidRPr="00B21333">
                <w:rPr>
                  <w:rFonts w:ascii="Times New Roman" w:hAnsi="Times New Roman" w:cs="Times New Roman"/>
                  <w:color w:val="0000FF"/>
                  <w:szCs w:val="22"/>
                </w:rPr>
                <w:t>приказом</w:t>
              </w:r>
            </w:hyperlink>
            <w:r w:rsidRPr="00B21333">
              <w:rPr>
                <w:rFonts w:ascii="Times New Roman" w:hAnsi="Times New Roman" w:cs="Times New Roman"/>
                <w:szCs w:val="22"/>
              </w:rPr>
              <w:t xml:space="preserve"> Минприроды России от 27 июня 2016 г. N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B774D2" w:rsidRPr="00690525">
        <w:tblPrEx>
          <w:tblBorders>
            <w:insideH w:val="nil"/>
          </w:tblBorders>
        </w:tblPrEx>
        <w:tc>
          <w:tcPr>
            <w:tcW w:w="567" w:type="dxa"/>
            <w:vMerge/>
          </w:tcPr>
          <w:p w:rsidR="00B774D2" w:rsidRPr="00690525" w:rsidRDefault="00B774D2">
            <w:pPr>
              <w:rPr>
                <w:rFonts w:ascii="Times New Roman" w:hAnsi="Times New Roman" w:cs="Times New Roman"/>
              </w:rPr>
            </w:pPr>
          </w:p>
        </w:tc>
        <w:tc>
          <w:tcPr>
            <w:tcW w:w="2835" w:type="dxa"/>
            <w:vMerge/>
          </w:tcPr>
          <w:p w:rsidR="00B774D2" w:rsidRPr="00690525" w:rsidRDefault="00B774D2">
            <w:pPr>
              <w:rPr>
                <w:rFonts w:ascii="Times New Roman" w:hAnsi="Times New Roman" w:cs="Times New Roman"/>
              </w:rPr>
            </w:pPr>
          </w:p>
        </w:tc>
        <w:tc>
          <w:tcPr>
            <w:tcW w:w="5669" w:type="dxa"/>
            <w:tcBorders>
              <w:top w:val="nil"/>
              <w:bottom w:val="nil"/>
            </w:tcBorders>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xml:space="preserve">В соответствии со </w:t>
            </w:r>
            <w:hyperlink r:id="rId101" w:history="1">
              <w:r w:rsidRPr="00690525">
                <w:rPr>
                  <w:rFonts w:ascii="Times New Roman" w:hAnsi="Times New Roman" w:cs="Times New Roman"/>
                  <w:color w:val="0000FF"/>
                  <w:szCs w:val="22"/>
                </w:rPr>
                <w:t>ст. 29</w:t>
              </w:r>
            </w:hyperlink>
            <w:r w:rsidRPr="00690525">
              <w:rPr>
                <w:rFonts w:ascii="Times New Roman" w:hAnsi="Times New Roman" w:cs="Times New Roman"/>
                <w:szCs w:val="22"/>
              </w:rPr>
              <w:t xml:space="preserve"> Л</w:t>
            </w:r>
            <w:r w:rsidR="00FD6AB2">
              <w:rPr>
                <w:rFonts w:ascii="Times New Roman" w:hAnsi="Times New Roman" w:cs="Times New Roman"/>
                <w:szCs w:val="22"/>
              </w:rPr>
              <w:t>есного кодекса</w:t>
            </w:r>
            <w:r w:rsidRPr="00690525">
              <w:rPr>
                <w:rFonts w:ascii="Times New Roman" w:hAnsi="Times New Roman" w:cs="Times New Roman"/>
                <w:szCs w:val="22"/>
              </w:rPr>
              <w:t xml:space="preserve"> Р</w:t>
            </w:r>
            <w:r w:rsidR="00FD6AB2">
              <w:rPr>
                <w:rFonts w:ascii="Times New Roman" w:hAnsi="Times New Roman" w:cs="Times New Roman"/>
                <w:szCs w:val="22"/>
              </w:rPr>
              <w:t xml:space="preserve">оссийской </w:t>
            </w:r>
            <w:r w:rsidRPr="00690525">
              <w:rPr>
                <w:rFonts w:ascii="Times New Roman" w:hAnsi="Times New Roman" w:cs="Times New Roman"/>
                <w:szCs w:val="22"/>
              </w:rPr>
              <w:t>Ф</w:t>
            </w:r>
            <w:r w:rsidR="00FD6AB2">
              <w:rPr>
                <w:rFonts w:ascii="Times New Roman" w:hAnsi="Times New Roman" w:cs="Times New Roman"/>
                <w:szCs w:val="22"/>
              </w:rPr>
              <w:t>едерации</w:t>
            </w:r>
            <w:r w:rsidRPr="00690525">
              <w:rPr>
                <w:rFonts w:ascii="Times New Roman" w:hAnsi="Times New Roman" w:cs="Times New Roman"/>
                <w:szCs w:val="22"/>
              </w:rPr>
              <w:t>:</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для заготовки древесины предоставляются в первую очередь погибшие, поврежденные и перестойные лесные насаждения;</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B774D2" w:rsidRPr="00690525" w:rsidRDefault="00B774D2" w:rsidP="00FD6AB2">
            <w:pPr>
              <w:pStyle w:val="ConsPlusNormal"/>
              <w:rPr>
                <w:rFonts w:ascii="Times New Roman" w:hAnsi="Times New Roman" w:cs="Times New Roman"/>
                <w:szCs w:val="22"/>
              </w:rPr>
            </w:pPr>
            <w:r w:rsidRPr="00690525">
              <w:rPr>
                <w:rFonts w:ascii="Times New Roman" w:hAnsi="Times New Roman" w:cs="Times New Roman"/>
                <w:szCs w:val="22"/>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w:t>
            </w:r>
            <w:hyperlink r:id="rId102" w:history="1">
              <w:r w:rsidRPr="00690525">
                <w:rPr>
                  <w:rFonts w:ascii="Times New Roman" w:hAnsi="Times New Roman" w:cs="Times New Roman"/>
                  <w:color w:val="0000FF"/>
                  <w:szCs w:val="22"/>
                </w:rPr>
                <w:t>ч. 5 ст. 17</w:t>
              </w:r>
            </w:hyperlink>
            <w:r w:rsidRPr="00690525">
              <w:rPr>
                <w:rFonts w:ascii="Times New Roman" w:hAnsi="Times New Roman" w:cs="Times New Roman"/>
                <w:szCs w:val="22"/>
              </w:rPr>
              <w:t xml:space="preserve"> Л</w:t>
            </w:r>
            <w:r w:rsidR="00FD6AB2">
              <w:rPr>
                <w:rFonts w:ascii="Times New Roman" w:hAnsi="Times New Roman" w:cs="Times New Roman"/>
                <w:szCs w:val="22"/>
              </w:rPr>
              <w:t>есного кодекса</w:t>
            </w:r>
            <w:r w:rsidRPr="00690525">
              <w:rPr>
                <w:rFonts w:ascii="Times New Roman" w:hAnsi="Times New Roman" w:cs="Times New Roman"/>
                <w:szCs w:val="22"/>
              </w:rPr>
              <w:t xml:space="preserve"> Р</w:t>
            </w:r>
            <w:r w:rsidR="00FD6AB2">
              <w:rPr>
                <w:rFonts w:ascii="Times New Roman" w:hAnsi="Times New Roman" w:cs="Times New Roman"/>
                <w:szCs w:val="22"/>
              </w:rPr>
              <w:t xml:space="preserve">оссийской </w:t>
            </w:r>
            <w:r w:rsidRPr="00690525">
              <w:rPr>
                <w:rFonts w:ascii="Times New Roman" w:hAnsi="Times New Roman" w:cs="Times New Roman"/>
                <w:szCs w:val="22"/>
              </w:rPr>
              <w:t>Ф</w:t>
            </w:r>
            <w:r w:rsidR="00FD6AB2">
              <w:rPr>
                <w:rFonts w:ascii="Times New Roman" w:hAnsi="Times New Roman" w:cs="Times New Roman"/>
                <w:szCs w:val="22"/>
              </w:rPr>
              <w:t>едерации</w:t>
            </w:r>
            <w:r w:rsidRPr="00690525">
              <w:rPr>
                <w:rFonts w:ascii="Times New Roman" w:hAnsi="Times New Roman" w:cs="Times New Roman"/>
                <w:szCs w:val="22"/>
              </w:rPr>
              <w:t>).</w:t>
            </w:r>
          </w:p>
        </w:tc>
      </w:tr>
      <w:tr w:rsidR="00B774D2" w:rsidRPr="00690525">
        <w:tblPrEx>
          <w:tblBorders>
            <w:insideH w:val="nil"/>
          </w:tblBorders>
        </w:tblPrEx>
        <w:tc>
          <w:tcPr>
            <w:tcW w:w="567" w:type="dxa"/>
            <w:vMerge/>
          </w:tcPr>
          <w:p w:rsidR="00B774D2" w:rsidRPr="00690525" w:rsidRDefault="00B774D2">
            <w:pPr>
              <w:rPr>
                <w:rFonts w:ascii="Times New Roman" w:hAnsi="Times New Roman" w:cs="Times New Roman"/>
              </w:rPr>
            </w:pPr>
          </w:p>
        </w:tc>
        <w:tc>
          <w:tcPr>
            <w:tcW w:w="2835" w:type="dxa"/>
            <w:vMerge/>
          </w:tcPr>
          <w:p w:rsidR="00B774D2" w:rsidRPr="00690525" w:rsidRDefault="00B774D2">
            <w:pPr>
              <w:rPr>
                <w:rFonts w:ascii="Times New Roman" w:hAnsi="Times New Roman" w:cs="Times New Roman"/>
              </w:rPr>
            </w:pPr>
          </w:p>
        </w:tc>
        <w:tc>
          <w:tcPr>
            <w:tcW w:w="5669" w:type="dxa"/>
            <w:tcBorders>
              <w:top w:val="nil"/>
              <w:bottom w:val="nil"/>
            </w:tcBorders>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В защитных лесах сплошные рубки осуществляются в случаях:</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xml:space="preserve">- </w:t>
            </w:r>
            <w:proofErr w:type="gramStart"/>
            <w:r w:rsidRPr="00690525">
              <w:rPr>
                <w:rFonts w:ascii="Times New Roman" w:hAnsi="Times New Roman" w:cs="Times New Roman"/>
                <w:szCs w:val="22"/>
              </w:rPr>
              <w:t>предусмотренных</w:t>
            </w:r>
            <w:proofErr w:type="gramEnd"/>
            <w:r w:rsidRPr="00690525">
              <w:rPr>
                <w:rFonts w:ascii="Times New Roman" w:hAnsi="Times New Roman" w:cs="Times New Roman"/>
                <w:szCs w:val="22"/>
              </w:rPr>
              <w:t xml:space="preserve"> </w:t>
            </w:r>
            <w:hyperlink r:id="rId103" w:history="1">
              <w:r w:rsidRPr="00690525">
                <w:rPr>
                  <w:rFonts w:ascii="Times New Roman" w:hAnsi="Times New Roman" w:cs="Times New Roman"/>
                  <w:color w:val="0000FF"/>
                  <w:szCs w:val="22"/>
                </w:rPr>
                <w:t>частью 5.1 статьи 21</w:t>
              </w:r>
            </w:hyperlink>
            <w:r w:rsidRPr="00690525">
              <w:rPr>
                <w:rFonts w:ascii="Times New Roman" w:hAnsi="Times New Roman" w:cs="Times New Roman"/>
                <w:szCs w:val="22"/>
              </w:rPr>
              <w:t xml:space="preserve"> Л</w:t>
            </w:r>
            <w:r w:rsidR="00FD6AB2">
              <w:rPr>
                <w:rFonts w:ascii="Times New Roman" w:hAnsi="Times New Roman" w:cs="Times New Roman"/>
                <w:szCs w:val="22"/>
              </w:rPr>
              <w:t>есного кодекса</w:t>
            </w:r>
            <w:r w:rsidRPr="00690525">
              <w:rPr>
                <w:rFonts w:ascii="Times New Roman" w:hAnsi="Times New Roman" w:cs="Times New Roman"/>
                <w:szCs w:val="22"/>
              </w:rPr>
              <w:t xml:space="preserve"> Р</w:t>
            </w:r>
            <w:r w:rsidR="00FD6AB2">
              <w:rPr>
                <w:rFonts w:ascii="Times New Roman" w:hAnsi="Times New Roman" w:cs="Times New Roman"/>
                <w:szCs w:val="22"/>
              </w:rPr>
              <w:t xml:space="preserve">оссийской </w:t>
            </w:r>
            <w:r w:rsidRPr="00690525">
              <w:rPr>
                <w:rFonts w:ascii="Times New Roman" w:hAnsi="Times New Roman" w:cs="Times New Roman"/>
                <w:szCs w:val="22"/>
              </w:rPr>
              <w:t>Ф</w:t>
            </w:r>
            <w:r w:rsidR="00FD6AB2">
              <w:rPr>
                <w:rFonts w:ascii="Times New Roman" w:hAnsi="Times New Roman" w:cs="Times New Roman"/>
                <w:szCs w:val="22"/>
              </w:rPr>
              <w:t>едерации</w:t>
            </w:r>
            <w:r w:rsidRPr="00690525">
              <w:rPr>
                <w:rFonts w:ascii="Times New Roman" w:hAnsi="Times New Roman" w:cs="Times New Roman"/>
                <w:szCs w:val="22"/>
              </w:rPr>
              <w:t>;</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xml:space="preserve">- если выборочные рубки не обеспечивают замену лесных насаждений, утрачивающих свои </w:t>
            </w:r>
            <w:proofErr w:type="spellStart"/>
            <w:r w:rsidRPr="00690525">
              <w:rPr>
                <w:rFonts w:ascii="Times New Roman" w:hAnsi="Times New Roman" w:cs="Times New Roman"/>
                <w:szCs w:val="22"/>
              </w:rPr>
              <w:t>средообразующие</w:t>
            </w:r>
            <w:proofErr w:type="spellEnd"/>
            <w:r w:rsidRPr="00690525">
              <w:rPr>
                <w:rFonts w:ascii="Times New Roman" w:hAnsi="Times New Roman" w:cs="Times New Roman"/>
                <w:szCs w:val="22"/>
              </w:rPr>
              <w:t xml:space="preserve">, </w:t>
            </w:r>
            <w:proofErr w:type="spellStart"/>
            <w:r w:rsidRPr="00690525">
              <w:rPr>
                <w:rFonts w:ascii="Times New Roman" w:hAnsi="Times New Roman" w:cs="Times New Roman"/>
                <w:szCs w:val="22"/>
              </w:rPr>
              <w:t>водоохранные</w:t>
            </w:r>
            <w:proofErr w:type="spellEnd"/>
            <w:r w:rsidRPr="00690525">
              <w:rPr>
                <w:rFonts w:ascii="Times New Roman" w:hAnsi="Times New Roman" w:cs="Times New Roman"/>
                <w:szCs w:val="22"/>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tc>
      </w:tr>
      <w:tr w:rsidR="00B774D2" w:rsidRPr="00690525" w:rsidTr="00690525">
        <w:tblPrEx>
          <w:tblBorders>
            <w:insideH w:val="nil"/>
          </w:tblBorders>
        </w:tblPrEx>
        <w:tc>
          <w:tcPr>
            <w:tcW w:w="567" w:type="dxa"/>
            <w:vMerge/>
          </w:tcPr>
          <w:p w:rsidR="00B774D2" w:rsidRPr="00690525" w:rsidRDefault="00B774D2">
            <w:pPr>
              <w:rPr>
                <w:rFonts w:ascii="Times New Roman" w:hAnsi="Times New Roman" w:cs="Times New Roman"/>
              </w:rPr>
            </w:pPr>
          </w:p>
        </w:tc>
        <w:tc>
          <w:tcPr>
            <w:tcW w:w="2835" w:type="dxa"/>
            <w:vMerge/>
          </w:tcPr>
          <w:p w:rsidR="00B774D2" w:rsidRPr="00690525" w:rsidRDefault="00B774D2">
            <w:pPr>
              <w:rPr>
                <w:rFonts w:ascii="Times New Roman" w:hAnsi="Times New Roman" w:cs="Times New Roman"/>
              </w:rPr>
            </w:pPr>
          </w:p>
        </w:tc>
        <w:tc>
          <w:tcPr>
            <w:tcW w:w="5669" w:type="dxa"/>
            <w:tcBorders>
              <w:top w:val="nil"/>
              <w:bottom w:val="single" w:sz="4" w:space="0" w:color="auto"/>
            </w:tcBorders>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xml:space="preserve">Рубки спелых и перестойных лесных насаждений с целью заготовки древесины в защитных лесах несовместимы с целевым назначением защитных лесов в условиях Амурской области (сохранение </w:t>
            </w:r>
            <w:proofErr w:type="spellStart"/>
            <w:r w:rsidRPr="00690525">
              <w:rPr>
                <w:rFonts w:ascii="Times New Roman" w:hAnsi="Times New Roman" w:cs="Times New Roman"/>
                <w:szCs w:val="22"/>
              </w:rPr>
              <w:t>средообразующих</w:t>
            </w:r>
            <w:proofErr w:type="spellEnd"/>
            <w:r w:rsidRPr="00690525">
              <w:rPr>
                <w:rFonts w:ascii="Times New Roman" w:hAnsi="Times New Roman" w:cs="Times New Roman"/>
                <w:szCs w:val="22"/>
              </w:rPr>
              <w:t xml:space="preserve">, </w:t>
            </w:r>
            <w:proofErr w:type="spellStart"/>
            <w:r w:rsidRPr="00690525">
              <w:rPr>
                <w:rFonts w:ascii="Times New Roman" w:hAnsi="Times New Roman" w:cs="Times New Roman"/>
                <w:szCs w:val="22"/>
              </w:rPr>
              <w:t>водоохранных</w:t>
            </w:r>
            <w:proofErr w:type="spellEnd"/>
            <w:r w:rsidRPr="00690525">
              <w:rPr>
                <w:rFonts w:ascii="Times New Roman" w:hAnsi="Times New Roman" w:cs="Times New Roman"/>
                <w:szCs w:val="22"/>
              </w:rPr>
              <w:t>, защитных, санитарно-гигиенических, оздоровительных и иных полезных функций лесов) - в данном Регламенте расчетная лесосека по спелым и перестойным насаждениям в защитных лесах не установлена.</w:t>
            </w:r>
          </w:p>
        </w:tc>
      </w:tr>
      <w:tr w:rsidR="00B774D2" w:rsidRPr="00690525" w:rsidTr="00690525">
        <w:tblPrEx>
          <w:tblBorders>
            <w:insideH w:val="nil"/>
          </w:tblBorders>
        </w:tblPrEx>
        <w:trPr>
          <w:trHeight w:val="4309"/>
        </w:trPr>
        <w:tc>
          <w:tcPr>
            <w:tcW w:w="567" w:type="dxa"/>
            <w:vMerge/>
          </w:tcPr>
          <w:p w:rsidR="00B774D2" w:rsidRPr="00690525" w:rsidRDefault="00B774D2">
            <w:pPr>
              <w:rPr>
                <w:rFonts w:ascii="Times New Roman" w:hAnsi="Times New Roman" w:cs="Times New Roman"/>
              </w:rPr>
            </w:pPr>
          </w:p>
        </w:tc>
        <w:tc>
          <w:tcPr>
            <w:tcW w:w="2835" w:type="dxa"/>
            <w:vMerge/>
          </w:tcPr>
          <w:p w:rsidR="00B774D2" w:rsidRPr="00690525" w:rsidRDefault="00B774D2">
            <w:pPr>
              <w:rPr>
                <w:rFonts w:ascii="Times New Roman" w:hAnsi="Times New Roman" w:cs="Times New Roman"/>
              </w:rPr>
            </w:pPr>
          </w:p>
        </w:tc>
        <w:tc>
          <w:tcPr>
            <w:tcW w:w="5669" w:type="dxa"/>
            <w:tcBorders>
              <w:top w:val="single" w:sz="4" w:space="0" w:color="auto"/>
              <w:bottom w:val="single" w:sz="4" w:space="0" w:color="auto"/>
            </w:tcBorders>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При заготовке древесины:</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а) не допускается использование русел рек и ручьев в качестве трасс волоков и лесных дорог;</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в) не допускается повреждение дорог, мостов, просек, осушительной сети, дорожных, гидромелиоративных и других сооружений, русел рек и ручьев;</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г) запрещаются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д) запрещается уничтожение или повреждение граничных, квартальных, лесосечных и других столбов и знаков;</w:t>
            </w:r>
          </w:p>
          <w:p w:rsidR="00B774D2" w:rsidRPr="00690525" w:rsidRDefault="00B774D2" w:rsidP="00690525">
            <w:pPr>
              <w:pStyle w:val="ConsPlusNormal"/>
              <w:rPr>
                <w:rFonts w:ascii="Times New Roman" w:hAnsi="Times New Roman" w:cs="Times New Roman"/>
                <w:szCs w:val="22"/>
              </w:rPr>
            </w:pPr>
            <w:r w:rsidRPr="00690525">
              <w:rPr>
                <w:rFonts w:ascii="Times New Roman" w:hAnsi="Times New Roman" w:cs="Times New Roman"/>
                <w:szCs w:val="22"/>
              </w:rPr>
              <w:t xml:space="preserve">е) запрещаются рубка и повреждение деревьев, не </w:t>
            </w:r>
          </w:p>
        </w:tc>
      </w:tr>
      <w:tr w:rsidR="00690525" w:rsidRPr="00690525" w:rsidTr="00690525">
        <w:tblPrEx>
          <w:tblBorders>
            <w:insideH w:val="nil"/>
          </w:tblBorders>
        </w:tblPrEx>
        <w:tc>
          <w:tcPr>
            <w:tcW w:w="567" w:type="dxa"/>
            <w:vMerge/>
          </w:tcPr>
          <w:p w:rsidR="00690525" w:rsidRPr="00690525" w:rsidRDefault="00690525">
            <w:pPr>
              <w:rPr>
                <w:rFonts w:ascii="Times New Roman" w:hAnsi="Times New Roman" w:cs="Times New Roman"/>
              </w:rPr>
            </w:pPr>
          </w:p>
        </w:tc>
        <w:tc>
          <w:tcPr>
            <w:tcW w:w="2835" w:type="dxa"/>
            <w:vMerge/>
          </w:tcPr>
          <w:p w:rsidR="00690525" w:rsidRPr="00690525" w:rsidRDefault="00690525">
            <w:pPr>
              <w:rPr>
                <w:rFonts w:ascii="Times New Roman" w:hAnsi="Times New Roman" w:cs="Times New Roman"/>
              </w:rPr>
            </w:pPr>
          </w:p>
        </w:tc>
        <w:tc>
          <w:tcPr>
            <w:tcW w:w="5669" w:type="dxa"/>
            <w:tcBorders>
              <w:top w:val="single" w:sz="4" w:space="0" w:color="auto"/>
              <w:bottom w:val="nil"/>
            </w:tcBorders>
          </w:tcPr>
          <w:p w:rsidR="00690525" w:rsidRPr="00690525" w:rsidRDefault="00690525" w:rsidP="00690525">
            <w:pPr>
              <w:pStyle w:val="ConsPlusNormal"/>
              <w:rPr>
                <w:rFonts w:ascii="Times New Roman" w:hAnsi="Times New Roman" w:cs="Times New Roman"/>
                <w:szCs w:val="22"/>
              </w:rPr>
            </w:pPr>
            <w:r w:rsidRPr="00690525">
              <w:rPr>
                <w:rFonts w:ascii="Times New Roman" w:hAnsi="Times New Roman" w:cs="Times New Roman"/>
                <w:szCs w:val="22"/>
              </w:rPr>
              <w:t>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690525" w:rsidRPr="00690525" w:rsidRDefault="00690525" w:rsidP="00690525">
            <w:pPr>
              <w:pStyle w:val="ConsPlusNormal"/>
              <w:rPr>
                <w:rFonts w:ascii="Times New Roman" w:hAnsi="Times New Roman" w:cs="Times New Roman"/>
                <w:szCs w:val="22"/>
              </w:rPr>
            </w:pPr>
            <w:r w:rsidRPr="00690525">
              <w:rPr>
                <w:rFonts w:ascii="Times New Roman" w:hAnsi="Times New Roman" w:cs="Times New Roman"/>
                <w:szCs w:val="22"/>
              </w:rPr>
              <w:t>ж) не допускаются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690525" w:rsidRPr="00690525" w:rsidRDefault="00690525" w:rsidP="00690525">
            <w:pPr>
              <w:pStyle w:val="ConsPlusNormal"/>
              <w:rPr>
                <w:rFonts w:ascii="Times New Roman" w:hAnsi="Times New Roman" w:cs="Times New Roman"/>
                <w:szCs w:val="22"/>
              </w:rPr>
            </w:pPr>
            <w:r w:rsidRPr="00690525">
              <w:rPr>
                <w:rFonts w:ascii="Times New Roman" w:hAnsi="Times New Roman" w:cs="Times New Roman"/>
                <w:szCs w:val="22"/>
              </w:rPr>
              <w:t>з) не допускается оставление не вывезенной в установленный срок (включая предоставление отсрочки) древесины на лесосеке;</w:t>
            </w:r>
          </w:p>
          <w:p w:rsidR="00690525" w:rsidRPr="00690525" w:rsidRDefault="00690525" w:rsidP="00690525">
            <w:pPr>
              <w:pStyle w:val="ConsPlusNormal"/>
              <w:rPr>
                <w:rFonts w:ascii="Times New Roman" w:hAnsi="Times New Roman" w:cs="Times New Roman"/>
                <w:szCs w:val="22"/>
              </w:rPr>
            </w:pPr>
            <w:r w:rsidRPr="00690525">
              <w:rPr>
                <w:rFonts w:ascii="Times New Roman" w:hAnsi="Times New Roman" w:cs="Times New Roman"/>
                <w:szCs w:val="22"/>
              </w:rPr>
              <w:t>и) не допускаются вывозка, трелевка древесины в места, не предусмотренные проектом освоения лесов или технологической картой лесосечных работ;</w:t>
            </w:r>
          </w:p>
          <w:p w:rsidR="00690525" w:rsidRPr="00690525" w:rsidRDefault="00690525" w:rsidP="00690525">
            <w:pPr>
              <w:pStyle w:val="ConsPlusNormal"/>
              <w:rPr>
                <w:rFonts w:ascii="Times New Roman" w:hAnsi="Times New Roman" w:cs="Times New Roman"/>
                <w:szCs w:val="22"/>
              </w:rPr>
            </w:pPr>
            <w:r w:rsidRPr="00690525">
              <w:rPr>
                <w:rFonts w:ascii="Times New Roman" w:hAnsi="Times New Roman" w:cs="Times New Roman"/>
                <w:szCs w:val="22"/>
              </w:rPr>
              <w:t>к) не допускается невыполнение или несвоевременное выполнение работ по очистке лесосеки;</w:t>
            </w:r>
          </w:p>
          <w:p w:rsidR="00690525" w:rsidRPr="00690525" w:rsidRDefault="00690525" w:rsidP="00690525">
            <w:pPr>
              <w:pStyle w:val="ConsPlusNormal"/>
              <w:rPr>
                <w:rFonts w:ascii="Times New Roman" w:hAnsi="Times New Roman" w:cs="Times New Roman"/>
                <w:szCs w:val="22"/>
              </w:rPr>
            </w:pPr>
            <w:r w:rsidRPr="00690525">
              <w:rPr>
                <w:rFonts w:ascii="Times New Roman" w:hAnsi="Times New Roman" w:cs="Times New Roman"/>
                <w:szCs w:val="22"/>
              </w:rPr>
              <w:t>л) не допускается уничтожение верхнего плодородного слоя почвы вне волоков и погрузочных площадок.</w:t>
            </w:r>
          </w:p>
        </w:tc>
      </w:tr>
      <w:tr w:rsidR="00B774D2" w:rsidRPr="00690525">
        <w:tc>
          <w:tcPr>
            <w:tcW w:w="567" w:type="dxa"/>
            <w:vMerge/>
          </w:tcPr>
          <w:p w:rsidR="00B774D2" w:rsidRPr="00690525" w:rsidRDefault="00B774D2">
            <w:pPr>
              <w:rPr>
                <w:rFonts w:ascii="Times New Roman" w:hAnsi="Times New Roman" w:cs="Times New Roman"/>
              </w:rPr>
            </w:pPr>
          </w:p>
        </w:tc>
        <w:tc>
          <w:tcPr>
            <w:tcW w:w="2835" w:type="dxa"/>
            <w:vMerge/>
          </w:tcPr>
          <w:p w:rsidR="00B774D2" w:rsidRPr="00690525" w:rsidRDefault="00B774D2">
            <w:pPr>
              <w:rPr>
                <w:rFonts w:ascii="Times New Roman" w:hAnsi="Times New Roman" w:cs="Times New Roman"/>
              </w:rPr>
            </w:pPr>
          </w:p>
        </w:tc>
        <w:tc>
          <w:tcPr>
            <w:tcW w:w="5669" w:type="dxa"/>
            <w:tcBorders>
              <w:top w:val="nil"/>
            </w:tcBorders>
          </w:tcPr>
          <w:p w:rsidR="00B774D2" w:rsidRPr="00FD6AB2" w:rsidRDefault="005314C4">
            <w:pPr>
              <w:pStyle w:val="ConsPlusNormal"/>
              <w:rPr>
                <w:rFonts w:ascii="Times New Roman" w:hAnsi="Times New Roman" w:cs="Times New Roman"/>
                <w:szCs w:val="22"/>
              </w:rPr>
            </w:pPr>
            <w:hyperlink r:id="rId104" w:history="1">
              <w:r w:rsidR="00B774D2" w:rsidRPr="00690525">
                <w:rPr>
                  <w:rFonts w:ascii="Times New Roman" w:hAnsi="Times New Roman" w:cs="Times New Roman"/>
                  <w:color w:val="0000FF"/>
                  <w:szCs w:val="22"/>
                </w:rPr>
                <w:t>Перечень</w:t>
              </w:r>
            </w:hyperlink>
            <w:r w:rsidR="00B774D2" w:rsidRPr="00690525">
              <w:rPr>
                <w:rFonts w:ascii="Times New Roman" w:hAnsi="Times New Roman" w:cs="Times New Roman"/>
                <w:szCs w:val="22"/>
              </w:rPr>
              <w:t xml:space="preserve"> видов (пород) деревьев и кустарников, заготовка древесины которых не допускается, установлен приказом Рослесхоза от 5 декабря 2011 г. N 513</w:t>
            </w:r>
            <w:r w:rsidR="000F189C">
              <w:rPr>
                <w:rFonts w:ascii="Times New Roman" w:hAnsi="Times New Roman" w:cs="Times New Roman"/>
                <w:szCs w:val="22"/>
              </w:rPr>
              <w:t xml:space="preserve"> </w:t>
            </w:r>
            <w:r w:rsidR="00FD6AB2" w:rsidRPr="00FD6AB2">
              <w:rPr>
                <w:rFonts w:ascii="Times New Roman" w:hAnsi="Times New Roman" w:cs="Times New Roman"/>
                <w:szCs w:val="22"/>
              </w:rPr>
              <w:t>«Об утверждении Перечня видов (пород) деревьев и кустарников, заготовка древесины которых не допускается»</w:t>
            </w:r>
            <w:r w:rsidR="00B774D2" w:rsidRPr="00FD6AB2">
              <w:rPr>
                <w:rFonts w:ascii="Times New Roman" w:hAnsi="Times New Roman" w:cs="Times New Roman"/>
                <w:szCs w:val="22"/>
              </w:rPr>
              <w:t>.</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Подлежат сохранению особи видов, занесенных в Красную книгу Российской Федерации, в Красную книгу Амурской области</w:t>
            </w:r>
          </w:p>
        </w:tc>
      </w:tr>
      <w:tr w:rsidR="00B774D2" w:rsidRPr="00690525">
        <w:tc>
          <w:tcPr>
            <w:tcW w:w="567"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2.</w:t>
            </w:r>
          </w:p>
        </w:tc>
        <w:tc>
          <w:tcPr>
            <w:tcW w:w="2835" w:type="dxa"/>
          </w:tcPr>
          <w:p w:rsidR="00B774D2" w:rsidRPr="00EE35B1" w:rsidRDefault="00B774D2">
            <w:pPr>
              <w:pStyle w:val="ConsPlusNormal"/>
              <w:rPr>
                <w:rFonts w:ascii="Times New Roman" w:hAnsi="Times New Roman" w:cs="Times New Roman"/>
                <w:szCs w:val="22"/>
              </w:rPr>
            </w:pPr>
            <w:r w:rsidRPr="00EE35B1">
              <w:rPr>
                <w:rFonts w:ascii="Times New Roman" w:hAnsi="Times New Roman" w:cs="Times New Roman"/>
                <w:szCs w:val="22"/>
              </w:rPr>
              <w:t xml:space="preserve">Заготовка и сбор </w:t>
            </w:r>
            <w:proofErr w:type="spellStart"/>
            <w:r w:rsidRPr="00EE35B1">
              <w:rPr>
                <w:rFonts w:ascii="Times New Roman" w:hAnsi="Times New Roman" w:cs="Times New Roman"/>
                <w:szCs w:val="22"/>
              </w:rPr>
              <w:t>недревесных</w:t>
            </w:r>
            <w:proofErr w:type="spellEnd"/>
            <w:r w:rsidRPr="00EE35B1">
              <w:rPr>
                <w:rFonts w:ascii="Times New Roman" w:hAnsi="Times New Roman" w:cs="Times New Roman"/>
                <w:szCs w:val="22"/>
              </w:rPr>
              <w:t xml:space="preserve"> лесных ресурсов</w:t>
            </w:r>
          </w:p>
        </w:tc>
        <w:tc>
          <w:tcPr>
            <w:tcW w:w="5669" w:type="dxa"/>
          </w:tcPr>
          <w:p w:rsidR="00AD132F" w:rsidRPr="00EE35B1" w:rsidRDefault="00AD132F" w:rsidP="00AD132F">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EE35B1">
              <w:rPr>
                <w:rFonts w:ascii="Times New Roman" w:eastAsia="Times New Roman" w:hAnsi="Times New Roman" w:cs="Times New Roman"/>
                <w:lang w:eastAsia="ru-RU"/>
              </w:rPr>
              <w:t xml:space="preserve">Запрещается использовать для заготовки и сбора </w:t>
            </w:r>
            <w:proofErr w:type="spellStart"/>
            <w:r w:rsidRPr="00EE35B1">
              <w:rPr>
                <w:rFonts w:ascii="Times New Roman" w:eastAsia="Times New Roman" w:hAnsi="Times New Roman" w:cs="Times New Roman"/>
                <w:lang w:eastAsia="ru-RU"/>
              </w:rPr>
              <w:t>недревесных</w:t>
            </w:r>
            <w:proofErr w:type="spellEnd"/>
            <w:r w:rsidRPr="00EE35B1">
              <w:rPr>
                <w:rFonts w:ascii="Times New Roman" w:eastAsia="Times New Roman" w:hAnsi="Times New Roman" w:cs="Times New Roman"/>
                <w:lang w:eastAsia="ru-RU"/>
              </w:rPr>
              <w:t xml:space="preserve"> лесных ресурсов виды растений, занесенные в Красную книгу РФ, Красную книгу Амурской области или которые признаются наркотическими средствами в соответствии с Федеральным </w:t>
            </w:r>
            <w:hyperlink r:id="rId105" w:history="1">
              <w:r w:rsidRPr="00EE35B1">
                <w:rPr>
                  <w:rFonts w:ascii="Times New Roman" w:eastAsia="Times New Roman" w:hAnsi="Times New Roman" w:cs="Times New Roman"/>
                  <w:color w:val="0000FF"/>
                  <w:lang w:eastAsia="ru-RU"/>
                </w:rPr>
                <w:t>законом</w:t>
              </w:r>
            </w:hyperlink>
            <w:r w:rsidRPr="00EE35B1">
              <w:rPr>
                <w:rFonts w:ascii="Times New Roman" w:eastAsia="Times New Roman" w:hAnsi="Times New Roman" w:cs="Times New Roman"/>
                <w:lang w:eastAsia="ru-RU"/>
              </w:rPr>
              <w:t xml:space="preserve"> от 8 января 1998 г. № 3-ФЗ "О наркотических средствах и психотропных веществах".</w:t>
            </w:r>
          </w:p>
          <w:p w:rsidR="00AD132F" w:rsidRPr="00EE35B1" w:rsidRDefault="00AD132F" w:rsidP="00AD132F">
            <w:pPr>
              <w:widowControl w:val="0"/>
              <w:autoSpaceDE w:val="0"/>
              <w:autoSpaceDN w:val="0"/>
              <w:spacing w:after="0" w:line="240" w:lineRule="auto"/>
              <w:rPr>
                <w:rFonts w:ascii="Times New Roman" w:eastAsia="Times New Roman" w:hAnsi="Times New Roman" w:cs="Times New Roman"/>
                <w:lang w:eastAsia="ru-RU"/>
              </w:rPr>
            </w:pPr>
            <w:r w:rsidRPr="00EE35B1">
              <w:rPr>
                <w:rFonts w:ascii="Times New Roman" w:eastAsia="Times New Roman" w:hAnsi="Times New Roman" w:cs="Times New Roman"/>
                <w:lang w:eastAsia="ru-RU"/>
              </w:rPr>
              <w:t>Запрещается рубка деревьев для заготовки бересты.</w:t>
            </w:r>
          </w:p>
          <w:p w:rsidR="00B774D2" w:rsidRPr="00EE35B1" w:rsidRDefault="00AD132F" w:rsidP="00AD132F">
            <w:pPr>
              <w:pStyle w:val="ConsPlusNormal"/>
              <w:rPr>
                <w:rFonts w:ascii="Times New Roman" w:hAnsi="Times New Roman" w:cs="Times New Roman"/>
                <w:szCs w:val="22"/>
              </w:rPr>
            </w:pPr>
            <w:r w:rsidRPr="00EE35B1">
              <w:rPr>
                <w:rFonts w:ascii="Times New Roman" w:hAnsi="Times New Roman" w:cs="Times New Roman"/>
                <w:szCs w:val="22"/>
              </w:rPr>
              <w:t>Запрещается сбор подстилки в лесах, выполняющих функции защиты природных и иных объектов</w:t>
            </w:r>
          </w:p>
        </w:tc>
      </w:tr>
      <w:tr w:rsidR="00B774D2" w:rsidRPr="00690525">
        <w:tc>
          <w:tcPr>
            <w:tcW w:w="567"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3.</w:t>
            </w:r>
          </w:p>
        </w:tc>
        <w:tc>
          <w:tcPr>
            <w:tcW w:w="2835"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Заготовка пищевых лесных ресурсов и сбор лекарственных растений</w:t>
            </w:r>
          </w:p>
        </w:tc>
        <w:tc>
          <w:tcPr>
            <w:tcW w:w="5669"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xml:space="preserve">Запрещается осуществлять заготовку и сбор грибов и дикорастущих растений, виды которых занесены в Красную книгу РФ, Красную книгу Амурской области </w:t>
            </w:r>
            <w:r w:rsidRPr="00690525">
              <w:rPr>
                <w:rFonts w:ascii="Times New Roman" w:hAnsi="Times New Roman" w:cs="Times New Roman"/>
                <w:szCs w:val="22"/>
              </w:rPr>
              <w:lastRenderedPageBreak/>
              <w:t>или которые признаются наркотическими средствами.</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Запрещаются рубка деревьев, кустарников и плодоносящих ветвей, а также применение способов, приводящих к повреждению деревьев и кустарников, при заготовке плодов и орехов.</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Запрещается вырывать грибы с грибницей, переворачивать при сборе грибов мох и лесную подстилку, уничтожать старые грибы.</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Запрещается вырывать растения с корнями, повреждать листья (вайи) и корневища папоротника</w:t>
            </w:r>
          </w:p>
        </w:tc>
      </w:tr>
      <w:tr w:rsidR="00B774D2" w:rsidRPr="00690525">
        <w:tc>
          <w:tcPr>
            <w:tcW w:w="567"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lastRenderedPageBreak/>
              <w:t>4.</w:t>
            </w:r>
          </w:p>
        </w:tc>
        <w:tc>
          <w:tcPr>
            <w:tcW w:w="2835"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Осуществление научно-исследовательской деятельности, образовательной деятельности</w:t>
            </w:r>
          </w:p>
        </w:tc>
        <w:tc>
          <w:tcPr>
            <w:tcW w:w="5669"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Запрещается использование токсичных химических препаратов в лесах, выполняющих функции защиты природных и иных объектов.</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Запрещаются захламление территории бытовыми отходами, использование химических и радиоактивных веществ, повреждение лесных насаждений, напочвенного покрова и почвы, проезд транспорта по произвольным маршрутам</w:t>
            </w:r>
          </w:p>
        </w:tc>
      </w:tr>
      <w:tr w:rsidR="00B774D2" w:rsidRPr="00690525">
        <w:tc>
          <w:tcPr>
            <w:tcW w:w="567"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5.</w:t>
            </w:r>
          </w:p>
        </w:tc>
        <w:tc>
          <w:tcPr>
            <w:tcW w:w="2835"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Осуществление рекреационной деятельности</w:t>
            </w:r>
          </w:p>
        </w:tc>
        <w:tc>
          <w:tcPr>
            <w:tcW w:w="5669"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При использовании лесов запрещаются:</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осуществление рекреационной деятельности способами, наносящими вред окружающей среде и здоровью человека;</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препятствование праву граждан пребыванию в лесах.</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При осуществлении рекреационной деятельности в лесах не допускаются:</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повреждение лесных насаждений, растительного покрова и почв за пределами предоставленного лесного участка;</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проезд транспортных средств и иных механизмов по произвольным, неустановленным маршрутам</w:t>
            </w:r>
          </w:p>
        </w:tc>
      </w:tr>
      <w:tr w:rsidR="00B774D2" w:rsidRPr="00690525">
        <w:tc>
          <w:tcPr>
            <w:tcW w:w="567"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6.</w:t>
            </w:r>
          </w:p>
        </w:tc>
        <w:tc>
          <w:tcPr>
            <w:tcW w:w="2835"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tc>
        <w:tc>
          <w:tcPr>
            <w:tcW w:w="5669" w:type="dxa"/>
          </w:tcPr>
          <w:p w:rsidR="00B774D2" w:rsidRPr="00690525" w:rsidRDefault="00B774D2" w:rsidP="000F189C">
            <w:pPr>
              <w:pStyle w:val="ConsPlusNormal"/>
              <w:rPr>
                <w:rFonts w:ascii="Times New Roman" w:hAnsi="Times New Roman" w:cs="Times New Roman"/>
                <w:szCs w:val="22"/>
              </w:rPr>
            </w:pPr>
            <w:r w:rsidRPr="00690525">
              <w:rPr>
                <w:rFonts w:ascii="Times New Roman" w:hAnsi="Times New Roman" w:cs="Times New Roman"/>
                <w:szCs w:val="22"/>
              </w:rPr>
              <w:t xml:space="preserve">Все ограничения по использованию участков отражены в Водном </w:t>
            </w:r>
            <w:hyperlink r:id="rId106" w:history="1">
              <w:r w:rsidRPr="00690525">
                <w:rPr>
                  <w:rFonts w:ascii="Times New Roman" w:hAnsi="Times New Roman" w:cs="Times New Roman"/>
                  <w:color w:val="0000FF"/>
                  <w:szCs w:val="22"/>
                </w:rPr>
                <w:t>кодексе</w:t>
              </w:r>
            </w:hyperlink>
            <w:r w:rsidR="000F189C">
              <w:rPr>
                <w:rFonts w:ascii="Times New Roman" w:hAnsi="Times New Roman" w:cs="Times New Roman"/>
                <w:szCs w:val="22"/>
              </w:rPr>
              <w:t xml:space="preserve"> Российской Федерации </w:t>
            </w:r>
            <w:r w:rsidRPr="00690525">
              <w:rPr>
                <w:rFonts w:ascii="Times New Roman" w:hAnsi="Times New Roman" w:cs="Times New Roman"/>
                <w:szCs w:val="22"/>
              </w:rPr>
              <w:t xml:space="preserve">от 3 июня 2006 г. N 74-ФЗ </w:t>
            </w:r>
          </w:p>
        </w:tc>
      </w:tr>
      <w:tr w:rsidR="00B774D2" w:rsidRPr="00690525">
        <w:tc>
          <w:tcPr>
            <w:tcW w:w="567"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7.</w:t>
            </w:r>
          </w:p>
        </w:tc>
        <w:tc>
          <w:tcPr>
            <w:tcW w:w="2835"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Строительство, реконструкция, эксплуатация линейных объектов</w:t>
            </w:r>
          </w:p>
        </w:tc>
        <w:tc>
          <w:tcPr>
            <w:tcW w:w="5669" w:type="dxa"/>
          </w:tcPr>
          <w:p w:rsidR="00A55AB8" w:rsidRDefault="005314C4">
            <w:pPr>
              <w:pStyle w:val="ConsPlusNormal"/>
              <w:rPr>
                <w:rFonts w:ascii="Times New Roman" w:hAnsi="Times New Roman" w:cs="Times New Roman"/>
                <w:color w:val="000000" w:themeColor="text1"/>
                <w:sz w:val="24"/>
                <w:szCs w:val="24"/>
              </w:rPr>
            </w:pPr>
            <w:hyperlink r:id="rId107" w:history="1">
              <w:proofErr w:type="gramStart"/>
              <w:r w:rsidR="00B774D2" w:rsidRPr="00690525">
                <w:rPr>
                  <w:rFonts w:ascii="Times New Roman" w:hAnsi="Times New Roman" w:cs="Times New Roman"/>
                  <w:color w:val="0000FF"/>
                  <w:szCs w:val="22"/>
                </w:rPr>
                <w:t>Порядок</w:t>
              </w:r>
            </w:hyperlink>
            <w:r w:rsidR="00B774D2" w:rsidRPr="00690525">
              <w:rPr>
                <w:rFonts w:ascii="Times New Roman" w:hAnsi="Times New Roman" w:cs="Times New Roman"/>
                <w:szCs w:val="22"/>
              </w:rPr>
              <w:t xml:space="preserve"> использования лесов для строительства, реконструкции, эксплуатации линейных объектов установлен </w:t>
            </w:r>
            <w:hyperlink r:id="rId108" w:history="1">
              <w:r w:rsidR="00A55AB8" w:rsidRPr="00A55AB8">
                <w:rPr>
                  <w:rFonts w:ascii="Times New Roman" w:hAnsi="Times New Roman" w:cs="Times New Roman"/>
                  <w:color w:val="000000" w:themeColor="text1"/>
                  <w:sz w:val="24"/>
                  <w:szCs w:val="24"/>
                </w:rPr>
                <w:t>приказ</w:t>
              </w:r>
            </w:hyperlink>
            <w:r w:rsidR="00A55AB8" w:rsidRPr="00A55AB8">
              <w:rPr>
                <w:rFonts w:ascii="Times New Roman" w:hAnsi="Times New Roman" w:cs="Times New Roman"/>
                <w:color w:val="000000" w:themeColor="text1"/>
                <w:sz w:val="24"/>
                <w:szCs w:val="24"/>
              </w:rPr>
              <w:t>ом  Минприроды России от 10 июля 2020 г.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r w:rsidR="00A55AB8">
              <w:rPr>
                <w:rFonts w:ascii="Times New Roman" w:hAnsi="Times New Roman" w:cs="Times New Roman"/>
                <w:color w:val="000000" w:themeColor="text1"/>
                <w:sz w:val="24"/>
                <w:szCs w:val="24"/>
              </w:rPr>
              <w:t>».</w:t>
            </w:r>
            <w:proofErr w:type="gramEnd"/>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xml:space="preserve">Использование лесов должно вестись с учетом </w:t>
            </w:r>
            <w:hyperlink r:id="rId109" w:history="1">
              <w:r w:rsidRPr="00690525">
                <w:rPr>
                  <w:rFonts w:ascii="Times New Roman" w:hAnsi="Times New Roman" w:cs="Times New Roman"/>
                  <w:color w:val="0000FF"/>
                  <w:szCs w:val="22"/>
                </w:rPr>
                <w:t>постановления</w:t>
              </w:r>
            </w:hyperlink>
            <w:r w:rsidRPr="00690525">
              <w:rPr>
                <w:rFonts w:ascii="Times New Roman" w:hAnsi="Times New Roman" w:cs="Times New Roman"/>
                <w:szCs w:val="22"/>
              </w:rPr>
              <w:t xml:space="preserve"> Правител</w:t>
            </w:r>
            <w:r w:rsidR="00CC4F4D">
              <w:rPr>
                <w:rFonts w:ascii="Times New Roman" w:hAnsi="Times New Roman" w:cs="Times New Roman"/>
                <w:szCs w:val="22"/>
              </w:rPr>
              <w:t>ьства РФ от 24 февраля 2009 г. №</w:t>
            </w:r>
            <w:r w:rsidRPr="00690525">
              <w:rPr>
                <w:rFonts w:ascii="Times New Roman" w:hAnsi="Times New Roman" w:cs="Times New Roman"/>
                <w:szCs w:val="22"/>
              </w:rPr>
              <w:t xml:space="preserve"> 160 "О порядке установления охранных зон объектов </w:t>
            </w:r>
            <w:r w:rsidRPr="00690525">
              <w:rPr>
                <w:rFonts w:ascii="Times New Roman" w:hAnsi="Times New Roman" w:cs="Times New Roman"/>
                <w:szCs w:val="22"/>
              </w:rPr>
              <w:lastRenderedPageBreak/>
              <w:t>электросетевого хозяйства и особых условий использования земельных участков, расположенных в границах таких зон".</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При использовании лесов не допускаются нарушение поверхностного и внутрипочвенного стока вод, затопление или заболачивание лесных участков вдоль дорог, возникновение эрозионных процессов.</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При использовании лесов в целях строительства, реконструкции и эксплуатации линейных объектов исключаются случаи:</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повреждения лесных насаждений, растительного покрова и почв за пределами лесного участка;</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захламления прилегающих территорий за пределами предоставленного участка строительным и бытовым мусором, отходами древесины, иными видами отходов;</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загрязнения площади предоставленного участка и территории за его пределами химическими и радиоактивными веществами;</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проезд транспортных средств и иных механизмов по произвольным, неустановленным маршрутам за пределами предоставленного лесного участка.</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Земли, нарушенные или загрязненные при использовании для строительства, реконструкции и эксплуатации линейных объектов, подлежат рекультивации в срок не более 1 года после завершения соответствующего этапа работ.</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Для размещения линейных сооружений допускается прорубка полос шириной не более 25 м, определенной в соответствии с требованиями технических (строительных) регламентов</w:t>
            </w:r>
          </w:p>
        </w:tc>
      </w:tr>
      <w:tr w:rsidR="00B774D2" w:rsidRPr="00690525">
        <w:tc>
          <w:tcPr>
            <w:tcW w:w="567" w:type="dxa"/>
          </w:tcPr>
          <w:p w:rsidR="00B774D2" w:rsidRPr="00690525" w:rsidRDefault="00B774D2">
            <w:pPr>
              <w:pStyle w:val="ConsPlusNormal"/>
              <w:rPr>
                <w:rFonts w:ascii="Times New Roman" w:hAnsi="Times New Roman" w:cs="Times New Roman"/>
                <w:szCs w:val="22"/>
              </w:rPr>
            </w:pPr>
          </w:p>
        </w:tc>
        <w:tc>
          <w:tcPr>
            <w:tcW w:w="2835"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Осуществление религиозной деятельности</w:t>
            </w:r>
          </w:p>
        </w:tc>
        <w:tc>
          <w:tcPr>
            <w:tcW w:w="5669"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 xml:space="preserve">Леса используются религиозными организациями для осуществления религиозной деятельности в соответствии с Федеральным </w:t>
            </w:r>
            <w:hyperlink r:id="rId110" w:history="1">
              <w:r w:rsidRPr="00690525">
                <w:rPr>
                  <w:rFonts w:ascii="Times New Roman" w:hAnsi="Times New Roman" w:cs="Times New Roman"/>
                  <w:color w:val="0000FF"/>
                  <w:szCs w:val="22"/>
                </w:rPr>
                <w:t>законом</w:t>
              </w:r>
            </w:hyperlink>
            <w:r w:rsidRPr="00690525">
              <w:rPr>
                <w:rFonts w:ascii="Times New Roman" w:hAnsi="Times New Roman" w:cs="Times New Roman"/>
                <w:szCs w:val="22"/>
              </w:rPr>
              <w:t xml:space="preserve"> от 26 сентября 1997 г. N 125-ФЗ "О свободе совести и о религиозных объединениях".</w:t>
            </w:r>
          </w:p>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w:t>
            </w:r>
            <w:hyperlink r:id="rId111" w:history="1">
              <w:r w:rsidRPr="00690525">
                <w:rPr>
                  <w:rFonts w:ascii="Times New Roman" w:hAnsi="Times New Roman" w:cs="Times New Roman"/>
                  <w:color w:val="0000FF"/>
                  <w:szCs w:val="22"/>
                </w:rPr>
                <w:t>ч. 2 ст. 47</w:t>
              </w:r>
            </w:hyperlink>
            <w:r w:rsidRPr="00690525">
              <w:rPr>
                <w:rFonts w:ascii="Times New Roman" w:hAnsi="Times New Roman" w:cs="Times New Roman"/>
                <w:szCs w:val="22"/>
              </w:rPr>
              <w:t xml:space="preserve"> Л</w:t>
            </w:r>
            <w:r w:rsidR="000C74B4">
              <w:rPr>
                <w:rFonts w:ascii="Times New Roman" w:hAnsi="Times New Roman" w:cs="Times New Roman"/>
                <w:szCs w:val="22"/>
              </w:rPr>
              <w:t>есного кодекса</w:t>
            </w:r>
            <w:r w:rsidRPr="00690525">
              <w:rPr>
                <w:rFonts w:ascii="Times New Roman" w:hAnsi="Times New Roman" w:cs="Times New Roman"/>
                <w:szCs w:val="22"/>
              </w:rPr>
              <w:t xml:space="preserve"> Р</w:t>
            </w:r>
            <w:r w:rsidR="000C74B4">
              <w:rPr>
                <w:rFonts w:ascii="Times New Roman" w:hAnsi="Times New Roman" w:cs="Times New Roman"/>
                <w:szCs w:val="22"/>
              </w:rPr>
              <w:t xml:space="preserve">оссийской </w:t>
            </w:r>
            <w:r w:rsidRPr="00690525">
              <w:rPr>
                <w:rFonts w:ascii="Times New Roman" w:hAnsi="Times New Roman" w:cs="Times New Roman"/>
                <w:szCs w:val="22"/>
              </w:rPr>
              <w:t>Ф</w:t>
            </w:r>
            <w:r w:rsidR="000C74B4">
              <w:rPr>
                <w:rFonts w:ascii="Times New Roman" w:hAnsi="Times New Roman" w:cs="Times New Roman"/>
                <w:szCs w:val="22"/>
              </w:rPr>
              <w:t>едерации</w:t>
            </w:r>
            <w:r w:rsidRPr="00690525">
              <w:rPr>
                <w:rFonts w:ascii="Times New Roman" w:hAnsi="Times New Roman" w:cs="Times New Roman"/>
                <w:szCs w:val="22"/>
              </w:rPr>
              <w:t>).</w:t>
            </w:r>
          </w:p>
          <w:p w:rsidR="00B774D2" w:rsidRPr="00690525" w:rsidRDefault="00B774D2" w:rsidP="000C74B4">
            <w:pPr>
              <w:pStyle w:val="ConsPlusNormal"/>
              <w:rPr>
                <w:rFonts w:ascii="Times New Roman" w:hAnsi="Times New Roman" w:cs="Times New Roman"/>
                <w:szCs w:val="22"/>
              </w:rPr>
            </w:pPr>
            <w:r w:rsidRPr="00690525">
              <w:rPr>
                <w:rFonts w:ascii="Times New Roman" w:hAnsi="Times New Roman" w:cs="Times New Roman"/>
                <w:szCs w:val="22"/>
              </w:rPr>
              <w:t>Поскольку размещение объектов капитального строительства запрещается в ценных лесах (</w:t>
            </w:r>
            <w:hyperlink r:id="rId112" w:history="1">
              <w:r w:rsidRPr="00690525">
                <w:rPr>
                  <w:rFonts w:ascii="Times New Roman" w:hAnsi="Times New Roman" w:cs="Times New Roman"/>
                  <w:color w:val="0000FF"/>
                  <w:szCs w:val="22"/>
                </w:rPr>
                <w:t>ст. 106</w:t>
              </w:r>
            </w:hyperlink>
            <w:r w:rsidRPr="00690525">
              <w:rPr>
                <w:rFonts w:ascii="Times New Roman" w:hAnsi="Times New Roman" w:cs="Times New Roman"/>
                <w:szCs w:val="22"/>
              </w:rPr>
              <w:t xml:space="preserve"> Л</w:t>
            </w:r>
            <w:r w:rsidR="000C74B4">
              <w:rPr>
                <w:rFonts w:ascii="Times New Roman" w:hAnsi="Times New Roman" w:cs="Times New Roman"/>
                <w:szCs w:val="22"/>
              </w:rPr>
              <w:t>есного кодекса</w:t>
            </w:r>
            <w:r w:rsidRPr="00690525">
              <w:rPr>
                <w:rFonts w:ascii="Times New Roman" w:hAnsi="Times New Roman" w:cs="Times New Roman"/>
                <w:szCs w:val="22"/>
              </w:rPr>
              <w:t xml:space="preserve"> Р</w:t>
            </w:r>
            <w:r w:rsidR="000C74B4">
              <w:rPr>
                <w:rFonts w:ascii="Times New Roman" w:hAnsi="Times New Roman" w:cs="Times New Roman"/>
                <w:szCs w:val="22"/>
              </w:rPr>
              <w:t xml:space="preserve">оссийской </w:t>
            </w:r>
            <w:r w:rsidRPr="00690525">
              <w:rPr>
                <w:rFonts w:ascii="Times New Roman" w:hAnsi="Times New Roman" w:cs="Times New Roman"/>
                <w:szCs w:val="22"/>
              </w:rPr>
              <w:t>Ф</w:t>
            </w:r>
            <w:r w:rsidR="000C74B4">
              <w:rPr>
                <w:rFonts w:ascii="Times New Roman" w:hAnsi="Times New Roman" w:cs="Times New Roman"/>
                <w:szCs w:val="22"/>
              </w:rPr>
              <w:t>едерации</w:t>
            </w:r>
            <w:r w:rsidRPr="00690525">
              <w:rPr>
                <w:rFonts w:ascii="Times New Roman" w:hAnsi="Times New Roman" w:cs="Times New Roman"/>
                <w:szCs w:val="22"/>
              </w:rPr>
              <w:t>), на лесных участках, предоставленных для осуществления религиозной деятельности в пределах этих лесов, запрещается размещение объектов капитального строительства</w:t>
            </w:r>
          </w:p>
        </w:tc>
      </w:tr>
      <w:tr w:rsidR="00B774D2" w:rsidRPr="00690525">
        <w:tc>
          <w:tcPr>
            <w:tcW w:w="567" w:type="dxa"/>
          </w:tcPr>
          <w:p w:rsidR="00B774D2" w:rsidRPr="00690525" w:rsidRDefault="00B774D2">
            <w:pPr>
              <w:pStyle w:val="ConsPlusNormal"/>
              <w:rPr>
                <w:rFonts w:ascii="Times New Roman" w:hAnsi="Times New Roman" w:cs="Times New Roman"/>
                <w:szCs w:val="22"/>
              </w:rPr>
            </w:pPr>
          </w:p>
        </w:tc>
        <w:tc>
          <w:tcPr>
            <w:tcW w:w="2835" w:type="dxa"/>
          </w:tcPr>
          <w:p w:rsidR="00B774D2" w:rsidRPr="00690525" w:rsidRDefault="00B774D2">
            <w:pPr>
              <w:pStyle w:val="ConsPlusNormal"/>
              <w:rPr>
                <w:rFonts w:ascii="Times New Roman" w:hAnsi="Times New Roman" w:cs="Times New Roman"/>
                <w:szCs w:val="22"/>
              </w:rPr>
            </w:pPr>
            <w:r w:rsidRPr="00690525">
              <w:rPr>
                <w:rFonts w:ascii="Times New Roman" w:hAnsi="Times New Roman" w:cs="Times New Roman"/>
                <w:szCs w:val="22"/>
              </w:rPr>
              <w:t>Иные виды</w:t>
            </w:r>
          </w:p>
        </w:tc>
        <w:tc>
          <w:tcPr>
            <w:tcW w:w="5669" w:type="dxa"/>
          </w:tcPr>
          <w:p w:rsidR="00B774D2" w:rsidRPr="00690525" w:rsidRDefault="00B774D2" w:rsidP="000C74B4">
            <w:pPr>
              <w:pStyle w:val="ConsPlusNormal"/>
              <w:rPr>
                <w:rFonts w:ascii="Times New Roman" w:hAnsi="Times New Roman" w:cs="Times New Roman"/>
                <w:szCs w:val="22"/>
              </w:rPr>
            </w:pPr>
            <w:r w:rsidRPr="00690525">
              <w:rPr>
                <w:rFonts w:ascii="Times New Roman" w:hAnsi="Times New Roman" w:cs="Times New Roman"/>
                <w:szCs w:val="22"/>
              </w:rPr>
              <w:t xml:space="preserve">При иных видах использования, определенных в соответствии с </w:t>
            </w:r>
            <w:hyperlink r:id="rId113" w:history="1">
              <w:r w:rsidRPr="00690525">
                <w:rPr>
                  <w:rFonts w:ascii="Times New Roman" w:hAnsi="Times New Roman" w:cs="Times New Roman"/>
                  <w:color w:val="0000FF"/>
                  <w:szCs w:val="22"/>
                </w:rPr>
                <w:t>частью 2 статьи 6</w:t>
              </w:r>
            </w:hyperlink>
            <w:r w:rsidRPr="00690525">
              <w:rPr>
                <w:rFonts w:ascii="Times New Roman" w:hAnsi="Times New Roman" w:cs="Times New Roman"/>
                <w:szCs w:val="22"/>
              </w:rPr>
              <w:t xml:space="preserve"> Л</w:t>
            </w:r>
            <w:r w:rsidR="000C74B4">
              <w:rPr>
                <w:rFonts w:ascii="Times New Roman" w:hAnsi="Times New Roman" w:cs="Times New Roman"/>
                <w:szCs w:val="22"/>
              </w:rPr>
              <w:t>есного кодекса</w:t>
            </w:r>
            <w:r w:rsidRPr="00690525">
              <w:rPr>
                <w:rFonts w:ascii="Times New Roman" w:hAnsi="Times New Roman" w:cs="Times New Roman"/>
                <w:szCs w:val="22"/>
              </w:rPr>
              <w:t xml:space="preserve"> Р</w:t>
            </w:r>
            <w:r w:rsidR="000C74B4">
              <w:rPr>
                <w:rFonts w:ascii="Times New Roman" w:hAnsi="Times New Roman" w:cs="Times New Roman"/>
                <w:szCs w:val="22"/>
              </w:rPr>
              <w:t xml:space="preserve">оссийской </w:t>
            </w:r>
            <w:r w:rsidRPr="00690525">
              <w:rPr>
                <w:rFonts w:ascii="Times New Roman" w:hAnsi="Times New Roman" w:cs="Times New Roman"/>
                <w:szCs w:val="22"/>
              </w:rPr>
              <w:t>Ф</w:t>
            </w:r>
            <w:r w:rsidR="000C74B4">
              <w:rPr>
                <w:rFonts w:ascii="Times New Roman" w:hAnsi="Times New Roman" w:cs="Times New Roman"/>
                <w:szCs w:val="22"/>
              </w:rPr>
              <w:t>едерации</w:t>
            </w:r>
            <w:r w:rsidRPr="00690525">
              <w:rPr>
                <w:rFonts w:ascii="Times New Roman" w:hAnsi="Times New Roman" w:cs="Times New Roman"/>
                <w:szCs w:val="22"/>
              </w:rPr>
              <w:t>, использование лесов осуществляется в соответствии с целевым назначением земель, на которых эти леса располагаются</w:t>
            </w:r>
          </w:p>
        </w:tc>
      </w:tr>
    </w:tbl>
    <w:p w:rsidR="00B774D2" w:rsidRPr="00690525" w:rsidRDefault="00B774D2">
      <w:pPr>
        <w:pStyle w:val="ConsPlusNormal"/>
        <w:ind w:firstLine="540"/>
        <w:jc w:val="both"/>
        <w:rPr>
          <w:rFonts w:ascii="Times New Roman" w:hAnsi="Times New Roman" w:cs="Times New Roman"/>
          <w:szCs w:val="22"/>
        </w:rPr>
      </w:pPr>
    </w:p>
    <w:p w:rsidR="00B774D2" w:rsidRPr="00690525" w:rsidRDefault="00B774D2">
      <w:pPr>
        <w:pStyle w:val="ConsPlusNormal"/>
        <w:ind w:firstLine="540"/>
        <w:jc w:val="both"/>
        <w:rPr>
          <w:rFonts w:ascii="Times New Roman" w:hAnsi="Times New Roman" w:cs="Times New Roman"/>
          <w:szCs w:val="22"/>
        </w:rPr>
      </w:pPr>
    </w:p>
    <w:p w:rsidR="00C93885" w:rsidRDefault="00C93885">
      <w:pPr>
        <w:rPr>
          <w:rFonts w:ascii="Times New Roman" w:hAnsi="Times New Roman" w:cs="Times New Roman"/>
        </w:rPr>
      </w:pPr>
    </w:p>
    <w:p w:rsidR="009A3DDB" w:rsidRDefault="009A3DDB">
      <w:pPr>
        <w:rPr>
          <w:rFonts w:ascii="Times New Roman" w:hAnsi="Times New Roman" w:cs="Times New Roman"/>
        </w:rPr>
      </w:pPr>
    </w:p>
    <w:p w:rsidR="009A3DDB" w:rsidRDefault="009A3DDB">
      <w:pPr>
        <w:rPr>
          <w:rFonts w:ascii="Times New Roman" w:hAnsi="Times New Roman" w:cs="Times New Roman"/>
        </w:rPr>
      </w:pPr>
    </w:p>
    <w:p w:rsidR="009A3DDB" w:rsidRDefault="009A3DDB">
      <w:pPr>
        <w:rPr>
          <w:rFonts w:ascii="Times New Roman" w:hAnsi="Times New Roman" w:cs="Times New Roman"/>
        </w:rPr>
      </w:pPr>
    </w:p>
    <w:p w:rsidR="009A3DDB" w:rsidRDefault="009A3DDB">
      <w:pPr>
        <w:rPr>
          <w:rFonts w:ascii="Times New Roman" w:hAnsi="Times New Roman" w:cs="Times New Roman"/>
        </w:rPr>
      </w:pPr>
    </w:p>
    <w:p w:rsidR="009A3DDB" w:rsidRDefault="009A3DDB">
      <w:pPr>
        <w:rPr>
          <w:rFonts w:ascii="Times New Roman" w:hAnsi="Times New Roman" w:cs="Times New Roman"/>
        </w:rPr>
      </w:pPr>
    </w:p>
    <w:p w:rsidR="009A3DDB" w:rsidRDefault="009A3DDB">
      <w:pPr>
        <w:rPr>
          <w:rFonts w:ascii="Times New Roman" w:hAnsi="Times New Roman" w:cs="Times New Roman"/>
        </w:rPr>
      </w:pPr>
    </w:p>
    <w:p w:rsidR="009A3DDB" w:rsidRDefault="009A3DDB">
      <w:pPr>
        <w:rPr>
          <w:rFonts w:ascii="Times New Roman" w:hAnsi="Times New Roman" w:cs="Times New Roman"/>
        </w:rPr>
      </w:pPr>
    </w:p>
    <w:p w:rsidR="009A3DDB" w:rsidRDefault="009A3DDB">
      <w:pPr>
        <w:rPr>
          <w:rFonts w:ascii="Times New Roman" w:hAnsi="Times New Roman" w:cs="Times New Roman"/>
        </w:rPr>
      </w:pPr>
    </w:p>
    <w:p w:rsidR="009A3DDB" w:rsidRDefault="009A3DDB">
      <w:pPr>
        <w:rPr>
          <w:rFonts w:ascii="Times New Roman" w:hAnsi="Times New Roman" w:cs="Times New Roman"/>
          <w:sz w:val="72"/>
          <w:szCs w:val="72"/>
        </w:rPr>
      </w:pPr>
      <w:r>
        <w:rPr>
          <w:rFonts w:ascii="Times New Roman" w:hAnsi="Times New Roman" w:cs="Times New Roman"/>
          <w:sz w:val="72"/>
          <w:szCs w:val="72"/>
        </w:rPr>
        <w:t xml:space="preserve">          </w:t>
      </w:r>
      <w:r w:rsidRPr="009A3DDB">
        <w:rPr>
          <w:rFonts w:ascii="Times New Roman" w:hAnsi="Times New Roman" w:cs="Times New Roman"/>
          <w:sz w:val="72"/>
          <w:szCs w:val="72"/>
        </w:rPr>
        <w:t>ПРИЛОЖЕНИ</w:t>
      </w:r>
      <w:r w:rsidR="006E429D">
        <w:rPr>
          <w:rFonts w:ascii="Times New Roman" w:hAnsi="Times New Roman" w:cs="Times New Roman"/>
          <w:sz w:val="72"/>
          <w:szCs w:val="72"/>
        </w:rPr>
        <w:t>Я</w:t>
      </w:r>
    </w:p>
    <w:p w:rsidR="009A3DDB" w:rsidRDefault="009A3DDB">
      <w:pPr>
        <w:rPr>
          <w:rFonts w:ascii="Times New Roman" w:hAnsi="Times New Roman" w:cs="Times New Roman"/>
          <w:sz w:val="72"/>
          <w:szCs w:val="72"/>
        </w:rPr>
      </w:pPr>
    </w:p>
    <w:p w:rsidR="009A3DDB" w:rsidRDefault="009A3DDB">
      <w:pPr>
        <w:rPr>
          <w:rFonts w:ascii="Times New Roman" w:hAnsi="Times New Roman" w:cs="Times New Roman"/>
          <w:sz w:val="72"/>
          <w:szCs w:val="72"/>
        </w:rPr>
      </w:pPr>
    </w:p>
    <w:p w:rsidR="009A3DDB" w:rsidRDefault="009A3DDB">
      <w:pPr>
        <w:rPr>
          <w:rFonts w:ascii="Times New Roman" w:hAnsi="Times New Roman" w:cs="Times New Roman"/>
          <w:sz w:val="72"/>
          <w:szCs w:val="72"/>
        </w:rPr>
      </w:pPr>
    </w:p>
    <w:p w:rsidR="006E429D" w:rsidRDefault="006E429D">
      <w:pPr>
        <w:rPr>
          <w:rFonts w:ascii="Times New Roman" w:hAnsi="Times New Roman" w:cs="Times New Roman"/>
          <w:sz w:val="72"/>
          <w:szCs w:val="72"/>
        </w:rPr>
        <w:sectPr w:rsidR="006E429D" w:rsidSect="00C61B45">
          <w:footerReference w:type="default" r:id="rId114"/>
          <w:pgSz w:w="11905" w:h="16838"/>
          <w:pgMar w:top="284" w:right="850" w:bottom="568" w:left="1701" w:header="0" w:footer="0" w:gutter="0"/>
          <w:cols w:space="720"/>
          <w:titlePg/>
          <w:docGrid w:linePitch="299"/>
        </w:sectPr>
      </w:pPr>
    </w:p>
    <w:p w:rsidR="009A3DDB" w:rsidRDefault="009A3DDB">
      <w:pPr>
        <w:rPr>
          <w:rFonts w:ascii="Times New Roman" w:hAnsi="Times New Roman" w:cs="Times New Roman"/>
          <w:sz w:val="72"/>
          <w:szCs w:val="72"/>
        </w:rPr>
      </w:pPr>
    </w:p>
    <w:p w:rsidR="009A3DDB" w:rsidRPr="00E71F85" w:rsidRDefault="009A3DDB" w:rsidP="00DE78DC">
      <w:pPr>
        <w:autoSpaceDE w:val="0"/>
        <w:autoSpaceDN w:val="0"/>
        <w:adjustRightInd w:val="0"/>
        <w:spacing w:after="0" w:line="240" w:lineRule="auto"/>
        <w:jc w:val="center"/>
        <w:rPr>
          <w:rFonts w:ascii="Times New Roman" w:hAnsi="Times New Roman" w:cs="Times New Roman"/>
          <w:b/>
          <w:color w:val="000000"/>
          <w:sz w:val="16"/>
          <w:szCs w:val="16"/>
        </w:rPr>
      </w:pPr>
      <w:r w:rsidRPr="00E71F85">
        <w:rPr>
          <w:rFonts w:ascii="Times New Roman" w:hAnsi="Times New Roman" w:cs="Times New Roman"/>
          <w:b/>
          <w:color w:val="000000"/>
          <w:sz w:val="16"/>
          <w:szCs w:val="16"/>
        </w:rPr>
        <w:t xml:space="preserve">Т а к с а ц и о н </w:t>
      </w:r>
      <w:proofErr w:type="spellStart"/>
      <w:proofErr w:type="gramStart"/>
      <w:r w:rsidRPr="00E71F85">
        <w:rPr>
          <w:rFonts w:ascii="Times New Roman" w:hAnsi="Times New Roman" w:cs="Times New Roman"/>
          <w:b/>
          <w:color w:val="000000"/>
          <w:sz w:val="16"/>
          <w:szCs w:val="16"/>
        </w:rPr>
        <w:t>н</w:t>
      </w:r>
      <w:proofErr w:type="spellEnd"/>
      <w:proofErr w:type="gramEnd"/>
      <w:r w:rsidRPr="00E71F85">
        <w:rPr>
          <w:rFonts w:ascii="Times New Roman" w:hAnsi="Times New Roman" w:cs="Times New Roman"/>
          <w:b/>
          <w:color w:val="000000"/>
          <w:sz w:val="16"/>
          <w:szCs w:val="16"/>
        </w:rPr>
        <w:t xml:space="preserve"> о е   о п и с а н и е</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r>
        <w:rPr>
          <w:rFonts w:ascii="Courier New CYR" w:hAnsi="Courier New CYR" w:cs="Courier New CYR"/>
          <w:color w:val="000000"/>
          <w:sz w:val="16"/>
          <w:szCs w:val="16"/>
        </w:rPr>
        <w:t xml:space="preserve">    </w:t>
      </w:r>
      <w:r w:rsidRPr="00E71F85">
        <w:rPr>
          <w:rFonts w:ascii="Courier New CYR" w:hAnsi="Courier New CYR" w:cs="Courier New CYR"/>
          <w:b/>
          <w:color w:val="000000"/>
          <w:sz w:val="16"/>
          <w:szCs w:val="16"/>
        </w:rPr>
        <w:t xml:space="preserve">ЗАВИТИНСКИЙ РАЙОН  </w:t>
      </w:r>
      <w:proofErr w:type="spellStart"/>
      <w:r w:rsidRPr="00E71F85">
        <w:rPr>
          <w:rFonts w:ascii="Courier New CYR" w:hAnsi="Courier New CYR" w:cs="Courier New CYR"/>
          <w:b/>
          <w:color w:val="000000"/>
          <w:sz w:val="16"/>
          <w:szCs w:val="16"/>
        </w:rPr>
        <w:t>Верхнеильиновский</w:t>
      </w:r>
      <w:proofErr w:type="spellEnd"/>
      <w:r w:rsidRPr="00E71F85">
        <w:rPr>
          <w:rFonts w:ascii="Courier New CYR" w:hAnsi="Courier New CYR" w:cs="Courier New CYR"/>
          <w:b/>
          <w:color w:val="000000"/>
          <w:sz w:val="16"/>
          <w:szCs w:val="16"/>
        </w:rPr>
        <w:t xml:space="preserve"> сельсовет (</w:t>
      </w:r>
      <w:proofErr w:type="spellStart"/>
      <w:r w:rsidRPr="00E71F85">
        <w:rPr>
          <w:rFonts w:ascii="Courier New CYR" w:hAnsi="Courier New CYR" w:cs="Courier New CYR"/>
          <w:b/>
          <w:color w:val="000000"/>
          <w:sz w:val="16"/>
          <w:szCs w:val="16"/>
        </w:rPr>
        <w:t>Верхнеильиновка</w:t>
      </w:r>
      <w:proofErr w:type="spellEnd"/>
      <w:r w:rsidRPr="00E71F85">
        <w:rPr>
          <w:rFonts w:ascii="Courier New CYR" w:hAnsi="Courier New CYR" w:cs="Courier New CYR"/>
          <w:b/>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Целевое назначение: ЗАЩИТНЫЕ ЛЕСА</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Категория </w:t>
      </w:r>
      <w:proofErr w:type="spellStart"/>
      <w:r>
        <w:rPr>
          <w:rFonts w:ascii="Courier New CYR" w:hAnsi="Courier New CYR" w:cs="Courier New CYR"/>
          <w:color w:val="000000"/>
          <w:sz w:val="16"/>
          <w:szCs w:val="16"/>
        </w:rPr>
        <w:t>защитности</w:t>
      </w:r>
      <w:proofErr w:type="spellEnd"/>
      <w:r>
        <w:rPr>
          <w:rFonts w:ascii="Courier New CYR" w:hAnsi="Courier New CYR" w:cs="Courier New CYR"/>
          <w:color w:val="000000"/>
          <w:sz w:val="16"/>
          <w:szCs w:val="16"/>
        </w:rPr>
        <w:t>: ГОРОДСКИЕ ЛЕСА                                                                            Квартал: 1</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     :  Состав,       : :Э л : В :   : Д </w:t>
      </w:r>
      <w:proofErr w:type="gramStart"/>
      <w:r>
        <w:rPr>
          <w:rFonts w:ascii="Courier New CYR" w:hAnsi="Courier New CYR" w:cs="Courier New CYR"/>
          <w:color w:val="000000"/>
          <w:sz w:val="16"/>
          <w:szCs w:val="16"/>
        </w:rPr>
        <w:t>:К</w:t>
      </w:r>
      <w:proofErr w:type="gramEnd"/>
      <w:r>
        <w:rPr>
          <w:rFonts w:ascii="Courier New CYR" w:hAnsi="Courier New CYR" w:cs="Courier New CYR"/>
          <w:color w:val="000000"/>
          <w:sz w:val="16"/>
          <w:szCs w:val="16"/>
        </w:rPr>
        <w:t xml:space="preserve"> Г : Б : Тип  : П </w:t>
      </w:r>
      <w:proofErr w:type="gramStart"/>
      <w:r>
        <w:rPr>
          <w:rFonts w:ascii="Courier New CYR" w:hAnsi="Courier New CYR" w:cs="Courier New CYR"/>
          <w:color w:val="000000"/>
          <w:sz w:val="16"/>
          <w:szCs w:val="16"/>
        </w:rPr>
        <w:t>:З</w:t>
      </w:r>
      <w:proofErr w:type="gramEnd"/>
      <w:r>
        <w:rPr>
          <w:rFonts w:ascii="Courier New CYR" w:hAnsi="Courier New CYR" w:cs="Courier New CYR"/>
          <w:color w:val="000000"/>
          <w:sz w:val="16"/>
          <w:szCs w:val="16"/>
        </w:rPr>
        <w:t xml:space="preserve">апас </w:t>
      </w:r>
      <w:proofErr w:type="spellStart"/>
      <w:r>
        <w:rPr>
          <w:rFonts w:ascii="Courier New CYR" w:hAnsi="Courier New CYR" w:cs="Courier New CYR"/>
          <w:color w:val="000000"/>
          <w:sz w:val="16"/>
          <w:szCs w:val="16"/>
        </w:rPr>
        <w:t>сырораст</w:t>
      </w:r>
      <w:proofErr w:type="spellEnd"/>
      <w:r>
        <w:rPr>
          <w:rFonts w:ascii="Courier New CYR" w:hAnsi="Courier New CYR" w:cs="Courier New CYR"/>
          <w:color w:val="000000"/>
          <w:sz w:val="16"/>
          <w:szCs w:val="16"/>
        </w:rPr>
        <w:t>. :К :  Запас на выделе, м3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:Н в: </w:t>
      </w:r>
      <w:proofErr w:type="spellStart"/>
      <w:r>
        <w:rPr>
          <w:rFonts w:ascii="Courier New CYR" w:hAnsi="Courier New CYR" w:cs="Courier New CYR"/>
          <w:color w:val="000000"/>
          <w:sz w:val="16"/>
          <w:szCs w:val="16"/>
        </w:rPr>
        <w:t>Пл</w:t>
      </w:r>
      <w:proofErr w:type="gramStart"/>
      <w:r>
        <w:rPr>
          <w:rFonts w:ascii="Courier New CYR" w:hAnsi="Courier New CYR" w:cs="Courier New CYR"/>
          <w:color w:val="000000"/>
          <w:sz w:val="16"/>
          <w:szCs w:val="16"/>
        </w:rPr>
        <w:t>о</w:t>
      </w:r>
      <w:proofErr w:type="spellEnd"/>
      <w:r>
        <w:rPr>
          <w:rFonts w:ascii="Courier New CYR" w:hAnsi="Courier New CYR" w:cs="Courier New CYR"/>
          <w:color w:val="000000"/>
          <w:sz w:val="16"/>
          <w:szCs w:val="16"/>
        </w:rPr>
        <w:t>-</w:t>
      </w:r>
      <w:proofErr w:type="gramEnd"/>
      <w:r>
        <w:rPr>
          <w:rFonts w:ascii="Courier New CYR" w:hAnsi="Courier New CYR" w:cs="Courier New CYR"/>
          <w:color w:val="000000"/>
          <w:sz w:val="16"/>
          <w:szCs w:val="16"/>
        </w:rPr>
        <w:t>:  подрост,      :</w:t>
      </w:r>
      <w:proofErr w:type="spellStart"/>
      <w:r>
        <w:rPr>
          <w:rFonts w:ascii="Courier New CYR" w:hAnsi="Courier New CYR" w:cs="Courier New CYR"/>
          <w:color w:val="000000"/>
          <w:sz w:val="16"/>
          <w:szCs w:val="16"/>
        </w:rPr>
        <w:t>Я:л</w:t>
      </w:r>
      <w:proofErr w:type="spellEnd"/>
      <w:r>
        <w:rPr>
          <w:rFonts w:ascii="Courier New CYR" w:hAnsi="Courier New CYR" w:cs="Courier New CYR"/>
          <w:color w:val="000000"/>
          <w:sz w:val="16"/>
          <w:szCs w:val="16"/>
        </w:rPr>
        <w:t xml:space="preserve"> е : о : В : и :л р : о : леса : о :леса,м3         :л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:о ы</w:t>
      </w:r>
      <w:proofErr w:type="gramStart"/>
      <w:r>
        <w:rPr>
          <w:rFonts w:ascii="Courier New CYR" w:hAnsi="Courier New CYR" w:cs="Courier New CYR"/>
          <w:color w:val="000000"/>
          <w:sz w:val="16"/>
          <w:szCs w:val="16"/>
        </w:rPr>
        <w:t>:щ</w:t>
      </w:r>
      <w:proofErr w:type="gramEnd"/>
      <w:r>
        <w:rPr>
          <w:rFonts w:ascii="Courier New CYR" w:hAnsi="Courier New CYR" w:cs="Courier New CYR"/>
          <w:color w:val="000000"/>
          <w:sz w:val="16"/>
          <w:szCs w:val="16"/>
        </w:rPr>
        <w:t>адь,:  подлесок,     :</w:t>
      </w:r>
      <w:proofErr w:type="spellStart"/>
      <w:r>
        <w:rPr>
          <w:rFonts w:ascii="Courier New CYR" w:hAnsi="Courier New CYR" w:cs="Courier New CYR"/>
          <w:color w:val="000000"/>
          <w:sz w:val="16"/>
          <w:szCs w:val="16"/>
        </w:rPr>
        <w:t>р:е</w:t>
      </w:r>
      <w:proofErr w:type="spellEnd"/>
      <w:r>
        <w:rPr>
          <w:rFonts w:ascii="Courier New CYR" w:hAnsi="Courier New CYR" w:cs="Courier New CYR"/>
          <w:color w:val="000000"/>
          <w:sz w:val="16"/>
          <w:szCs w:val="16"/>
        </w:rPr>
        <w:t xml:space="preserve"> с : з : ы : а :    : н :      : л :----------------:т :    :    :</w:t>
      </w:r>
      <w:proofErr w:type="spellStart"/>
      <w:r>
        <w:rPr>
          <w:rFonts w:ascii="Courier New CYR" w:hAnsi="Courier New CYR" w:cs="Courier New CYR"/>
          <w:color w:val="000000"/>
          <w:sz w:val="16"/>
          <w:szCs w:val="16"/>
        </w:rPr>
        <w:t>Един:Захламлен</w:t>
      </w:r>
      <w:proofErr w:type="spellEnd"/>
      <w:r>
        <w:rPr>
          <w:rFonts w:ascii="Courier New CYR" w:hAnsi="Courier New CYR" w:cs="Courier New CYR"/>
          <w:color w:val="000000"/>
          <w:sz w:val="16"/>
          <w:szCs w:val="16"/>
        </w:rPr>
        <w:t>.: Хозяйственные:</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:м д:     :  почва,        :</w:t>
      </w:r>
      <w:proofErr w:type="spellStart"/>
      <w:r>
        <w:rPr>
          <w:rFonts w:ascii="Courier New CYR" w:hAnsi="Courier New CYR" w:cs="Courier New CYR"/>
          <w:color w:val="000000"/>
          <w:sz w:val="16"/>
          <w:szCs w:val="16"/>
        </w:rPr>
        <w:t>у:м</w:t>
      </w:r>
      <w:proofErr w:type="spellEnd"/>
      <w:r>
        <w:rPr>
          <w:rFonts w:ascii="Courier New CYR" w:hAnsi="Courier New CYR" w:cs="Courier New CYR"/>
          <w:color w:val="000000"/>
          <w:sz w:val="16"/>
          <w:szCs w:val="16"/>
        </w:rPr>
        <w:t xml:space="preserve"> а : р : с : м :в </w:t>
      </w:r>
      <w:proofErr w:type="spellStart"/>
      <w:proofErr w:type="gramStart"/>
      <w:r>
        <w:rPr>
          <w:rFonts w:ascii="Courier New CYR" w:hAnsi="Courier New CYR" w:cs="Courier New CYR"/>
          <w:color w:val="000000"/>
          <w:sz w:val="16"/>
          <w:szCs w:val="16"/>
        </w:rPr>
        <w:t>в</w:t>
      </w:r>
      <w:proofErr w:type="spellEnd"/>
      <w:proofErr w:type="gramEnd"/>
      <w:r>
        <w:rPr>
          <w:rFonts w:ascii="Courier New CYR" w:hAnsi="Courier New CYR" w:cs="Courier New CYR"/>
          <w:color w:val="000000"/>
          <w:sz w:val="16"/>
          <w:szCs w:val="16"/>
        </w:rPr>
        <w:t xml:space="preserve"> : и : тип  : н : На :     :В </w:t>
      </w:r>
      <w:proofErr w:type="spellStart"/>
      <w:r>
        <w:rPr>
          <w:rFonts w:ascii="Courier New CYR" w:hAnsi="Courier New CYR" w:cs="Courier New CYR"/>
          <w:color w:val="000000"/>
          <w:sz w:val="16"/>
          <w:szCs w:val="16"/>
        </w:rPr>
        <w:t>т.ч:о</w:t>
      </w:r>
      <w:proofErr w:type="spellEnd"/>
      <w:r>
        <w:rPr>
          <w:rFonts w:ascii="Courier New CYR" w:hAnsi="Courier New CYR" w:cs="Courier New CYR"/>
          <w:color w:val="000000"/>
          <w:sz w:val="16"/>
          <w:szCs w:val="16"/>
        </w:rPr>
        <w:t xml:space="preserve"> :    :    :дер.:----------: распоряжения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:е </w:t>
      </w:r>
      <w:proofErr w:type="gramStart"/>
      <w:r>
        <w:rPr>
          <w:rFonts w:ascii="Courier New CYR" w:hAnsi="Courier New CYR" w:cs="Courier New CYR"/>
          <w:color w:val="000000"/>
          <w:sz w:val="16"/>
          <w:szCs w:val="16"/>
        </w:rPr>
        <w:t>е</w:t>
      </w:r>
      <w:proofErr w:type="gramEnd"/>
      <w:r>
        <w:rPr>
          <w:rFonts w:ascii="Courier New CYR" w:hAnsi="Courier New CYR" w:cs="Courier New CYR"/>
          <w:color w:val="000000"/>
          <w:sz w:val="16"/>
          <w:szCs w:val="16"/>
        </w:rPr>
        <w:t>: га  :  рельеф,       :</w:t>
      </w:r>
      <w:proofErr w:type="spellStart"/>
      <w:r>
        <w:rPr>
          <w:rFonts w:ascii="Courier New CYR" w:hAnsi="Courier New CYR" w:cs="Courier New CYR"/>
          <w:color w:val="000000"/>
          <w:sz w:val="16"/>
          <w:szCs w:val="16"/>
        </w:rPr>
        <w:t>с:е</w:t>
      </w:r>
      <w:proofErr w:type="spellEnd"/>
      <w:r>
        <w:rPr>
          <w:rFonts w:ascii="Courier New CYR" w:hAnsi="Courier New CYR" w:cs="Courier New CYR"/>
          <w:color w:val="000000"/>
          <w:sz w:val="16"/>
          <w:szCs w:val="16"/>
        </w:rPr>
        <w:t xml:space="preserve">   : а : о : е :о </w:t>
      </w:r>
      <w:proofErr w:type="spellStart"/>
      <w:r>
        <w:rPr>
          <w:rFonts w:ascii="Courier New CYR" w:hAnsi="Courier New CYR" w:cs="Courier New CYR"/>
          <w:color w:val="000000"/>
          <w:sz w:val="16"/>
          <w:szCs w:val="16"/>
        </w:rPr>
        <w:t>о</w:t>
      </w:r>
      <w:proofErr w:type="spellEnd"/>
      <w:r>
        <w:rPr>
          <w:rFonts w:ascii="Courier New CYR" w:hAnsi="Courier New CYR" w:cs="Courier New CYR"/>
          <w:color w:val="000000"/>
          <w:sz w:val="16"/>
          <w:szCs w:val="16"/>
        </w:rPr>
        <w:t xml:space="preserve"> : т :</w:t>
      </w:r>
      <w:proofErr w:type="spellStart"/>
      <w:r>
        <w:rPr>
          <w:rFonts w:ascii="Courier New CYR" w:hAnsi="Courier New CYR" w:cs="Courier New CYR"/>
          <w:color w:val="000000"/>
          <w:sz w:val="16"/>
          <w:szCs w:val="16"/>
        </w:rPr>
        <w:t>лесор</w:t>
      </w:r>
      <w:proofErr w:type="spellEnd"/>
      <w:r>
        <w:rPr>
          <w:rFonts w:ascii="Courier New CYR" w:hAnsi="Courier New CYR" w:cs="Courier New CYR"/>
          <w:color w:val="000000"/>
          <w:sz w:val="16"/>
          <w:szCs w:val="16"/>
        </w:rPr>
        <w:t>.: о :    :Общий: по  :в :Сухо: Р</w:t>
      </w:r>
      <w:proofErr w:type="gramStart"/>
      <w:r>
        <w:rPr>
          <w:rFonts w:ascii="Courier New CYR" w:hAnsi="Courier New CYR" w:cs="Courier New CYR"/>
          <w:color w:val="000000"/>
          <w:sz w:val="16"/>
          <w:szCs w:val="16"/>
        </w:rPr>
        <w:t>е-</w:t>
      </w:r>
      <w:proofErr w:type="gramEnd"/>
      <w:r>
        <w:rPr>
          <w:rFonts w:ascii="Courier New CYR" w:hAnsi="Courier New CYR" w:cs="Courier New CYR"/>
          <w:color w:val="000000"/>
          <w:sz w:val="16"/>
          <w:szCs w:val="16"/>
        </w:rPr>
        <w:t>:ест.: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roofErr w:type="gramStart"/>
      <w:r>
        <w:rPr>
          <w:rFonts w:ascii="Courier New CYR" w:hAnsi="Courier New CYR" w:cs="Courier New CYR"/>
          <w:color w:val="000000"/>
          <w:sz w:val="16"/>
          <w:szCs w:val="16"/>
        </w:rPr>
        <w:t>р</w:t>
      </w:r>
      <w:proofErr w:type="gramEnd"/>
      <w:r>
        <w:rPr>
          <w:rFonts w:ascii="Courier New CYR" w:hAnsi="Courier New CYR" w:cs="Courier New CYR"/>
          <w:color w:val="000000"/>
          <w:sz w:val="16"/>
          <w:szCs w:val="16"/>
        </w:rPr>
        <w:t xml:space="preserve"> л:     :  особенности   :-:н   : с : т : т :з </w:t>
      </w:r>
      <w:proofErr w:type="spellStart"/>
      <w:r>
        <w:rPr>
          <w:rFonts w:ascii="Courier New CYR" w:hAnsi="Courier New CYR" w:cs="Courier New CYR"/>
          <w:color w:val="000000"/>
          <w:sz w:val="16"/>
          <w:szCs w:val="16"/>
        </w:rPr>
        <w:t>з</w:t>
      </w:r>
      <w:proofErr w:type="spellEnd"/>
      <w:r>
        <w:rPr>
          <w:rFonts w:ascii="Courier New CYR" w:hAnsi="Courier New CYR" w:cs="Courier New CYR"/>
          <w:color w:val="000000"/>
          <w:sz w:val="16"/>
          <w:szCs w:val="16"/>
        </w:rPr>
        <w:t xml:space="preserve"> : е :</w:t>
      </w:r>
      <w:proofErr w:type="spellStart"/>
      <w:r>
        <w:rPr>
          <w:rFonts w:ascii="Courier New CYR" w:hAnsi="Courier New CYR" w:cs="Courier New CYR"/>
          <w:color w:val="000000"/>
          <w:sz w:val="16"/>
          <w:szCs w:val="16"/>
        </w:rPr>
        <w:t>услов</w:t>
      </w:r>
      <w:proofErr w:type="spellEnd"/>
      <w:r>
        <w:rPr>
          <w:rFonts w:ascii="Courier New CYR" w:hAnsi="Courier New CYR" w:cs="Courier New CYR"/>
          <w:color w:val="000000"/>
          <w:sz w:val="16"/>
          <w:szCs w:val="16"/>
        </w:rPr>
        <w:t>.: т : га : на  :</w:t>
      </w:r>
      <w:proofErr w:type="spellStart"/>
      <w:r>
        <w:rPr>
          <w:rFonts w:ascii="Courier New CYR" w:hAnsi="Courier New CYR" w:cs="Courier New CYR"/>
          <w:color w:val="000000"/>
          <w:sz w:val="16"/>
          <w:szCs w:val="16"/>
        </w:rPr>
        <w:t>сост.:а</w:t>
      </w:r>
      <w:proofErr w:type="spellEnd"/>
      <w:r>
        <w:rPr>
          <w:rFonts w:ascii="Courier New CYR" w:hAnsi="Courier New CYR" w:cs="Courier New CYR"/>
          <w:color w:val="000000"/>
          <w:sz w:val="16"/>
          <w:szCs w:val="16"/>
        </w:rPr>
        <w:t xml:space="preserve"> :стоя: </w:t>
      </w:r>
      <w:proofErr w:type="spellStart"/>
      <w:r>
        <w:rPr>
          <w:rFonts w:ascii="Courier New CYR" w:hAnsi="Courier New CYR" w:cs="Courier New CYR"/>
          <w:color w:val="000000"/>
          <w:sz w:val="16"/>
          <w:szCs w:val="16"/>
        </w:rPr>
        <w:t>дин:воз</w:t>
      </w:r>
      <w:proofErr w:type="spellEnd"/>
      <w:r>
        <w:rPr>
          <w:rFonts w:ascii="Courier New CYR" w:hAnsi="Courier New CYR" w:cs="Courier New CYR"/>
          <w:color w:val="000000"/>
          <w:sz w:val="16"/>
          <w:szCs w:val="16"/>
        </w:rPr>
        <w:t>.:</w:t>
      </w:r>
      <w:proofErr w:type="spellStart"/>
      <w:r>
        <w:rPr>
          <w:rFonts w:ascii="Courier New CYR" w:hAnsi="Courier New CYR" w:cs="Courier New CYR"/>
          <w:color w:val="000000"/>
          <w:sz w:val="16"/>
          <w:szCs w:val="16"/>
        </w:rPr>
        <w:t>Общий:Лик</w:t>
      </w:r>
      <w:proofErr w:type="spellEnd"/>
      <w:r>
        <w:rPr>
          <w:rFonts w:ascii="Courier New CYR" w:hAnsi="Courier New CYR" w:cs="Courier New CYR"/>
          <w:color w:val="000000"/>
          <w:sz w:val="16"/>
          <w:szCs w:val="16"/>
        </w:rPr>
        <w:t>-: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а:     :  выдела        :</w:t>
      </w:r>
      <w:proofErr w:type="spellStart"/>
      <w:r>
        <w:rPr>
          <w:rFonts w:ascii="Courier New CYR" w:hAnsi="Courier New CYR" w:cs="Courier New CYR"/>
          <w:color w:val="000000"/>
          <w:sz w:val="16"/>
          <w:szCs w:val="16"/>
        </w:rPr>
        <w:t>н:т</w:t>
      </w:r>
      <w:proofErr w:type="spellEnd"/>
      <w:r>
        <w:rPr>
          <w:rFonts w:ascii="Courier New CYR" w:hAnsi="Courier New CYR" w:cs="Courier New CYR"/>
          <w:color w:val="000000"/>
          <w:sz w:val="16"/>
          <w:szCs w:val="16"/>
        </w:rPr>
        <w:t xml:space="preserve">   : т : а : р :р </w:t>
      </w:r>
      <w:proofErr w:type="spellStart"/>
      <w:proofErr w:type="gramStart"/>
      <w:r>
        <w:rPr>
          <w:rFonts w:ascii="Courier New CYR" w:hAnsi="Courier New CYR" w:cs="Courier New CYR"/>
          <w:color w:val="000000"/>
          <w:sz w:val="16"/>
          <w:szCs w:val="16"/>
        </w:rPr>
        <w:t>р</w:t>
      </w:r>
      <w:proofErr w:type="spellEnd"/>
      <w:proofErr w:type="gramEnd"/>
      <w:r>
        <w:rPr>
          <w:rFonts w:ascii="Courier New CYR" w:hAnsi="Courier New CYR" w:cs="Courier New CYR"/>
          <w:color w:val="000000"/>
          <w:sz w:val="16"/>
          <w:szCs w:val="16"/>
        </w:rPr>
        <w:t xml:space="preserve"> : т :      : а :    :</w:t>
      </w:r>
      <w:proofErr w:type="spellStart"/>
      <w:r>
        <w:rPr>
          <w:rFonts w:ascii="Courier New CYR" w:hAnsi="Courier New CYR" w:cs="Courier New CYR"/>
          <w:color w:val="000000"/>
          <w:sz w:val="16"/>
          <w:szCs w:val="16"/>
        </w:rPr>
        <w:t>выдел:пород:р</w:t>
      </w:r>
      <w:proofErr w:type="spellEnd"/>
      <w:r>
        <w:rPr>
          <w:rFonts w:ascii="Courier New CYR" w:hAnsi="Courier New CYR" w:cs="Courier New CYR"/>
          <w:color w:val="000000"/>
          <w:sz w:val="16"/>
          <w:szCs w:val="16"/>
        </w:rPr>
        <w:t xml:space="preserve"> :    :    :    :     :вида: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1   7,1 5ББ2ИВ1ОЛ1БЧ1Д   1 ББ    40  12  14  4 2  4   ББК    ,7   80   568   284</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12 ИВ                                                113</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ОЛ                                                 57</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БЧ                                                 57</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Д                                                  57</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подлесок: ЛЩ </w:t>
      </w:r>
      <w:proofErr w:type="gramStart"/>
      <w:r>
        <w:rPr>
          <w:rFonts w:ascii="Courier New CYR" w:hAnsi="Courier New CYR" w:cs="Courier New CYR"/>
          <w:color w:val="000000"/>
          <w:sz w:val="16"/>
          <w:szCs w:val="16"/>
        </w:rPr>
        <w:t>Ш</w:t>
      </w:r>
      <w:proofErr w:type="gramEnd"/>
      <w:r>
        <w:rPr>
          <w:rFonts w:ascii="Courier New CYR" w:hAnsi="Courier New CYR" w:cs="Courier New CYR"/>
          <w:color w:val="000000"/>
          <w:sz w:val="16"/>
          <w:szCs w:val="16"/>
        </w:rPr>
        <w:t xml:space="preserve"> густой</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рекреационная характеристика: тип ландшафта 11,класс </w:t>
      </w:r>
      <w:proofErr w:type="spellStart"/>
      <w:r>
        <w:rPr>
          <w:rFonts w:ascii="Courier New CYR" w:hAnsi="Courier New CYR" w:cs="Courier New CYR"/>
          <w:color w:val="000000"/>
          <w:sz w:val="16"/>
          <w:szCs w:val="16"/>
        </w:rPr>
        <w:t>эстетич</w:t>
      </w:r>
      <w:proofErr w:type="spellEnd"/>
      <w:r>
        <w:rPr>
          <w:rFonts w:ascii="Courier New CYR" w:hAnsi="Courier New CYR" w:cs="Courier New CYR"/>
          <w:color w:val="000000"/>
          <w:sz w:val="16"/>
          <w:szCs w:val="16"/>
        </w:rPr>
        <w:t>. оценки-2,рекре</w:t>
      </w:r>
      <w:proofErr w:type="gramStart"/>
      <w:r>
        <w:rPr>
          <w:rFonts w:ascii="Courier New CYR" w:hAnsi="Courier New CYR" w:cs="Courier New CYR"/>
          <w:color w:val="000000"/>
          <w:sz w:val="16"/>
          <w:szCs w:val="16"/>
        </w:rPr>
        <w:t>a</w:t>
      </w:r>
      <w:proofErr w:type="gramEnd"/>
      <w:r>
        <w:rPr>
          <w:rFonts w:ascii="Courier New CYR" w:hAnsi="Courier New CYR" w:cs="Courier New CYR"/>
          <w:color w:val="000000"/>
          <w:sz w:val="16"/>
          <w:szCs w:val="16"/>
        </w:rPr>
        <w:t>ционная оценкa-3,класс устойчивости-3,</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проходимосtь-2,просматриваемость-2,стадия дигресии-2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почва</w:t>
      </w:r>
      <w:proofErr w:type="gramStart"/>
      <w:r>
        <w:rPr>
          <w:rFonts w:ascii="Courier New CYR" w:hAnsi="Courier New CYR" w:cs="Courier New CYR"/>
          <w:color w:val="000000"/>
          <w:sz w:val="16"/>
          <w:szCs w:val="16"/>
        </w:rPr>
        <w:t>:б</w:t>
      </w:r>
      <w:proofErr w:type="gramEnd"/>
      <w:r>
        <w:rPr>
          <w:rFonts w:ascii="Courier New CYR" w:hAnsi="Courier New CYR" w:cs="Courier New CYR"/>
          <w:color w:val="000000"/>
          <w:sz w:val="16"/>
          <w:szCs w:val="16"/>
        </w:rPr>
        <w:t>уро-таежная,среднесуглинистая,влажная,задернение</w:t>
      </w:r>
      <w:proofErr w:type="spellEnd"/>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среднее,среднемощная</w:t>
      </w:r>
      <w:proofErr w:type="spellEnd"/>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2   1,6 6ИВ2ББ1БЧ1Д      1 ИВ    40  12  14  4 2  4   ИВВ    ,8  110   176   105</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12 ББ                                                 35</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БЧ                                                 18</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Д                                                  18</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подлесок: ЛЩ густой</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рекреационная характеристика: тип ландшафта 11,класс </w:t>
      </w:r>
      <w:proofErr w:type="spellStart"/>
      <w:r>
        <w:rPr>
          <w:rFonts w:ascii="Courier New CYR" w:hAnsi="Courier New CYR" w:cs="Courier New CYR"/>
          <w:color w:val="000000"/>
          <w:sz w:val="16"/>
          <w:szCs w:val="16"/>
        </w:rPr>
        <w:t>эстетич</w:t>
      </w:r>
      <w:proofErr w:type="spellEnd"/>
      <w:r>
        <w:rPr>
          <w:rFonts w:ascii="Courier New CYR" w:hAnsi="Courier New CYR" w:cs="Courier New CYR"/>
          <w:color w:val="000000"/>
          <w:sz w:val="16"/>
          <w:szCs w:val="16"/>
        </w:rPr>
        <w:t>. оценки-3,рекре</w:t>
      </w:r>
      <w:proofErr w:type="gramStart"/>
      <w:r>
        <w:rPr>
          <w:rFonts w:ascii="Courier New CYR" w:hAnsi="Courier New CYR" w:cs="Courier New CYR"/>
          <w:color w:val="000000"/>
          <w:sz w:val="16"/>
          <w:szCs w:val="16"/>
        </w:rPr>
        <w:t>a</w:t>
      </w:r>
      <w:proofErr w:type="gramEnd"/>
      <w:r>
        <w:rPr>
          <w:rFonts w:ascii="Courier New CYR" w:hAnsi="Courier New CYR" w:cs="Courier New CYR"/>
          <w:color w:val="000000"/>
          <w:sz w:val="16"/>
          <w:szCs w:val="16"/>
        </w:rPr>
        <w:t>ционная оценкa-3,класс устойчивости-2,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проходимосtь-2,просматриваемость-2,стадия дигресии-2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почва</w:t>
      </w:r>
      <w:proofErr w:type="gramStart"/>
      <w:r>
        <w:rPr>
          <w:rFonts w:ascii="Courier New CYR" w:hAnsi="Courier New CYR" w:cs="Courier New CYR"/>
          <w:color w:val="000000"/>
          <w:sz w:val="16"/>
          <w:szCs w:val="16"/>
        </w:rPr>
        <w:t>:т</w:t>
      </w:r>
      <w:proofErr w:type="gramEnd"/>
      <w:r>
        <w:rPr>
          <w:rFonts w:ascii="Courier New CYR" w:hAnsi="Courier New CYR" w:cs="Courier New CYR"/>
          <w:color w:val="000000"/>
          <w:sz w:val="16"/>
          <w:szCs w:val="16"/>
        </w:rPr>
        <w:t>орфяно-глеевая,среднесуглинистая,сырая,задернение</w:t>
      </w:r>
      <w:proofErr w:type="spellEnd"/>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среднее,среднемощная,выход</w:t>
      </w:r>
      <w:proofErr w:type="spellEnd"/>
      <w:r>
        <w:rPr>
          <w:rFonts w:ascii="Courier New CYR" w:hAnsi="Courier New CYR" w:cs="Courier New CYR"/>
          <w:color w:val="000000"/>
          <w:sz w:val="16"/>
          <w:szCs w:val="16"/>
        </w:rPr>
        <w:t xml:space="preserve"> горных пород 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итого по кварталу</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8,7                                                                744</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 составляющим породам</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Д        75</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БЧ       75</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ББ      319</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ОЛ       57</w:t>
      </w:r>
    </w:p>
    <w:p w:rsidR="009A3DDB" w:rsidRDefault="009A3DDB" w:rsidP="006E429D">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ИВ      218</w:t>
      </w:r>
    </w:p>
    <w:p w:rsidR="006E429D" w:rsidRDefault="009A3DDB" w:rsidP="006E429D">
      <w:pPr>
        <w:autoSpaceDE w:val="0"/>
        <w:autoSpaceDN w:val="0"/>
        <w:adjustRightInd w:val="0"/>
        <w:rPr>
          <w:rFonts w:ascii="Courier New CYR" w:hAnsi="Courier New CYR" w:cs="Courier New CYR"/>
          <w:color w:val="000000"/>
          <w:sz w:val="24"/>
          <w:szCs w:val="24"/>
        </w:rPr>
      </w:pPr>
      <w:r>
        <w:rPr>
          <w:rFonts w:ascii="Courier New CYR" w:hAnsi="Courier New CYR" w:cs="Courier New CYR"/>
          <w:color w:val="000000"/>
          <w:sz w:val="16"/>
          <w:szCs w:val="16"/>
        </w:rPr>
        <w:t xml:space="preserve">                                                                                                                                                   </w:t>
      </w:r>
    </w:p>
    <w:p w:rsidR="009A3DDB" w:rsidRPr="00E71F85" w:rsidRDefault="009A3DDB" w:rsidP="006E429D">
      <w:pPr>
        <w:autoSpaceDE w:val="0"/>
        <w:autoSpaceDN w:val="0"/>
        <w:adjustRightInd w:val="0"/>
        <w:jc w:val="center"/>
        <w:rPr>
          <w:rFonts w:ascii="Times New Roman" w:hAnsi="Times New Roman" w:cs="Times New Roman"/>
          <w:b/>
          <w:color w:val="000000"/>
          <w:sz w:val="24"/>
          <w:szCs w:val="24"/>
        </w:rPr>
      </w:pPr>
      <w:r w:rsidRPr="00E71F85">
        <w:rPr>
          <w:rFonts w:ascii="Times New Roman" w:hAnsi="Times New Roman" w:cs="Times New Roman"/>
          <w:b/>
          <w:color w:val="000000"/>
          <w:sz w:val="16"/>
          <w:szCs w:val="16"/>
        </w:rPr>
        <w:lastRenderedPageBreak/>
        <w:t xml:space="preserve">Т а к с а ц и о н </w:t>
      </w:r>
      <w:proofErr w:type="spellStart"/>
      <w:proofErr w:type="gramStart"/>
      <w:r w:rsidRPr="00E71F85">
        <w:rPr>
          <w:rFonts w:ascii="Times New Roman" w:hAnsi="Times New Roman" w:cs="Times New Roman"/>
          <w:b/>
          <w:color w:val="000000"/>
          <w:sz w:val="16"/>
          <w:szCs w:val="16"/>
        </w:rPr>
        <w:t>н</w:t>
      </w:r>
      <w:proofErr w:type="spellEnd"/>
      <w:proofErr w:type="gramEnd"/>
      <w:r w:rsidRPr="00E71F85">
        <w:rPr>
          <w:rFonts w:ascii="Times New Roman" w:hAnsi="Times New Roman" w:cs="Times New Roman"/>
          <w:b/>
          <w:color w:val="000000"/>
          <w:sz w:val="16"/>
          <w:szCs w:val="16"/>
        </w:rPr>
        <w:t xml:space="preserve"> о е   о п и с а н и е</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r>
        <w:rPr>
          <w:rFonts w:ascii="Courier New CYR" w:hAnsi="Courier New CYR" w:cs="Courier New CYR"/>
          <w:color w:val="000000"/>
          <w:sz w:val="16"/>
          <w:szCs w:val="16"/>
        </w:rPr>
        <w:t xml:space="preserve">    </w:t>
      </w:r>
      <w:r w:rsidRPr="00E71F85">
        <w:rPr>
          <w:rFonts w:ascii="Courier New CYR" w:hAnsi="Courier New CYR" w:cs="Courier New CYR"/>
          <w:b/>
          <w:color w:val="000000"/>
          <w:sz w:val="16"/>
          <w:szCs w:val="16"/>
        </w:rPr>
        <w:t>ЗАВИТИНСКИЙ РАЙОН  МО г. Завитинск (</w:t>
      </w:r>
      <w:proofErr w:type="spellStart"/>
      <w:r w:rsidRPr="00E71F85">
        <w:rPr>
          <w:rFonts w:ascii="Courier New CYR" w:hAnsi="Courier New CYR" w:cs="Courier New CYR"/>
          <w:b/>
          <w:color w:val="000000"/>
          <w:sz w:val="16"/>
          <w:szCs w:val="16"/>
        </w:rPr>
        <w:t>Червоная</w:t>
      </w:r>
      <w:proofErr w:type="spellEnd"/>
      <w:r w:rsidRPr="00E71F85">
        <w:rPr>
          <w:rFonts w:ascii="Courier New CYR" w:hAnsi="Courier New CYR" w:cs="Courier New CYR"/>
          <w:b/>
          <w:color w:val="000000"/>
          <w:sz w:val="16"/>
          <w:szCs w:val="16"/>
        </w:rPr>
        <w:t xml:space="preserve"> Армия)</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Целевое назначение: ЗАЩИТНЫЕ ЛЕСА</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Категория </w:t>
      </w:r>
      <w:proofErr w:type="spellStart"/>
      <w:r>
        <w:rPr>
          <w:rFonts w:ascii="Courier New CYR" w:hAnsi="Courier New CYR" w:cs="Courier New CYR"/>
          <w:color w:val="000000"/>
          <w:sz w:val="16"/>
          <w:szCs w:val="16"/>
        </w:rPr>
        <w:t>защитности</w:t>
      </w:r>
      <w:proofErr w:type="spellEnd"/>
      <w:r>
        <w:rPr>
          <w:rFonts w:ascii="Courier New CYR" w:hAnsi="Courier New CYR" w:cs="Courier New CYR"/>
          <w:color w:val="000000"/>
          <w:sz w:val="16"/>
          <w:szCs w:val="16"/>
        </w:rPr>
        <w:t>: ГОРОДСКИЕ ЛЕСА                                                                            Квартал: 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     :  Состав,       : :Э л : В :   : Д </w:t>
      </w:r>
      <w:proofErr w:type="gramStart"/>
      <w:r>
        <w:rPr>
          <w:rFonts w:ascii="Courier New CYR" w:hAnsi="Courier New CYR" w:cs="Courier New CYR"/>
          <w:color w:val="000000"/>
          <w:sz w:val="16"/>
          <w:szCs w:val="16"/>
        </w:rPr>
        <w:t>:К</w:t>
      </w:r>
      <w:proofErr w:type="gramEnd"/>
      <w:r>
        <w:rPr>
          <w:rFonts w:ascii="Courier New CYR" w:hAnsi="Courier New CYR" w:cs="Courier New CYR"/>
          <w:color w:val="000000"/>
          <w:sz w:val="16"/>
          <w:szCs w:val="16"/>
        </w:rPr>
        <w:t xml:space="preserve"> Г : Б : Тип  : П </w:t>
      </w:r>
      <w:proofErr w:type="gramStart"/>
      <w:r>
        <w:rPr>
          <w:rFonts w:ascii="Courier New CYR" w:hAnsi="Courier New CYR" w:cs="Courier New CYR"/>
          <w:color w:val="000000"/>
          <w:sz w:val="16"/>
          <w:szCs w:val="16"/>
        </w:rPr>
        <w:t>:З</w:t>
      </w:r>
      <w:proofErr w:type="gramEnd"/>
      <w:r>
        <w:rPr>
          <w:rFonts w:ascii="Courier New CYR" w:hAnsi="Courier New CYR" w:cs="Courier New CYR"/>
          <w:color w:val="000000"/>
          <w:sz w:val="16"/>
          <w:szCs w:val="16"/>
        </w:rPr>
        <w:t xml:space="preserve">апас </w:t>
      </w:r>
      <w:proofErr w:type="spellStart"/>
      <w:r>
        <w:rPr>
          <w:rFonts w:ascii="Courier New CYR" w:hAnsi="Courier New CYR" w:cs="Courier New CYR"/>
          <w:color w:val="000000"/>
          <w:sz w:val="16"/>
          <w:szCs w:val="16"/>
        </w:rPr>
        <w:t>сырораст</w:t>
      </w:r>
      <w:proofErr w:type="spellEnd"/>
      <w:r>
        <w:rPr>
          <w:rFonts w:ascii="Courier New CYR" w:hAnsi="Courier New CYR" w:cs="Courier New CYR"/>
          <w:color w:val="000000"/>
          <w:sz w:val="16"/>
          <w:szCs w:val="16"/>
        </w:rPr>
        <w:t>. :К :  Запас на выделе, м3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:Н в: </w:t>
      </w:r>
      <w:proofErr w:type="spellStart"/>
      <w:r>
        <w:rPr>
          <w:rFonts w:ascii="Courier New CYR" w:hAnsi="Courier New CYR" w:cs="Courier New CYR"/>
          <w:color w:val="000000"/>
          <w:sz w:val="16"/>
          <w:szCs w:val="16"/>
        </w:rPr>
        <w:t>Пл</w:t>
      </w:r>
      <w:proofErr w:type="gramStart"/>
      <w:r>
        <w:rPr>
          <w:rFonts w:ascii="Courier New CYR" w:hAnsi="Courier New CYR" w:cs="Courier New CYR"/>
          <w:color w:val="000000"/>
          <w:sz w:val="16"/>
          <w:szCs w:val="16"/>
        </w:rPr>
        <w:t>о</w:t>
      </w:r>
      <w:proofErr w:type="spellEnd"/>
      <w:r>
        <w:rPr>
          <w:rFonts w:ascii="Courier New CYR" w:hAnsi="Courier New CYR" w:cs="Courier New CYR"/>
          <w:color w:val="000000"/>
          <w:sz w:val="16"/>
          <w:szCs w:val="16"/>
        </w:rPr>
        <w:t>-</w:t>
      </w:r>
      <w:proofErr w:type="gramEnd"/>
      <w:r>
        <w:rPr>
          <w:rFonts w:ascii="Courier New CYR" w:hAnsi="Courier New CYR" w:cs="Courier New CYR"/>
          <w:color w:val="000000"/>
          <w:sz w:val="16"/>
          <w:szCs w:val="16"/>
        </w:rPr>
        <w:t>:  подрост,      :</w:t>
      </w:r>
      <w:proofErr w:type="spellStart"/>
      <w:r>
        <w:rPr>
          <w:rFonts w:ascii="Courier New CYR" w:hAnsi="Courier New CYR" w:cs="Courier New CYR"/>
          <w:color w:val="000000"/>
          <w:sz w:val="16"/>
          <w:szCs w:val="16"/>
        </w:rPr>
        <w:t>Я:л</w:t>
      </w:r>
      <w:proofErr w:type="spellEnd"/>
      <w:r>
        <w:rPr>
          <w:rFonts w:ascii="Courier New CYR" w:hAnsi="Courier New CYR" w:cs="Courier New CYR"/>
          <w:color w:val="000000"/>
          <w:sz w:val="16"/>
          <w:szCs w:val="16"/>
        </w:rPr>
        <w:t xml:space="preserve"> е : о : В : и :л р : о : леса : о :леса,м3         :л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:о ы</w:t>
      </w:r>
      <w:proofErr w:type="gramStart"/>
      <w:r>
        <w:rPr>
          <w:rFonts w:ascii="Courier New CYR" w:hAnsi="Courier New CYR" w:cs="Courier New CYR"/>
          <w:color w:val="000000"/>
          <w:sz w:val="16"/>
          <w:szCs w:val="16"/>
        </w:rPr>
        <w:t>:щ</w:t>
      </w:r>
      <w:proofErr w:type="gramEnd"/>
      <w:r>
        <w:rPr>
          <w:rFonts w:ascii="Courier New CYR" w:hAnsi="Courier New CYR" w:cs="Courier New CYR"/>
          <w:color w:val="000000"/>
          <w:sz w:val="16"/>
          <w:szCs w:val="16"/>
        </w:rPr>
        <w:t>адь,:  подлесок,     :</w:t>
      </w:r>
      <w:proofErr w:type="spellStart"/>
      <w:r>
        <w:rPr>
          <w:rFonts w:ascii="Courier New CYR" w:hAnsi="Courier New CYR" w:cs="Courier New CYR"/>
          <w:color w:val="000000"/>
          <w:sz w:val="16"/>
          <w:szCs w:val="16"/>
        </w:rPr>
        <w:t>р:е</w:t>
      </w:r>
      <w:proofErr w:type="spellEnd"/>
      <w:r>
        <w:rPr>
          <w:rFonts w:ascii="Courier New CYR" w:hAnsi="Courier New CYR" w:cs="Courier New CYR"/>
          <w:color w:val="000000"/>
          <w:sz w:val="16"/>
          <w:szCs w:val="16"/>
        </w:rPr>
        <w:t xml:space="preserve"> с : з : ы : а :    : н :      : л :----------------:т :    :    :</w:t>
      </w:r>
      <w:proofErr w:type="spellStart"/>
      <w:r>
        <w:rPr>
          <w:rFonts w:ascii="Courier New CYR" w:hAnsi="Courier New CYR" w:cs="Courier New CYR"/>
          <w:color w:val="000000"/>
          <w:sz w:val="16"/>
          <w:szCs w:val="16"/>
        </w:rPr>
        <w:t>Един:Захламлен</w:t>
      </w:r>
      <w:proofErr w:type="spellEnd"/>
      <w:r>
        <w:rPr>
          <w:rFonts w:ascii="Courier New CYR" w:hAnsi="Courier New CYR" w:cs="Courier New CYR"/>
          <w:color w:val="000000"/>
          <w:sz w:val="16"/>
          <w:szCs w:val="16"/>
        </w:rPr>
        <w:t>.: Хозяйственные:</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:м д:     :  почва,        :</w:t>
      </w:r>
      <w:proofErr w:type="spellStart"/>
      <w:r>
        <w:rPr>
          <w:rFonts w:ascii="Courier New CYR" w:hAnsi="Courier New CYR" w:cs="Courier New CYR"/>
          <w:color w:val="000000"/>
          <w:sz w:val="16"/>
          <w:szCs w:val="16"/>
        </w:rPr>
        <w:t>у:м</w:t>
      </w:r>
      <w:proofErr w:type="spellEnd"/>
      <w:r>
        <w:rPr>
          <w:rFonts w:ascii="Courier New CYR" w:hAnsi="Courier New CYR" w:cs="Courier New CYR"/>
          <w:color w:val="000000"/>
          <w:sz w:val="16"/>
          <w:szCs w:val="16"/>
        </w:rPr>
        <w:t xml:space="preserve"> а : р : с : м :в </w:t>
      </w:r>
      <w:proofErr w:type="spellStart"/>
      <w:proofErr w:type="gramStart"/>
      <w:r>
        <w:rPr>
          <w:rFonts w:ascii="Courier New CYR" w:hAnsi="Courier New CYR" w:cs="Courier New CYR"/>
          <w:color w:val="000000"/>
          <w:sz w:val="16"/>
          <w:szCs w:val="16"/>
        </w:rPr>
        <w:t>в</w:t>
      </w:r>
      <w:proofErr w:type="spellEnd"/>
      <w:proofErr w:type="gramEnd"/>
      <w:r>
        <w:rPr>
          <w:rFonts w:ascii="Courier New CYR" w:hAnsi="Courier New CYR" w:cs="Courier New CYR"/>
          <w:color w:val="000000"/>
          <w:sz w:val="16"/>
          <w:szCs w:val="16"/>
        </w:rPr>
        <w:t xml:space="preserve"> : и : тип  : н : На :     :В </w:t>
      </w:r>
      <w:proofErr w:type="spellStart"/>
      <w:r>
        <w:rPr>
          <w:rFonts w:ascii="Courier New CYR" w:hAnsi="Courier New CYR" w:cs="Courier New CYR"/>
          <w:color w:val="000000"/>
          <w:sz w:val="16"/>
          <w:szCs w:val="16"/>
        </w:rPr>
        <w:t>т.ч:о</w:t>
      </w:r>
      <w:proofErr w:type="spellEnd"/>
      <w:r>
        <w:rPr>
          <w:rFonts w:ascii="Courier New CYR" w:hAnsi="Courier New CYR" w:cs="Courier New CYR"/>
          <w:color w:val="000000"/>
          <w:sz w:val="16"/>
          <w:szCs w:val="16"/>
        </w:rPr>
        <w:t xml:space="preserve"> :    :    :дер.:----------: распоряжения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:е </w:t>
      </w:r>
      <w:proofErr w:type="gramStart"/>
      <w:r>
        <w:rPr>
          <w:rFonts w:ascii="Courier New CYR" w:hAnsi="Courier New CYR" w:cs="Courier New CYR"/>
          <w:color w:val="000000"/>
          <w:sz w:val="16"/>
          <w:szCs w:val="16"/>
        </w:rPr>
        <w:t>е</w:t>
      </w:r>
      <w:proofErr w:type="gramEnd"/>
      <w:r>
        <w:rPr>
          <w:rFonts w:ascii="Courier New CYR" w:hAnsi="Courier New CYR" w:cs="Courier New CYR"/>
          <w:color w:val="000000"/>
          <w:sz w:val="16"/>
          <w:szCs w:val="16"/>
        </w:rPr>
        <w:t>: га  :  рельеф,       :</w:t>
      </w:r>
      <w:proofErr w:type="spellStart"/>
      <w:r>
        <w:rPr>
          <w:rFonts w:ascii="Courier New CYR" w:hAnsi="Courier New CYR" w:cs="Courier New CYR"/>
          <w:color w:val="000000"/>
          <w:sz w:val="16"/>
          <w:szCs w:val="16"/>
        </w:rPr>
        <w:t>с:е</w:t>
      </w:r>
      <w:proofErr w:type="spellEnd"/>
      <w:r>
        <w:rPr>
          <w:rFonts w:ascii="Courier New CYR" w:hAnsi="Courier New CYR" w:cs="Courier New CYR"/>
          <w:color w:val="000000"/>
          <w:sz w:val="16"/>
          <w:szCs w:val="16"/>
        </w:rPr>
        <w:t xml:space="preserve">   : а : о : е :о </w:t>
      </w:r>
      <w:proofErr w:type="spellStart"/>
      <w:r>
        <w:rPr>
          <w:rFonts w:ascii="Courier New CYR" w:hAnsi="Courier New CYR" w:cs="Courier New CYR"/>
          <w:color w:val="000000"/>
          <w:sz w:val="16"/>
          <w:szCs w:val="16"/>
        </w:rPr>
        <w:t>о</w:t>
      </w:r>
      <w:proofErr w:type="spellEnd"/>
      <w:r>
        <w:rPr>
          <w:rFonts w:ascii="Courier New CYR" w:hAnsi="Courier New CYR" w:cs="Courier New CYR"/>
          <w:color w:val="000000"/>
          <w:sz w:val="16"/>
          <w:szCs w:val="16"/>
        </w:rPr>
        <w:t xml:space="preserve"> : т :</w:t>
      </w:r>
      <w:proofErr w:type="spellStart"/>
      <w:r>
        <w:rPr>
          <w:rFonts w:ascii="Courier New CYR" w:hAnsi="Courier New CYR" w:cs="Courier New CYR"/>
          <w:color w:val="000000"/>
          <w:sz w:val="16"/>
          <w:szCs w:val="16"/>
        </w:rPr>
        <w:t>лесор</w:t>
      </w:r>
      <w:proofErr w:type="spellEnd"/>
      <w:r>
        <w:rPr>
          <w:rFonts w:ascii="Courier New CYR" w:hAnsi="Courier New CYR" w:cs="Courier New CYR"/>
          <w:color w:val="000000"/>
          <w:sz w:val="16"/>
          <w:szCs w:val="16"/>
        </w:rPr>
        <w:t>.: о :    :Общий: по  :в :Сухо: Р</w:t>
      </w:r>
      <w:proofErr w:type="gramStart"/>
      <w:r>
        <w:rPr>
          <w:rFonts w:ascii="Courier New CYR" w:hAnsi="Courier New CYR" w:cs="Courier New CYR"/>
          <w:color w:val="000000"/>
          <w:sz w:val="16"/>
          <w:szCs w:val="16"/>
        </w:rPr>
        <w:t>е-</w:t>
      </w:r>
      <w:proofErr w:type="gramEnd"/>
      <w:r>
        <w:rPr>
          <w:rFonts w:ascii="Courier New CYR" w:hAnsi="Courier New CYR" w:cs="Courier New CYR"/>
          <w:color w:val="000000"/>
          <w:sz w:val="16"/>
          <w:szCs w:val="16"/>
        </w:rPr>
        <w:t>:ест.: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roofErr w:type="gramStart"/>
      <w:r>
        <w:rPr>
          <w:rFonts w:ascii="Courier New CYR" w:hAnsi="Courier New CYR" w:cs="Courier New CYR"/>
          <w:color w:val="000000"/>
          <w:sz w:val="16"/>
          <w:szCs w:val="16"/>
        </w:rPr>
        <w:t>р</w:t>
      </w:r>
      <w:proofErr w:type="gramEnd"/>
      <w:r>
        <w:rPr>
          <w:rFonts w:ascii="Courier New CYR" w:hAnsi="Courier New CYR" w:cs="Courier New CYR"/>
          <w:color w:val="000000"/>
          <w:sz w:val="16"/>
          <w:szCs w:val="16"/>
        </w:rPr>
        <w:t xml:space="preserve"> л:     :  особенности   :-:н   : с : т : т :з </w:t>
      </w:r>
      <w:proofErr w:type="spellStart"/>
      <w:r>
        <w:rPr>
          <w:rFonts w:ascii="Courier New CYR" w:hAnsi="Courier New CYR" w:cs="Courier New CYR"/>
          <w:color w:val="000000"/>
          <w:sz w:val="16"/>
          <w:szCs w:val="16"/>
        </w:rPr>
        <w:t>з</w:t>
      </w:r>
      <w:proofErr w:type="spellEnd"/>
      <w:r>
        <w:rPr>
          <w:rFonts w:ascii="Courier New CYR" w:hAnsi="Courier New CYR" w:cs="Courier New CYR"/>
          <w:color w:val="000000"/>
          <w:sz w:val="16"/>
          <w:szCs w:val="16"/>
        </w:rPr>
        <w:t xml:space="preserve"> : е :</w:t>
      </w:r>
      <w:proofErr w:type="spellStart"/>
      <w:r>
        <w:rPr>
          <w:rFonts w:ascii="Courier New CYR" w:hAnsi="Courier New CYR" w:cs="Courier New CYR"/>
          <w:color w:val="000000"/>
          <w:sz w:val="16"/>
          <w:szCs w:val="16"/>
        </w:rPr>
        <w:t>услов</w:t>
      </w:r>
      <w:proofErr w:type="spellEnd"/>
      <w:r>
        <w:rPr>
          <w:rFonts w:ascii="Courier New CYR" w:hAnsi="Courier New CYR" w:cs="Courier New CYR"/>
          <w:color w:val="000000"/>
          <w:sz w:val="16"/>
          <w:szCs w:val="16"/>
        </w:rPr>
        <w:t>.: т : га : на  :</w:t>
      </w:r>
      <w:proofErr w:type="spellStart"/>
      <w:r>
        <w:rPr>
          <w:rFonts w:ascii="Courier New CYR" w:hAnsi="Courier New CYR" w:cs="Courier New CYR"/>
          <w:color w:val="000000"/>
          <w:sz w:val="16"/>
          <w:szCs w:val="16"/>
        </w:rPr>
        <w:t>сост.:а</w:t>
      </w:r>
      <w:proofErr w:type="spellEnd"/>
      <w:r>
        <w:rPr>
          <w:rFonts w:ascii="Courier New CYR" w:hAnsi="Courier New CYR" w:cs="Courier New CYR"/>
          <w:color w:val="000000"/>
          <w:sz w:val="16"/>
          <w:szCs w:val="16"/>
        </w:rPr>
        <w:t xml:space="preserve"> :стоя: </w:t>
      </w:r>
      <w:proofErr w:type="spellStart"/>
      <w:r>
        <w:rPr>
          <w:rFonts w:ascii="Courier New CYR" w:hAnsi="Courier New CYR" w:cs="Courier New CYR"/>
          <w:color w:val="000000"/>
          <w:sz w:val="16"/>
          <w:szCs w:val="16"/>
        </w:rPr>
        <w:t>дин:воз</w:t>
      </w:r>
      <w:proofErr w:type="spellEnd"/>
      <w:r>
        <w:rPr>
          <w:rFonts w:ascii="Courier New CYR" w:hAnsi="Courier New CYR" w:cs="Courier New CYR"/>
          <w:color w:val="000000"/>
          <w:sz w:val="16"/>
          <w:szCs w:val="16"/>
        </w:rPr>
        <w:t>.:</w:t>
      </w:r>
      <w:proofErr w:type="spellStart"/>
      <w:r>
        <w:rPr>
          <w:rFonts w:ascii="Courier New CYR" w:hAnsi="Courier New CYR" w:cs="Courier New CYR"/>
          <w:color w:val="000000"/>
          <w:sz w:val="16"/>
          <w:szCs w:val="16"/>
        </w:rPr>
        <w:t>Общий:Лик</w:t>
      </w:r>
      <w:proofErr w:type="spellEnd"/>
      <w:r>
        <w:rPr>
          <w:rFonts w:ascii="Courier New CYR" w:hAnsi="Courier New CYR" w:cs="Courier New CYR"/>
          <w:color w:val="000000"/>
          <w:sz w:val="16"/>
          <w:szCs w:val="16"/>
        </w:rPr>
        <w:t>-: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а:     :  выдела        :</w:t>
      </w:r>
      <w:proofErr w:type="spellStart"/>
      <w:r>
        <w:rPr>
          <w:rFonts w:ascii="Courier New CYR" w:hAnsi="Courier New CYR" w:cs="Courier New CYR"/>
          <w:color w:val="000000"/>
          <w:sz w:val="16"/>
          <w:szCs w:val="16"/>
        </w:rPr>
        <w:t>н:т</w:t>
      </w:r>
      <w:proofErr w:type="spellEnd"/>
      <w:r>
        <w:rPr>
          <w:rFonts w:ascii="Courier New CYR" w:hAnsi="Courier New CYR" w:cs="Courier New CYR"/>
          <w:color w:val="000000"/>
          <w:sz w:val="16"/>
          <w:szCs w:val="16"/>
        </w:rPr>
        <w:t xml:space="preserve">   : т : а : р :р </w:t>
      </w:r>
      <w:proofErr w:type="spellStart"/>
      <w:proofErr w:type="gramStart"/>
      <w:r>
        <w:rPr>
          <w:rFonts w:ascii="Courier New CYR" w:hAnsi="Courier New CYR" w:cs="Courier New CYR"/>
          <w:color w:val="000000"/>
          <w:sz w:val="16"/>
          <w:szCs w:val="16"/>
        </w:rPr>
        <w:t>р</w:t>
      </w:r>
      <w:proofErr w:type="spellEnd"/>
      <w:proofErr w:type="gramEnd"/>
      <w:r>
        <w:rPr>
          <w:rFonts w:ascii="Courier New CYR" w:hAnsi="Courier New CYR" w:cs="Courier New CYR"/>
          <w:color w:val="000000"/>
          <w:sz w:val="16"/>
          <w:szCs w:val="16"/>
        </w:rPr>
        <w:t xml:space="preserve"> : т :      : а :    :</w:t>
      </w:r>
      <w:proofErr w:type="spellStart"/>
      <w:r>
        <w:rPr>
          <w:rFonts w:ascii="Courier New CYR" w:hAnsi="Courier New CYR" w:cs="Courier New CYR"/>
          <w:color w:val="000000"/>
          <w:sz w:val="16"/>
          <w:szCs w:val="16"/>
        </w:rPr>
        <w:t>выдел:пород:р</w:t>
      </w:r>
      <w:proofErr w:type="spellEnd"/>
      <w:r>
        <w:rPr>
          <w:rFonts w:ascii="Courier New CYR" w:hAnsi="Courier New CYR" w:cs="Courier New CYR"/>
          <w:color w:val="000000"/>
          <w:sz w:val="16"/>
          <w:szCs w:val="16"/>
        </w:rPr>
        <w:t xml:space="preserve"> :    :    :    :     :вида: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1   2,0 4БЧ2Д3ББ1ОС      1 БЧ    50  10  16  3 2  5   БЧЛРТ  ,5   60   120    48</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11</w:t>
      </w:r>
      <w:proofErr w:type="gramStart"/>
      <w:r>
        <w:rPr>
          <w:rFonts w:ascii="Courier New CYR" w:hAnsi="Courier New CYR" w:cs="Courier New CYR"/>
          <w:color w:val="000000"/>
          <w:sz w:val="16"/>
          <w:szCs w:val="16"/>
        </w:rPr>
        <w:t xml:space="preserve"> Д</w:t>
      </w:r>
      <w:proofErr w:type="gramEnd"/>
      <w:r>
        <w:rPr>
          <w:rFonts w:ascii="Courier New CYR" w:hAnsi="Courier New CYR" w:cs="Courier New CYR"/>
          <w:color w:val="000000"/>
          <w:sz w:val="16"/>
          <w:szCs w:val="16"/>
        </w:rPr>
        <w:t xml:space="preserve">     50  10  16                                   24</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ББ    40  13  14                                   36</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ОС    40  14  14                                   12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подлесок: СП ЛЩ </w:t>
      </w:r>
      <w:proofErr w:type="gramStart"/>
      <w:r>
        <w:rPr>
          <w:rFonts w:ascii="Courier New CYR" w:hAnsi="Courier New CYR" w:cs="Courier New CYR"/>
          <w:color w:val="000000"/>
          <w:sz w:val="16"/>
          <w:szCs w:val="16"/>
        </w:rPr>
        <w:t>средний</w:t>
      </w:r>
      <w:proofErr w:type="gramEnd"/>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рекреационная характеристика: тип ландшафта 21,класс </w:t>
      </w:r>
      <w:proofErr w:type="spellStart"/>
      <w:r>
        <w:rPr>
          <w:rFonts w:ascii="Courier New CYR" w:hAnsi="Courier New CYR" w:cs="Courier New CYR"/>
          <w:color w:val="000000"/>
          <w:sz w:val="16"/>
          <w:szCs w:val="16"/>
        </w:rPr>
        <w:t>эстетич</w:t>
      </w:r>
      <w:proofErr w:type="spellEnd"/>
      <w:r>
        <w:rPr>
          <w:rFonts w:ascii="Courier New CYR" w:hAnsi="Courier New CYR" w:cs="Courier New CYR"/>
          <w:color w:val="000000"/>
          <w:sz w:val="16"/>
          <w:szCs w:val="16"/>
        </w:rPr>
        <w:t>. оценки-2,рекре</w:t>
      </w:r>
      <w:proofErr w:type="gramStart"/>
      <w:r>
        <w:rPr>
          <w:rFonts w:ascii="Courier New CYR" w:hAnsi="Courier New CYR" w:cs="Courier New CYR"/>
          <w:color w:val="000000"/>
          <w:sz w:val="16"/>
          <w:szCs w:val="16"/>
        </w:rPr>
        <w:t>a</w:t>
      </w:r>
      <w:proofErr w:type="gramEnd"/>
      <w:r>
        <w:rPr>
          <w:rFonts w:ascii="Courier New CYR" w:hAnsi="Courier New CYR" w:cs="Courier New CYR"/>
          <w:color w:val="000000"/>
          <w:sz w:val="16"/>
          <w:szCs w:val="16"/>
        </w:rPr>
        <w:t>ционная оценкa-2,класс устойчивости-2,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проходимосtь-2,просматриваемость-2,стадия дигресии-2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почва</w:t>
      </w:r>
      <w:proofErr w:type="gramStart"/>
      <w:r>
        <w:rPr>
          <w:rFonts w:ascii="Courier New CYR" w:hAnsi="Courier New CYR" w:cs="Courier New CYR"/>
          <w:color w:val="000000"/>
          <w:sz w:val="16"/>
          <w:szCs w:val="16"/>
        </w:rPr>
        <w:t>:б</w:t>
      </w:r>
      <w:proofErr w:type="gramEnd"/>
      <w:r>
        <w:rPr>
          <w:rFonts w:ascii="Courier New CYR" w:hAnsi="Courier New CYR" w:cs="Courier New CYR"/>
          <w:color w:val="000000"/>
          <w:sz w:val="16"/>
          <w:szCs w:val="16"/>
        </w:rPr>
        <w:t>урая-лесная</w:t>
      </w:r>
      <w:proofErr w:type="spellEnd"/>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глеевая,легкосуглинистая,влажная,задернение</w:t>
      </w:r>
      <w:proofErr w:type="spellEnd"/>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среднее,среднемощная</w:t>
      </w:r>
      <w:proofErr w:type="spellEnd"/>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2   5,4 5БЧ1Д3ББ1ОС      1 БЧ    30   8   8  2 1  4   БЧЛРТ  ,5   40   216   108</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8</w:t>
      </w:r>
      <w:proofErr w:type="gramStart"/>
      <w:r>
        <w:rPr>
          <w:rFonts w:ascii="Courier New CYR" w:hAnsi="Courier New CYR" w:cs="Courier New CYR"/>
          <w:color w:val="000000"/>
          <w:sz w:val="16"/>
          <w:szCs w:val="16"/>
        </w:rPr>
        <w:t xml:space="preserve"> Д</w:t>
      </w:r>
      <w:proofErr w:type="gramEnd"/>
      <w:r>
        <w:rPr>
          <w:rFonts w:ascii="Courier New CYR" w:hAnsi="Courier New CYR" w:cs="Courier New CYR"/>
          <w:color w:val="000000"/>
          <w:sz w:val="16"/>
          <w:szCs w:val="16"/>
        </w:rPr>
        <w:t xml:space="preserve">                                                  22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ББ                                                 65</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ОС                                                 21</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подлесок: СП ЛЩ </w:t>
      </w:r>
      <w:proofErr w:type="gramStart"/>
      <w:r>
        <w:rPr>
          <w:rFonts w:ascii="Courier New CYR" w:hAnsi="Courier New CYR" w:cs="Courier New CYR"/>
          <w:color w:val="000000"/>
          <w:sz w:val="16"/>
          <w:szCs w:val="16"/>
        </w:rPr>
        <w:t>средний</w:t>
      </w:r>
      <w:proofErr w:type="gramEnd"/>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рекреационная характеристика: тип ландшафта 21,класс </w:t>
      </w:r>
      <w:proofErr w:type="spellStart"/>
      <w:r>
        <w:rPr>
          <w:rFonts w:ascii="Courier New CYR" w:hAnsi="Courier New CYR" w:cs="Courier New CYR"/>
          <w:color w:val="000000"/>
          <w:sz w:val="16"/>
          <w:szCs w:val="16"/>
        </w:rPr>
        <w:t>эстетич</w:t>
      </w:r>
      <w:proofErr w:type="spellEnd"/>
      <w:r>
        <w:rPr>
          <w:rFonts w:ascii="Courier New CYR" w:hAnsi="Courier New CYR" w:cs="Courier New CYR"/>
          <w:color w:val="000000"/>
          <w:sz w:val="16"/>
          <w:szCs w:val="16"/>
        </w:rPr>
        <w:t>. оценки-2,рекре</w:t>
      </w:r>
      <w:proofErr w:type="gramStart"/>
      <w:r>
        <w:rPr>
          <w:rFonts w:ascii="Courier New CYR" w:hAnsi="Courier New CYR" w:cs="Courier New CYR"/>
          <w:color w:val="000000"/>
          <w:sz w:val="16"/>
          <w:szCs w:val="16"/>
        </w:rPr>
        <w:t>a</w:t>
      </w:r>
      <w:proofErr w:type="gramEnd"/>
      <w:r>
        <w:rPr>
          <w:rFonts w:ascii="Courier New CYR" w:hAnsi="Courier New CYR" w:cs="Courier New CYR"/>
          <w:color w:val="000000"/>
          <w:sz w:val="16"/>
          <w:szCs w:val="16"/>
        </w:rPr>
        <w:t>ционная оценкa-2,класс устойчивости-2,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проходимосtь-2,просматриваемость-2,стадия дигресии-2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почва</w:t>
      </w:r>
      <w:proofErr w:type="gramStart"/>
      <w:r>
        <w:rPr>
          <w:rFonts w:ascii="Courier New CYR" w:hAnsi="Courier New CYR" w:cs="Courier New CYR"/>
          <w:color w:val="000000"/>
          <w:sz w:val="16"/>
          <w:szCs w:val="16"/>
        </w:rPr>
        <w:t>:б</w:t>
      </w:r>
      <w:proofErr w:type="gramEnd"/>
      <w:r>
        <w:rPr>
          <w:rFonts w:ascii="Courier New CYR" w:hAnsi="Courier New CYR" w:cs="Courier New CYR"/>
          <w:color w:val="000000"/>
          <w:sz w:val="16"/>
          <w:szCs w:val="16"/>
        </w:rPr>
        <w:t>урая-лесная</w:t>
      </w:r>
      <w:proofErr w:type="spellEnd"/>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глеевая,легкосуглинистая,влажная,задернение</w:t>
      </w:r>
      <w:proofErr w:type="spellEnd"/>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среднее,среднемощная</w:t>
      </w:r>
      <w:proofErr w:type="spellEnd"/>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3  21,4 10Д+БЧ           1</w:t>
      </w:r>
      <w:proofErr w:type="gramStart"/>
      <w:r>
        <w:rPr>
          <w:rFonts w:ascii="Courier New CYR" w:hAnsi="Courier New CYR" w:cs="Courier New CYR"/>
          <w:color w:val="000000"/>
          <w:sz w:val="16"/>
          <w:szCs w:val="16"/>
        </w:rPr>
        <w:t xml:space="preserve"> Д</w:t>
      </w:r>
      <w:proofErr w:type="gramEnd"/>
      <w:r>
        <w:rPr>
          <w:rFonts w:ascii="Courier New CYR" w:hAnsi="Courier New CYR" w:cs="Courier New CYR"/>
          <w:color w:val="000000"/>
          <w:sz w:val="16"/>
          <w:szCs w:val="16"/>
        </w:rPr>
        <w:t xml:space="preserve">     40   9  14  2 1  5   Д3Р    ,7   60  1284  1284</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подрост: 10Д   (3) 0,3 м, 0,5 </w:t>
      </w:r>
      <w:proofErr w:type="spellStart"/>
      <w:r>
        <w:rPr>
          <w:rFonts w:ascii="Courier New CYR" w:hAnsi="Courier New CYR" w:cs="Courier New CYR"/>
          <w:color w:val="000000"/>
          <w:sz w:val="16"/>
          <w:szCs w:val="16"/>
        </w:rPr>
        <w:t>тыс</w:t>
      </w:r>
      <w:proofErr w:type="gramStart"/>
      <w:r>
        <w:rPr>
          <w:rFonts w:ascii="Courier New CYR" w:hAnsi="Courier New CYR" w:cs="Courier New CYR"/>
          <w:color w:val="000000"/>
          <w:sz w:val="16"/>
          <w:szCs w:val="16"/>
        </w:rPr>
        <w:t>.ш</w:t>
      </w:r>
      <w:proofErr w:type="gramEnd"/>
      <w:r>
        <w:rPr>
          <w:rFonts w:ascii="Courier New CYR" w:hAnsi="Courier New CYR" w:cs="Courier New CYR"/>
          <w:color w:val="000000"/>
          <w:sz w:val="16"/>
          <w:szCs w:val="16"/>
        </w:rPr>
        <w:t>т</w:t>
      </w:r>
      <w:proofErr w:type="spellEnd"/>
      <w:r>
        <w:rPr>
          <w:rFonts w:ascii="Courier New CYR" w:hAnsi="Courier New CYR" w:cs="Courier New CYR"/>
          <w:color w:val="000000"/>
          <w:sz w:val="16"/>
          <w:szCs w:val="16"/>
        </w:rPr>
        <w:t>/</w:t>
      </w:r>
      <w:proofErr w:type="spellStart"/>
      <w:r>
        <w:rPr>
          <w:rFonts w:ascii="Courier New CYR" w:hAnsi="Courier New CYR" w:cs="Courier New CYR"/>
          <w:color w:val="000000"/>
          <w:sz w:val="16"/>
          <w:szCs w:val="16"/>
        </w:rPr>
        <w:t>га,благонадежный</w:t>
      </w:r>
      <w:proofErr w:type="spellEnd"/>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подлесок: СП ЛЩ </w:t>
      </w:r>
      <w:proofErr w:type="gramStart"/>
      <w:r>
        <w:rPr>
          <w:rFonts w:ascii="Courier New CYR" w:hAnsi="Courier New CYR" w:cs="Courier New CYR"/>
          <w:color w:val="000000"/>
          <w:sz w:val="16"/>
          <w:szCs w:val="16"/>
        </w:rPr>
        <w:t>средний</w:t>
      </w:r>
      <w:proofErr w:type="gramEnd"/>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рекреационная характеристика: тип ландшафта 11,класс </w:t>
      </w:r>
      <w:proofErr w:type="spellStart"/>
      <w:r>
        <w:rPr>
          <w:rFonts w:ascii="Courier New CYR" w:hAnsi="Courier New CYR" w:cs="Courier New CYR"/>
          <w:color w:val="000000"/>
          <w:sz w:val="16"/>
          <w:szCs w:val="16"/>
        </w:rPr>
        <w:t>эстетич</w:t>
      </w:r>
      <w:proofErr w:type="spellEnd"/>
      <w:r>
        <w:rPr>
          <w:rFonts w:ascii="Courier New CYR" w:hAnsi="Courier New CYR" w:cs="Courier New CYR"/>
          <w:color w:val="000000"/>
          <w:sz w:val="16"/>
          <w:szCs w:val="16"/>
        </w:rPr>
        <w:t>. оценки-1,рекре</w:t>
      </w:r>
      <w:proofErr w:type="gramStart"/>
      <w:r>
        <w:rPr>
          <w:rFonts w:ascii="Courier New CYR" w:hAnsi="Courier New CYR" w:cs="Courier New CYR"/>
          <w:color w:val="000000"/>
          <w:sz w:val="16"/>
          <w:szCs w:val="16"/>
        </w:rPr>
        <w:t>a</w:t>
      </w:r>
      <w:proofErr w:type="gramEnd"/>
      <w:r>
        <w:rPr>
          <w:rFonts w:ascii="Courier New CYR" w:hAnsi="Courier New CYR" w:cs="Courier New CYR"/>
          <w:color w:val="000000"/>
          <w:sz w:val="16"/>
          <w:szCs w:val="16"/>
        </w:rPr>
        <w:t>ционная оценкa-2,класс устойчивости-2,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проходимосtь-3,просматриваемость-2,стадия дигресии-2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почва</w:t>
      </w:r>
      <w:proofErr w:type="gramStart"/>
      <w:r>
        <w:rPr>
          <w:rFonts w:ascii="Courier New CYR" w:hAnsi="Courier New CYR" w:cs="Courier New CYR"/>
          <w:color w:val="000000"/>
          <w:sz w:val="16"/>
          <w:szCs w:val="16"/>
        </w:rPr>
        <w:t>:б</w:t>
      </w:r>
      <w:proofErr w:type="gramEnd"/>
      <w:r>
        <w:rPr>
          <w:rFonts w:ascii="Courier New CYR" w:hAnsi="Courier New CYR" w:cs="Courier New CYR"/>
          <w:color w:val="000000"/>
          <w:sz w:val="16"/>
          <w:szCs w:val="16"/>
        </w:rPr>
        <w:t>уро-таежная,легкосуглинистая,свежая,задернение</w:t>
      </w:r>
      <w:proofErr w:type="spellEnd"/>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среднее,среднемощная</w:t>
      </w:r>
      <w:proofErr w:type="spellEnd"/>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4   4,1 6Д2БЧ2ББ+ОС      1</w:t>
      </w:r>
      <w:proofErr w:type="gramStart"/>
      <w:r>
        <w:rPr>
          <w:rFonts w:ascii="Courier New CYR" w:hAnsi="Courier New CYR" w:cs="Courier New CYR"/>
          <w:color w:val="000000"/>
          <w:sz w:val="16"/>
          <w:szCs w:val="16"/>
        </w:rPr>
        <w:t xml:space="preserve"> Д</w:t>
      </w:r>
      <w:proofErr w:type="gramEnd"/>
      <w:r>
        <w:rPr>
          <w:rFonts w:ascii="Courier New CYR" w:hAnsi="Courier New CYR" w:cs="Courier New CYR"/>
          <w:color w:val="000000"/>
          <w:sz w:val="16"/>
          <w:szCs w:val="16"/>
        </w:rPr>
        <w:t xml:space="preserve">     40  10  12  2 1  5   Д3Г    ,4   40   164    98</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10 БЧ                                                 33</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ББ                                                 33</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подлесок: СП ЛЩ </w:t>
      </w:r>
      <w:proofErr w:type="gramStart"/>
      <w:r>
        <w:rPr>
          <w:rFonts w:ascii="Courier New CYR" w:hAnsi="Courier New CYR" w:cs="Courier New CYR"/>
          <w:color w:val="000000"/>
          <w:sz w:val="16"/>
          <w:szCs w:val="16"/>
        </w:rPr>
        <w:t>густой</w:t>
      </w:r>
      <w:proofErr w:type="gramEnd"/>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склон ЮВ-18</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рекреационная характеристика: тип ландшафта 21,класс </w:t>
      </w:r>
      <w:proofErr w:type="spellStart"/>
      <w:r>
        <w:rPr>
          <w:rFonts w:ascii="Courier New CYR" w:hAnsi="Courier New CYR" w:cs="Courier New CYR"/>
          <w:color w:val="000000"/>
          <w:sz w:val="16"/>
          <w:szCs w:val="16"/>
        </w:rPr>
        <w:t>эстетич</w:t>
      </w:r>
      <w:proofErr w:type="spellEnd"/>
      <w:r>
        <w:rPr>
          <w:rFonts w:ascii="Courier New CYR" w:hAnsi="Courier New CYR" w:cs="Courier New CYR"/>
          <w:color w:val="000000"/>
          <w:sz w:val="16"/>
          <w:szCs w:val="16"/>
        </w:rPr>
        <w:t>. оценки-1,рекре</w:t>
      </w:r>
      <w:proofErr w:type="gramStart"/>
      <w:r>
        <w:rPr>
          <w:rFonts w:ascii="Courier New CYR" w:hAnsi="Courier New CYR" w:cs="Courier New CYR"/>
          <w:color w:val="000000"/>
          <w:sz w:val="16"/>
          <w:szCs w:val="16"/>
        </w:rPr>
        <w:t>a</w:t>
      </w:r>
      <w:proofErr w:type="gramEnd"/>
      <w:r>
        <w:rPr>
          <w:rFonts w:ascii="Courier New CYR" w:hAnsi="Courier New CYR" w:cs="Courier New CYR"/>
          <w:color w:val="000000"/>
          <w:sz w:val="16"/>
          <w:szCs w:val="16"/>
        </w:rPr>
        <w:t>ционная оценкa-2,класс устойчивости-2,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проходимосtь-2,просматриваемость-3,стадия дигресии-2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почва</w:t>
      </w:r>
      <w:proofErr w:type="gramStart"/>
      <w:r>
        <w:rPr>
          <w:rFonts w:ascii="Courier New CYR" w:hAnsi="Courier New CYR" w:cs="Courier New CYR"/>
          <w:color w:val="000000"/>
          <w:sz w:val="16"/>
          <w:szCs w:val="16"/>
        </w:rPr>
        <w:t>:б</w:t>
      </w:r>
      <w:proofErr w:type="gramEnd"/>
      <w:r>
        <w:rPr>
          <w:rFonts w:ascii="Courier New CYR" w:hAnsi="Courier New CYR" w:cs="Courier New CYR"/>
          <w:color w:val="000000"/>
          <w:sz w:val="16"/>
          <w:szCs w:val="16"/>
        </w:rPr>
        <w:t>уро-таежная,легкосуглинистая,свежая,задернение</w:t>
      </w:r>
      <w:proofErr w:type="spellEnd"/>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среднее,среднемощная</w:t>
      </w:r>
      <w:proofErr w:type="spellEnd"/>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5  10,0 6Д2БЧ1ББ1ОС      1</w:t>
      </w:r>
      <w:proofErr w:type="gramStart"/>
      <w:r>
        <w:rPr>
          <w:rFonts w:ascii="Courier New CYR" w:hAnsi="Courier New CYR" w:cs="Courier New CYR"/>
          <w:color w:val="000000"/>
          <w:sz w:val="16"/>
          <w:szCs w:val="16"/>
        </w:rPr>
        <w:t xml:space="preserve"> Д</w:t>
      </w:r>
      <w:proofErr w:type="gramEnd"/>
      <w:r>
        <w:rPr>
          <w:rFonts w:ascii="Courier New CYR" w:hAnsi="Courier New CYR" w:cs="Courier New CYR"/>
          <w:color w:val="000000"/>
          <w:sz w:val="16"/>
          <w:szCs w:val="16"/>
        </w:rPr>
        <w:t xml:space="preserve">     45   9  14  3 2  5   Д3Р    ,5   40   400   240</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9 БЧ                                                 80</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ББ                                                 40</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ОС                                                 40</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подлесок: СП ЛЩ густо</w:t>
      </w:r>
      <w:r w:rsidR="006E429D">
        <w:rPr>
          <w:rFonts w:ascii="Courier New CYR" w:hAnsi="Courier New CYR" w:cs="Courier New CYR"/>
          <w:color w:val="000000"/>
          <w:sz w:val="16"/>
          <w:szCs w:val="16"/>
        </w:rPr>
        <w:t xml:space="preserve">й </w:t>
      </w:r>
      <w:r>
        <w:rPr>
          <w:rFonts w:ascii="Courier New CYR" w:hAnsi="Courier New CYR" w:cs="Courier New CYR"/>
          <w:color w:val="000000"/>
          <w:sz w:val="16"/>
          <w:szCs w:val="16"/>
        </w:rPr>
        <w:t xml:space="preserve">рекреационная характеристика: тип ландшафта 21,класс </w:t>
      </w:r>
      <w:proofErr w:type="spellStart"/>
      <w:r>
        <w:rPr>
          <w:rFonts w:ascii="Courier New CYR" w:hAnsi="Courier New CYR" w:cs="Courier New CYR"/>
          <w:color w:val="000000"/>
          <w:sz w:val="16"/>
          <w:szCs w:val="16"/>
        </w:rPr>
        <w:t>эстетич</w:t>
      </w:r>
      <w:proofErr w:type="spellEnd"/>
      <w:r>
        <w:rPr>
          <w:rFonts w:ascii="Courier New CYR" w:hAnsi="Courier New CYR" w:cs="Courier New CYR"/>
          <w:color w:val="000000"/>
          <w:sz w:val="16"/>
          <w:szCs w:val="16"/>
        </w:rPr>
        <w:t>. оценки-1,рекре</w:t>
      </w:r>
      <w:proofErr w:type="gramStart"/>
      <w:r>
        <w:rPr>
          <w:rFonts w:ascii="Courier New CYR" w:hAnsi="Courier New CYR" w:cs="Courier New CYR"/>
          <w:color w:val="000000"/>
          <w:sz w:val="16"/>
          <w:szCs w:val="16"/>
        </w:rPr>
        <w:t>a</w:t>
      </w:r>
      <w:proofErr w:type="gramEnd"/>
      <w:r>
        <w:rPr>
          <w:rFonts w:ascii="Courier New CYR" w:hAnsi="Courier New CYR" w:cs="Courier New CYR"/>
          <w:color w:val="000000"/>
          <w:sz w:val="16"/>
          <w:szCs w:val="16"/>
        </w:rPr>
        <w:t>ционная оценкa-2,класс устойчивости-2,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проходимосtь-3,просматриваемость-2,стадия </w:t>
      </w:r>
      <w:proofErr w:type="spellStart"/>
      <w:r>
        <w:rPr>
          <w:rFonts w:ascii="Courier New CYR" w:hAnsi="Courier New CYR" w:cs="Courier New CYR"/>
          <w:color w:val="000000"/>
          <w:sz w:val="16"/>
          <w:szCs w:val="16"/>
        </w:rPr>
        <w:t>дигреси</w:t>
      </w:r>
      <w:r w:rsidR="006E429D">
        <w:rPr>
          <w:rFonts w:ascii="Courier New CYR" w:hAnsi="Courier New CYR" w:cs="Courier New CYR"/>
          <w:color w:val="000000"/>
          <w:sz w:val="16"/>
          <w:szCs w:val="16"/>
        </w:rPr>
        <w:t>и</w:t>
      </w:r>
      <w:proofErr w:type="spellEnd"/>
      <w:r w:rsidR="006E429D">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p>
    <w:p w:rsidR="009A3DDB" w:rsidRPr="00E71F85" w:rsidRDefault="009A3DDB" w:rsidP="009A3DDB">
      <w:pPr>
        <w:autoSpaceDE w:val="0"/>
        <w:autoSpaceDN w:val="0"/>
        <w:adjustRightInd w:val="0"/>
        <w:spacing w:after="0" w:line="240" w:lineRule="auto"/>
        <w:jc w:val="center"/>
        <w:rPr>
          <w:rFonts w:ascii="Courier New CYR" w:hAnsi="Courier New CYR" w:cs="Courier New CYR"/>
          <w:b/>
          <w:color w:val="000000"/>
          <w:sz w:val="16"/>
          <w:szCs w:val="16"/>
        </w:rPr>
      </w:pPr>
      <w:r w:rsidRPr="00E71F85">
        <w:rPr>
          <w:rFonts w:ascii="Courier New CYR" w:hAnsi="Courier New CYR" w:cs="Courier New CYR"/>
          <w:b/>
          <w:color w:val="000000"/>
          <w:sz w:val="16"/>
          <w:szCs w:val="16"/>
        </w:rPr>
        <w:t xml:space="preserve">Т а к с а ц и о н </w:t>
      </w:r>
      <w:proofErr w:type="spellStart"/>
      <w:proofErr w:type="gramStart"/>
      <w:r w:rsidRPr="00E71F85">
        <w:rPr>
          <w:rFonts w:ascii="Courier New CYR" w:hAnsi="Courier New CYR" w:cs="Courier New CYR"/>
          <w:b/>
          <w:color w:val="000000"/>
          <w:sz w:val="16"/>
          <w:szCs w:val="16"/>
        </w:rPr>
        <w:t>н</w:t>
      </w:r>
      <w:proofErr w:type="spellEnd"/>
      <w:proofErr w:type="gramEnd"/>
      <w:r w:rsidRPr="00E71F85">
        <w:rPr>
          <w:rFonts w:ascii="Courier New CYR" w:hAnsi="Courier New CYR" w:cs="Courier New CYR"/>
          <w:b/>
          <w:color w:val="000000"/>
          <w:sz w:val="16"/>
          <w:szCs w:val="16"/>
        </w:rPr>
        <w:t xml:space="preserve"> о е   о п и с а н и е</w:t>
      </w: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r w:rsidRPr="00E71F85">
        <w:rPr>
          <w:rFonts w:ascii="Courier New CYR" w:hAnsi="Courier New CYR" w:cs="Courier New CYR"/>
          <w:b/>
          <w:color w:val="000000"/>
          <w:sz w:val="16"/>
          <w:szCs w:val="16"/>
        </w:rPr>
        <w:t xml:space="preserve">    ЗАВИТИНСКИЙ РАЙОН  МО г. Завитинск (</w:t>
      </w:r>
      <w:proofErr w:type="spellStart"/>
      <w:r w:rsidRPr="00E71F85">
        <w:rPr>
          <w:rFonts w:ascii="Courier New CYR" w:hAnsi="Courier New CYR" w:cs="Courier New CYR"/>
          <w:b/>
          <w:color w:val="000000"/>
          <w:sz w:val="16"/>
          <w:szCs w:val="16"/>
        </w:rPr>
        <w:t>Червоная</w:t>
      </w:r>
      <w:proofErr w:type="spellEnd"/>
      <w:r w:rsidRPr="00E71F85">
        <w:rPr>
          <w:rFonts w:ascii="Courier New CYR" w:hAnsi="Courier New CYR" w:cs="Courier New CYR"/>
          <w:b/>
          <w:color w:val="000000"/>
          <w:sz w:val="16"/>
          <w:szCs w:val="16"/>
        </w:rPr>
        <w:t xml:space="preserve"> Армия)</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Целевое назначение: ЗАЩИТНЫЕ ЛЕСА</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Категория </w:t>
      </w:r>
      <w:proofErr w:type="spellStart"/>
      <w:r>
        <w:rPr>
          <w:rFonts w:ascii="Courier New CYR" w:hAnsi="Courier New CYR" w:cs="Courier New CYR"/>
          <w:color w:val="000000"/>
          <w:sz w:val="16"/>
          <w:szCs w:val="16"/>
        </w:rPr>
        <w:t>защитности</w:t>
      </w:r>
      <w:proofErr w:type="spellEnd"/>
      <w:r>
        <w:rPr>
          <w:rFonts w:ascii="Courier New CYR" w:hAnsi="Courier New CYR" w:cs="Courier New CYR"/>
          <w:color w:val="000000"/>
          <w:sz w:val="16"/>
          <w:szCs w:val="16"/>
        </w:rPr>
        <w:t>: ГОРОДСКИЕ ЛЕСА                                                                            Квартал: 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     :  Состав,       : :Э л : В :   : Д </w:t>
      </w:r>
      <w:proofErr w:type="gramStart"/>
      <w:r>
        <w:rPr>
          <w:rFonts w:ascii="Courier New CYR" w:hAnsi="Courier New CYR" w:cs="Courier New CYR"/>
          <w:color w:val="000000"/>
          <w:sz w:val="16"/>
          <w:szCs w:val="16"/>
        </w:rPr>
        <w:t>:К</w:t>
      </w:r>
      <w:proofErr w:type="gramEnd"/>
      <w:r>
        <w:rPr>
          <w:rFonts w:ascii="Courier New CYR" w:hAnsi="Courier New CYR" w:cs="Courier New CYR"/>
          <w:color w:val="000000"/>
          <w:sz w:val="16"/>
          <w:szCs w:val="16"/>
        </w:rPr>
        <w:t xml:space="preserve"> Г : Б : Тип  : П </w:t>
      </w:r>
      <w:proofErr w:type="gramStart"/>
      <w:r>
        <w:rPr>
          <w:rFonts w:ascii="Courier New CYR" w:hAnsi="Courier New CYR" w:cs="Courier New CYR"/>
          <w:color w:val="000000"/>
          <w:sz w:val="16"/>
          <w:szCs w:val="16"/>
        </w:rPr>
        <w:t>:З</w:t>
      </w:r>
      <w:proofErr w:type="gramEnd"/>
      <w:r>
        <w:rPr>
          <w:rFonts w:ascii="Courier New CYR" w:hAnsi="Courier New CYR" w:cs="Courier New CYR"/>
          <w:color w:val="000000"/>
          <w:sz w:val="16"/>
          <w:szCs w:val="16"/>
        </w:rPr>
        <w:t xml:space="preserve">апас </w:t>
      </w:r>
      <w:proofErr w:type="spellStart"/>
      <w:r>
        <w:rPr>
          <w:rFonts w:ascii="Courier New CYR" w:hAnsi="Courier New CYR" w:cs="Courier New CYR"/>
          <w:color w:val="000000"/>
          <w:sz w:val="16"/>
          <w:szCs w:val="16"/>
        </w:rPr>
        <w:t>сырораст</w:t>
      </w:r>
      <w:proofErr w:type="spellEnd"/>
      <w:r>
        <w:rPr>
          <w:rFonts w:ascii="Courier New CYR" w:hAnsi="Courier New CYR" w:cs="Courier New CYR"/>
          <w:color w:val="000000"/>
          <w:sz w:val="16"/>
          <w:szCs w:val="16"/>
        </w:rPr>
        <w:t>. :К :  Запас на выделе, м3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:Н в: </w:t>
      </w:r>
      <w:proofErr w:type="spellStart"/>
      <w:r>
        <w:rPr>
          <w:rFonts w:ascii="Courier New CYR" w:hAnsi="Courier New CYR" w:cs="Courier New CYR"/>
          <w:color w:val="000000"/>
          <w:sz w:val="16"/>
          <w:szCs w:val="16"/>
        </w:rPr>
        <w:t>Пл</w:t>
      </w:r>
      <w:proofErr w:type="gramStart"/>
      <w:r>
        <w:rPr>
          <w:rFonts w:ascii="Courier New CYR" w:hAnsi="Courier New CYR" w:cs="Courier New CYR"/>
          <w:color w:val="000000"/>
          <w:sz w:val="16"/>
          <w:szCs w:val="16"/>
        </w:rPr>
        <w:t>о</w:t>
      </w:r>
      <w:proofErr w:type="spellEnd"/>
      <w:r>
        <w:rPr>
          <w:rFonts w:ascii="Courier New CYR" w:hAnsi="Courier New CYR" w:cs="Courier New CYR"/>
          <w:color w:val="000000"/>
          <w:sz w:val="16"/>
          <w:szCs w:val="16"/>
        </w:rPr>
        <w:t>-</w:t>
      </w:r>
      <w:proofErr w:type="gramEnd"/>
      <w:r>
        <w:rPr>
          <w:rFonts w:ascii="Courier New CYR" w:hAnsi="Courier New CYR" w:cs="Courier New CYR"/>
          <w:color w:val="000000"/>
          <w:sz w:val="16"/>
          <w:szCs w:val="16"/>
        </w:rPr>
        <w:t>:  подрост,      :</w:t>
      </w:r>
      <w:proofErr w:type="spellStart"/>
      <w:r>
        <w:rPr>
          <w:rFonts w:ascii="Courier New CYR" w:hAnsi="Courier New CYR" w:cs="Courier New CYR"/>
          <w:color w:val="000000"/>
          <w:sz w:val="16"/>
          <w:szCs w:val="16"/>
        </w:rPr>
        <w:t>Я:л</w:t>
      </w:r>
      <w:proofErr w:type="spellEnd"/>
      <w:r>
        <w:rPr>
          <w:rFonts w:ascii="Courier New CYR" w:hAnsi="Courier New CYR" w:cs="Courier New CYR"/>
          <w:color w:val="000000"/>
          <w:sz w:val="16"/>
          <w:szCs w:val="16"/>
        </w:rPr>
        <w:t xml:space="preserve"> е : о : В : и :л р : о : леса : о :леса,м3         :л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:о ы</w:t>
      </w:r>
      <w:proofErr w:type="gramStart"/>
      <w:r>
        <w:rPr>
          <w:rFonts w:ascii="Courier New CYR" w:hAnsi="Courier New CYR" w:cs="Courier New CYR"/>
          <w:color w:val="000000"/>
          <w:sz w:val="16"/>
          <w:szCs w:val="16"/>
        </w:rPr>
        <w:t>:щ</w:t>
      </w:r>
      <w:proofErr w:type="gramEnd"/>
      <w:r>
        <w:rPr>
          <w:rFonts w:ascii="Courier New CYR" w:hAnsi="Courier New CYR" w:cs="Courier New CYR"/>
          <w:color w:val="000000"/>
          <w:sz w:val="16"/>
          <w:szCs w:val="16"/>
        </w:rPr>
        <w:t>адь,:  подлесок,     :</w:t>
      </w:r>
      <w:proofErr w:type="spellStart"/>
      <w:r>
        <w:rPr>
          <w:rFonts w:ascii="Courier New CYR" w:hAnsi="Courier New CYR" w:cs="Courier New CYR"/>
          <w:color w:val="000000"/>
          <w:sz w:val="16"/>
          <w:szCs w:val="16"/>
        </w:rPr>
        <w:t>р:е</w:t>
      </w:r>
      <w:proofErr w:type="spellEnd"/>
      <w:r>
        <w:rPr>
          <w:rFonts w:ascii="Courier New CYR" w:hAnsi="Courier New CYR" w:cs="Courier New CYR"/>
          <w:color w:val="000000"/>
          <w:sz w:val="16"/>
          <w:szCs w:val="16"/>
        </w:rPr>
        <w:t xml:space="preserve"> с : з : ы : а :    : н :      : л :----------------:т :    :    :</w:t>
      </w:r>
      <w:proofErr w:type="spellStart"/>
      <w:r>
        <w:rPr>
          <w:rFonts w:ascii="Courier New CYR" w:hAnsi="Courier New CYR" w:cs="Courier New CYR"/>
          <w:color w:val="000000"/>
          <w:sz w:val="16"/>
          <w:szCs w:val="16"/>
        </w:rPr>
        <w:t>Един:Захламлен</w:t>
      </w:r>
      <w:proofErr w:type="spellEnd"/>
      <w:r>
        <w:rPr>
          <w:rFonts w:ascii="Courier New CYR" w:hAnsi="Courier New CYR" w:cs="Courier New CYR"/>
          <w:color w:val="000000"/>
          <w:sz w:val="16"/>
          <w:szCs w:val="16"/>
        </w:rPr>
        <w:t>.: Хозяйственные:</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:м д:     :  почва,        :</w:t>
      </w:r>
      <w:proofErr w:type="spellStart"/>
      <w:r>
        <w:rPr>
          <w:rFonts w:ascii="Courier New CYR" w:hAnsi="Courier New CYR" w:cs="Courier New CYR"/>
          <w:color w:val="000000"/>
          <w:sz w:val="16"/>
          <w:szCs w:val="16"/>
        </w:rPr>
        <w:t>у:м</w:t>
      </w:r>
      <w:proofErr w:type="spellEnd"/>
      <w:r>
        <w:rPr>
          <w:rFonts w:ascii="Courier New CYR" w:hAnsi="Courier New CYR" w:cs="Courier New CYR"/>
          <w:color w:val="000000"/>
          <w:sz w:val="16"/>
          <w:szCs w:val="16"/>
        </w:rPr>
        <w:t xml:space="preserve"> а : р : с : м :в </w:t>
      </w:r>
      <w:proofErr w:type="spellStart"/>
      <w:proofErr w:type="gramStart"/>
      <w:r>
        <w:rPr>
          <w:rFonts w:ascii="Courier New CYR" w:hAnsi="Courier New CYR" w:cs="Courier New CYR"/>
          <w:color w:val="000000"/>
          <w:sz w:val="16"/>
          <w:szCs w:val="16"/>
        </w:rPr>
        <w:t>в</w:t>
      </w:r>
      <w:proofErr w:type="spellEnd"/>
      <w:proofErr w:type="gramEnd"/>
      <w:r>
        <w:rPr>
          <w:rFonts w:ascii="Courier New CYR" w:hAnsi="Courier New CYR" w:cs="Courier New CYR"/>
          <w:color w:val="000000"/>
          <w:sz w:val="16"/>
          <w:szCs w:val="16"/>
        </w:rPr>
        <w:t xml:space="preserve"> : и : тип  : н : На :     :В </w:t>
      </w:r>
      <w:proofErr w:type="spellStart"/>
      <w:r>
        <w:rPr>
          <w:rFonts w:ascii="Courier New CYR" w:hAnsi="Courier New CYR" w:cs="Courier New CYR"/>
          <w:color w:val="000000"/>
          <w:sz w:val="16"/>
          <w:szCs w:val="16"/>
        </w:rPr>
        <w:t>т.ч:о</w:t>
      </w:r>
      <w:proofErr w:type="spellEnd"/>
      <w:r>
        <w:rPr>
          <w:rFonts w:ascii="Courier New CYR" w:hAnsi="Courier New CYR" w:cs="Courier New CYR"/>
          <w:color w:val="000000"/>
          <w:sz w:val="16"/>
          <w:szCs w:val="16"/>
        </w:rPr>
        <w:t xml:space="preserve"> :    :    :дер.:----------: распоряжения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:е </w:t>
      </w:r>
      <w:proofErr w:type="gramStart"/>
      <w:r>
        <w:rPr>
          <w:rFonts w:ascii="Courier New CYR" w:hAnsi="Courier New CYR" w:cs="Courier New CYR"/>
          <w:color w:val="000000"/>
          <w:sz w:val="16"/>
          <w:szCs w:val="16"/>
        </w:rPr>
        <w:t>е</w:t>
      </w:r>
      <w:proofErr w:type="gramEnd"/>
      <w:r>
        <w:rPr>
          <w:rFonts w:ascii="Courier New CYR" w:hAnsi="Courier New CYR" w:cs="Courier New CYR"/>
          <w:color w:val="000000"/>
          <w:sz w:val="16"/>
          <w:szCs w:val="16"/>
        </w:rPr>
        <w:t>: га  :  рельеф,       :</w:t>
      </w:r>
      <w:proofErr w:type="spellStart"/>
      <w:r>
        <w:rPr>
          <w:rFonts w:ascii="Courier New CYR" w:hAnsi="Courier New CYR" w:cs="Courier New CYR"/>
          <w:color w:val="000000"/>
          <w:sz w:val="16"/>
          <w:szCs w:val="16"/>
        </w:rPr>
        <w:t>с:е</w:t>
      </w:r>
      <w:proofErr w:type="spellEnd"/>
      <w:r>
        <w:rPr>
          <w:rFonts w:ascii="Courier New CYR" w:hAnsi="Courier New CYR" w:cs="Courier New CYR"/>
          <w:color w:val="000000"/>
          <w:sz w:val="16"/>
          <w:szCs w:val="16"/>
        </w:rPr>
        <w:t xml:space="preserve">   : а : о : е :о </w:t>
      </w:r>
      <w:proofErr w:type="spellStart"/>
      <w:r>
        <w:rPr>
          <w:rFonts w:ascii="Courier New CYR" w:hAnsi="Courier New CYR" w:cs="Courier New CYR"/>
          <w:color w:val="000000"/>
          <w:sz w:val="16"/>
          <w:szCs w:val="16"/>
        </w:rPr>
        <w:t>о</w:t>
      </w:r>
      <w:proofErr w:type="spellEnd"/>
      <w:r>
        <w:rPr>
          <w:rFonts w:ascii="Courier New CYR" w:hAnsi="Courier New CYR" w:cs="Courier New CYR"/>
          <w:color w:val="000000"/>
          <w:sz w:val="16"/>
          <w:szCs w:val="16"/>
        </w:rPr>
        <w:t xml:space="preserve"> : т :</w:t>
      </w:r>
      <w:proofErr w:type="spellStart"/>
      <w:r>
        <w:rPr>
          <w:rFonts w:ascii="Courier New CYR" w:hAnsi="Courier New CYR" w:cs="Courier New CYR"/>
          <w:color w:val="000000"/>
          <w:sz w:val="16"/>
          <w:szCs w:val="16"/>
        </w:rPr>
        <w:t>лесор</w:t>
      </w:r>
      <w:proofErr w:type="spellEnd"/>
      <w:r>
        <w:rPr>
          <w:rFonts w:ascii="Courier New CYR" w:hAnsi="Courier New CYR" w:cs="Courier New CYR"/>
          <w:color w:val="000000"/>
          <w:sz w:val="16"/>
          <w:szCs w:val="16"/>
        </w:rPr>
        <w:t>.: о :    :Общий: по  :в :Сухо: Р</w:t>
      </w:r>
      <w:proofErr w:type="gramStart"/>
      <w:r>
        <w:rPr>
          <w:rFonts w:ascii="Courier New CYR" w:hAnsi="Courier New CYR" w:cs="Courier New CYR"/>
          <w:color w:val="000000"/>
          <w:sz w:val="16"/>
          <w:szCs w:val="16"/>
        </w:rPr>
        <w:t>е-</w:t>
      </w:r>
      <w:proofErr w:type="gramEnd"/>
      <w:r>
        <w:rPr>
          <w:rFonts w:ascii="Courier New CYR" w:hAnsi="Courier New CYR" w:cs="Courier New CYR"/>
          <w:color w:val="000000"/>
          <w:sz w:val="16"/>
          <w:szCs w:val="16"/>
        </w:rPr>
        <w:t>:ест.: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roofErr w:type="gramStart"/>
      <w:r>
        <w:rPr>
          <w:rFonts w:ascii="Courier New CYR" w:hAnsi="Courier New CYR" w:cs="Courier New CYR"/>
          <w:color w:val="000000"/>
          <w:sz w:val="16"/>
          <w:szCs w:val="16"/>
        </w:rPr>
        <w:t>р</w:t>
      </w:r>
      <w:proofErr w:type="gramEnd"/>
      <w:r>
        <w:rPr>
          <w:rFonts w:ascii="Courier New CYR" w:hAnsi="Courier New CYR" w:cs="Courier New CYR"/>
          <w:color w:val="000000"/>
          <w:sz w:val="16"/>
          <w:szCs w:val="16"/>
        </w:rPr>
        <w:t xml:space="preserve"> л:     :  особенности   :-:н   : с : т : т :з </w:t>
      </w:r>
      <w:proofErr w:type="spellStart"/>
      <w:r>
        <w:rPr>
          <w:rFonts w:ascii="Courier New CYR" w:hAnsi="Courier New CYR" w:cs="Courier New CYR"/>
          <w:color w:val="000000"/>
          <w:sz w:val="16"/>
          <w:szCs w:val="16"/>
        </w:rPr>
        <w:t>з</w:t>
      </w:r>
      <w:proofErr w:type="spellEnd"/>
      <w:r>
        <w:rPr>
          <w:rFonts w:ascii="Courier New CYR" w:hAnsi="Courier New CYR" w:cs="Courier New CYR"/>
          <w:color w:val="000000"/>
          <w:sz w:val="16"/>
          <w:szCs w:val="16"/>
        </w:rPr>
        <w:t xml:space="preserve"> : е :</w:t>
      </w:r>
      <w:proofErr w:type="spellStart"/>
      <w:r>
        <w:rPr>
          <w:rFonts w:ascii="Courier New CYR" w:hAnsi="Courier New CYR" w:cs="Courier New CYR"/>
          <w:color w:val="000000"/>
          <w:sz w:val="16"/>
          <w:szCs w:val="16"/>
        </w:rPr>
        <w:t>услов</w:t>
      </w:r>
      <w:proofErr w:type="spellEnd"/>
      <w:r>
        <w:rPr>
          <w:rFonts w:ascii="Courier New CYR" w:hAnsi="Courier New CYR" w:cs="Courier New CYR"/>
          <w:color w:val="000000"/>
          <w:sz w:val="16"/>
          <w:szCs w:val="16"/>
        </w:rPr>
        <w:t>.: т : га : на  :</w:t>
      </w:r>
      <w:proofErr w:type="spellStart"/>
      <w:r>
        <w:rPr>
          <w:rFonts w:ascii="Courier New CYR" w:hAnsi="Courier New CYR" w:cs="Courier New CYR"/>
          <w:color w:val="000000"/>
          <w:sz w:val="16"/>
          <w:szCs w:val="16"/>
        </w:rPr>
        <w:t>сост.:а</w:t>
      </w:r>
      <w:proofErr w:type="spellEnd"/>
      <w:r>
        <w:rPr>
          <w:rFonts w:ascii="Courier New CYR" w:hAnsi="Courier New CYR" w:cs="Courier New CYR"/>
          <w:color w:val="000000"/>
          <w:sz w:val="16"/>
          <w:szCs w:val="16"/>
        </w:rPr>
        <w:t xml:space="preserve"> :стоя: </w:t>
      </w:r>
      <w:proofErr w:type="spellStart"/>
      <w:r>
        <w:rPr>
          <w:rFonts w:ascii="Courier New CYR" w:hAnsi="Courier New CYR" w:cs="Courier New CYR"/>
          <w:color w:val="000000"/>
          <w:sz w:val="16"/>
          <w:szCs w:val="16"/>
        </w:rPr>
        <w:t>дин:воз</w:t>
      </w:r>
      <w:proofErr w:type="spellEnd"/>
      <w:r>
        <w:rPr>
          <w:rFonts w:ascii="Courier New CYR" w:hAnsi="Courier New CYR" w:cs="Courier New CYR"/>
          <w:color w:val="000000"/>
          <w:sz w:val="16"/>
          <w:szCs w:val="16"/>
        </w:rPr>
        <w:t>.:</w:t>
      </w:r>
      <w:proofErr w:type="spellStart"/>
      <w:r>
        <w:rPr>
          <w:rFonts w:ascii="Courier New CYR" w:hAnsi="Courier New CYR" w:cs="Courier New CYR"/>
          <w:color w:val="000000"/>
          <w:sz w:val="16"/>
          <w:szCs w:val="16"/>
        </w:rPr>
        <w:t>Общий:Лик</w:t>
      </w:r>
      <w:proofErr w:type="spellEnd"/>
      <w:r>
        <w:rPr>
          <w:rFonts w:ascii="Courier New CYR" w:hAnsi="Courier New CYR" w:cs="Courier New CYR"/>
          <w:color w:val="000000"/>
          <w:sz w:val="16"/>
          <w:szCs w:val="16"/>
        </w:rPr>
        <w:t>-: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а:     :  выдела        :</w:t>
      </w:r>
      <w:proofErr w:type="spellStart"/>
      <w:r>
        <w:rPr>
          <w:rFonts w:ascii="Courier New CYR" w:hAnsi="Courier New CYR" w:cs="Courier New CYR"/>
          <w:color w:val="000000"/>
          <w:sz w:val="16"/>
          <w:szCs w:val="16"/>
        </w:rPr>
        <w:t>н:т</w:t>
      </w:r>
      <w:proofErr w:type="spellEnd"/>
      <w:r>
        <w:rPr>
          <w:rFonts w:ascii="Courier New CYR" w:hAnsi="Courier New CYR" w:cs="Courier New CYR"/>
          <w:color w:val="000000"/>
          <w:sz w:val="16"/>
          <w:szCs w:val="16"/>
        </w:rPr>
        <w:t xml:space="preserve">   : т : а : р :р </w:t>
      </w:r>
      <w:proofErr w:type="spellStart"/>
      <w:proofErr w:type="gramStart"/>
      <w:r>
        <w:rPr>
          <w:rFonts w:ascii="Courier New CYR" w:hAnsi="Courier New CYR" w:cs="Courier New CYR"/>
          <w:color w:val="000000"/>
          <w:sz w:val="16"/>
          <w:szCs w:val="16"/>
        </w:rPr>
        <w:t>р</w:t>
      </w:r>
      <w:proofErr w:type="spellEnd"/>
      <w:proofErr w:type="gramEnd"/>
      <w:r>
        <w:rPr>
          <w:rFonts w:ascii="Courier New CYR" w:hAnsi="Courier New CYR" w:cs="Courier New CYR"/>
          <w:color w:val="000000"/>
          <w:sz w:val="16"/>
          <w:szCs w:val="16"/>
        </w:rPr>
        <w:t xml:space="preserve"> : т :      : а :    :</w:t>
      </w:r>
      <w:proofErr w:type="spellStart"/>
      <w:r>
        <w:rPr>
          <w:rFonts w:ascii="Courier New CYR" w:hAnsi="Courier New CYR" w:cs="Courier New CYR"/>
          <w:color w:val="000000"/>
          <w:sz w:val="16"/>
          <w:szCs w:val="16"/>
        </w:rPr>
        <w:t>выдел:пород:р</w:t>
      </w:r>
      <w:proofErr w:type="spellEnd"/>
      <w:r>
        <w:rPr>
          <w:rFonts w:ascii="Courier New CYR" w:hAnsi="Courier New CYR" w:cs="Courier New CYR"/>
          <w:color w:val="000000"/>
          <w:sz w:val="16"/>
          <w:szCs w:val="16"/>
        </w:rPr>
        <w:t xml:space="preserve"> :    :    :    :     :вида: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почва</w:t>
      </w:r>
      <w:proofErr w:type="gramStart"/>
      <w:r>
        <w:rPr>
          <w:rFonts w:ascii="Courier New CYR" w:hAnsi="Courier New CYR" w:cs="Courier New CYR"/>
          <w:color w:val="000000"/>
          <w:sz w:val="16"/>
          <w:szCs w:val="16"/>
        </w:rPr>
        <w:t>:б</w:t>
      </w:r>
      <w:proofErr w:type="gramEnd"/>
      <w:r>
        <w:rPr>
          <w:rFonts w:ascii="Courier New CYR" w:hAnsi="Courier New CYR" w:cs="Courier New CYR"/>
          <w:color w:val="000000"/>
          <w:sz w:val="16"/>
          <w:szCs w:val="16"/>
        </w:rPr>
        <w:t>уро-таежная,легкосуглинистая,свежая,задернение</w:t>
      </w:r>
      <w:proofErr w:type="spellEnd"/>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среднее,среднемощная</w:t>
      </w:r>
      <w:proofErr w:type="spellEnd"/>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6   3,6 5Д2БЧ2ББ1ОС      1</w:t>
      </w:r>
      <w:proofErr w:type="gramStart"/>
      <w:r>
        <w:rPr>
          <w:rFonts w:ascii="Courier New CYR" w:hAnsi="Courier New CYR" w:cs="Courier New CYR"/>
          <w:color w:val="000000"/>
          <w:sz w:val="16"/>
          <w:szCs w:val="16"/>
        </w:rPr>
        <w:t xml:space="preserve"> Д</w:t>
      </w:r>
      <w:proofErr w:type="gramEnd"/>
      <w:r>
        <w:rPr>
          <w:rFonts w:ascii="Courier New CYR" w:hAnsi="Courier New CYR" w:cs="Courier New CYR"/>
          <w:color w:val="000000"/>
          <w:sz w:val="16"/>
          <w:szCs w:val="16"/>
        </w:rPr>
        <w:t xml:space="preserve">     45   9  14  3 2  5   Д3Р    ,5   40   144    72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9 БЧ                                                 29</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ББ                                                 29</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ОС                                                 14</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подлесок: СП ЛЩ </w:t>
      </w:r>
      <w:proofErr w:type="gramStart"/>
      <w:r>
        <w:rPr>
          <w:rFonts w:ascii="Courier New CYR" w:hAnsi="Courier New CYR" w:cs="Courier New CYR"/>
          <w:color w:val="000000"/>
          <w:sz w:val="16"/>
          <w:szCs w:val="16"/>
        </w:rPr>
        <w:t>густой</w:t>
      </w:r>
      <w:proofErr w:type="gramEnd"/>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рекреационная характеристика: тип ландшафта 21,класс </w:t>
      </w:r>
      <w:proofErr w:type="spellStart"/>
      <w:r>
        <w:rPr>
          <w:rFonts w:ascii="Courier New CYR" w:hAnsi="Courier New CYR" w:cs="Courier New CYR"/>
          <w:color w:val="000000"/>
          <w:sz w:val="16"/>
          <w:szCs w:val="16"/>
        </w:rPr>
        <w:t>эстетич</w:t>
      </w:r>
      <w:proofErr w:type="spellEnd"/>
      <w:r>
        <w:rPr>
          <w:rFonts w:ascii="Courier New CYR" w:hAnsi="Courier New CYR" w:cs="Courier New CYR"/>
          <w:color w:val="000000"/>
          <w:sz w:val="16"/>
          <w:szCs w:val="16"/>
        </w:rPr>
        <w:t>. оценки-1,рекре</w:t>
      </w:r>
      <w:proofErr w:type="gramStart"/>
      <w:r>
        <w:rPr>
          <w:rFonts w:ascii="Courier New CYR" w:hAnsi="Courier New CYR" w:cs="Courier New CYR"/>
          <w:color w:val="000000"/>
          <w:sz w:val="16"/>
          <w:szCs w:val="16"/>
        </w:rPr>
        <w:t>a</w:t>
      </w:r>
      <w:proofErr w:type="gramEnd"/>
      <w:r>
        <w:rPr>
          <w:rFonts w:ascii="Courier New CYR" w:hAnsi="Courier New CYR" w:cs="Courier New CYR"/>
          <w:color w:val="000000"/>
          <w:sz w:val="16"/>
          <w:szCs w:val="16"/>
        </w:rPr>
        <w:t>ционная оценкa-2,класс устойчивости-2,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проходимосtь-3,просматриваемость-2,стадия дигресии-2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почва</w:t>
      </w:r>
      <w:proofErr w:type="gramStart"/>
      <w:r>
        <w:rPr>
          <w:rFonts w:ascii="Courier New CYR" w:hAnsi="Courier New CYR" w:cs="Courier New CYR"/>
          <w:color w:val="000000"/>
          <w:sz w:val="16"/>
          <w:szCs w:val="16"/>
        </w:rPr>
        <w:t>:б</w:t>
      </w:r>
      <w:proofErr w:type="gramEnd"/>
      <w:r>
        <w:rPr>
          <w:rFonts w:ascii="Courier New CYR" w:hAnsi="Courier New CYR" w:cs="Courier New CYR"/>
          <w:color w:val="000000"/>
          <w:sz w:val="16"/>
          <w:szCs w:val="16"/>
        </w:rPr>
        <w:t>уро-таежная,легкосуглинистая,свежая,задернение</w:t>
      </w:r>
      <w:proofErr w:type="spellEnd"/>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среднее,среднемощная</w:t>
      </w:r>
      <w:proofErr w:type="spellEnd"/>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7   3,9 4Д3БЧ2ББ1ОС      1</w:t>
      </w:r>
      <w:proofErr w:type="gramStart"/>
      <w:r>
        <w:rPr>
          <w:rFonts w:ascii="Courier New CYR" w:hAnsi="Courier New CYR" w:cs="Courier New CYR"/>
          <w:color w:val="000000"/>
          <w:sz w:val="16"/>
          <w:szCs w:val="16"/>
        </w:rPr>
        <w:t xml:space="preserve"> Д</w:t>
      </w:r>
      <w:proofErr w:type="gramEnd"/>
      <w:r>
        <w:rPr>
          <w:rFonts w:ascii="Courier New CYR" w:hAnsi="Courier New CYR" w:cs="Courier New CYR"/>
          <w:color w:val="000000"/>
          <w:sz w:val="16"/>
          <w:szCs w:val="16"/>
        </w:rPr>
        <w:t xml:space="preserve">     40  11  12  2 1  4   Д3Р    ,7   80   312   125</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11 БЧ                                                 94</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ББ                                                 62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ОС                                                 31</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подлесок: СП ЛЩ </w:t>
      </w:r>
      <w:proofErr w:type="gramStart"/>
      <w:r>
        <w:rPr>
          <w:rFonts w:ascii="Courier New CYR" w:hAnsi="Courier New CYR" w:cs="Courier New CYR"/>
          <w:color w:val="000000"/>
          <w:sz w:val="16"/>
          <w:szCs w:val="16"/>
        </w:rPr>
        <w:t>густой</w:t>
      </w:r>
      <w:proofErr w:type="gramEnd"/>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рекреационная характеристика: тип ландшафта 11,класс </w:t>
      </w:r>
      <w:proofErr w:type="spellStart"/>
      <w:r>
        <w:rPr>
          <w:rFonts w:ascii="Courier New CYR" w:hAnsi="Courier New CYR" w:cs="Courier New CYR"/>
          <w:color w:val="000000"/>
          <w:sz w:val="16"/>
          <w:szCs w:val="16"/>
        </w:rPr>
        <w:t>эстетич</w:t>
      </w:r>
      <w:proofErr w:type="spellEnd"/>
      <w:r>
        <w:rPr>
          <w:rFonts w:ascii="Courier New CYR" w:hAnsi="Courier New CYR" w:cs="Courier New CYR"/>
          <w:color w:val="000000"/>
          <w:sz w:val="16"/>
          <w:szCs w:val="16"/>
        </w:rPr>
        <w:t>. оценки-1,рекре</w:t>
      </w:r>
      <w:proofErr w:type="gramStart"/>
      <w:r>
        <w:rPr>
          <w:rFonts w:ascii="Courier New CYR" w:hAnsi="Courier New CYR" w:cs="Courier New CYR"/>
          <w:color w:val="000000"/>
          <w:sz w:val="16"/>
          <w:szCs w:val="16"/>
        </w:rPr>
        <w:t>a</w:t>
      </w:r>
      <w:proofErr w:type="gramEnd"/>
      <w:r>
        <w:rPr>
          <w:rFonts w:ascii="Courier New CYR" w:hAnsi="Courier New CYR" w:cs="Courier New CYR"/>
          <w:color w:val="000000"/>
          <w:sz w:val="16"/>
          <w:szCs w:val="16"/>
        </w:rPr>
        <w:t>ционная оценкa-2,класс устойчивости-2,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проходимосtь-3,просматриваемость-2,стадия дигресии-2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почва</w:t>
      </w:r>
      <w:proofErr w:type="gramStart"/>
      <w:r>
        <w:rPr>
          <w:rFonts w:ascii="Courier New CYR" w:hAnsi="Courier New CYR" w:cs="Courier New CYR"/>
          <w:color w:val="000000"/>
          <w:sz w:val="16"/>
          <w:szCs w:val="16"/>
        </w:rPr>
        <w:t>:б</w:t>
      </w:r>
      <w:proofErr w:type="gramEnd"/>
      <w:r>
        <w:rPr>
          <w:rFonts w:ascii="Courier New CYR" w:hAnsi="Courier New CYR" w:cs="Courier New CYR"/>
          <w:color w:val="000000"/>
          <w:sz w:val="16"/>
          <w:szCs w:val="16"/>
        </w:rPr>
        <w:t>уро-таежная,легкосуглинистая,свежая,задернение</w:t>
      </w:r>
      <w:proofErr w:type="spellEnd"/>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среднее,среднемощная</w:t>
      </w:r>
      <w:proofErr w:type="spellEnd"/>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итого по кварталу</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50,4                                                               2640</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 составляющим породам</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Д      1865</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БЧ      392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ББ      265</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ОС      118</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w:t>
      </w: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w:t>
      </w:r>
    </w:p>
    <w:p w:rsidR="009A3DDB" w:rsidRPr="00E71F85" w:rsidRDefault="009A3DDB" w:rsidP="006E429D">
      <w:pPr>
        <w:autoSpaceDE w:val="0"/>
        <w:autoSpaceDN w:val="0"/>
        <w:adjustRightInd w:val="0"/>
        <w:spacing w:after="0" w:line="240" w:lineRule="auto"/>
        <w:jc w:val="center"/>
        <w:rPr>
          <w:rFonts w:ascii="Courier New CYR" w:hAnsi="Courier New CYR" w:cs="Courier New CYR"/>
          <w:b/>
          <w:color w:val="000000"/>
          <w:sz w:val="16"/>
          <w:szCs w:val="16"/>
        </w:rPr>
      </w:pPr>
      <w:r w:rsidRPr="00E71F85">
        <w:rPr>
          <w:rFonts w:ascii="Courier New CYR" w:hAnsi="Courier New CYR" w:cs="Courier New CYR"/>
          <w:b/>
          <w:color w:val="000000"/>
          <w:sz w:val="16"/>
          <w:szCs w:val="16"/>
        </w:rPr>
        <w:lastRenderedPageBreak/>
        <w:t xml:space="preserve">Т а к с а ц и о н </w:t>
      </w:r>
      <w:proofErr w:type="spellStart"/>
      <w:proofErr w:type="gramStart"/>
      <w:r w:rsidRPr="00E71F85">
        <w:rPr>
          <w:rFonts w:ascii="Courier New CYR" w:hAnsi="Courier New CYR" w:cs="Courier New CYR"/>
          <w:b/>
          <w:color w:val="000000"/>
          <w:sz w:val="16"/>
          <w:szCs w:val="16"/>
        </w:rPr>
        <w:t>н</w:t>
      </w:r>
      <w:proofErr w:type="spellEnd"/>
      <w:proofErr w:type="gramEnd"/>
      <w:r w:rsidRPr="00E71F85">
        <w:rPr>
          <w:rFonts w:ascii="Courier New CYR" w:hAnsi="Courier New CYR" w:cs="Courier New CYR"/>
          <w:b/>
          <w:color w:val="000000"/>
          <w:sz w:val="16"/>
          <w:szCs w:val="16"/>
        </w:rPr>
        <w:t xml:space="preserve"> о е   о п и с а н и е</w:t>
      </w: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r w:rsidRPr="00E71F85">
        <w:rPr>
          <w:rFonts w:ascii="Courier New CYR" w:hAnsi="Courier New CYR" w:cs="Courier New CYR"/>
          <w:b/>
          <w:color w:val="000000"/>
          <w:sz w:val="16"/>
          <w:szCs w:val="16"/>
        </w:rPr>
        <w:t xml:space="preserve">    ЗАВИТИНСКИЙ РАЙОН  МО г. Завитинск (г. Завитинск)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Целевое назначение: ЗАЩИТНЫЕ ЛЕСА</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Категория </w:t>
      </w:r>
      <w:proofErr w:type="spellStart"/>
      <w:r>
        <w:rPr>
          <w:rFonts w:ascii="Courier New CYR" w:hAnsi="Courier New CYR" w:cs="Courier New CYR"/>
          <w:color w:val="000000"/>
          <w:sz w:val="16"/>
          <w:szCs w:val="16"/>
        </w:rPr>
        <w:t>защитности</w:t>
      </w:r>
      <w:proofErr w:type="spellEnd"/>
      <w:r>
        <w:rPr>
          <w:rFonts w:ascii="Courier New CYR" w:hAnsi="Courier New CYR" w:cs="Courier New CYR"/>
          <w:color w:val="000000"/>
          <w:sz w:val="16"/>
          <w:szCs w:val="16"/>
        </w:rPr>
        <w:t>: ГОРОДСКИЕ ЛЕСА                                                                            Квартал: 3</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     :  Состав,       : :Э л : В :   : Д </w:t>
      </w:r>
      <w:proofErr w:type="gramStart"/>
      <w:r>
        <w:rPr>
          <w:rFonts w:ascii="Courier New CYR" w:hAnsi="Courier New CYR" w:cs="Courier New CYR"/>
          <w:color w:val="000000"/>
          <w:sz w:val="16"/>
          <w:szCs w:val="16"/>
        </w:rPr>
        <w:t>:К</w:t>
      </w:r>
      <w:proofErr w:type="gramEnd"/>
      <w:r>
        <w:rPr>
          <w:rFonts w:ascii="Courier New CYR" w:hAnsi="Courier New CYR" w:cs="Courier New CYR"/>
          <w:color w:val="000000"/>
          <w:sz w:val="16"/>
          <w:szCs w:val="16"/>
        </w:rPr>
        <w:t xml:space="preserve"> Г : Б : Тип  : П </w:t>
      </w:r>
      <w:proofErr w:type="gramStart"/>
      <w:r>
        <w:rPr>
          <w:rFonts w:ascii="Courier New CYR" w:hAnsi="Courier New CYR" w:cs="Courier New CYR"/>
          <w:color w:val="000000"/>
          <w:sz w:val="16"/>
          <w:szCs w:val="16"/>
        </w:rPr>
        <w:t>:З</w:t>
      </w:r>
      <w:proofErr w:type="gramEnd"/>
      <w:r>
        <w:rPr>
          <w:rFonts w:ascii="Courier New CYR" w:hAnsi="Courier New CYR" w:cs="Courier New CYR"/>
          <w:color w:val="000000"/>
          <w:sz w:val="16"/>
          <w:szCs w:val="16"/>
        </w:rPr>
        <w:t xml:space="preserve">апас </w:t>
      </w:r>
      <w:proofErr w:type="spellStart"/>
      <w:r>
        <w:rPr>
          <w:rFonts w:ascii="Courier New CYR" w:hAnsi="Courier New CYR" w:cs="Courier New CYR"/>
          <w:color w:val="000000"/>
          <w:sz w:val="16"/>
          <w:szCs w:val="16"/>
        </w:rPr>
        <w:t>сырораст</w:t>
      </w:r>
      <w:proofErr w:type="spellEnd"/>
      <w:r>
        <w:rPr>
          <w:rFonts w:ascii="Courier New CYR" w:hAnsi="Courier New CYR" w:cs="Courier New CYR"/>
          <w:color w:val="000000"/>
          <w:sz w:val="16"/>
          <w:szCs w:val="16"/>
        </w:rPr>
        <w:t>. :К :  Запас на выделе, м3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:Н в: </w:t>
      </w:r>
      <w:proofErr w:type="spellStart"/>
      <w:r>
        <w:rPr>
          <w:rFonts w:ascii="Courier New CYR" w:hAnsi="Courier New CYR" w:cs="Courier New CYR"/>
          <w:color w:val="000000"/>
          <w:sz w:val="16"/>
          <w:szCs w:val="16"/>
        </w:rPr>
        <w:t>Пл</w:t>
      </w:r>
      <w:proofErr w:type="gramStart"/>
      <w:r>
        <w:rPr>
          <w:rFonts w:ascii="Courier New CYR" w:hAnsi="Courier New CYR" w:cs="Courier New CYR"/>
          <w:color w:val="000000"/>
          <w:sz w:val="16"/>
          <w:szCs w:val="16"/>
        </w:rPr>
        <w:t>о</w:t>
      </w:r>
      <w:proofErr w:type="spellEnd"/>
      <w:r>
        <w:rPr>
          <w:rFonts w:ascii="Courier New CYR" w:hAnsi="Courier New CYR" w:cs="Courier New CYR"/>
          <w:color w:val="000000"/>
          <w:sz w:val="16"/>
          <w:szCs w:val="16"/>
        </w:rPr>
        <w:t>-</w:t>
      </w:r>
      <w:proofErr w:type="gramEnd"/>
      <w:r>
        <w:rPr>
          <w:rFonts w:ascii="Courier New CYR" w:hAnsi="Courier New CYR" w:cs="Courier New CYR"/>
          <w:color w:val="000000"/>
          <w:sz w:val="16"/>
          <w:szCs w:val="16"/>
        </w:rPr>
        <w:t>:  подрост,      :</w:t>
      </w:r>
      <w:proofErr w:type="spellStart"/>
      <w:r>
        <w:rPr>
          <w:rFonts w:ascii="Courier New CYR" w:hAnsi="Courier New CYR" w:cs="Courier New CYR"/>
          <w:color w:val="000000"/>
          <w:sz w:val="16"/>
          <w:szCs w:val="16"/>
        </w:rPr>
        <w:t>Я:л</w:t>
      </w:r>
      <w:proofErr w:type="spellEnd"/>
      <w:r>
        <w:rPr>
          <w:rFonts w:ascii="Courier New CYR" w:hAnsi="Courier New CYR" w:cs="Courier New CYR"/>
          <w:color w:val="000000"/>
          <w:sz w:val="16"/>
          <w:szCs w:val="16"/>
        </w:rPr>
        <w:t xml:space="preserve"> е : о : В : и :л р : о : леса : о :леса,м3         :л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:о ы</w:t>
      </w:r>
      <w:proofErr w:type="gramStart"/>
      <w:r>
        <w:rPr>
          <w:rFonts w:ascii="Courier New CYR" w:hAnsi="Courier New CYR" w:cs="Courier New CYR"/>
          <w:color w:val="000000"/>
          <w:sz w:val="16"/>
          <w:szCs w:val="16"/>
        </w:rPr>
        <w:t>:щ</w:t>
      </w:r>
      <w:proofErr w:type="gramEnd"/>
      <w:r>
        <w:rPr>
          <w:rFonts w:ascii="Courier New CYR" w:hAnsi="Courier New CYR" w:cs="Courier New CYR"/>
          <w:color w:val="000000"/>
          <w:sz w:val="16"/>
          <w:szCs w:val="16"/>
        </w:rPr>
        <w:t>адь,:  подлесок,     :</w:t>
      </w:r>
      <w:proofErr w:type="spellStart"/>
      <w:r>
        <w:rPr>
          <w:rFonts w:ascii="Courier New CYR" w:hAnsi="Courier New CYR" w:cs="Courier New CYR"/>
          <w:color w:val="000000"/>
          <w:sz w:val="16"/>
          <w:szCs w:val="16"/>
        </w:rPr>
        <w:t>р:е</w:t>
      </w:r>
      <w:proofErr w:type="spellEnd"/>
      <w:r>
        <w:rPr>
          <w:rFonts w:ascii="Courier New CYR" w:hAnsi="Courier New CYR" w:cs="Courier New CYR"/>
          <w:color w:val="000000"/>
          <w:sz w:val="16"/>
          <w:szCs w:val="16"/>
        </w:rPr>
        <w:t xml:space="preserve"> с : з : ы : а :    : н :      : л :----------------:т :    :    :</w:t>
      </w:r>
      <w:proofErr w:type="spellStart"/>
      <w:r>
        <w:rPr>
          <w:rFonts w:ascii="Courier New CYR" w:hAnsi="Courier New CYR" w:cs="Courier New CYR"/>
          <w:color w:val="000000"/>
          <w:sz w:val="16"/>
          <w:szCs w:val="16"/>
        </w:rPr>
        <w:t>Един:Захламлен</w:t>
      </w:r>
      <w:proofErr w:type="spellEnd"/>
      <w:r>
        <w:rPr>
          <w:rFonts w:ascii="Courier New CYR" w:hAnsi="Courier New CYR" w:cs="Courier New CYR"/>
          <w:color w:val="000000"/>
          <w:sz w:val="16"/>
          <w:szCs w:val="16"/>
        </w:rPr>
        <w:t>.: Хозяйственные:</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:м д:     :  почва,        :</w:t>
      </w:r>
      <w:proofErr w:type="spellStart"/>
      <w:r>
        <w:rPr>
          <w:rFonts w:ascii="Courier New CYR" w:hAnsi="Courier New CYR" w:cs="Courier New CYR"/>
          <w:color w:val="000000"/>
          <w:sz w:val="16"/>
          <w:szCs w:val="16"/>
        </w:rPr>
        <w:t>у:м</w:t>
      </w:r>
      <w:proofErr w:type="spellEnd"/>
      <w:r>
        <w:rPr>
          <w:rFonts w:ascii="Courier New CYR" w:hAnsi="Courier New CYR" w:cs="Courier New CYR"/>
          <w:color w:val="000000"/>
          <w:sz w:val="16"/>
          <w:szCs w:val="16"/>
        </w:rPr>
        <w:t xml:space="preserve"> а : р : с : м :в </w:t>
      </w:r>
      <w:proofErr w:type="spellStart"/>
      <w:proofErr w:type="gramStart"/>
      <w:r>
        <w:rPr>
          <w:rFonts w:ascii="Courier New CYR" w:hAnsi="Courier New CYR" w:cs="Courier New CYR"/>
          <w:color w:val="000000"/>
          <w:sz w:val="16"/>
          <w:szCs w:val="16"/>
        </w:rPr>
        <w:t>в</w:t>
      </w:r>
      <w:proofErr w:type="spellEnd"/>
      <w:proofErr w:type="gramEnd"/>
      <w:r>
        <w:rPr>
          <w:rFonts w:ascii="Courier New CYR" w:hAnsi="Courier New CYR" w:cs="Courier New CYR"/>
          <w:color w:val="000000"/>
          <w:sz w:val="16"/>
          <w:szCs w:val="16"/>
        </w:rPr>
        <w:t xml:space="preserve"> : и : тип  : н : На :     :В </w:t>
      </w:r>
      <w:proofErr w:type="spellStart"/>
      <w:r>
        <w:rPr>
          <w:rFonts w:ascii="Courier New CYR" w:hAnsi="Courier New CYR" w:cs="Courier New CYR"/>
          <w:color w:val="000000"/>
          <w:sz w:val="16"/>
          <w:szCs w:val="16"/>
        </w:rPr>
        <w:t>т.ч:о</w:t>
      </w:r>
      <w:proofErr w:type="spellEnd"/>
      <w:r>
        <w:rPr>
          <w:rFonts w:ascii="Courier New CYR" w:hAnsi="Courier New CYR" w:cs="Courier New CYR"/>
          <w:color w:val="000000"/>
          <w:sz w:val="16"/>
          <w:szCs w:val="16"/>
        </w:rPr>
        <w:t xml:space="preserve"> :    :    :дер.:----------: распоряжения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:е </w:t>
      </w:r>
      <w:proofErr w:type="gramStart"/>
      <w:r>
        <w:rPr>
          <w:rFonts w:ascii="Courier New CYR" w:hAnsi="Courier New CYR" w:cs="Courier New CYR"/>
          <w:color w:val="000000"/>
          <w:sz w:val="16"/>
          <w:szCs w:val="16"/>
        </w:rPr>
        <w:t>е</w:t>
      </w:r>
      <w:proofErr w:type="gramEnd"/>
      <w:r>
        <w:rPr>
          <w:rFonts w:ascii="Courier New CYR" w:hAnsi="Courier New CYR" w:cs="Courier New CYR"/>
          <w:color w:val="000000"/>
          <w:sz w:val="16"/>
          <w:szCs w:val="16"/>
        </w:rPr>
        <w:t>: га  :  рельеф,       :</w:t>
      </w:r>
      <w:proofErr w:type="spellStart"/>
      <w:r>
        <w:rPr>
          <w:rFonts w:ascii="Courier New CYR" w:hAnsi="Courier New CYR" w:cs="Courier New CYR"/>
          <w:color w:val="000000"/>
          <w:sz w:val="16"/>
          <w:szCs w:val="16"/>
        </w:rPr>
        <w:t>с:е</w:t>
      </w:r>
      <w:proofErr w:type="spellEnd"/>
      <w:r>
        <w:rPr>
          <w:rFonts w:ascii="Courier New CYR" w:hAnsi="Courier New CYR" w:cs="Courier New CYR"/>
          <w:color w:val="000000"/>
          <w:sz w:val="16"/>
          <w:szCs w:val="16"/>
        </w:rPr>
        <w:t xml:space="preserve">   : а : о : е :о </w:t>
      </w:r>
      <w:proofErr w:type="spellStart"/>
      <w:r>
        <w:rPr>
          <w:rFonts w:ascii="Courier New CYR" w:hAnsi="Courier New CYR" w:cs="Courier New CYR"/>
          <w:color w:val="000000"/>
          <w:sz w:val="16"/>
          <w:szCs w:val="16"/>
        </w:rPr>
        <w:t>о</w:t>
      </w:r>
      <w:proofErr w:type="spellEnd"/>
      <w:r>
        <w:rPr>
          <w:rFonts w:ascii="Courier New CYR" w:hAnsi="Courier New CYR" w:cs="Courier New CYR"/>
          <w:color w:val="000000"/>
          <w:sz w:val="16"/>
          <w:szCs w:val="16"/>
        </w:rPr>
        <w:t xml:space="preserve"> : т :</w:t>
      </w:r>
      <w:proofErr w:type="spellStart"/>
      <w:r>
        <w:rPr>
          <w:rFonts w:ascii="Courier New CYR" w:hAnsi="Courier New CYR" w:cs="Courier New CYR"/>
          <w:color w:val="000000"/>
          <w:sz w:val="16"/>
          <w:szCs w:val="16"/>
        </w:rPr>
        <w:t>лесор</w:t>
      </w:r>
      <w:proofErr w:type="spellEnd"/>
      <w:r>
        <w:rPr>
          <w:rFonts w:ascii="Courier New CYR" w:hAnsi="Courier New CYR" w:cs="Courier New CYR"/>
          <w:color w:val="000000"/>
          <w:sz w:val="16"/>
          <w:szCs w:val="16"/>
        </w:rPr>
        <w:t>.: о :    :Общий: по  :в :Сухо: Р</w:t>
      </w:r>
      <w:proofErr w:type="gramStart"/>
      <w:r>
        <w:rPr>
          <w:rFonts w:ascii="Courier New CYR" w:hAnsi="Courier New CYR" w:cs="Courier New CYR"/>
          <w:color w:val="000000"/>
          <w:sz w:val="16"/>
          <w:szCs w:val="16"/>
        </w:rPr>
        <w:t>е-</w:t>
      </w:r>
      <w:proofErr w:type="gramEnd"/>
      <w:r>
        <w:rPr>
          <w:rFonts w:ascii="Courier New CYR" w:hAnsi="Courier New CYR" w:cs="Courier New CYR"/>
          <w:color w:val="000000"/>
          <w:sz w:val="16"/>
          <w:szCs w:val="16"/>
        </w:rPr>
        <w:t>:ест.: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roofErr w:type="gramStart"/>
      <w:r>
        <w:rPr>
          <w:rFonts w:ascii="Courier New CYR" w:hAnsi="Courier New CYR" w:cs="Courier New CYR"/>
          <w:color w:val="000000"/>
          <w:sz w:val="16"/>
          <w:szCs w:val="16"/>
        </w:rPr>
        <w:t>р</w:t>
      </w:r>
      <w:proofErr w:type="gramEnd"/>
      <w:r>
        <w:rPr>
          <w:rFonts w:ascii="Courier New CYR" w:hAnsi="Courier New CYR" w:cs="Courier New CYR"/>
          <w:color w:val="000000"/>
          <w:sz w:val="16"/>
          <w:szCs w:val="16"/>
        </w:rPr>
        <w:t xml:space="preserve"> л:     :  особенности   :-:н   : с : т : т :з </w:t>
      </w:r>
      <w:proofErr w:type="spellStart"/>
      <w:r>
        <w:rPr>
          <w:rFonts w:ascii="Courier New CYR" w:hAnsi="Courier New CYR" w:cs="Courier New CYR"/>
          <w:color w:val="000000"/>
          <w:sz w:val="16"/>
          <w:szCs w:val="16"/>
        </w:rPr>
        <w:t>з</w:t>
      </w:r>
      <w:proofErr w:type="spellEnd"/>
      <w:r>
        <w:rPr>
          <w:rFonts w:ascii="Courier New CYR" w:hAnsi="Courier New CYR" w:cs="Courier New CYR"/>
          <w:color w:val="000000"/>
          <w:sz w:val="16"/>
          <w:szCs w:val="16"/>
        </w:rPr>
        <w:t xml:space="preserve"> : е :</w:t>
      </w:r>
      <w:proofErr w:type="spellStart"/>
      <w:r>
        <w:rPr>
          <w:rFonts w:ascii="Courier New CYR" w:hAnsi="Courier New CYR" w:cs="Courier New CYR"/>
          <w:color w:val="000000"/>
          <w:sz w:val="16"/>
          <w:szCs w:val="16"/>
        </w:rPr>
        <w:t>услов</w:t>
      </w:r>
      <w:proofErr w:type="spellEnd"/>
      <w:r>
        <w:rPr>
          <w:rFonts w:ascii="Courier New CYR" w:hAnsi="Courier New CYR" w:cs="Courier New CYR"/>
          <w:color w:val="000000"/>
          <w:sz w:val="16"/>
          <w:szCs w:val="16"/>
        </w:rPr>
        <w:t>.: т : га : на  :</w:t>
      </w:r>
      <w:proofErr w:type="spellStart"/>
      <w:r>
        <w:rPr>
          <w:rFonts w:ascii="Courier New CYR" w:hAnsi="Courier New CYR" w:cs="Courier New CYR"/>
          <w:color w:val="000000"/>
          <w:sz w:val="16"/>
          <w:szCs w:val="16"/>
        </w:rPr>
        <w:t>сост.:а</w:t>
      </w:r>
      <w:proofErr w:type="spellEnd"/>
      <w:r>
        <w:rPr>
          <w:rFonts w:ascii="Courier New CYR" w:hAnsi="Courier New CYR" w:cs="Courier New CYR"/>
          <w:color w:val="000000"/>
          <w:sz w:val="16"/>
          <w:szCs w:val="16"/>
        </w:rPr>
        <w:t xml:space="preserve"> :стоя: </w:t>
      </w:r>
      <w:proofErr w:type="spellStart"/>
      <w:r>
        <w:rPr>
          <w:rFonts w:ascii="Courier New CYR" w:hAnsi="Courier New CYR" w:cs="Courier New CYR"/>
          <w:color w:val="000000"/>
          <w:sz w:val="16"/>
          <w:szCs w:val="16"/>
        </w:rPr>
        <w:t>дин:воз</w:t>
      </w:r>
      <w:proofErr w:type="spellEnd"/>
      <w:r>
        <w:rPr>
          <w:rFonts w:ascii="Courier New CYR" w:hAnsi="Courier New CYR" w:cs="Courier New CYR"/>
          <w:color w:val="000000"/>
          <w:sz w:val="16"/>
          <w:szCs w:val="16"/>
        </w:rPr>
        <w:t>.:</w:t>
      </w:r>
      <w:proofErr w:type="spellStart"/>
      <w:r>
        <w:rPr>
          <w:rFonts w:ascii="Courier New CYR" w:hAnsi="Courier New CYR" w:cs="Courier New CYR"/>
          <w:color w:val="000000"/>
          <w:sz w:val="16"/>
          <w:szCs w:val="16"/>
        </w:rPr>
        <w:t>Общий:Лик</w:t>
      </w:r>
      <w:proofErr w:type="spellEnd"/>
      <w:r>
        <w:rPr>
          <w:rFonts w:ascii="Courier New CYR" w:hAnsi="Courier New CYR" w:cs="Courier New CYR"/>
          <w:color w:val="000000"/>
          <w:sz w:val="16"/>
          <w:szCs w:val="16"/>
        </w:rPr>
        <w:t>-: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а:     :  выдела        :</w:t>
      </w:r>
      <w:proofErr w:type="spellStart"/>
      <w:r>
        <w:rPr>
          <w:rFonts w:ascii="Courier New CYR" w:hAnsi="Courier New CYR" w:cs="Courier New CYR"/>
          <w:color w:val="000000"/>
          <w:sz w:val="16"/>
          <w:szCs w:val="16"/>
        </w:rPr>
        <w:t>н:т</w:t>
      </w:r>
      <w:proofErr w:type="spellEnd"/>
      <w:r>
        <w:rPr>
          <w:rFonts w:ascii="Courier New CYR" w:hAnsi="Courier New CYR" w:cs="Courier New CYR"/>
          <w:color w:val="000000"/>
          <w:sz w:val="16"/>
          <w:szCs w:val="16"/>
        </w:rPr>
        <w:t xml:space="preserve">   : т : а : р :р </w:t>
      </w:r>
      <w:proofErr w:type="spellStart"/>
      <w:proofErr w:type="gramStart"/>
      <w:r>
        <w:rPr>
          <w:rFonts w:ascii="Courier New CYR" w:hAnsi="Courier New CYR" w:cs="Courier New CYR"/>
          <w:color w:val="000000"/>
          <w:sz w:val="16"/>
          <w:szCs w:val="16"/>
        </w:rPr>
        <w:t>р</w:t>
      </w:r>
      <w:proofErr w:type="spellEnd"/>
      <w:proofErr w:type="gramEnd"/>
      <w:r>
        <w:rPr>
          <w:rFonts w:ascii="Courier New CYR" w:hAnsi="Courier New CYR" w:cs="Courier New CYR"/>
          <w:color w:val="000000"/>
          <w:sz w:val="16"/>
          <w:szCs w:val="16"/>
        </w:rPr>
        <w:t xml:space="preserve"> : т :      : а :    :</w:t>
      </w:r>
      <w:proofErr w:type="spellStart"/>
      <w:r>
        <w:rPr>
          <w:rFonts w:ascii="Courier New CYR" w:hAnsi="Courier New CYR" w:cs="Courier New CYR"/>
          <w:color w:val="000000"/>
          <w:sz w:val="16"/>
          <w:szCs w:val="16"/>
        </w:rPr>
        <w:t>выдел:пород:р</w:t>
      </w:r>
      <w:proofErr w:type="spellEnd"/>
      <w:r>
        <w:rPr>
          <w:rFonts w:ascii="Courier New CYR" w:hAnsi="Courier New CYR" w:cs="Courier New CYR"/>
          <w:color w:val="000000"/>
          <w:sz w:val="16"/>
          <w:szCs w:val="16"/>
        </w:rPr>
        <w:t xml:space="preserve"> :    :    :    :     :вида: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1   1,9 10ИВ             1 ИВ    30   7   8  3 2  5   ИВВ    ,7   40    76    76</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рекреационная характеристика: тип ландшафта 11,класс </w:t>
      </w:r>
      <w:proofErr w:type="spellStart"/>
      <w:r>
        <w:rPr>
          <w:rFonts w:ascii="Courier New CYR" w:hAnsi="Courier New CYR" w:cs="Courier New CYR"/>
          <w:color w:val="000000"/>
          <w:sz w:val="16"/>
          <w:szCs w:val="16"/>
        </w:rPr>
        <w:t>эстетич</w:t>
      </w:r>
      <w:proofErr w:type="spellEnd"/>
      <w:r>
        <w:rPr>
          <w:rFonts w:ascii="Courier New CYR" w:hAnsi="Courier New CYR" w:cs="Courier New CYR"/>
          <w:color w:val="000000"/>
          <w:sz w:val="16"/>
          <w:szCs w:val="16"/>
        </w:rPr>
        <w:t>. оценки-2,рекре</w:t>
      </w:r>
      <w:proofErr w:type="gramStart"/>
      <w:r>
        <w:rPr>
          <w:rFonts w:ascii="Courier New CYR" w:hAnsi="Courier New CYR" w:cs="Courier New CYR"/>
          <w:color w:val="000000"/>
          <w:sz w:val="16"/>
          <w:szCs w:val="16"/>
        </w:rPr>
        <w:t>a</w:t>
      </w:r>
      <w:proofErr w:type="gramEnd"/>
      <w:r>
        <w:rPr>
          <w:rFonts w:ascii="Courier New CYR" w:hAnsi="Courier New CYR" w:cs="Courier New CYR"/>
          <w:color w:val="000000"/>
          <w:sz w:val="16"/>
          <w:szCs w:val="16"/>
        </w:rPr>
        <w:t>ционная оценкa-3,класс устойчивости-2,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проходимосtь-1,просматриваемость-1,стадия дигресии-2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почва</w:t>
      </w:r>
      <w:proofErr w:type="gramStart"/>
      <w:r>
        <w:rPr>
          <w:rFonts w:ascii="Courier New CYR" w:hAnsi="Courier New CYR" w:cs="Courier New CYR"/>
          <w:color w:val="000000"/>
          <w:sz w:val="16"/>
          <w:szCs w:val="16"/>
        </w:rPr>
        <w:t>:т</w:t>
      </w:r>
      <w:proofErr w:type="gramEnd"/>
      <w:r>
        <w:rPr>
          <w:rFonts w:ascii="Courier New CYR" w:hAnsi="Courier New CYR" w:cs="Courier New CYR"/>
          <w:color w:val="000000"/>
          <w:sz w:val="16"/>
          <w:szCs w:val="16"/>
        </w:rPr>
        <w:t>орфяно-глеевая,среднесуглинистая,сырая,задернение</w:t>
      </w:r>
      <w:proofErr w:type="spellEnd"/>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среднее,среднемощная</w:t>
      </w:r>
      <w:proofErr w:type="spellEnd"/>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2   3,4 10ИВ             1 ИВ    30   7   8  3 2  5   ИВВ    ,7   40   136   136</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рекреационная характеристика: тип ландшафта 11,класс </w:t>
      </w:r>
      <w:proofErr w:type="spellStart"/>
      <w:r>
        <w:rPr>
          <w:rFonts w:ascii="Courier New CYR" w:hAnsi="Courier New CYR" w:cs="Courier New CYR"/>
          <w:color w:val="000000"/>
          <w:sz w:val="16"/>
          <w:szCs w:val="16"/>
        </w:rPr>
        <w:t>эстетич</w:t>
      </w:r>
      <w:proofErr w:type="spellEnd"/>
      <w:r>
        <w:rPr>
          <w:rFonts w:ascii="Courier New CYR" w:hAnsi="Courier New CYR" w:cs="Courier New CYR"/>
          <w:color w:val="000000"/>
          <w:sz w:val="16"/>
          <w:szCs w:val="16"/>
        </w:rPr>
        <w:t>. оценки-2,рекре</w:t>
      </w:r>
      <w:proofErr w:type="gramStart"/>
      <w:r>
        <w:rPr>
          <w:rFonts w:ascii="Courier New CYR" w:hAnsi="Courier New CYR" w:cs="Courier New CYR"/>
          <w:color w:val="000000"/>
          <w:sz w:val="16"/>
          <w:szCs w:val="16"/>
        </w:rPr>
        <w:t>a</w:t>
      </w:r>
      <w:proofErr w:type="gramEnd"/>
      <w:r>
        <w:rPr>
          <w:rFonts w:ascii="Courier New CYR" w:hAnsi="Courier New CYR" w:cs="Courier New CYR"/>
          <w:color w:val="000000"/>
          <w:sz w:val="16"/>
          <w:szCs w:val="16"/>
        </w:rPr>
        <w:t>ционная оценкa-3,класс устойчивости-2,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проходимосtь-1,просматриваемость-1,стадия дигресии-2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почва</w:t>
      </w:r>
      <w:proofErr w:type="gramStart"/>
      <w:r>
        <w:rPr>
          <w:rFonts w:ascii="Courier New CYR" w:hAnsi="Courier New CYR" w:cs="Courier New CYR"/>
          <w:color w:val="000000"/>
          <w:sz w:val="16"/>
          <w:szCs w:val="16"/>
        </w:rPr>
        <w:t>:т</w:t>
      </w:r>
      <w:proofErr w:type="gramEnd"/>
      <w:r>
        <w:rPr>
          <w:rFonts w:ascii="Courier New CYR" w:hAnsi="Courier New CYR" w:cs="Courier New CYR"/>
          <w:color w:val="000000"/>
          <w:sz w:val="16"/>
          <w:szCs w:val="16"/>
        </w:rPr>
        <w:t>орфяно-глеевая,среднесуглинистая,сырая,задернение</w:t>
      </w:r>
      <w:proofErr w:type="spellEnd"/>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среднее,среднемощная</w:t>
      </w:r>
      <w:proofErr w:type="spellEnd"/>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итого по кварталу</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5,3                                                                212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 составляющим породам</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ИВ      212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Pr="00E71F85" w:rsidRDefault="009A3DDB" w:rsidP="009A3DDB">
      <w:pPr>
        <w:autoSpaceDE w:val="0"/>
        <w:autoSpaceDN w:val="0"/>
        <w:adjustRightInd w:val="0"/>
        <w:spacing w:after="0" w:line="240" w:lineRule="auto"/>
        <w:jc w:val="center"/>
        <w:rPr>
          <w:rFonts w:ascii="Courier New CYR" w:hAnsi="Courier New CYR" w:cs="Courier New CYR"/>
          <w:b/>
          <w:color w:val="000000"/>
          <w:sz w:val="16"/>
          <w:szCs w:val="16"/>
        </w:rPr>
      </w:pPr>
      <w:r w:rsidRPr="00E71F85">
        <w:rPr>
          <w:rFonts w:ascii="Courier New CYR" w:hAnsi="Courier New CYR" w:cs="Courier New CYR"/>
          <w:b/>
          <w:color w:val="000000"/>
          <w:sz w:val="16"/>
          <w:szCs w:val="16"/>
        </w:rPr>
        <w:lastRenderedPageBreak/>
        <w:t xml:space="preserve">Т а к с а ц и о н </w:t>
      </w:r>
      <w:proofErr w:type="spellStart"/>
      <w:proofErr w:type="gramStart"/>
      <w:r w:rsidRPr="00E71F85">
        <w:rPr>
          <w:rFonts w:ascii="Courier New CYR" w:hAnsi="Courier New CYR" w:cs="Courier New CYR"/>
          <w:b/>
          <w:color w:val="000000"/>
          <w:sz w:val="16"/>
          <w:szCs w:val="16"/>
        </w:rPr>
        <w:t>н</w:t>
      </w:r>
      <w:proofErr w:type="spellEnd"/>
      <w:proofErr w:type="gramEnd"/>
      <w:r w:rsidRPr="00E71F85">
        <w:rPr>
          <w:rFonts w:ascii="Courier New CYR" w:hAnsi="Courier New CYR" w:cs="Courier New CYR"/>
          <w:b/>
          <w:color w:val="000000"/>
          <w:sz w:val="16"/>
          <w:szCs w:val="16"/>
        </w:rPr>
        <w:t xml:space="preserve"> о е   о п и с а н и е</w:t>
      </w: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r w:rsidRPr="00E71F85">
        <w:rPr>
          <w:rFonts w:ascii="Courier New CYR" w:hAnsi="Courier New CYR" w:cs="Courier New CYR"/>
          <w:b/>
          <w:color w:val="000000"/>
          <w:sz w:val="16"/>
          <w:szCs w:val="16"/>
        </w:rPr>
        <w:t xml:space="preserve">    ЗАВИТИНСКИЙ РАЙОН  </w:t>
      </w:r>
      <w:proofErr w:type="spellStart"/>
      <w:r w:rsidRPr="00E71F85">
        <w:rPr>
          <w:rFonts w:ascii="Courier New CYR" w:hAnsi="Courier New CYR" w:cs="Courier New CYR"/>
          <w:b/>
          <w:color w:val="000000"/>
          <w:sz w:val="16"/>
          <w:szCs w:val="16"/>
        </w:rPr>
        <w:t>Албазинский</w:t>
      </w:r>
      <w:proofErr w:type="spellEnd"/>
      <w:r w:rsidRPr="00E71F85">
        <w:rPr>
          <w:rFonts w:ascii="Courier New CYR" w:hAnsi="Courier New CYR" w:cs="Courier New CYR"/>
          <w:b/>
          <w:color w:val="000000"/>
          <w:sz w:val="16"/>
          <w:szCs w:val="16"/>
        </w:rPr>
        <w:t xml:space="preserve"> сельсовет (</w:t>
      </w:r>
      <w:proofErr w:type="spellStart"/>
      <w:r w:rsidRPr="00E71F85">
        <w:rPr>
          <w:rFonts w:ascii="Courier New CYR" w:hAnsi="Courier New CYR" w:cs="Courier New CYR"/>
          <w:b/>
          <w:color w:val="000000"/>
          <w:sz w:val="16"/>
          <w:szCs w:val="16"/>
        </w:rPr>
        <w:t>Албазинка</w:t>
      </w:r>
      <w:proofErr w:type="spellEnd"/>
      <w:r w:rsidRPr="00E71F85">
        <w:rPr>
          <w:rFonts w:ascii="Courier New CYR" w:hAnsi="Courier New CYR" w:cs="Courier New CYR"/>
          <w:b/>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Целевое назначение: ЗАЩИТНЫЕ ЛЕСА</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Категория </w:t>
      </w:r>
      <w:proofErr w:type="spellStart"/>
      <w:r>
        <w:rPr>
          <w:rFonts w:ascii="Courier New CYR" w:hAnsi="Courier New CYR" w:cs="Courier New CYR"/>
          <w:color w:val="000000"/>
          <w:sz w:val="16"/>
          <w:szCs w:val="16"/>
        </w:rPr>
        <w:t>защитности</w:t>
      </w:r>
      <w:proofErr w:type="spellEnd"/>
      <w:r>
        <w:rPr>
          <w:rFonts w:ascii="Courier New CYR" w:hAnsi="Courier New CYR" w:cs="Courier New CYR"/>
          <w:color w:val="000000"/>
          <w:sz w:val="16"/>
          <w:szCs w:val="16"/>
        </w:rPr>
        <w:t>: ГОРОДСКИЕ ЛЕСА                                                                            Квартал: 4</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     :  Состав,       : :Э л : В :   : Д </w:t>
      </w:r>
      <w:proofErr w:type="gramStart"/>
      <w:r>
        <w:rPr>
          <w:rFonts w:ascii="Courier New CYR" w:hAnsi="Courier New CYR" w:cs="Courier New CYR"/>
          <w:color w:val="000000"/>
          <w:sz w:val="16"/>
          <w:szCs w:val="16"/>
        </w:rPr>
        <w:t>:К</w:t>
      </w:r>
      <w:proofErr w:type="gramEnd"/>
      <w:r>
        <w:rPr>
          <w:rFonts w:ascii="Courier New CYR" w:hAnsi="Courier New CYR" w:cs="Courier New CYR"/>
          <w:color w:val="000000"/>
          <w:sz w:val="16"/>
          <w:szCs w:val="16"/>
        </w:rPr>
        <w:t xml:space="preserve"> Г : Б : Тип  : П </w:t>
      </w:r>
      <w:proofErr w:type="gramStart"/>
      <w:r>
        <w:rPr>
          <w:rFonts w:ascii="Courier New CYR" w:hAnsi="Courier New CYR" w:cs="Courier New CYR"/>
          <w:color w:val="000000"/>
          <w:sz w:val="16"/>
          <w:szCs w:val="16"/>
        </w:rPr>
        <w:t>:З</w:t>
      </w:r>
      <w:proofErr w:type="gramEnd"/>
      <w:r>
        <w:rPr>
          <w:rFonts w:ascii="Courier New CYR" w:hAnsi="Courier New CYR" w:cs="Courier New CYR"/>
          <w:color w:val="000000"/>
          <w:sz w:val="16"/>
          <w:szCs w:val="16"/>
        </w:rPr>
        <w:t xml:space="preserve">апас </w:t>
      </w:r>
      <w:proofErr w:type="spellStart"/>
      <w:r>
        <w:rPr>
          <w:rFonts w:ascii="Courier New CYR" w:hAnsi="Courier New CYR" w:cs="Courier New CYR"/>
          <w:color w:val="000000"/>
          <w:sz w:val="16"/>
          <w:szCs w:val="16"/>
        </w:rPr>
        <w:t>сырораст</w:t>
      </w:r>
      <w:proofErr w:type="spellEnd"/>
      <w:r>
        <w:rPr>
          <w:rFonts w:ascii="Courier New CYR" w:hAnsi="Courier New CYR" w:cs="Courier New CYR"/>
          <w:color w:val="000000"/>
          <w:sz w:val="16"/>
          <w:szCs w:val="16"/>
        </w:rPr>
        <w:t>. :К :  Запас на выделе, м3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:Н в: </w:t>
      </w:r>
      <w:proofErr w:type="spellStart"/>
      <w:r>
        <w:rPr>
          <w:rFonts w:ascii="Courier New CYR" w:hAnsi="Courier New CYR" w:cs="Courier New CYR"/>
          <w:color w:val="000000"/>
          <w:sz w:val="16"/>
          <w:szCs w:val="16"/>
        </w:rPr>
        <w:t>Пл</w:t>
      </w:r>
      <w:proofErr w:type="gramStart"/>
      <w:r>
        <w:rPr>
          <w:rFonts w:ascii="Courier New CYR" w:hAnsi="Courier New CYR" w:cs="Courier New CYR"/>
          <w:color w:val="000000"/>
          <w:sz w:val="16"/>
          <w:szCs w:val="16"/>
        </w:rPr>
        <w:t>о</w:t>
      </w:r>
      <w:proofErr w:type="spellEnd"/>
      <w:r>
        <w:rPr>
          <w:rFonts w:ascii="Courier New CYR" w:hAnsi="Courier New CYR" w:cs="Courier New CYR"/>
          <w:color w:val="000000"/>
          <w:sz w:val="16"/>
          <w:szCs w:val="16"/>
        </w:rPr>
        <w:t>-</w:t>
      </w:r>
      <w:proofErr w:type="gramEnd"/>
      <w:r>
        <w:rPr>
          <w:rFonts w:ascii="Courier New CYR" w:hAnsi="Courier New CYR" w:cs="Courier New CYR"/>
          <w:color w:val="000000"/>
          <w:sz w:val="16"/>
          <w:szCs w:val="16"/>
        </w:rPr>
        <w:t>:  подрост,      :</w:t>
      </w:r>
      <w:proofErr w:type="spellStart"/>
      <w:r>
        <w:rPr>
          <w:rFonts w:ascii="Courier New CYR" w:hAnsi="Courier New CYR" w:cs="Courier New CYR"/>
          <w:color w:val="000000"/>
          <w:sz w:val="16"/>
          <w:szCs w:val="16"/>
        </w:rPr>
        <w:t>Я:л</w:t>
      </w:r>
      <w:proofErr w:type="spellEnd"/>
      <w:r>
        <w:rPr>
          <w:rFonts w:ascii="Courier New CYR" w:hAnsi="Courier New CYR" w:cs="Courier New CYR"/>
          <w:color w:val="000000"/>
          <w:sz w:val="16"/>
          <w:szCs w:val="16"/>
        </w:rPr>
        <w:t xml:space="preserve"> е : о : В : и :л р : о : леса : о :леса,м3         :л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:о ы</w:t>
      </w:r>
      <w:proofErr w:type="gramStart"/>
      <w:r>
        <w:rPr>
          <w:rFonts w:ascii="Courier New CYR" w:hAnsi="Courier New CYR" w:cs="Courier New CYR"/>
          <w:color w:val="000000"/>
          <w:sz w:val="16"/>
          <w:szCs w:val="16"/>
        </w:rPr>
        <w:t>:щ</w:t>
      </w:r>
      <w:proofErr w:type="gramEnd"/>
      <w:r>
        <w:rPr>
          <w:rFonts w:ascii="Courier New CYR" w:hAnsi="Courier New CYR" w:cs="Courier New CYR"/>
          <w:color w:val="000000"/>
          <w:sz w:val="16"/>
          <w:szCs w:val="16"/>
        </w:rPr>
        <w:t>адь,:  подлесок,     :</w:t>
      </w:r>
      <w:proofErr w:type="spellStart"/>
      <w:r>
        <w:rPr>
          <w:rFonts w:ascii="Courier New CYR" w:hAnsi="Courier New CYR" w:cs="Courier New CYR"/>
          <w:color w:val="000000"/>
          <w:sz w:val="16"/>
          <w:szCs w:val="16"/>
        </w:rPr>
        <w:t>р:е</w:t>
      </w:r>
      <w:proofErr w:type="spellEnd"/>
      <w:r>
        <w:rPr>
          <w:rFonts w:ascii="Courier New CYR" w:hAnsi="Courier New CYR" w:cs="Courier New CYR"/>
          <w:color w:val="000000"/>
          <w:sz w:val="16"/>
          <w:szCs w:val="16"/>
        </w:rPr>
        <w:t xml:space="preserve"> с : з : ы : а :    : н :      : л :----------------:т :    :    :</w:t>
      </w:r>
      <w:proofErr w:type="spellStart"/>
      <w:r>
        <w:rPr>
          <w:rFonts w:ascii="Courier New CYR" w:hAnsi="Courier New CYR" w:cs="Courier New CYR"/>
          <w:color w:val="000000"/>
          <w:sz w:val="16"/>
          <w:szCs w:val="16"/>
        </w:rPr>
        <w:t>Един:Захламлен</w:t>
      </w:r>
      <w:proofErr w:type="spellEnd"/>
      <w:r>
        <w:rPr>
          <w:rFonts w:ascii="Courier New CYR" w:hAnsi="Courier New CYR" w:cs="Courier New CYR"/>
          <w:color w:val="000000"/>
          <w:sz w:val="16"/>
          <w:szCs w:val="16"/>
        </w:rPr>
        <w:t>.: Хозяйственные:</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:м д:     :  почва,        :</w:t>
      </w:r>
      <w:proofErr w:type="spellStart"/>
      <w:r>
        <w:rPr>
          <w:rFonts w:ascii="Courier New CYR" w:hAnsi="Courier New CYR" w:cs="Courier New CYR"/>
          <w:color w:val="000000"/>
          <w:sz w:val="16"/>
          <w:szCs w:val="16"/>
        </w:rPr>
        <w:t>у:м</w:t>
      </w:r>
      <w:proofErr w:type="spellEnd"/>
      <w:r>
        <w:rPr>
          <w:rFonts w:ascii="Courier New CYR" w:hAnsi="Courier New CYR" w:cs="Courier New CYR"/>
          <w:color w:val="000000"/>
          <w:sz w:val="16"/>
          <w:szCs w:val="16"/>
        </w:rPr>
        <w:t xml:space="preserve"> а : р : с : м :в </w:t>
      </w:r>
      <w:proofErr w:type="spellStart"/>
      <w:proofErr w:type="gramStart"/>
      <w:r>
        <w:rPr>
          <w:rFonts w:ascii="Courier New CYR" w:hAnsi="Courier New CYR" w:cs="Courier New CYR"/>
          <w:color w:val="000000"/>
          <w:sz w:val="16"/>
          <w:szCs w:val="16"/>
        </w:rPr>
        <w:t>в</w:t>
      </w:r>
      <w:proofErr w:type="spellEnd"/>
      <w:proofErr w:type="gramEnd"/>
      <w:r>
        <w:rPr>
          <w:rFonts w:ascii="Courier New CYR" w:hAnsi="Courier New CYR" w:cs="Courier New CYR"/>
          <w:color w:val="000000"/>
          <w:sz w:val="16"/>
          <w:szCs w:val="16"/>
        </w:rPr>
        <w:t xml:space="preserve"> : и : тип  : н : На :     :В </w:t>
      </w:r>
      <w:proofErr w:type="spellStart"/>
      <w:r>
        <w:rPr>
          <w:rFonts w:ascii="Courier New CYR" w:hAnsi="Courier New CYR" w:cs="Courier New CYR"/>
          <w:color w:val="000000"/>
          <w:sz w:val="16"/>
          <w:szCs w:val="16"/>
        </w:rPr>
        <w:t>т.ч:о</w:t>
      </w:r>
      <w:proofErr w:type="spellEnd"/>
      <w:r>
        <w:rPr>
          <w:rFonts w:ascii="Courier New CYR" w:hAnsi="Courier New CYR" w:cs="Courier New CYR"/>
          <w:color w:val="000000"/>
          <w:sz w:val="16"/>
          <w:szCs w:val="16"/>
        </w:rPr>
        <w:t xml:space="preserve"> :    :    :дер.:----------: распоряжения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:е </w:t>
      </w:r>
      <w:proofErr w:type="gramStart"/>
      <w:r>
        <w:rPr>
          <w:rFonts w:ascii="Courier New CYR" w:hAnsi="Courier New CYR" w:cs="Courier New CYR"/>
          <w:color w:val="000000"/>
          <w:sz w:val="16"/>
          <w:szCs w:val="16"/>
        </w:rPr>
        <w:t>е</w:t>
      </w:r>
      <w:proofErr w:type="gramEnd"/>
      <w:r>
        <w:rPr>
          <w:rFonts w:ascii="Courier New CYR" w:hAnsi="Courier New CYR" w:cs="Courier New CYR"/>
          <w:color w:val="000000"/>
          <w:sz w:val="16"/>
          <w:szCs w:val="16"/>
        </w:rPr>
        <w:t>: га  :  рельеф,       :</w:t>
      </w:r>
      <w:proofErr w:type="spellStart"/>
      <w:r>
        <w:rPr>
          <w:rFonts w:ascii="Courier New CYR" w:hAnsi="Courier New CYR" w:cs="Courier New CYR"/>
          <w:color w:val="000000"/>
          <w:sz w:val="16"/>
          <w:szCs w:val="16"/>
        </w:rPr>
        <w:t>с:е</w:t>
      </w:r>
      <w:proofErr w:type="spellEnd"/>
      <w:r>
        <w:rPr>
          <w:rFonts w:ascii="Courier New CYR" w:hAnsi="Courier New CYR" w:cs="Courier New CYR"/>
          <w:color w:val="000000"/>
          <w:sz w:val="16"/>
          <w:szCs w:val="16"/>
        </w:rPr>
        <w:t xml:space="preserve">   : а : о : е :о </w:t>
      </w:r>
      <w:proofErr w:type="spellStart"/>
      <w:r>
        <w:rPr>
          <w:rFonts w:ascii="Courier New CYR" w:hAnsi="Courier New CYR" w:cs="Courier New CYR"/>
          <w:color w:val="000000"/>
          <w:sz w:val="16"/>
          <w:szCs w:val="16"/>
        </w:rPr>
        <w:t>о</w:t>
      </w:r>
      <w:proofErr w:type="spellEnd"/>
      <w:r>
        <w:rPr>
          <w:rFonts w:ascii="Courier New CYR" w:hAnsi="Courier New CYR" w:cs="Courier New CYR"/>
          <w:color w:val="000000"/>
          <w:sz w:val="16"/>
          <w:szCs w:val="16"/>
        </w:rPr>
        <w:t xml:space="preserve"> : т :</w:t>
      </w:r>
      <w:proofErr w:type="spellStart"/>
      <w:r>
        <w:rPr>
          <w:rFonts w:ascii="Courier New CYR" w:hAnsi="Courier New CYR" w:cs="Courier New CYR"/>
          <w:color w:val="000000"/>
          <w:sz w:val="16"/>
          <w:szCs w:val="16"/>
        </w:rPr>
        <w:t>лесор</w:t>
      </w:r>
      <w:proofErr w:type="spellEnd"/>
      <w:r>
        <w:rPr>
          <w:rFonts w:ascii="Courier New CYR" w:hAnsi="Courier New CYR" w:cs="Courier New CYR"/>
          <w:color w:val="000000"/>
          <w:sz w:val="16"/>
          <w:szCs w:val="16"/>
        </w:rPr>
        <w:t>.: о :    :Общий: по  :в :Сухо: Р</w:t>
      </w:r>
      <w:proofErr w:type="gramStart"/>
      <w:r>
        <w:rPr>
          <w:rFonts w:ascii="Courier New CYR" w:hAnsi="Courier New CYR" w:cs="Courier New CYR"/>
          <w:color w:val="000000"/>
          <w:sz w:val="16"/>
          <w:szCs w:val="16"/>
        </w:rPr>
        <w:t>е-</w:t>
      </w:r>
      <w:proofErr w:type="gramEnd"/>
      <w:r>
        <w:rPr>
          <w:rFonts w:ascii="Courier New CYR" w:hAnsi="Courier New CYR" w:cs="Courier New CYR"/>
          <w:color w:val="000000"/>
          <w:sz w:val="16"/>
          <w:szCs w:val="16"/>
        </w:rPr>
        <w:t>:ест.: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roofErr w:type="gramStart"/>
      <w:r>
        <w:rPr>
          <w:rFonts w:ascii="Courier New CYR" w:hAnsi="Courier New CYR" w:cs="Courier New CYR"/>
          <w:color w:val="000000"/>
          <w:sz w:val="16"/>
          <w:szCs w:val="16"/>
        </w:rPr>
        <w:t>р</w:t>
      </w:r>
      <w:proofErr w:type="gramEnd"/>
      <w:r>
        <w:rPr>
          <w:rFonts w:ascii="Courier New CYR" w:hAnsi="Courier New CYR" w:cs="Courier New CYR"/>
          <w:color w:val="000000"/>
          <w:sz w:val="16"/>
          <w:szCs w:val="16"/>
        </w:rPr>
        <w:t xml:space="preserve"> л:     :  особенности   :-:н   : с : т : т :з </w:t>
      </w:r>
      <w:proofErr w:type="spellStart"/>
      <w:r>
        <w:rPr>
          <w:rFonts w:ascii="Courier New CYR" w:hAnsi="Courier New CYR" w:cs="Courier New CYR"/>
          <w:color w:val="000000"/>
          <w:sz w:val="16"/>
          <w:szCs w:val="16"/>
        </w:rPr>
        <w:t>з</w:t>
      </w:r>
      <w:proofErr w:type="spellEnd"/>
      <w:r>
        <w:rPr>
          <w:rFonts w:ascii="Courier New CYR" w:hAnsi="Courier New CYR" w:cs="Courier New CYR"/>
          <w:color w:val="000000"/>
          <w:sz w:val="16"/>
          <w:szCs w:val="16"/>
        </w:rPr>
        <w:t xml:space="preserve"> : е :</w:t>
      </w:r>
      <w:proofErr w:type="spellStart"/>
      <w:r>
        <w:rPr>
          <w:rFonts w:ascii="Courier New CYR" w:hAnsi="Courier New CYR" w:cs="Courier New CYR"/>
          <w:color w:val="000000"/>
          <w:sz w:val="16"/>
          <w:szCs w:val="16"/>
        </w:rPr>
        <w:t>услов</w:t>
      </w:r>
      <w:proofErr w:type="spellEnd"/>
      <w:r>
        <w:rPr>
          <w:rFonts w:ascii="Courier New CYR" w:hAnsi="Courier New CYR" w:cs="Courier New CYR"/>
          <w:color w:val="000000"/>
          <w:sz w:val="16"/>
          <w:szCs w:val="16"/>
        </w:rPr>
        <w:t>.: т : га : на  :</w:t>
      </w:r>
      <w:proofErr w:type="spellStart"/>
      <w:r>
        <w:rPr>
          <w:rFonts w:ascii="Courier New CYR" w:hAnsi="Courier New CYR" w:cs="Courier New CYR"/>
          <w:color w:val="000000"/>
          <w:sz w:val="16"/>
          <w:szCs w:val="16"/>
        </w:rPr>
        <w:t>сост.:а</w:t>
      </w:r>
      <w:proofErr w:type="spellEnd"/>
      <w:r>
        <w:rPr>
          <w:rFonts w:ascii="Courier New CYR" w:hAnsi="Courier New CYR" w:cs="Courier New CYR"/>
          <w:color w:val="000000"/>
          <w:sz w:val="16"/>
          <w:szCs w:val="16"/>
        </w:rPr>
        <w:t xml:space="preserve"> :стоя: </w:t>
      </w:r>
      <w:proofErr w:type="spellStart"/>
      <w:r>
        <w:rPr>
          <w:rFonts w:ascii="Courier New CYR" w:hAnsi="Courier New CYR" w:cs="Courier New CYR"/>
          <w:color w:val="000000"/>
          <w:sz w:val="16"/>
          <w:szCs w:val="16"/>
        </w:rPr>
        <w:t>дин:воз</w:t>
      </w:r>
      <w:proofErr w:type="spellEnd"/>
      <w:r>
        <w:rPr>
          <w:rFonts w:ascii="Courier New CYR" w:hAnsi="Courier New CYR" w:cs="Courier New CYR"/>
          <w:color w:val="000000"/>
          <w:sz w:val="16"/>
          <w:szCs w:val="16"/>
        </w:rPr>
        <w:t>.:</w:t>
      </w:r>
      <w:proofErr w:type="spellStart"/>
      <w:r>
        <w:rPr>
          <w:rFonts w:ascii="Courier New CYR" w:hAnsi="Courier New CYR" w:cs="Courier New CYR"/>
          <w:color w:val="000000"/>
          <w:sz w:val="16"/>
          <w:szCs w:val="16"/>
        </w:rPr>
        <w:t>Общий:Лик</w:t>
      </w:r>
      <w:proofErr w:type="spellEnd"/>
      <w:r>
        <w:rPr>
          <w:rFonts w:ascii="Courier New CYR" w:hAnsi="Courier New CYR" w:cs="Courier New CYR"/>
          <w:color w:val="000000"/>
          <w:sz w:val="16"/>
          <w:szCs w:val="16"/>
        </w:rPr>
        <w:t>-: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а:     :  выдела        :</w:t>
      </w:r>
      <w:proofErr w:type="spellStart"/>
      <w:r>
        <w:rPr>
          <w:rFonts w:ascii="Courier New CYR" w:hAnsi="Courier New CYR" w:cs="Courier New CYR"/>
          <w:color w:val="000000"/>
          <w:sz w:val="16"/>
          <w:szCs w:val="16"/>
        </w:rPr>
        <w:t>н:т</w:t>
      </w:r>
      <w:proofErr w:type="spellEnd"/>
      <w:r>
        <w:rPr>
          <w:rFonts w:ascii="Courier New CYR" w:hAnsi="Courier New CYR" w:cs="Courier New CYR"/>
          <w:color w:val="000000"/>
          <w:sz w:val="16"/>
          <w:szCs w:val="16"/>
        </w:rPr>
        <w:t xml:space="preserve">   : т : а : р :р </w:t>
      </w:r>
      <w:proofErr w:type="spellStart"/>
      <w:proofErr w:type="gramStart"/>
      <w:r>
        <w:rPr>
          <w:rFonts w:ascii="Courier New CYR" w:hAnsi="Courier New CYR" w:cs="Courier New CYR"/>
          <w:color w:val="000000"/>
          <w:sz w:val="16"/>
          <w:szCs w:val="16"/>
        </w:rPr>
        <w:t>р</w:t>
      </w:r>
      <w:proofErr w:type="spellEnd"/>
      <w:proofErr w:type="gramEnd"/>
      <w:r>
        <w:rPr>
          <w:rFonts w:ascii="Courier New CYR" w:hAnsi="Courier New CYR" w:cs="Courier New CYR"/>
          <w:color w:val="000000"/>
          <w:sz w:val="16"/>
          <w:szCs w:val="16"/>
        </w:rPr>
        <w:t xml:space="preserve"> : т :      : а :    :</w:t>
      </w:r>
      <w:proofErr w:type="spellStart"/>
      <w:r>
        <w:rPr>
          <w:rFonts w:ascii="Courier New CYR" w:hAnsi="Courier New CYR" w:cs="Courier New CYR"/>
          <w:color w:val="000000"/>
          <w:sz w:val="16"/>
          <w:szCs w:val="16"/>
        </w:rPr>
        <w:t>выдел:пород:р</w:t>
      </w:r>
      <w:proofErr w:type="spellEnd"/>
      <w:r>
        <w:rPr>
          <w:rFonts w:ascii="Courier New CYR" w:hAnsi="Courier New CYR" w:cs="Courier New CYR"/>
          <w:color w:val="000000"/>
          <w:sz w:val="16"/>
          <w:szCs w:val="16"/>
        </w:rPr>
        <w:t xml:space="preserve"> :    :    :    :     :вида: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1   1,6 7ББ3БЧ           1 ББ    50  17  18  5 2  3   ББК    ,6  110   176   123</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17 БЧ    50  16  16                                   53</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подлесок: ЛЩ густой</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рекреационная характеристика: тип ландшафта 11,класс </w:t>
      </w:r>
      <w:proofErr w:type="spellStart"/>
      <w:r>
        <w:rPr>
          <w:rFonts w:ascii="Courier New CYR" w:hAnsi="Courier New CYR" w:cs="Courier New CYR"/>
          <w:color w:val="000000"/>
          <w:sz w:val="16"/>
          <w:szCs w:val="16"/>
        </w:rPr>
        <w:t>эстетич</w:t>
      </w:r>
      <w:proofErr w:type="spellEnd"/>
      <w:r>
        <w:rPr>
          <w:rFonts w:ascii="Courier New CYR" w:hAnsi="Courier New CYR" w:cs="Courier New CYR"/>
          <w:color w:val="000000"/>
          <w:sz w:val="16"/>
          <w:szCs w:val="16"/>
        </w:rPr>
        <w:t>. оценки-1,рекре</w:t>
      </w:r>
      <w:proofErr w:type="gramStart"/>
      <w:r>
        <w:rPr>
          <w:rFonts w:ascii="Courier New CYR" w:hAnsi="Courier New CYR" w:cs="Courier New CYR"/>
          <w:color w:val="000000"/>
          <w:sz w:val="16"/>
          <w:szCs w:val="16"/>
        </w:rPr>
        <w:t>a</w:t>
      </w:r>
      <w:proofErr w:type="gramEnd"/>
      <w:r>
        <w:rPr>
          <w:rFonts w:ascii="Courier New CYR" w:hAnsi="Courier New CYR" w:cs="Courier New CYR"/>
          <w:color w:val="000000"/>
          <w:sz w:val="16"/>
          <w:szCs w:val="16"/>
        </w:rPr>
        <w:t>ционная оценкa-2,класс устойчивости-1,</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проходимосtь-1,просматриваемость-2,стадия дигресии-1</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почва</w:t>
      </w:r>
      <w:proofErr w:type="gramStart"/>
      <w:r>
        <w:rPr>
          <w:rFonts w:ascii="Courier New CYR" w:hAnsi="Courier New CYR" w:cs="Courier New CYR"/>
          <w:color w:val="000000"/>
          <w:sz w:val="16"/>
          <w:szCs w:val="16"/>
        </w:rPr>
        <w:t>:б</w:t>
      </w:r>
      <w:proofErr w:type="gramEnd"/>
      <w:r>
        <w:rPr>
          <w:rFonts w:ascii="Courier New CYR" w:hAnsi="Courier New CYR" w:cs="Courier New CYR"/>
          <w:color w:val="000000"/>
          <w:sz w:val="16"/>
          <w:szCs w:val="16"/>
        </w:rPr>
        <w:t>уро-таежная,среднесуглинистая,влажная,задернение</w:t>
      </w:r>
      <w:proofErr w:type="spellEnd"/>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среднее,среднемощная</w:t>
      </w:r>
      <w:proofErr w:type="spellEnd"/>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итого по кварталу</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1,6                                                                176</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 составляющим породам</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БЧ       53</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ББ      11</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Pr="00E71F85" w:rsidRDefault="009A3DDB" w:rsidP="006E429D">
      <w:pPr>
        <w:autoSpaceDE w:val="0"/>
        <w:autoSpaceDN w:val="0"/>
        <w:adjustRightInd w:val="0"/>
        <w:spacing w:after="0" w:line="240" w:lineRule="auto"/>
        <w:jc w:val="center"/>
        <w:rPr>
          <w:rFonts w:ascii="Courier New CYR" w:hAnsi="Courier New CYR" w:cs="Courier New CYR"/>
          <w:b/>
          <w:color w:val="000000"/>
          <w:sz w:val="16"/>
          <w:szCs w:val="16"/>
        </w:rPr>
      </w:pPr>
      <w:r w:rsidRPr="00E71F85">
        <w:rPr>
          <w:rFonts w:ascii="Courier New CYR" w:hAnsi="Courier New CYR" w:cs="Courier New CYR"/>
          <w:b/>
          <w:color w:val="000000"/>
          <w:sz w:val="16"/>
          <w:szCs w:val="16"/>
        </w:rPr>
        <w:lastRenderedPageBreak/>
        <w:t xml:space="preserve">Т а к с а ц и о н </w:t>
      </w:r>
      <w:proofErr w:type="spellStart"/>
      <w:proofErr w:type="gramStart"/>
      <w:r w:rsidRPr="00E71F85">
        <w:rPr>
          <w:rFonts w:ascii="Courier New CYR" w:hAnsi="Courier New CYR" w:cs="Courier New CYR"/>
          <w:b/>
          <w:color w:val="000000"/>
          <w:sz w:val="16"/>
          <w:szCs w:val="16"/>
        </w:rPr>
        <w:t>н</w:t>
      </w:r>
      <w:proofErr w:type="spellEnd"/>
      <w:proofErr w:type="gramEnd"/>
      <w:r w:rsidRPr="00E71F85">
        <w:rPr>
          <w:rFonts w:ascii="Courier New CYR" w:hAnsi="Courier New CYR" w:cs="Courier New CYR"/>
          <w:b/>
          <w:color w:val="000000"/>
          <w:sz w:val="16"/>
          <w:szCs w:val="16"/>
        </w:rPr>
        <w:t xml:space="preserve"> о е   о п и с а н и е</w:t>
      </w: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r w:rsidRPr="00E71F85">
        <w:rPr>
          <w:rFonts w:ascii="Courier New CYR" w:hAnsi="Courier New CYR" w:cs="Courier New CYR"/>
          <w:b/>
          <w:color w:val="000000"/>
          <w:sz w:val="16"/>
          <w:szCs w:val="16"/>
        </w:rPr>
        <w:t xml:space="preserve">    ЗАВИТИНСКИЙ РАЙОН  </w:t>
      </w:r>
      <w:proofErr w:type="spellStart"/>
      <w:r w:rsidRPr="00E71F85">
        <w:rPr>
          <w:rFonts w:ascii="Courier New CYR" w:hAnsi="Courier New CYR" w:cs="Courier New CYR"/>
          <w:b/>
          <w:color w:val="000000"/>
          <w:sz w:val="16"/>
          <w:szCs w:val="16"/>
        </w:rPr>
        <w:t>Успеновский</w:t>
      </w:r>
      <w:proofErr w:type="spellEnd"/>
      <w:r w:rsidRPr="00E71F85">
        <w:rPr>
          <w:rFonts w:ascii="Courier New CYR" w:hAnsi="Courier New CYR" w:cs="Courier New CYR"/>
          <w:b/>
          <w:color w:val="000000"/>
          <w:sz w:val="16"/>
          <w:szCs w:val="16"/>
        </w:rPr>
        <w:t xml:space="preserve"> сельсовет (Камышенка)</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Целевое назначение: ЗАЩИТНЫЕ ЛЕСА</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Категория </w:t>
      </w:r>
      <w:proofErr w:type="spellStart"/>
      <w:r>
        <w:rPr>
          <w:rFonts w:ascii="Courier New CYR" w:hAnsi="Courier New CYR" w:cs="Courier New CYR"/>
          <w:color w:val="000000"/>
          <w:sz w:val="16"/>
          <w:szCs w:val="16"/>
        </w:rPr>
        <w:t>защитности</w:t>
      </w:r>
      <w:proofErr w:type="spellEnd"/>
      <w:r>
        <w:rPr>
          <w:rFonts w:ascii="Courier New CYR" w:hAnsi="Courier New CYR" w:cs="Courier New CYR"/>
          <w:color w:val="000000"/>
          <w:sz w:val="16"/>
          <w:szCs w:val="16"/>
        </w:rPr>
        <w:t>: ГОРОДСКИЕ ЛЕСА                                                                            Квартал: 5</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     :  Состав,       : :Э л : В :   : Д </w:t>
      </w:r>
      <w:proofErr w:type="gramStart"/>
      <w:r>
        <w:rPr>
          <w:rFonts w:ascii="Courier New CYR" w:hAnsi="Courier New CYR" w:cs="Courier New CYR"/>
          <w:color w:val="000000"/>
          <w:sz w:val="16"/>
          <w:szCs w:val="16"/>
        </w:rPr>
        <w:t>:К</w:t>
      </w:r>
      <w:proofErr w:type="gramEnd"/>
      <w:r>
        <w:rPr>
          <w:rFonts w:ascii="Courier New CYR" w:hAnsi="Courier New CYR" w:cs="Courier New CYR"/>
          <w:color w:val="000000"/>
          <w:sz w:val="16"/>
          <w:szCs w:val="16"/>
        </w:rPr>
        <w:t xml:space="preserve"> Г : Б : Тип  : П </w:t>
      </w:r>
      <w:proofErr w:type="gramStart"/>
      <w:r>
        <w:rPr>
          <w:rFonts w:ascii="Courier New CYR" w:hAnsi="Courier New CYR" w:cs="Courier New CYR"/>
          <w:color w:val="000000"/>
          <w:sz w:val="16"/>
          <w:szCs w:val="16"/>
        </w:rPr>
        <w:t>:З</w:t>
      </w:r>
      <w:proofErr w:type="gramEnd"/>
      <w:r>
        <w:rPr>
          <w:rFonts w:ascii="Courier New CYR" w:hAnsi="Courier New CYR" w:cs="Courier New CYR"/>
          <w:color w:val="000000"/>
          <w:sz w:val="16"/>
          <w:szCs w:val="16"/>
        </w:rPr>
        <w:t xml:space="preserve">апас </w:t>
      </w:r>
      <w:proofErr w:type="spellStart"/>
      <w:r>
        <w:rPr>
          <w:rFonts w:ascii="Courier New CYR" w:hAnsi="Courier New CYR" w:cs="Courier New CYR"/>
          <w:color w:val="000000"/>
          <w:sz w:val="16"/>
          <w:szCs w:val="16"/>
        </w:rPr>
        <w:t>сырораст</w:t>
      </w:r>
      <w:proofErr w:type="spellEnd"/>
      <w:r>
        <w:rPr>
          <w:rFonts w:ascii="Courier New CYR" w:hAnsi="Courier New CYR" w:cs="Courier New CYR"/>
          <w:color w:val="000000"/>
          <w:sz w:val="16"/>
          <w:szCs w:val="16"/>
        </w:rPr>
        <w:t>. :К :  Запас на выделе, м3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:Н в: </w:t>
      </w:r>
      <w:proofErr w:type="spellStart"/>
      <w:r>
        <w:rPr>
          <w:rFonts w:ascii="Courier New CYR" w:hAnsi="Courier New CYR" w:cs="Courier New CYR"/>
          <w:color w:val="000000"/>
          <w:sz w:val="16"/>
          <w:szCs w:val="16"/>
        </w:rPr>
        <w:t>Пл</w:t>
      </w:r>
      <w:proofErr w:type="gramStart"/>
      <w:r>
        <w:rPr>
          <w:rFonts w:ascii="Courier New CYR" w:hAnsi="Courier New CYR" w:cs="Courier New CYR"/>
          <w:color w:val="000000"/>
          <w:sz w:val="16"/>
          <w:szCs w:val="16"/>
        </w:rPr>
        <w:t>о</w:t>
      </w:r>
      <w:proofErr w:type="spellEnd"/>
      <w:r>
        <w:rPr>
          <w:rFonts w:ascii="Courier New CYR" w:hAnsi="Courier New CYR" w:cs="Courier New CYR"/>
          <w:color w:val="000000"/>
          <w:sz w:val="16"/>
          <w:szCs w:val="16"/>
        </w:rPr>
        <w:t>-</w:t>
      </w:r>
      <w:proofErr w:type="gramEnd"/>
      <w:r>
        <w:rPr>
          <w:rFonts w:ascii="Courier New CYR" w:hAnsi="Courier New CYR" w:cs="Courier New CYR"/>
          <w:color w:val="000000"/>
          <w:sz w:val="16"/>
          <w:szCs w:val="16"/>
        </w:rPr>
        <w:t>:  подрост,      :</w:t>
      </w:r>
      <w:proofErr w:type="spellStart"/>
      <w:r>
        <w:rPr>
          <w:rFonts w:ascii="Courier New CYR" w:hAnsi="Courier New CYR" w:cs="Courier New CYR"/>
          <w:color w:val="000000"/>
          <w:sz w:val="16"/>
          <w:szCs w:val="16"/>
        </w:rPr>
        <w:t>Я:л</w:t>
      </w:r>
      <w:proofErr w:type="spellEnd"/>
      <w:r>
        <w:rPr>
          <w:rFonts w:ascii="Courier New CYR" w:hAnsi="Courier New CYR" w:cs="Courier New CYR"/>
          <w:color w:val="000000"/>
          <w:sz w:val="16"/>
          <w:szCs w:val="16"/>
        </w:rPr>
        <w:t xml:space="preserve"> е : о : В : и :л р : о : леса : о :леса,м3         :л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:о ы</w:t>
      </w:r>
      <w:proofErr w:type="gramStart"/>
      <w:r>
        <w:rPr>
          <w:rFonts w:ascii="Courier New CYR" w:hAnsi="Courier New CYR" w:cs="Courier New CYR"/>
          <w:color w:val="000000"/>
          <w:sz w:val="16"/>
          <w:szCs w:val="16"/>
        </w:rPr>
        <w:t>:щ</w:t>
      </w:r>
      <w:proofErr w:type="gramEnd"/>
      <w:r>
        <w:rPr>
          <w:rFonts w:ascii="Courier New CYR" w:hAnsi="Courier New CYR" w:cs="Courier New CYR"/>
          <w:color w:val="000000"/>
          <w:sz w:val="16"/>
          <w:szCs w:val="16"/>
        </w:rPr>
        <w:t>адь,:  подлесок,     :</w:t>
      </w:r>
      <w:proofErr w:type="spellStart"/>
      <w:r>
        <w:rPr>
          <w:rFonts w:ascii="Courier New CYR" w:hAnsi="Courier New CYR" w:cs="Courier New CYR"/>
          <w:color w:val="000000"/>
          <w:sz w:val="16"/>
          <w:szCs w:val="16"/>
        </w:rPr>
        <w:t>р:е</w:t>
      </w:r>
      <w:proofErr w:type="spellEnd"/>
      <w:r>
        <w:rPr>
          <w:rFonts w:ascii="Courier New CYR" w:hAnsi="Courier New CYR" w:cs="Courier New CYR"/>
          <w:color w:val="000000"/>
          <w:sz w:val="16"/>
          <w:szCs w:val="16"/>
        </w:rPr>
        <w:t xml:space="preserve"> с : з : ы : а :    : н :      : л :----------------:т :    :    :</w:t>
      </w:r>
      <w:proofErr w:type="spellStart"/>
      <w:r>
        <w:rPr>
          <w:rFonts w:ascii="Courier New CYR" w:hAnsi="Courier New CYR" w:cs="Courier New CYR"/>
          <w:color w:val="000000"/>
          <w:sz w:val="16"/>
          <w:szCs w:val="16"/>
        </w:rPr>
        <w:t>Един:Захламлен</w:t>
      </w:r>
      <w:proofErr w:type="spellEnd"/>
      <w:r>
        <w:rPr>
          <w:rFonts w:ascii="Courier New CYR" w:hAnsi="Courier New CYR" w:cs="Courier New CYR"/>
          <w:color w:val="000000"/>
          <w:sz w:val="16"/>
          <w:szCs w:val="16"/>
        </w:rPr>
        <w:t>.: Хозяйственные:</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:м д:     :  почва,        :</w:t>
      </w:r>
      <w:proofErr w:type="spellStart"/>
      <w:r>
        <w:rPr>
          <w:rFonts w:ascii="Courier New CYR" w:hAnsi="Courier New CYR" w:cs="Courier New CYR"/>
          <w:color w:val="000000"/>
          <w:sz w:val="16"/>
          <w:szCs w:val="16"/>
        </w:rPr>
        <w:t>у:м</w:t>
      </w:r>
      <w:proofErr w:type="spellEnd"/>
      <w:r>
        <w:rPr>
          <w:rFonts w:ascii="Courier New CYR" w:hAnsi="Courier New CYR" w:cs="Courier New CYR"/>
          <w:color w:val="000000"/>
          <w:sz w:val="16"/>
          <w:szCs w:val="16"/>
        </w:rPr>
        <w:t xml:space="preserve"> а : р : с : м :в </w:t>
      </w:r>
      <w:proofErr w:type="spellStart"/>
      <w:proofErr w:type="gramStart"/>
      <w:r>
        <w:rPr>
          <w:rFonts w:ascii="Courier New CYR" w:hAnsi="Courier New CYR" w:cs="Courier New CYR"/>
          <w:color w:val="000000"/>
          <w:sz w:val="16"/>
          <w:szCs w:val="16"/>
        </w:rPr>
        <w:t>в</w:t>
      </w:r>
      <w:proofErr w:type="spellEnd"/>
      <w:proofErr w:type="gramEnd"/>
      <w:r>
        <w:rPr>
          <w:rFonts w:ascii="Courier New CYR" w:hAnsi="Courier New CYR" w:cs="Courier New CYR"/>
          <w:color w:val="000000"/>
          <w:sz w:val="16"/>
          <w:szCs w:val="16"/>
        </w:rPr>
        <w:t xml:space="preserve"> : и : тип  : н : На :     :В </w:t>
      </w:r>
      <w:proofErr w:type="spellStart"/>
      <w:r>
        <w:rPr>
          <w:rFonts w:ascii="Courier New CYR" w:hAnsi="Courier New CYR" w:cs="Courier New CYR"/>
          <w:color w:val="000000"/>
          <w:sz w:val="16"/>
          <w:szCs w:val="16"/>
        </w:rPr>
        <w:t>т.ч:о</w:t>
      </w:r>
      <w:proofErr w:type="spellEnd"/>
      <w:r>
        <w:rPr>
          <w:rFonts w:ascii="Courier New CYR" w:hAnsi="Courier New CYR" w:cs="Courier New CYR"/>
          <w:color w:val="000000"/>
          <w:sz w:val="16"/>
          <w:szCs w:val="16"/>
        </w:rPr>
        <w:t xml:space="preserve"> :    :    :дер.:----------: распоряжения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:е </w:t>
      </w:r>
      <w:proofErr w:type="gramStart"/>
      <w:r>
        <w:rPr>
          <w:rFonts w:ascii="Courier New CYR" w:hAnsi="Courier New CYR" w:cs="Courier New CYR"/>
          <w:color w:val="000000"/>
          <w:sz w:val="16"/>
          <w:szCs w:val="16"/>
        </w:rPr>
        <w:t>е</w:t>
      </w:r>
      <w:proofErr w:type="gramEnd"/>
      <w:r>
        <w:rPr>
          <w:rFonts w:ascii="Courier New CYR" w:hAnsi="Courier New CYR" w:cs="Courier New CYR"/>
          <w:color w:val="000000"/>
          <w:sz w:val="16"/>
          <w:szCs w:val="16"/>
        </w:rPr>
        <w:t>: га  :  рельеф,       :</w:t>
      </w:r>
      <w:proofErr w:type="spellStart"/>
      <w:r>
        <w:rPr>
          <w:rFonts w:ascii="Courier New CYR" w:hAnsi="Courier New CYR" w:cs="Courier New CYR"/>
          <w:color w:val="000000"/>
          <w:sz w:val="16"/>
          <w:szCs w:val="16"/>
        </w:rPr>
        <w:t>с:е</w:t>
      </w:r>
      <w:proofErr w:type="spellEnd"/>
      <w:r>
        <w:rPr>
          <w:rFonts w:ascii="Courier New CYR" w:hAnsi="Courier New CYR" w:cs="Courier New CYR"/>
          <w:color w:val="000000"/>
          <w:sz w:val="16"/>
          <w:szCs w:val="16"/>
        </w:rPr>
        <w:t xml:space="preserve">   : а : о : е :о </w:t>
      </w:r>
      <w:proofErr w:type="spellStart"/>
      <w:r>
        <w:rPr>
          <w:rFonts w:ascii="Courier New CYR" w:hAnsi="Courier New CYR" w:cs="Courier New CYR"/>
          <w:color w:val="000000"/>
          <w:sz w:val="16"/>
          <w:szCs w:val="16"/>
        </w:rPr>
        <w:t>о</w:t>
      </w:r>
      <w:proofErr w:type="spellEnd"/>
      <w:r>
        <w:rPr>
          <w:rFonts w:ascii="Courier New CYR" w:hAnsi="Courier New CYR" w:cs="Courier New CYR"/>
          <w:color w:val="000000"/>
          <w:sz w:val="16"/>
          <w:szCs w:val="16"/>
        </w:rPr>
        <w:t xml:space="preserve"> : т :</w:t>
      </w:r>
      <w:proofErr w:type="spellStart"/>
      <w:r>
        <w:rPr>
          <w:rFonts w:ascii="Courier New CYR" w:hAnsi="Courier New CYR" w:cs="Courier New CYR"/>
          <w:color w:val="000000"/>
          <w:sz w:val="16"/>
          <w:szCs w:val="16"/>
        </w:rPr>
        <w:t>лесор</w:t>
      </w:r>
      <w:proofErr w:type="spellEnd"/>
      <w:r>
        <w:rPr>
          <w:rFonts w:ascii="Courier New CYR" w:hAnsi="Courier New CYR" w:cs="Courier New CYR"/>
          <w:color w:val="000000"/>
          <w:sz w:val="16"/>
          <w:szCs w:val="16"/>
        </w:rPr>
        <w:t>.: о :    :Общий: по  :в :Сухо: Р</w:t>
      </w:r>
      <w:proofErr w:type="gramStart"/>
      <w:r>
        <w:rPr>
          <w:rFonts w:ascii="Courier New CYR" w:hAnsi="Courier New CYR" w:cs="Courier New CYR"/>
          <w:color w:val="000000"/>
          <w:sz w:val="16"/>
          <w:szCs w:val="16"/>
        </w:rPr>
        <w:t>е-</w:t>
      </w:r>
      <w:proofErr w:type="gramEnd"/>
      <w:r>
        <w:rPr>
          <w:rFonts w:ascii="Courier New CYR" w:hAnsi="Courier New CYR" w:cs="Courier New CYR"/>
          <w:color w:val="000000"/>
          <w:sz w:val="16"/>
          <w:szCs w:val="16"/>
        </w:rPr>
        <w:t>:ест.: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roofErr w:type="gramStart"/>
      <w:r>
        <w:rPr>
          <w:rFonts w:ascii="Courier New CYR" w:hAnsi="Courier New CYR" w:cs="Courier New CYR"/>
          <w:color w:val="000000"/>
          <w:sz w:val="16"/>
          <w:szCs w:val="16"/>
        </w:rPr>
        <w:t>р</w:t>
      </w:r>
      <w:proofErr w:type="gramEnd"/>
      <w:r>
        <w:rPr>
          <w:rFonts w:ascii="Courier New CYR" w:hAnsi="Courier New CYR" w:cs="Courier New CYR"/>
          <w:color w:val="000000"/>
          <w:sz w:val="16"/>
          <w:szCs w:val="16"/>
        </w:rPr>
        <w:t xml:space="preserve"> л:     :  особенности   :-:н   : с : т : т :з </w:t>
      </w:r>
      <w:proofErr w:type="spellStart"/>
      <w:r>
        <w:rPr>
          <w:rFonts w:ascii="Courier New CYR" w:hAnsi="Courier New CYR" w:cs="Courier New CYR"/>
          <w:color w:val="000000"/>
          <w:sz w:val="16"/>
          <w:szCs w:val="16"/>
        </w:rPr>
        <w:t>з</w:t>
      </w:r>
      <w:proofErr w:type="spellEnd"/>
      <w:r>
        <w:rPr>
          <w:rFonts w:ascii="Courier New CYR" w:hAnsi="Courier New CYR" w:cs="Courier New CYR"/>
          <w:color w:val="000000"/>
          <w:sz w:val="16"/>
          <w:szCs w:val="16"/>
        </w:rPr>
        <w:t xml:space="preserve"> : е :</w:t>
      </w:r>
      <w:proofErr w:type="spellStart"/>
      <w:r>
        <w:rPr>
          <w:rFonts w:ascii="Courier New CYR" w:hAnsi="Courier New CYR" w:cs="Courier New CYR"/>
          <w:color w:val="000000"/>
          <w:sz w:val="16"/>
          <w:szCs w:val="16"/>
        </w:rPr>
        <w:t>услов</w:t>
      </w:r>
      <w:proofErr w:type="spellEnd"/>
      <w:r>
        <w:rPr>
          <w:rFonts w:ascii="Courier New CYR" w:hAnsi="Courier New CYR" w:cs="Courier New CYR"/>
          <w:color w:val="000000"/>
          <w:sz w:val="16"/>
          <w:szCs w:val="16"/>
        </w:rPr>
        <w:t>.: т : га : на  :</w:t>
      </w:r>
      <w:proofErr w:type="spellStart"/>
      <w:r>
        <w:rPr>
          <w:rFonts w:ascii="Courier New CYR" w:hAnsi="Courier New CYR" w:cs="Courier New CYR"/>
          <w:color w:val="000000"/>
          <w:sz w:val="16"/>
          <w:szCs w:val="16"/>
        </w:rPr>
        <w:t>сост.:а</w:t>
      </w:r>
      <w:proofErr w:type="spellEnd"/>
      <w:r>
        <w:rPr>
          <w:rFonts w:ascii="Courier New CYR" w:hAnsi="Courier New CYR" w:cs="Courier New CYR"/>
          <w:color w:val="000000"/>
          <w:sz w:val="16"/>
          <w:szCs w:val="16"/>
        </w:rPr>
        <w:t xml:space="preserve"> :стоя: </w:t>
      </w:r>
      <w:proofErr w:type="spellStart"/>
      <w:r>
        <w:rPr>
          <w:rFonts w:ascii="Courier New CYR" w:hAnsi="Courier New CYR" w:cs="Courier New CYR"/>
          <w:color w:val="000000"/>
          <w:sz w:val="16"/>
          <w:szCs w:val="16"/>
        </w:rPr>
        <w:t>дин:воз</w:t>
      </w:r>
      <w:proofErr w:type="spellEnd"/>
      <w:r>
        <w:rPr>
          <w:rFonts w:ascii="Courier New CYR" w:hAnsi="Courier New CYR" w:cs="Courier New CYR"/>
          <w:color w:val="000000"/>
          <w:sz w:val="16"/>
          <w:szCs w:val="16"/>
        </w:rPr>
        <w:t>.:</w:t>
      </w:r>
      <w:proofErr w:type="spellStart"/>
      <w:r>
        <w:rPr>
          <w:rFonts w:ascii="Courier New CYR" w:hAnsi="Courier New CYR" w:cs="Courier New CYR"/>
          <w:color w:val="000000"/>
          <w:sz w:val="16"/>
          <w:szCs w:val="16"/>
        </w:rPr>
        <w:t>Общий:Лик</w:t>
      </w:r>
      <w:proofErr w:type="spellEnd"/>
      <w:r>
        <w:rPr>
          <w:rFonts w:ascii="Courier New CYR" w:hAnsi="Courier New CYR" w:cs="Courier New CYR"/>
          <w:color w:val="000000"/>
          <w:sz w:val="16"/>
          <w:szCs w:val="16"/>
        </w:rPr>
        <w:t>-: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а:     :  выдела        :</w:t>
      </w:r>
      <w:proofErr w:type="spellStart"/>
      <w:r>
        <w:rPr>
          <w:rFonts w:ascii="Courier New CYR" w:hAnsi="Courier New CYR" w:cs="Courier New CYR"/>
          <w:color w:val="000000"/>
          <w:sz w:val="16"/>
          <w:szCs w:val="16"/>
        </w:rPr>
        <w:t>н:т</w:t>
      </w:r>
      <w:proofErr w:type="spellEnd"/>
      <w:r>
        <w:rPr>
          <w:rFonts w:ascii="Courier New CYR" w:hAnsi="Courier New CYR" w:cs="Courier New CYR"/>
          <w:color w:val="000000"/>
          <w:sz w:val="16"/>
          <w:szCs w:val="16"/>
        </w:rPr>
        <w:t xml:space="preserve">   : т : а : р :р </w:t>
      </w:r>
      <w:proofErr w:type="spellStart"/>
      <w:proofErr w:type="gramStart"/>
      <w:r>
        <w:rPr>
          <w:rFonts w:ascii="Courier New CYR" w:hAnsi="Courier New CYR" w:cs="Courier New CYR"/>
          <w:color w:val="000000"/>
          <w:sz w:val="16"/>
          <w:szCs w:val="16"/>
        </w:rPr>
        <w:t>р</w:t>
      </w:r>
      <w:proofErr w:type="spellEnd"/>
      <w:proofErr w:type="gramEnd"/>
      <w:r>
        <w:rPr>
          <w:rFonts w:ascii="Courier New CYR" w:hAnsi="Courier New CYR" w:cs="Courier New CYR"/>
          <w:color w:val="000000"/>
          <w:sz w:val="16"/>
          <w:szCs w:val="16"/>
        </w:rPr>
        <w:t xml:space="preserve"> : т :      : а :    :</w:t>
      </w:r>
      <w:proofErr w:type="spellStart"/>
      <w:r>
        <w:rPr>
          <w:rFonts w:ascii="Courier New CYR" w:hAnsi="Courier New CYR" w:cs="Courier New CYR"/>
          <w:color w:val="000000"/>
          <w:sz w:val="16"/>
          <w:szCs w:val="16"/>
        </w:rPr>
        <w:t>выдел:пород:р</w:t>
      </w:r>
      <w:proofErr w:type="spellEnd"/>
      <w:r>
        <w:rPr>
          <w:rFonts w:ascii="Courier New CYR" w:hAnsi="Courier New CYR" w:cs="Courier New CYR"/>
          <w:color w:val="000000"/>
          <w:sz w:val="16"/>
          <w:szCs w:val="16"/>
        </w:rPr>
        <w:t xml:space="preserve"> :    :    :    :     :вида: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1   1,6 7БЧ2ОС1ББ        1 БЧ    50  14  16  3 2  4   БЧЛРТ  ,6  100   160   112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14 ОС    40  13  14                                   32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ББ    40  13  14                                   16</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подлесок: ЛЩ густой</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рекреационная характеристика: тип ландшафта 11,класс </w:t>
      </w:r>
      <w:proofErr w:type="spellStart"/>
      <w:r>
        <w:rPr>
          <w:rFonts w:ascii="Courier New CYR" w:hAnsi="Courier New CYR" w:cs="Courier New CYR"/>
          <w:color w:val="000000"/>
          <w:sz w:val="16"/>
          <w:szCs w:val="16"/>
        </w:rPr>
        <w:t>эстетич</w:t>
      </w:r>
      <w:proofErr w:type="spellEnd"/>
      <w:r>
        <w:rPr>
          <w:rFonts w:ascii="Courier New CYR" w:hAnsi="Courier New CYR" w:cs="Courier New CYR"/>
          <w:color w:val="000000"/>
          <w:sz w:val="16"/>
          <w:szCs w:val="16"/>
        </w:rPr>
        <w:t>. оценки-2,рекре</w:t>
      </w:r>
      <w:proofErr w:type="gramStart"/>
      <w:r>
        <w:rPr>
          <w:rFonts w:ascii="Courier New CYR" w:hAnsi="Courier New CYR" w:cs="Courier New CYR"/>
          <w:color w:val="000000"/>
          <w:sz w:val="16"/>
          <w:szCs w:val="16"/>
        </w:rPr>
        <w:t>a</w:t>
      </w:r>
      <w:proofErr w:type="gramEnd"/>
      <w:r>
        <w:rPr>
          <w:rFonts w:ascii="Courier New CYR" w:hAnsi="Courier New CYR" w:cs="Courier New CYR"/>
          <w:color w:val="000000"/>
          <w:sz w:val="16"/>
          <w:szCs w:val="16"/>
        </w:rPr>
        <w:t>ционная оценкa-2,класс устойчивости-2,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проходимосtь-2,просматриваемость-2,стадия дигресии-2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почва</w:t>
      </w:r>
      <w:proofErr w:type="gramStart"/>
      <w:r>
        <w:rPr>
          <w:rFonts w:ascii="Courier New CYR" w:hAnsi="Courier New CYR" w:cs="Courier New CYR"/>
          <w:color w:val="000000"/>
          <w:sz w:val="16"/>
          <w:szCs w:val="16"/>
        </w:rPr>
        <w:t>:с</w:t>
      </w:r>
      <w:proofErr w:type="gramEnd"/>
      <w:r>
        <w:rPr>
          <w:rFonts w:ascii="Courier New CYR" w:hAnsi="Courier New CYR" w:cs="Courier New CYR"/>
          <w:color w:val="000000"/>
          <w:sz w:val="16"/>
          <w:szCs w:val="16"/>
        </w:rPr>
        <w:t xml:space="preserve">лоисто-аллюв.,лесная,среднесуглинистая,влажная,задернение </w:t>
      </w:r>
      <w:proofErr w:type="spellStart"/>
      <w:r>
        <w:rPr>
          <w:rFonts w:ascii="Courier New CYR" w:hAnsi="Courier New CYR" w:cs="Courier New CYR"/>
          <w:color w:val="000000"/>
          <w:sz w:val="16"/>
          <w:szCs w:val="16"/>
        </w:rPr>
        <w:t>среднее,среднемощная</w:t>
      </w:r>
      <w:proofErr w:type="spellEnd"/>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итого по кварталу</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1,6                                                                160</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 составляющим породам</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БЧ      112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ББ       16</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ОС       32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Pr="00E71F85" w:rsidRDefault="009A3DDB" w:rsidP="006E429D">
      <w:pPr>
        <w:autoSpaceDE w:val="0"/>
        <w:autoSpaceDN w:val="0"/>
        <w:adjustRightInd w:val="0"/>
        <w:spacing w:after="0" w:line="240" w:lineRule="auto"/>
        <w:jc w:val="center"/>
        <w:rPr>
          <w:rFonts w:ascii="Courier New CYR" w:hAnsi="Courier New CYR" w:cs="Courier New CYR"/>
          <w:b/>
          <w:color w:val="000000"/>
          <w:sz w:val="16"/>
          <w:szCs w:val="16"/>
        </w:rPr>
      </w:pPr>
      <w:r w:rsidRPr="00E71F85">
        <w:rPr>
          <w:rFonts w:ascii="Courier New CYR" w:hAnsi="Courier New CYR" w:cs="Courier New CYR"/>
          <w:b/>
          <w:color w:val="000000"/>
          <w:sz w:val="16"/>
          <w:szCs w:val="16"/>
        </w:rPr>
        <w:lastRenderedPageBreak/>
        <w:t xml:space="preserve">Т а к с а ц и о н </w:t>
      </w:r>
      <w:proofErr w:type="spellStart"/>
      <w:proofErr w:type="gramStart"/>
      <w:r w:rsidRPr="00E71F85">
        <w:rPr>
          <w:rFonts w:ascii="Courier New CYR" w:hAnsi="Courier New CYR" w:cs="Courier New CYR"/>
          <w:b/>
          <w:color w:val="000000"/>
          <w:sz w:val="16"/>
          <w:szCs w:val="16"/>
        </w:rPr>
        <w:t>н</w:t>
      </w:r>
      <w:proofErr w:type="spellEnd"/>
      <w:proofErr w:type="gramEnd"/>
      <w:r w:rsidRPr="00E71F85">
        <w:rPr>
          <w:rFonts w:ascii="Courier New CYR" w:hAnsi="Courier New CYR" w:cs="Courier New CYR"/>
          <w:b/>
          <w:color w:val="000000"/>
          <w:sz w:val="16"/>
          <w:szCs w:val="16"/>
        </w:rPr>
        <w:t xml:space="preserve"> о е   о п и с а н и е</w:t>
      </w: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r w:rsidRPr="00E71F85">
        <w:rPr>
          <w:rFonts w:ascii="Courier New CYR" w:hAnsi="Courier New CYR" w:cs="Courier New CYR"/>
          <w:b/>
          <w:color w:val="000000"/>
          <w:sz w:val="16"/>
          <w:szCs w:val="16"/>
        </w:rPr>
        <w:t xml:space="preserve">    ЗАВИТИНСКИЙ РАЙОН  </w:t>
      </w:r>
      <w:proofErr w:type="spellStart"/>
      <w:r w:rsidRPr="00E71F85">
        <w:rPr>
          <w:rFonts w:ascii="Courier New CYR" w:hAnsi="Courier New CYR" w:cs="Courier New CYR"/>
          <w:b/>
          <w:color w:val="000000"/>
          <w:sz w:val="16"/>
          <w:szCs w:val="16"/>
        </w:rPr>
        <w:t>Преображеновский</w:t>
      </w:r>
      <w:proofErr w:type="spellEnd"/>
      <w:r w:rsidRPr="00E71F85">
        <w:rPr>
          <w:rFonts w:ascii="Courier New CYR" w:hAnsi="Courier New CYR" w:cs="Courier New CYR"/>
          <w:b/>
          <w:color w:val="000000"/>
          <w:sz w:val="16"/>
          <w:szCs w:val="16"/>
        </w:rPr>
        <w:t xml:space="preserve"> сельсовет (</w:t>
      </w:r>
      <w:proofErr w:type="spellStart"/>
      <w:r w:rsidRPr="00E71F85">
        <w:rPr>
          <w:rFonts w:ascii="Courier New CYR" w:hAnsi="Courier New CYR" w:cs="Courier New CYR"/>
          <w:b/>
          <w:color w:val="000000"/>
          <w:sz w:val="16"/>
          <w:szCs w:val="16"/>
        </w:rPr>
        <w:t>Преображеновка</w:t>
      </w:r>
      <w:proofErr w:type="spellEnd"/>
      <w:r w:rsidRPr="00E71F85">
        <w:rPr>
          <w:rFonts w:ascii="Courier New CYR" w:hAnsi="Courier New CYR" w:cs="Courier New CYR"/>
          <w:b/>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Целевое назначение:   ЗАЩИТНЫЕ ЛЕСА</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Категория </w:t>
      </w:r>
      <w:proofErr w:type="spellStart"/>
      <w:r>
        <w:rPr>
          <w:rFonts w:ascii="Courier New CYR" w:hAnsi="Courier New CYR" w:cs="Courier New CYR"/>
          <w:color w:val="000000"/>
          <w:sz w:val="16"/>
          <w:szCs w:val="16"/>
        </w:rPr>
        <w:t>защитности</w:t>
      </w:r>
      <w:proofErr w:type="spellEnd"/>
      <w:r>
        <w:rPr>
          <w:rFonts w:ascii="Courier New CYR" w:hAnsi="Courier New CYR" w:cs="Courier New CYR"/>
          <w:color w:val="000000"/>
          <w:sz w:val="16"/>
          <w:szCs w:val="16"/>
        </w:rPr>
        <w:t>: ГОРОДСКИЕ ЛЕСА                                                                            Квартал: 6</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     :  Состав,       : :Э л : В :   : Д </w:t>
      </w:r>
      <w:proofErr w:type="gramStart"/>
      <w:r>
        <w:rPr>
          <w:rFonts w:ascii="Courier New CYR" w:hAnsi="Courier New CYR" w:cs="Courier New CYR"/>
          <w:color w:val="000000"/>
          <w:sz w:val="16"/>
          <w:szCs w:val="16"/>
        </w:rPr>
        <w:t>:К</w:t>
      </w:r>
      <w:proofErr w:type="gramEnd"/>
      <w:r>
        <w:rPr>
          <w:rFonts w:ascii="Courier New CYR" w:hAnsi="Courier New CYR" w:cs="Courier New CYR"/>
          <w:color w:val="000000"/>
          <w:sz w:val="16"/>
          <w:szCs w:val="16"/>
        </w:rPr>
        <w:t xml:space="preserve"> Г : Б : Тип  : П </w:t>
      </w:r>
      <w:proofErr w:type="gramStart"/>
      <w:r>
        <w:rPr>
          <w:rFonts w:ascii="Courier New CYR" w:hAnsi="Courier New CYR" w:cs="Courier New CYR"/>
          <w:color w:val="000000"/>
          <w:sz w:val="16"/>
          <w:szCs w:val="16"/>
        </w:rPr>
        <w:t>:З</w:t>
      </w:r>
      <w:proofErr w:type="gramEnd"/>
      <w:r>
        <w:rPr>
          <w:rFonts w:ascii="Courier New CYR" w:hAnsi="Courier New CYR" w:cs="Courier New CYR"/>
          <w:color w:val="000000"/>
          <w:sz w:val="16"/>
          <w:szCs w:val="16"/>
        </w:rPr>
        <w:t xml:space="preserve">апас </w:t>
      </w:r>
      <w:proofErr w:type="spellStart"/>
      <w:r>
        <w:rPr>
          <w:rFonts w:ascii="Courier New CYR" w:hAnsi="Courier New CYR" w:cs="Courier New CYR"/>
          <w:color w:val="000000"/>
          <w:sz w:val="16"/>
          <w:szCs w:val="16"/>
        </w:rPr>
        <w:t>сырораст</w:t>
      </w:r>
      <w:proofErr w:type="spellEnd"/>
      <w:r>
        <w:rPr>
          <w:rFonts w:ascii="Courier New CYR" w:hAnsi="Courier New CYR" w:cs="Courier New CYR"/>
          <w:color w:val="000000"/>
          <w:sz w:val="16"/>
          <w:szCs w:val="16"/>
        </w:rPr>
        <w:t>. :К :  Запас на выделе, м3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:Н в: </w:t>
      </w:r>
      <w:proofErr w:type="spellStart"/>
      <w:r>
        <w:rPr>
          <w:rFonts w:ascii="Courier New CYR" w:hAnsi="Courier New CYR" w:cs="Courier New CYR"/>
          <w:color w:val="000000"/>
          <w:sz w:val="16"/>
          <w:szCs w:val="16"/>
        </w:rPr>
        <w:t>Пл</w:t>
      </w:r>
      <w:proofErr w:type="gramStart"/>
      <w:r>
        <w:rPr>
          <w:rFonts w:ascii="Courier New CYR" w:hAnsi="Courier New CYR" w:cs="Courier New CYR"/>
          <w:color w:val="000000"/>
          <w:sz w:val="16"/>
          <w:szCs w:val="16"/>
        </w:rPr>
        <w:t>о</w:t>
      </w:r>
      <w:proofErr w:type="spellEnd"/>
      <w:r>
        <w:rPr>
          <w:rFonts w:ascii="Courier New CYR" w:hAnsi="Courier New CYR" w:cs="Courier New CYR"/>
          <w:color w:val="000000"/>
          <w:sz w:val="16"/>
          <w:szCs w:val="16"/>
        </w:rPr>
        <w:t>-</w:t>
      </w:r>
      <w:proofErr w:type="gramEnd"/>
      <w:r>
        <w:rPr>
          <w:rFonts w:ascii="Courier New CYR" w:hAnsi="Courier New CYR" w:cs="Courier New CYR"/>
          <w:color w:val="000000"/>
          <w:sz w:val="16"/>
          <w:szCs w:val="16"/>
        </w:rPr>
        <w:t>:  подрост,      :</w:t>
      </w:r>
      <w:proofErr w:type="spellStart"/>
      <w:r>
        <w:rPr>
          <w:rFonts w:ascii="Courier New CYR" w:hAnsi="Courier New CYR" w:cs="Courier New CYR"/>
          <w:color w:val="000000"/>
          <w:sz w:val="16"/>
          <w:szCs w:val="16"/>
        </w:rPr>
        <w:t>Я:л</w:t>
      </w:r>
      <w:proofErr w:type="spellEnd"/>
      <w:r>
        <w:rPr>
          <w:rFonts w:ascii="Courier New CYR" w:hAnsi="Courier New CYR" w:cs="Courier New CYR"/>
          <w:color w:val="000000"/>
          <w:sz w:val="16"/>
          <w:szCs w:val="16"/>
        </w:rPr>
        <w:t xml:space="preserve"> е : о : В : и :л р : о : леса : о :леса,м3         :л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:о ы</w:t>
      </w:r>
      <w:proofErr w:type="gramStart"/>
      <w:r>
        <w:rPr>
          <w:rFonts w:ascii="Courier New CYR" w:hAnsi="Courier New CYR" w:cs="Courier New CYR"/>
          <w:color w:val="000000"/>
          <w:sz w:val="16"/>
          <w:szCs w:val="16"/>
        </w:rPr>
        <w:t>:щ</w:t>
      </w:r>
      <w:proofErr w:type="gramEnd"/>
      <w:r>
        <w:rPr>
          <w:rFonts w:ascii="Courier New CYR" w:hAnsi="Courier New CYR" w:cs="Courier New CYR"/>
          <w:color w:val="000000"/>
          <w:sz w:val="16"/>
          <w:szCs w:val="16"/>
        </w:rPr>
        <w:t>адь,:  подлесок,     :</w:t>
      </w:r>
      <w:proofErr w:type="spellStart"/>
      <w:r>
        <w:rPr>
          <w:rFonts w:ascii="Courier New CYR" w:hAnsi="Courier New CYR" w:cs="Courier New CYR"/>
          <w:color w:val="000000"/>
          <w:sz w:val="16"/>
          <w:szCs w:val="16"/>
        </w:rPr>
        <w:t>р:е</w:t>
      </w:r>
      <w:proofErr w:type="spellEnd"/>
      <w:r>
        <w:rPr>
          <w:rFonts w:ascii="Courier New CYR" w:hAnsi="Courier New CYR" w:cs="Courier New CYR"/>
          <w:color w:val="000000"/>
          <w:sz w:val="16"/>
          <w:szCs w:val="16"/>
        </w:rPr>
        <w:t xml:space="preserve"> с : з : ы : а :    : н :      : л :----------------:т :    :    :</w:t>
      </w:r>
      <w:proofErr w:type="spellStart"/>
      <w:r>
        <w:rPr>
          <w:rFonts w:ascii="Courier New CYR" w:hAnsi="Courier New CYR" w:cs="Courier New CYR"/>
          <w:color w:val="000000"/>
          <w:sz w:val="16"/>
          <w:szCs w:val="16"/>
        </w:rPr>
        <w:t>Един:Захламлен</w:t>
      </w:r>
      <w:proofErr w:type="spellEnd"/>
      <w:r>
        <w:rPr>
          <w:rFonts w:ascii="Courier New CYR" w:hAnsi="Courier New CYR" w:cs="Courier New CYR"/>
          <w:color w:val="000000"/>
          <w:sz w:val="16"/>
          <w:szCs w:val="16"/>
        </w:rPr>
        <w:t>.: Хозяйственные:</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:м д:     :  почва,        :</w:t>
      </w:r>
      <w:proofErr w:type="spellStart"/>
      <w:r>
        <w:rPr>
          <w:rFonts w:ascii="Courier New CYR" w:hAnsi="Courier New CYR" w:cs="Courier New CYR"/>
          <w:color w:val="000000"/>
          <w:sz w:val="16"/>
          <w:szCs w:val="16"/>
        </w:rPr>
        <w:t>у:м</w:t>
      </w:r>
      <w:proofErr w:type="spellEnd"/>
      <w:r>
        <w:rPr>
          <w:rFonts w:ascii="Courier New CYR" w:hAnsi="Courier New CYR" w:cs="Courier New CYR"/>
          <w:color w:val="000000"/>
          <w:sz w:val="16"/>
          <w:szCs w:val="16"/>
        </w:rPr>
        <w:t xml:space="preserve"> а : р : с : м :в </w:t>
      </w:r>
      <w:proofErr w:type="spellStart"/>
      <w:proofErr w:type="gramStart"/>
      <w:r>
        <w:rPr>
          <w:rFonts w:ascii="Courier New CYR" w:hAnsi="Courier New CYR" w:cs="Courier New CYR"/>
          <w:color w:val="000000"/>
          <w:sz w:val="16"/>
          <w:szCs w:val="16"/>
        </w:rPr>
        <w:t>в</w:t>
      </w:r>
      <w:proofErr w:type="spellEnd"/>
      <w:proofErr w:type="gramEnd"/>
      <w:r>
        <w:rPr>
          <w:rFonts w:ascii="Courier New CYR" w:hAnsi="Courier New CYR" w:cs="Courier New CYR"/>
          <w:color w:val="000000"/>
          <w:sz w:val="16"/>
          <w:szCs w:val="16"/>
        </w:rPr>
        <w:t xml:space="preserve"> : и : тип  : н : На :     :В </w:t>
      </w:r>
      <w:proofErr w:type="spellStart"/>
      <w:r>
        <w:rPr>
          <w:rFonts w:ascii="Courier New CYR" w:hAnsi="Courier New CYR" w:cs="Courier New CYR"/>
          <w:color w:val="000000"/>
          <w:sz w:val="16"/>
          <w:szCs w:val="16"/>
        </w:rPr>
        <w:t>т.ч:о</w:t>
      </w:r>
      <w:proofErr w:type="spellEnd"/>
      <w:r>
        <w:rPr>
          <w:rFonts w:ascii="Courier New CYR" w:hAnsi="Courier New CYR" w:cs="Courier New CYR"/>
          <w:color w:val="000000"/>
          <w:sz w:val="16"/>
          <w:szCs w:val="16"/>
        </w:rPr>
        <w:t xml:space="preserve"> :    :    :дер.:----------: распоряжения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:е </w:t>
      </w:r>
      <w:proofErr w:type="gramStart"/>
      <w:r>
        <w:rPr>
          <w:rFonts w:ascii="Courier New CYR" w:hAnsi="Courier New CYR" w:cs="Courier New CYR"/>
          <w:color w:val="000000"/>
          <w:sz w:val="16"/>
          <w:szCs w:val="16"/>
        </w:rPr>
        <w:t>е</w:t>
      </w:r>
      <w:proofErr w:type="gramEnd"/>
      <w:r>
        <w:rPr>
          <w:rFonts w:ascii="Courier New CYR" w:hAnsi="Courier New CYR" w:cs="Courier New CYR"/>
          <w:color w:val="000000"/>
          <w:sz w:val="16"/>
          <w:szCs w:val="16"/>
        </w:rPr>
        <w:t>: га  :  рельеф,       :</w:t>
      </w:r>
      <w:proofErr w:type="spellStart"/>
      <w:r>
        <w:rPr>
          <w:rFonts w:ascii="Courier New CYR" w:hAnsi="Courier New CYR" w:cs="Courier New CYR"/>
          <w:color w:val="000000"/>
          <w:sz w:val="16"/>
          <w:szCs w:val="16"/>
        </w:rPr>
        <w:t>с:е</w:t>
      </w:r>
      <w:proofErr w:type="spellEnd"/>
      <w:r>
        <w:rPr>
          <w:rFonts w:ascii="Courier New CYR" w:hAnsi="Courier New CYR" w:cs="Courier New CYR"/>
          <w:color w:val="000000"/>
          <w:sz w:val="16"/>
          <w:szCs w:val="16"/>
        </w:rPr>
        <w:t xml:space="preserve">   : а : о : е :о </w:t>
      </w:r>
      <w:proofErr w:type="spellStart"/>
      <w:r>
        <w:rPr>
          <w:rFonts w:ascii="Courier New CYR" w:hAnsi="Courier New CYR" w:cs="Courier New CYR"/>
          <w:color w:val="000000"/>
          <w:sz w:val="16"/>
          <w:szCs w:val="16"/>
        </w:rPr>
        <w:t>о</w:t>
      </w:r>
      <w:proofErr w:type="spellEnd"/>
      <w:r>
        <w:rPr>
          <w:rFonts w:ascii="Courier New CYR" w:hAnsi="Courier New CYR" w:cs="Courier New CYR"/>
          <w:color w:val="000000"/>
          <w:sz w:val="16"/>
          <w:szCs w:val="16"/>
        </w:rPr>
        <w:t xml:space="preserve"> : т :</w:t>
      </w:r>
      <w:proofErr w:type="spellStart"/>
      <w:r>
        <w:rPr>
          <w:rFonts w:ascii="Courier New CYR" w:hAnsi="Courier New CYR" w:cs="Courier New CYR"/>
          <w:color w:val="000000"/>
          <w:sz w:val="16"/>
          <w:szCs w:val="16"/>
        </w:rPr>
        <w:t>лесор</w:t>
      </w:r>
      <w:proofErr w:type="spellEnd"/>
      <w:r>
        <w:rPr>
          <w:rFonts w:ascii="Courier New CYR" w:hAnsi="Courier New CYR" w:cs="Courier New CYR"/>
          <w:color w:val="000000"/>
          <w:sz w:val="16"/>
          <w:szCs w:val="16"/>
        </w:rPr>
        <w:t>.: о :    :Общий: по  :в :Сухо: Р</w:t>
      </w:r>
      <w:proofErr w:type="gramStart"/>
      <w:r>
        <w:rPr>
          <w:rFonts w:ascii="Courier New CYR" w:hAnsi="Courier New CYR" w:cs="Courier New CYR"/>
          <w:color w:val="000000"/>
          <w:sz w:val="16"/>
          <w:szCs w:val="16"/>
        </w:rPr>
        <w:t>е-</w:t>
      </w:r>
      <w:proofErr w:type="gramEnd"/>
      <w:r>
        <w:rPr>
          <w:rFonts w:ascii="Courier New CYR" w:hAnsi="Courier New CYR" w:cs="Courier New CYR"/>
          <w:color w:val="000000"/>
          <w:sz w:val="16"/>
          <w:szCs w:val="16"/>
        </w:rPr>
        <w:t>:ест.: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roofErr w:type="gramStart"/>
      <w:r>
        <w:rPr>
          <w:rFonts w:ascii="Courier New CYR" w:hAnsi="Courier New CYR" w:cs="Courier New CYR"/>
          <w:color w:val="000000"/>
          <w:sz w:val="16"/>
          <w:szCs w:val="16"/>
        </w:rPr>
        <w:t>р</w:t>
      </w:r>
      <w:proofErr w:type="gramEnd"/>
      <w:r>
        <w:rPr>
          <w:rFonts w:ascii="Courier New CYR" w:hAnsi="Courier New CYR" w:cs="Courier New CYR"/>
          <w:color w:val="000000"/>
          <w:sz w:val="16"/>
          <w:szCs w:val="16"/>
        </w:rPr>
        <w:t xml:space="preserve"> л:     :  особенности   :-:н   : с : т : т :з </w:t>
      </w:r>
      <w:proofErr w:type="spellStart"/>
      <w:r>
        <w:rPr>
          <w:rFonts w:ascii="Courier New CYR" w:hAnsi="Courier New CYR" w:cs="Courier New CYR"/>
          <w:color w:val="000000"/>
          <w:sz w:val="16"/>
          <w:szCs w:val="16"/>
        </w:rPr>
        <w:t>з</w:t>
      </w:r>
      <w:proofErr w:type="spellEnd"/>
      <w:r>
        <w:rPr>
          <w:rFonts w:ascii="Courier New CYR" w:hAnsi="Courier New CYR" w:cs="Courier New CYR"/>
          <w:color w:val="000000"/>
          <w:sz w:val="16"/>
          <w:szCs w:val="16"/>
        </w:rPr>
        <w:t xml:space="preserve"> : е :</w:t>
      </w:r>
      <w:proofErr w:type="spellStart"/>
      <w:r>
        <w:rPr>
          <w:rFonts w:ascii="Courier New CYR" w:hAnsi="Courier New CYR" w:cs="Courier New CYR"/>
          <w:color w:val="000000"/>
          <w:sz w:val="16"/>
          <w:szCs w:val="16"/>
        </w:rPr>
        <w:t>услов</w:t>
      </w:r>
      <w:proofErr w:type="spellEnd"/>
      <w:r>
        <w:rPr>
          <w:rFonts w:ascii="Courier New CYR" w:hAnsi="Courier New CYR" w:cs="Courier New CYR"/>
          <w:color w:val="000000"/>
          <w:sz w:val="16"/>
          <w:szCs w:val="16"/>
        </w:rPr>
        <w:t>.: т : га : на  :</w:t>
      </w:r>
      <w:proofErr w:type="spellStart"/>
      <w:r>
        <w:rPr>
          <w:rFonts w:ascii="Courier New CYR" w:hAnsi="Courier New CYR" w:cs="Courier New CYR"/>
          <w:color w:val="000000"/>
          <w:sz w:val="16"/>
          <w:szCs w:val="16"/>
        </w:rPr>
        <w:t>сост.:а</w:t>
      </w:r>
      <w:proofErr w:type="spellEnd"/>
      <w:r>
        <w:rPr>
          <w:rFonts w:ascii="Courier New CYR" w:hAnsi="Courier New CYR" w:cs="Courier New CYR"/>
          <w:color w:val="000000"/>
          <w:sz w:val="16"/>
          <w:szCs w:val="16"/>
        </w:rPr>
        <w:t xml:space="preserve"> :стоя: </w:t>
      </w:r>
      <w:proofErr w:type="spellStart"/>
      <w:r>
        <w:rPr>
          <w:rFonts w:ascii="Courier New CYR" w:hAnsi="Courier New CYR" w:cs="Courier New CYR"/>
          <w:color w:val="000000"/>
          <w:sz w:val="16"/>
          <w:szCs w:val="16"/>
        </w:rPr>
        <w:t>дин:воз</w:t>
      </w:r>
      <w:proofErr w:type="spellEnd"/>
      <w:r>
        <w:rPr>
          <w:rFonts w:ascii="Courier New CYR" w:hAnsi="Courier New CYR" w:cs="Courier New CYR"/>
          <w:color w:val="000000"/>
          <w:sz w:val="16"/>
          <w:szCs w:val="16"/>
        </w:rPr>
        <w:t>.:</w:t>
      </w:r>
      <w:proofErr w:type="spellStart"/>
      <w:r>
        <w:rPr>
          <w:rFonts w:ascii="Courier New CYR" w:hAnsi="Courier New CYR" w:cs="Courier New CYR"/>
          <w:color w:val="000000"/>
          <w:sz w:val="16"/>
          <w:szCs w:val="16"/>
        </w:rPr>
        <w:t>Общий:Лик</w:t>
      </w:r>
      <w:proofErr w:type="spellEnd"/>
      <w:r>
        <w:rPr>
          <w:rFonts w:ascii="Courier New CYR" w:hAnsi="Courier New CYR" w:cs="Courier New CYR"/>
          <w:color w:val="000000"/>
          <w:sz w:val="16"/>
          <w:szCs w:val="16"/>
        </w:rPr>
        <w:t>-: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а:     :  выдела        :</w:t>
      </w:r>
      <w:proofErr w:type="spellStart"/>
      <w:r>
        <w:rPr>
          <w:rFonts w:ascii="Courier New CYR" w:hAnsi="Courier New CYR" w:cs="Courier New CYR"/>
          <w:color w:val="000000"/>
          <w:sz w:val="16"/>
          <w:szCs w:val="16"/>
        </w:rPr>
        <w:t>н:т</w:t>
      </w:r>
      <w:proofErr w:type="spellEnd"/>
      <w:r>
        <w:rPr>
          <w:rFonts w:ascii="Courier New CYR" w:hAnsi="Courier New CYR" w:cs="Courier New CYR"/>
          <w:color w:val="000000"/>
          <w:sz w:val="16"/>
          <w:szCs w:val="16"/>
        </w:rPr>
        <w:t xml:space="preserve">   : т : а : р :р </w:t>
      </w:r>
      <w:proofErr w:type="spellStart"/>
      <w:proofErr w:type="gramStart"/>
      <w:r>
        <w:rPr>
          <w:rFonts w:ascii="Courier New CYR" w:hAnsi="Courier New CYR" w:cs="Courier New CYR"/>
          <w:color w:val="000000"/>
          <w:sz w:val="16"/>
          <w:szCs w:val="16"/>
        </w:rPr>
        <w:t>р</w:t>
      </w:r>
      <w:proofErr w:type="spellEnd"/>
      <w:proofErr w:type="gramEnd"/>
      <w:r>
        <w:rPr>
          <w:rFonts w:ascii="Courier New CYR" w:hAnsi="Courier New CYR" w:cs="Courier New CYR"/>
          <w:color w:val="000000"/>
          <w:sz w:val="16"/>
          <w:szCs w:val="16"/>
        </w:rPr>
        <w:t xml:space="preserve"> : т :      : а :    :</w:t>
      </w:r>
      <w:proofErr w:type="spellStart"/>
      <w:r>
        <w:rPr>
          <w:rFonts w:ascii="Courier New CYR" w:hAnsi="Courier New CYR" w:cs="Courier New CYR"/>
          <w:color w:val="000000"/>
          <w:sz w:val="16"/>
          <w:szCs w:val="16"/>
        </w:rPr>
        <w:t>выдел:пород:р</w:t>
      </w:r>
      <w:proofErr w:type="spellEnd"/>
      <w:r>
        <w:rPr>
          <w:rFonts w:ascii="Courier New CYR" w:hAnsi="Courier New CYR" w:cs="Courier New CYR"/>
          <w:color w:val="000000"/>
          <w:sz w:val="16"/>
          <w:szCs w:val="16"/>
        </w:rPr>
        <w:t xml:space="preserve"> :    :    :    :     :вида: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1   2,6 4Д3БЧ2ББ1ЛП+ОС   1</w:t>
      </w:r>
      <w:proofErr w:type="gramStart"/>
      <w:r>
        <w:rPr>
          <w:rFonts w:ascii="Courier New CYR" w:hAnsi="Courier New CYR" w:cs="Courier New CYR"/>
          <w:color w:val="000000"/>
          <w:sz w:val="16"/>
          <w:szCs w:val="16"/>
        </w:rPr>
        <w:t xml:space="preserve"> Д</w:t>
      </w:r>
      <w:proofErr w:type="gramEnd"/>
      <w:r>
        <w:rPr>
          <w:rFonts w:ascii="Courier New CYR" w:hAnsi="Courier New CYR" w:cs="Courier New CYR"/>
          <w:color w:val="000000"/>
          <w:sz w:val="16"/>
          <w:szCs w:val="16"/>
        </w:rPr>
        <w:t xml:space="preserve">     50  14  14  3 2  4   Д2Р   1,0  180   468   187</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15 БЧ    60  15  16                                  140</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ББ    80  17  18                                   94</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ЛП    60  17  20                                   47</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ОС    50  18  16</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подрост: 9Д1ЛП  (5) 1,0 м, 8,0 </w:t>
      </w:r>
      <w:proofErr w:type="spellStart"/>
      <w:r>
        <w:rPr>
          <w:rFonts w:ascii="Courier New CYR" w:hAnsi="Courier New CYR" w:cs="Courier New CYR"/>
          <w:color w:val="000000"/>
          <w:sz w:val="16"/>
          <w:szCs w:val="16"/>
        </w:rPr>
        <w:t>тыс</w:t>
      </w:r>
      <w:proofErr w:type="gramStart"/>
      <w:r>
        <w:rPr>
          <w:rFonts w:ascii="Courier New CYR" w:hAnsi="Courier New CYR" w:cs="Courier New CYR"/>
          <w:color w:val="000000"/>
          <w:sz w:val="16"/>
          <w:szCs w:val="16"/>
        </w:rPr>
        <w:t>.ш</w:t>
      </w:r>
      <w:proofErr w:type="gramEnd"/>
      <w:r>
        <w:rPr>
          <w:rFonts w:ascii="Courier New CYR" w:hAnsi="Courier New CYR" w:cs="Courier New CYR"/>
          <w:color w:val="000000"/>
          <w:sz w:val="16"/>
          <w:szCs w:val="16"/>
        </w:rPr>
        <w:t>т</w:t>
      </w:r>
      <w:proofErr w:type="spellEnd"/>
      <w:r>
        <w:rPr>
          <w:rFonts w:ascii="Courier New CYR" w:hAnsi="Courier New CYR" w:cs="Courier New CYR"/>
          <w:color w:val="000000"/>
          <w:sz w:val="16"/>
          <w:szCs w:val="16"/>
        </w:rPr>
        <w:t>/</w:t>
      </w:r>
      <w:proofErr w:type="spellStart"/>
      <w:r>
        <w:rPr>
          <w:rFonts w:ascii="Courier New CYR" w:hAnsi="Courier New CYR" w:cs="Courier New CYR"/>
          <w:color w:val="000000"/>
          <w:sz w:val="16"/>
          <w:szCs w:val="16"/>
        </w:rPr>
        <w:t>га,благонадежный</w:t>
      </w:r>
      <w:proofErr w:type="spellEnd"/>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подлесок: ЛЩ </w:t>
      </w:r>
      <w:proofErr w:type="gramStart"/>
      <w:r>
        <w:rPr>
          <w:rFonts w:ascii="Courier New CYR" w:hAnsi="Courier New CYR" w:cs="Courier New CYR"/>
          <w:color w:val="000000"/>
          <w:sz w:val="16"/>
          <w:szCs w:val="16"/>
        </w:rPr>
        <w:t>Ш</w:t>
      </w:r>
      <w:proofErr w:type="gramEnd"/>
      <w:r>
        <w:rPr>
          <w:rFonts w:ascii="Courier New CYR" w:hAnsi="Courier New CYR" w:cs="Courier New CYR"/>
          <w:color w:val="000000"/>
          <w:sz w:val="16"/>
          <w:szCs w:val="16"/>
        </w:rPr>
        <w:t xml:space="preserve"> СП густой</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рекреационная характеристика: тип ландшафта 11,класс </w:t>
      </w:r>
      <w:proofErr w:type="spellStart"/>
      <w:r>
        <w:rPr>
          <w:rFonts w:ascii="Courier New CYR" w:hAnsi="Courier New CYR" w:cs="Courier New CYR"/>
          <w:color w:val="000000"/>
          <w:sz w:val="16"/>
          <w:szCs w:val="16"/>
        </w:rPr>
        <w:t>эстетич</w:t>
      </w:r>
      <w:proofErr w:type="spellEnd"/>
      <w:r>
        <w:rPr>
          <w:rFonts w:ascii="Courier New CYR" w:hAnsi="Courier New CYR" w:cs="Courier New CYR"/>
          <w:color w:val="000000"/>
          <w:sz w:val="16"/>
          <w:szCs w:val="16"/>
        </w:rPr>
        <w:t>. оценки-2,рекре</w:t>
      </w:r>
      <w:proofErr w:type="gramStart"/>
      <w:r>
        <w:rPr>
          <w:rFonts w:ascii="Courier New CYR" w:hAnsi="Courier New CYR" w:cs="Courier New CYR"/>
          <w:color w:val="000000"/>
          <w:sz w:val="16"/>
          <w:szCs w:val="16"/>
        </w:rPr>
        <w:t>a</w:t>
      </w:r>
      <w:proofErr w:type="gramEnd"/>
      <w:r>
        <w:rPr>
          <w:rFonts w:ascii="Courier New CYR" w:hAnsi="Courier New CYR" w:cs="Courier New CYR"/>
          <w:color w:val="000000"/>
          <w:sz w:val="16"/>
          <w:szCs w:val="16"/>
        </w:rPr>
        <w:t>ционная оценкa-3,класс устойчивости-1,</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проходимосtь-2,просматриваемость-2,стадия дигресии-2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почва</w:t>
      </w:r>
      <w:proofErr w:type="gramStart"/>
      <w:r>
        <w:rPr>
          <w:rFonts w:ascii="Courier New CYR" w:hAnsi="Courier New CYR" w:cs="Courier New CYR"/>
          <w:color w:val="000000"/>
          <w:sz w:val="16"/>
          <w:szCs w:val="16"/>
        </w:rPr>
        <w:t>:с</w:t>
      </w:r>
      <w:proofErr w:type="gramEnd"/>
      <w:r>
        <w:rPr>
          <w:rFonts w:ascii="Courier New CYR" w:hAnsi="Courier New CYR" w:cs="Courier New CYR"/>
          <w:color w:val="000000"/>
          <w:sz w:val="16"/>
          <w:szCs w:val="16"/>
        </w:rPr>
        <w:t xml:space="preserve">лоисто-аллюв.,лесная,среднесуглинистая,влажная,задернение </w:t>
      </w:r>
      <w:proofErr w:type="spellStart"/>
      <w:r>
        <w:rPr>
          <w:rFonts w:ascii="Courier New CYR" w:hAnsi="Courier New CYR" w:cs="Courier New CYR"/>
          <w:color w:val="000000"/>
          <w:sz w:val="16"/>
          <w:szCs w:val="16"/>
        </w:rPr>
        <w:t>среднее,среднемощная</w:t>
      </w:r>
      <w:proofErr w:type="spellEnd"/>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итого по кварталу</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2,6                                                                468</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 составляющим породам</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Д       187</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БЧ      140</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ББ       94</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ЛП       47</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Pr="00E71F85" w:rsidRDefault="009A3DDB" w:rsidP="006E429D">
      <w:pPr>
        <w:autoSpaceDE w:val="0"/>
        <w:autoSpaceDN w:val="0"/>
        <w:adjustRightInd w:val="0"/>
        <w:spacing w:after="0" w:line="240" w:lineRule="auto"/>
        <w:jc w:val="center"/>
        <w:rPr>
          <w:rFonts w:ascii="Courier New CYR" w:hAnsi="Courier New CYR" w:cs="Courier New CYR"/>
          <w:b/>
          <w:color w:val="000000"/>
          <w:sz w:val="16"/>
          <w:szCs w:val="16"/>
        </w:rPr>
      </w:pPr>
      <w:r w:rsidRPr="00E71F85">
        <w:rPr>
          <w:rFonts w:ascii="Courier New CYR" w:hAnsi="Courier New CYR" w:cs="Courier New CYR"/>
          <w:b/>
          <w:color w:val="000000"/>
          <w:sz w:val="16"/>
          <w:szCs w:val="16"/>
        </w:rPr>
        <w:t xml:space="preserve">Т а к с а ц и о н </w:t>
      </w:r>
      <w:proofErr w:type="spellStart"/>
      <w:proofErr w:type="gramStart"/>
      <w:r w:rsidRPr="00E71F85">
        <w:rPr>
          <w:rFonts w:ascii="Courier New CYR" w:hAnsi="Courier New CYR" w:cs="Courier New CYR"/>
          <w:b/>
          <w:color w:val="000000"/>
          <w:sz w:val="16"/>
          <w:szCs w:val="16"/>
        </w:rPr>
        <w:t>н</w:t>
      </w:r>
      <w:proofErr w:type="spellEnd"/>
      <w:proofErr w:type="gramEnd"/>
      <w:r w:rsidRPr="00E71F85">
        <w:rPr>
          <w:rFonts w:ascii="Courier New CYR" w:hAnsi="Courier New CYR" w:cs="Courier New CYR"/>
          <w:b/>
          <w:color w:val="000000"/>
          <w:sz w:val="16"/>
          <w:szCs w:val="16"/>
        </w:rPr>
        <w:t xml:space="preserve"> о е   о п и с а н и е</w:t>
      </w: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r w:rsidRPr="00E71F85">
        <w:rPr>
          <w:rFonts w:ascii="Courier New CYR" w:hAnsi="Courier New CYR" w:cs="Courier New CYR"/>
          <w:b/>
          <w:color w:val="000000"/>
          <w:sz w:val="16"/>
          <w:szCs w:val="16"/>
        </w:rPr>
        <w:t xml:space="preserve">    ЗАВИТИНСКИЙ РАЙОН  МО </w:t>
      </w:r>
      <w:proofErr w:type="spellStart"/>
      <w:r w:rsidRPr="00E71F85">
        <w:rPr>
          <w:rFonts w:ascii="Courier New CYR" w:hAnsi="Courier New CYR" w:cs="Courier New CYR"/>
          <w:b/>
          <w:color w:val="000000"/>
          <w:sz w:val="16"/>
          <w:szCs w:val="16"/>
        </w:rPr>
        <w:t>Иннокентьевский</w:t>
      </w:r>
      <w:proofErr w:type="spellEnd"/>
      <w:r w:rsidRPr="00E71F85">
        <w:rPr>
          <w:rFonts w:ascii="Courier New CYR" w:hAnsi="Courier New CYR" w:cs="Courier New CYR"/>
          <w:b/>
          <w:color w:val="000000"/>
          <w:sz w:val="16"/>
          <w:szCs w:val="16"/>
        </w:rPr>
        <w:t xml:space="preserve"> сельсовет (</w:t>
      </w:r>
      <w:proofErr w:type="spellStart"/>
      <w:r w:rsidRPr="00E71F85">
        <w:rPr>
          <w:rFonts w:ascii="Courier New CYR" w:hAnsi="Courier New CYR" w:cs="Courier New CYR"/>
          <w:b/>
          <w:color w:val="000000"/>
          <w:sz w:val="16"/>
          <w:szCs w:val="16"/>
        </w:rPr>
        <w:t>Иннокентьевка</w:t>
      </w:r>
      <w:proofErr w:type="spellEnd"/>
      <w:r w:rsidRPr="00E71F85">
        <w:rPr>
          <w:rFonts w:ascii="Courier New CYR" w:hAnsi="Courier New CYR" w:cs="Courier New CYR"/>
          <w:b/>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Целевое назначение: ЗАЩИТНЫЕ ЛЕСА</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Категория </w:t>
      </w:r>
      <w:proofErr w:type="spellStart"/>
      <w:r>
        <w:rPr>
          <w:rFonts w:ascii="Courier New CYR" w:hAnsi="Courier New CYR" w:cs="Courier New CYR"/>
          <w:color w:val="000000"/>
          <w:sz w:val="16"/>
          <w:szCs w:val="16"/>
        </w:rPr>
        <w:t>защитности</w:t>
      </w:r>
      <w:proofErr w:type="spellEnd"/>
      <w:r>
        <w:rPr>
          <w:rFonts w:ascii="Courier New CYR" w:hAnsi="Courier New CYR" w:cs="Courier New CYR"/>
          <w:color w:val="000000"/>
          <w:sz w:val="16"/>
          <w:szCs w:val="16"/>
        </w:rPr>
        <w:t>: ГОРОДСКИЕ ЛЕСА                                                                            Квартал: 7</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     :  Состав,       : :Э л : В :   : Д </w:t>
      </w:r>
      <w:proofErr w:type="gramStart"/>
      <w:r>
        <w:rPr>
          <w:rFonts w:ascii="Courier New CYR" w:hAnsi="Courier New CYR" w:cs="Courier New CYR"/>
          <w:color w:val="000000"/>
          <w:sz w:val="16"/>
          <w:szCs w:val="16"/>
        </w:rPr>
        <w:t>:К</w:t>
      </w:r>
      <w:proofErr w:type="gramEnd"/>
      <w:r>
        <w:rPr>
          <w:rFonts w:ascii="Courier New CYR" w:hAnsi="Courier New CYR" w:cs="Courier New CYR"/>
          <w:color w:val="000000"/>
          <w:sz w:val="16"/>
          <w:szCs w:val="16"/>
        </w:rPr>
        <w:t xml:space="preserve"> Г : Б : Тип  : П </w:t>
      </w:r>
      <w:proofErr w:type="gramStart"/>
      <w:r>
        <w:rPr>
          <w:rFonts w:ascii="Courier New CYR" w:hAnsi="Courier New CYR" w:cs="Courier New CYR"/>
          <w:color w:val="000000"/>
          <w:sz w:val="16"/>
          <w:szCs w:val="16"/>
        </w:rPr>
        <w:t>:З</w:t>
      </w:r>
      <w:proofErr w:type="gramEnd"/>
      <w:r>
        <w:rPr>
          <w:rFonts w:ascii="Courier New CYR" w:hAnsi="Courier New CYR" w:cs="Courier New CYR"/>
          <w:color w:val="000000"/>
          <w:sz w:val="16"/>
          <w:szCs w:val="16"/>
        </w:rPr>
        <w:t xml:space="preserve">апас </w:t>
      </w:r>
      <w:proofErr w:type="spellStart"/>
      <w:r>
        <w:rPr>
          <w:rFonts w:ascii="Courier New CYR" w:hAnsi="Courier New CYR" w:cs="Courier New CYR"/>
          <w:color w:val="000000"/>
          <w:sz w:val="16"/>
          <w:szCs w:val="16"/>
        </w:rPr>
        <w:t>сырораст</w:t>
      </w:r>
      <w:proofErr w:type="spellEnd"/>
      <w:r>
        <w:rPr>
          <w:rFonts w:ascii="Courier New CYR" w:hAnsi="Courier New CYR" w:cs="Courier New CYR"/>
          <w:color w:val="000000"/>
          <w:sz w:val="16"/>
          <w:szCs w:val="16"/>
        </w:rPr>
        <w:t>. :К :  Запас на выделе, м3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:Н в: </w:t>
      </w:r>
      <w:proofErr w:type="spellStart"/>
      <w:r>
        <w:rPr>
          <w:rFonts w:ascii="Courier New CYR" w:hAnsi="Courier New CYR" w:cs="Courier New CYR"/>
          <w:color w:val="000000"/>
          <w:sz w:val="16"/>
          <w:szCs w:val="16"/>
        </w:rPr>
        <w:t>Пл</w:t>
      </w:r>
      <w:proofErr w:type="gramStart"/>
      <w:r>
        <w:rPr>
          <w:rFonts w:ascii="Courier New CYR" w:hAnsi="Courier New CYR" w:cs="Courier New CYR"/>
          <w:color w:val="000000"/>
          <w:sz w:val="16"/>
          <w:szCs w:val="16"/>
        </w:rPr>
        <w:t>о</w:t>
      </w:r>
      <w:proofErr w:type="spellEnd"/>
      <w:r>
        <w:rPr>
          <w:rFonts w:ascii="Courier New CYR" w:hAnsi="Courier New CYR" w:cs="Courier New CYR"/>
          <w:color w:val="000000"/>
          <w:sz w:val="16"/>
          <w:szCs w:val="16"/>
        </w:rPr>
        <w:t>-</w:t>
      </w:r>
      <w:proofErr w:type="gramEnd"/>
      <w:r>
        <w:rPr>
          <w:rFonts w:ascii="Courier New CYR" w:hAnsi="Courier New CYR" w:cs="Courier New CYR"/>
          <w:color w:val="000000"/>
          <w:sz w:val="16"/>
          <w:szCs w:val="16"/>
        </w:rPr>
        <w:t>:  подрост,      :</w:t>
      </w:r>
      <w:proofErr w:type="spellStart"/>
      <w:r>
        <w:rPr>
          <w:rFonts w:ascii="Courier New CYR" w:hAnsi="Courier New CYR" w:cs="Courier New CYR"/>
          <w:color w:val="000000"/>
          <w:sz w:val="16"/>
          <w:szCs w:val="16"/>
        </w:rPr>
        <w:t>Я:л</w:t>
      </w:r>
      <w:proofErr w:type="spellEnd"/>
      <w:r>
        <w:rPr>
          <w:rFonts w:ascii="Courier New CYR" w:hAnsi="Courier New CYR" w:cs="Courier New CYR"/>
          <w:color w:val="000000"/>
          <w:sz w:val="16"/>
          <w:szCs w:val="16"/>
        </w:rPr>
        <w:t xml:space="preserve"> е : о : В : и :л р : о : леса : о :леса,м3         :л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:о ы</w:t>
      </w:r>
      <w:proofErr w:type="gramStart"/>
      <w:r>
        <w:rPr>
          <w:rFonts w:ascii="Courier New CYR" w:hAnsi="Courier New CYR" w:cs="Courier New CYR"/>
          <w:color w:val="000000"/>
          <w:sz w:val="16"/>
          <w:szCs w:val="16"/>
        </w:rPr>
        <w:t>:щ</w:t>
      </w:r>
      <w:proofErr w:type="gramEnd"/>
      <w:r>
        <w:rPr>
          <w:rFonts w:ascii="Courier New CYR" w:hAnsi="Courier New CYR" w:cs="Courier New CYR"/>
          <w:color w:val="000000"/>
          <w:sz w:val="16"/>
          <w:szCs w:val="16"/>
        </w:rPr>
        <w:t>адь,:  подлесок,     :</w:t>
      </w:r>
      <w:proofErr w:type="spellStart"/>
      <w:r>
        <w:rPr>
          <w:rFonts w:ascii="Courier New CYR" w:hAnsi="Courier New CYR" w:cs="Courier New CYR"/>
          <w:color w:val="000000"/>
          <w:sz w:val="16"/>
          <w:szCs w:val="16"/>
        </w:rPr>
        <w:t>р:е</w:t>
      </w:r>
      <w:proofErr w:type="spellEnd"/>
      <w:r>
        <w:rPr>
          <w:rFonts w:ascii="Courier New CYR" w:hAnsi="Courier New CYR" w:cs="Courier New CYR"/>
          <w:color w:val="000000"/>
          <w:sz w:val="16"/>
          <w:szCs w:val="16"/>
        </w:rPr>
        <w:t xml:space="preserve"> с : з : ы : а :    : н :      : л :----------------:т :    :    :</w:t>
      </w:r>
      <w:proofErr w:type="spellStart"/>
      <w:r>
        <w:rPr>
          <w:rFonts w:ascii="Courier New CYR" w:hAnsi="Courier New CYR" w:cs="Courier New CYR"/>
          <w:color w:val="000000"/>
          <w:sz w:val="16"/>
          <w:szCs w:val="16"/>
        </w:rPr>
        <w:t>Един:Захламлен</w:t>
      </w:r>
      <w:proofErr w:type="spellEnd"/>
      <w:r>
        <w:rPr>
          <w:rFonts w:ascii="Courier New CYR" w:hAnsi="Courier New CYR" w:cs="Courier New CYR"/>
          <w:color w:val="000000"/>
          <w:sz w:val="16"/>
          <w:szCs w:val="16"/>
        </w:rPr>
        <w:t>.: Хозяйственные:</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:м д:     :  почва,        :</w:t>
      </w:r>
      <w:proofErr w:type="spellStart"/>
      <w:r>
        <w:rPr>
          <w:rFonts w:ascii="Courier New CYR" w:hAnsi="Courier New CYR" w:cs="Courier New CYR"/>
          <w:color w:val="000000"/>
          <w:sz w:val="16"/>
          <w:szCs w:val="16"/>
        </w:rPr>
        <w:t>у:м</w:t>
      </w:r>
      <w:proofErr w:type="spellEnd"/>
      <w:r>
        <w:rPr>
          <w:rFonts w:ascii="Courier New CYR" w:hAnsi="Courier New CYR" w:cs="Courier New CYR"/>
          <w:color w:val="000000"/>
          <w:sz w:val="16"/>
          <w:szCs w:val="16"/>
        </w:rPr>
        <w:t xml:space="preserve"> а : р : с : м :в </w:t>
      </w:r>
      <w:proofErr w:type="spellStart"/>
      <w:proofErr w:type="gramStart"/>
      <w:r>
        <w:rPr>
          <w:rFonts w:ascii="Courier New CYR" w:hAnsi="Courier New CYR" w:cs="Courier New CYR"/>
          <w:color w:val="000000"/>
          <w:sz w:val="16"/>
          <w:szCs w:val="16"/>
        </w:rPr>
        <w:t>в</w:t>
      </w:r>
      <w:proofErr w:type="spellEnd"/>
      <w:proofErr w:type="gramEnd"/>
      <w:r>
        <w:rPr>
          <w:rFonts w:ascii="Courier New CYR" w:hAnsi="Courier New CYR" w:cs="Courier New CYR"/>
          <w:color w:val="000000"/>
          <w:sz w:val="16"/>
          <w:szCs w:val="16"/>
        </w:rPr>
        <w:t xml:space="preserve"> : и : тип  : н : На :     :В </w:t>
      </w:r>
      <w:proofErr w:type="spellStart"/>
      <w:r>
        <w:rPr>
          <w:rFonts w:ascii="Courier New CYR" w:hAnsi="Courier New CYR" w:cs="Courier New CYR"/>
          <w:color w:val="000000"/>
          <w:sz w:val="16"/>
          <w:szCs w:val="16"/>
        </w:rPr>
        <w:t>т.ч:о</w:t>
      </w:r>
      <w:proofErr w:type="spellEnd"/>
      <w:r>
        <w:rPr>
          <w:rFonts w:ascii="Courier New CYR" w:hAnsi="Courier New CYR" w:cs="Courier New CYR"/>
          <w:color w:val="000000"/>
          <w:sz w:val="16"/>
          <w:szCs w:val="16"/>
        </w:rPr>
        <w:t xml:space="preserve"> :    :    :дер.:----------: распоряжения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:е </w:t>
      </w:r>
      <w:proofErr w:type="gramStart"/>
      <w:r>
        <w:rPr>
          <w:rFonts w:ascii="Courier New CYR" w:hAnsi="Courier New CYR" w:cs="Courier New CYR"/>
          <w:color w:val="000000"/>
          <w:sz w:val="16"/>
          <w:szCs w:val="16"/>
        </w:rPr>
        <w:t>е</w:t>
      </w:r>
      <w:proofErr w:type="gramEnd"/>
      <w:r>
        <w:rPr>
          <w:rFonts w:ascii="Courier New CYR" w:hAnsi="Courier New CYR" w:cs="Courier New CYR"/>
          <w:color w:val="000000"/>
          <w:sz w:val="16"/>
          <w:szCs w:val="16"/>
        </w:rPr>
        <w:t>: га  :  рельеф,       :</w:t>
      </w:r>
      <w:proofErr w:type="spellStart"/>
      <w:r>
        <w:rPr>
          <w:rFonts w:ascii="Courier New CYR" w:hAnsi="Courier New CYR" w:cs="Courier New CYR"/>
          <w:color w:val="000000"/>
          <w:sz w:val="16"/>
          <w:szCs w:val="16"/>
        </w:rPr>
        <w:t>с:е</w:t>
      </w:r>
      <w:proofErr w:type="spellEnd"/>
      <w:r>
        <w:rPr>
          <w:rFonts w:ascii="Courier New CYR" w:hAnsi="Courier New CYR" w:cs="Courier New CYR"/>
          <w:color w:val="000000"/>
          <w:sz w:val="16"/>
          <w:szCs w:val="16"/>
        </w:rPr>
        <w:t xml:space="preserve">   : а : о : е :о </w:t>
      </w:r>
      <w:proofErr w:type="spellStart"/>
      <w:r>
        <w:rPr>
          <w:rFonts w:ascii="Courier New CYR" w:hAnsi="Courier New CYR" w:cs="Courier New CYR"/>
          <w:color w:val="000000"/>
          <w:sz w:val="16"/>
          <w:szCs w:val="16"/>
        </w:rPr>
        <w:t>о</w:t>
      </w:r>
      <w:proofErr w:type="spellEnd"/>
      <w:r>
        <w:rPr>
          <w:rFonts w:ascii="Courier New CYR" w:hAnsi="Courier New CYR" w:cs="Courier New CYR"/>
          <w:color w:val="000000"/>
          <w:sz w:val="16"/>
          <w:szCs w:val="16"/>
        </w:rPr>
        <w:t xml:space="preserve"> : т :</w:t>
      </w:r>
      <w:proofErr w:type="spellStart"/>
      <w:r>
        <w:rPr>
          <w:rFonts w:ascii="Courier New CYR" w:hAnsi="Courier New CYR" w:cs="Courier New CYR"/>
          <w:color w:val="000000"/>
          <w:sz w:val="16"/>
          <w:szCs w:val="16"/>
        </w:rPr>
        <w:t>лесор</w:t>
      </w:r>
      <w:proofErr w:type="spellEnd"/>
      <w:r>
        <w:rPr>
          <w:rFonts w:ascii="Courier New CYR" w:hAnsi="Courier New CYR" w:cs="Courier New CYR"/>
          <w:color w:val="000000"/>
          <w:sz w:val="16"/>
          <w:szCs w:val="16"/>
        </w:rPr>
        <w:t>.: о :    :Общий: по  :в :Сухо: Р</w:t>
      </w:r>
      <w:proofErr w:type="gramStart"/>
      <w:r>
        <w:rPr>
          <w:rFonts w:ascii="Courier New CYR" w:hAnsi="Courier New CYR" w:cs="Courier New CYR"/>
          <w:color w:val="000000"/>
          <w:sz w:val="16"/>
          <w:szCs w:val="16"/>
        </w:rPr>
        <w:t>е-</w:t>
      </w:r>
      <w:proofErr w:type="gramEnd"/>
      <w:r>
        <w:rPr>
          <w:rFonts w:ascii="Courier New CYR" w:hAnsi="Courier New CYR" w:cs="Courier New CYR"/>
          <w:color w:val="000000"/>
          <w:sz w:val="16"/>
          <w:szCs w:val="16"/>
        </w:rPr>
        <w:t>:ест.: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roofErr w:type="gramStart"/>
      <w:r>
        <w:rPr>
          <w:rFonts w:ascii="Courier New CYR" w:hAnsi="Courier New CYR" w:cs="Courier New CYR"/>
          <w:color w:val="000000"/>
          <w:sz w:val="16"/>
          <w:szCs w:val="16"/>
        </w:rPr>
        <w:t>р</w:t>
      </w:r>
      <w:proofErr w:type="gramEnd"/>
      <w:r>
        <w:rPr>
          <w:rFonts w:ascii="Courier New CYR" w:hAnsi="Courier New CYR" w:cs="Courier New CYR"/>
          <w:color w:val="000000"/>
          <w:sz w:val="16"/>
          <w:szCs w:val="16"/>
        </w:rPr>
        <w:t xml:space="preserve"> л:     :  особенности   :-:н   : с : т : т :з </w:t>
      </w:r>
      <w:proofErr w:type="spellStart"/>
      <w:r>
        <w:rPr>
          <w:rFonts w:ascii="Courier New CYR" w:hAnsi="Courier New CYR" w:cs="Courier New CYR"/>
          <w:color w:val="000000"/>
          <w:sz w:val="16"/>
          <w:szCs w:val="16"/>
        </w:rPr>
        <w:t>з</w:t>
      </w:r>
      <w:proofErr w:type="spellEnd"/>
      <w:r>
        <w:rPr>
          <w:rFonts w:ascii="Courier New CYR" w:hAnsi="Courier New CYR" w:cs="Courier New CYR"/>
          <w:color w:val="000000"/>
          <w:sz w:val="16"/>
          <w:szCs w:val="16"/>
        </w:rPr>
        <w:t xml:space="preserve"> : е :</w:t>
      </w:r>
      <w:proofErr w:type="spellStart"/>
      <w:r>
        <w:rPr>
          <w:rFonts w:ascii="Courier New CYR" w:hAnsi="Courier New CYR" w:cs="Courier New CYR"/>
          <w:color w:val="000000"/>
          <w:sz w:val="16"/>
          <w:szCs w:val="16"/>
        </w:rPr>
        <w:t>услов</w:t>
      </w:r>
      <w:proofErr w:type="spellEnd"/>
      <w:r>
        <w:rPr>
          <w:rFonts w:ascii="Courier New CYR" w:hAnsi="Courier New CYR" w:cs="Courier New CYR"/>
          <w:color w:val="000000"/>
          <w:sz w:val="16"/>
          <w:szCs w:val="16"/>
        </w:rPr>
        <w:t>.: т : га : на  :</w:t>
      </w:r>
      <w:proofErr w:type="spellStart"/>
      <w:r>
        <w:rPr>
          <w:rFonts w:ascii="Courier New CYR" w:hAnsi="Courier New CYR" w:cs="Courier New CYR"/>
          <w:color w:val="000000"/>
          <w:sz w:val="16"/>
          <w:szCs w:val="16"/>
        </w:rPr>
        <w:t>сост.:а</w:t>
      </w:r>
      <w:proofErr w:type="spellEnd"/>
      <w:r>
        <w:rPr>
          <w:rFonts w:ascii="Courier New CYR" w:hAnsi="Courier New CYR" w:cs="Courier New CYR"/>
          <w:color w:val="000000"/>
          <w:sz w:val="16"/>
          <w:szCs w:val="16"/>
        </w:rPr>
        <w:t xml:space="preserve"> :стоя: </w:t>
      </w:r>
      <w:proofErr w:type="spellStart"/>
      <w:r>
        <w:rPr>
          <w:rFonts w:ascii="Courier New CYR" w:hAnsi="Courier New CYR" w:cs="Courier New CYR"/>
          <w:color w:val="000000"/>
          <w:sz w:val="16"/>
          <w:szCs w:val="16"/>
        </w:rPr>
        <w:t>дин:воз</w:t>
      </w:r>
      <w:proofErr w:type="spellEnd"/>
      <w:r>
        <w:rPr>
          <w:rFonts w:ascii="Courier New CYR" w:hAnsi="Courier New CYR" w:cs="Courier New CYR"/>
          <w:color w:val="000000"/>
          <w:sz w:val="16"/>
          <w:szCs w:val="16"/>
        </w:rPr>
        <w:t>.:</w:t>
      </w:r>
      <w:proofErr w:type="spellStart"/>
      <w:r>
        <w:rPr>
          <w:rFonts w:ascii="Courier New CYR" w:hAnsi="Courier New CYR" w:cs="Courier New CYR"/>
          <w:color w:val="000000"/>
          <w:sz w:val="16"/>
          <w:szCs w:val="16"/>
        </w:rPr>
        <w:t>Общий:Лик</w:t>
      </w:r>
      <w:proofErr w:type="spellEnd"/>
      <w:r>
        <w:rPr>
          <w:rFonts w:ascii="Courier New CYR" w:hAnsi="Courier New CYR" w:cs="Courier New CYR"/>
          <w:color w:val="000000"/>
          <w:sz w:val="16"/>
          <w:szCs w:val="16"/>
        </w:rPr>
        <w:t>-: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а:     :  выдела        :</w:t>
      </w:r>
      <w:proofErr w:type="spellStart"/>
      <w:r>
        <w:rPr>
          <w:rFonts w:ascii="Courier New CYR" w:hAnsi="Courier New CYR" w:cs="Courier New CYR"/>
          <w:color w:val="000000"/>
          <w:sz w:val="16"/>
          <w:szCs w:val="16"/>
        </w:rPr>
        <w:t>н:т</w:t>
      </w:r>
      <w:proofErr w:type="spellEnd"/>
      <w:r>
        <w:rPr>
          <w:rFonts w:ascii="Courier New CYR" w:hAnsi="Courier New CYR" w:cs="Courier New CYR"/>
          <w:color w:val="000000"/>
          <w:sz w:val="16"/>
          <w:szCs w:val="16"/>
        </w:rPr>
        <w:t xml:space="preserve">   : т : а : р :р </w:t>
      </w:r>
      <w:proofErr w:type="spellStart"/>
      <w:proofErr w:type="gramStart"/>
      <w:r>
        <w:rPr>
          <w:rFonts w:ascii="Courier New CYR" w:hAnsi="Courier New CYR" w:cs="Courier New CYR"/>
          <w:color w:val="000000"/>
          <w:sz w:val="16"/>
          <w:szCs w:val="16"/>
        </w:rPr>
        <w:t>р</w:t>
      </w:r>
      <w:proofErr w:type="spellEnd"/>
      <w:proofErr w:type="gramEnd"/>
      <w:r>
        <w:rPr>
          <w:rFonts w:ascii="Courier New CYR" w:hAnsi="Courier New CYR" w:cs="Courier New CYR"/>
          <w:color w:val="000000"/>
          <w:sz w:val="16"/>
          <w:szCs w:val="16"/>
        </w:rPr>
        <w:t xml:space="preserve"> : т :      : а :    :</w:t>
      </w:r>
      <w:proofErr w:type="spellStart"/>
      <w:r>
        <w:rPr>
          <w:rFonts w:ascii="Courier New CYR" w:hAnsi="Courier New CYR" w:cs="Courier New CYR"/>
          <w:color w:val="000000"/>
          <w:sz w:val="16"/>
          <w:szCs w:val="16"/>
        </w:rPr>
        <w:t>выдел:пород:р</w:t>
      </w:r>
      <w:proofErr w:type="spellEnd"/>
      <w:r>
        <w:rPr>
          <w:rFonts w:ascii="Courier New CYR" w:hAnsi="Courier New CYR" w:cs="Courier New CYR"/>
          <w:color w:val="000000"/>
          <w:sz w:val="16"/>
          <w:szCs w:val="16"/>
        </w:rPr>
        <w:t xml:space="preserve"> :    :    :    :     :вида: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1   1,2 7ИВ2ОС1ББ        1 ИВ    40  14  18  4 2  3   ИВВ    ,6  100   120    84</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14 ОС    40  14  14                                   24</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ББ    40  13  14                                   12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подлесок: ЛЩ густой</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рекреационная характеристика: тип ландшафта 11,класс </w:t>
      </w:r>
      <w:proofErr w:type="spellStart"/>
      <w:r>
        <w:rPr>
          <w:rFonts w:ascii="Courier New CYR" w:hAnsi="Courier New CYR" w:cs="Courier New CYR"/>
          <w:color w:val="000000"/>
          <w:sz w:val="16"/>
          <w:szCs w:val="16"/>
        </w:rPr>
        <w:t>эстетич</w:t>
      </w:r>
      <w:proofErr w:type="spellEnd"/>
      <w:r>
        <w:rPr>
          <w:rFonts w:ascii="Courier New CYR" w:hAnsi="Courier New CYR" w:cs="Courier New CYR"/>
          <w:color w:val="000000"/>
          <w:sz w:val="16"/>
          <w:szCs w:val="16"/>
        </w:rPr>
        <w:t>. оценки-2,рекре</w:t>
      </w:r>
      <w:proofErr w:type="gramStart"/>
      <w:r>
        <w:rPr>
          <w:rFonts w:ascii="Courier New CYR" w:hAnsi="Courier New CYR" w:cs="Courier New CYR"/>
          <w:color w:val="000000"/>
          <w:sz w:val="16"/>
          <w:szCs w:val="16"/>
        </w:rPr>
        <w:t>a</w:t>
      </w:r>
      <w:proofErr w:type="gramEnd"/>
      <w:r>
        <w:rPr>
          <w:rFonts w:ascii="Courier New CYR" w:hAnsi="Courier New CYR" w:cs="Courier New CYR"/>
          <w:color w:val="000000"/>
          <w:sz w:val="16"/>
          <w:szCs w:val="16"/>
        </w:rPr>
        <w:t>ционная оценкa-3,класс устойчивости-2,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проходимосtь-2,просматриваемость-2,стадия дигресии-2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почва</w:t>
      </w:r>
      <w:proofErr w:type="gramStart"/>
      <w:r>
        <w:rPr>
          <w:rFonts w:ascii="Courier New CYR" w:hAnsi="Courier New CYR" w:cs="Courier New CYR"/>
          <w:color w:val="000000"/>
          <w:sz w:val="16"/>
          <w:szCs w:val="16"/>
        </w:rPr>
        <w:t>:т</w:t>
      </w:r>
      <w:proofErr w:type="gramEnd"/>
      <w:r>
        <w:rPr>
          <w:rFonts w:ascii="Courier New CYR" w:hAnsi="Courier New CYR" w:cs="Courier New CYR"/>
          <w:color w:val="000000"/>
          <w:sz w:val="16"/>
          <w:szCs w:val="16"/>
        </w:rPr>
        <w:t>орфяно-глеевая,среднесуглинистая,сырая,задернение</w:t>
      </w:r>
      <w:proofErr w:type="spellEnd"/>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среднее,среднемощная</w:t>
      </w:r>
      <w:proofErr w:type="spellEnd"/>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2   1,6 5ББ5ИВ           1 ББ    30   8   8  3 2  4   ББК    ,7   40    64    32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8 ИВ                                                 32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подлесок: ЛЩ густой</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рекреационная характеристика: тип ландшафта 11,класс </w:t>
      </w:r>
      <w:proofErr w:type="spellStart"/>
      <w:r>
        <w:rPr>
          <w:rFonts w:ascii="Courier New CYR" w:hAnsi="Courier New CYR" w:cs="Courier New CYR"/>
          <w:color w:val="000000"/>
          <w:sz w:val="16"/>
          <w:szCs w:val="16"/>
        </w:rPr>
        <w:t>эстетич</w:t>
      </w:r>
      <w:proofErr w:type="spellEnd"/>
      <w:r>
        <w:rPr>
          <w:rFonts w:ascii="Courier New CYR" w:hAnsi="Courier New CYR" w:cs="Courier New CYR"/>
          <w:color w:val="000000"/>
          <w:sz w:val="16"/>
          <w:szCs w:val="16"/>
        </w:rPr>
        <w:t>. оценки-2,рекре</w:t>
      </w:r>
      <w:proofErr w:type="gramStart"/>
      <w:r>
        <w:rPr>
          <w:rFonts w:ascii="Courier New CYR" w:hAnsi="Courier New CYR" w:cs="Courier New CYR"/>
          <w:color w:val="000000"/>
          <w:sz w:val="16"/>
          <w:szCs w:val="16"/>
        </w:rPr>
        <w:t>a</w:t>
      </w:r>
      <w:proofErr w:type="gramEnd"/>
      <w:r>
        <w:rPr>
          <w:rFonts w:ascii="Courier New CYR" w:hAnsi="Courier New CYR" w:cs="Courier New CYR"/>
          <w:color w:val="000000"/>
          <w:sz w:val="16"/>
          <w:szCs w:val="16"/>
        </w:rPr>
        <w:t>ционная оценкa-3,класс устойчивости-2,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проходимосtь-2,просматриваемость-2,стадия дигресии-2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почва</w:t>
      </w:r>
      <w:proofErr w:type="gramStart"/>
      <w:r>
        <w:rPr>
          <w:rFonts w:ascii="Courier New CYR" w:hAnsi="Courier New CYR" w:cs="Courier New CYR"/>
          <w:color w:val="000000"/>
          <w:sz w:val="16"/>
          <w:szCs w:val="16"/>
        </w:rPr>
        <w:t>:т</w:t>
      </w:r>
      <w:proofErr w:type="gramEnd"/>
      <w:r>
        <w:rPr>
          <w:rFonts w:ascii="Courier New CYR" w:hAnsi="Courier New CYR" w:cs="Courier New CYR"/>
          <w:color w:val="000000"/>
          <w:sz w:val="16"/>
          <w:szCs w:val="16"/>
        </w:rPr>
        <w:t>орфяно-глеевая,среднесуглинистая,сырая,задернение</w:t>
      </w:r>
      <w:proofErr w:type="spellEnd"/>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среднее,среднемощная</w:t>
      </w:r>
      <w:proofErr w:type="spellEnd"/>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итого по кварталу</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2,8                                                                184</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 составляющим породам</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ББ       44</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ОС       24</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ИВ      116</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9A3DDB" w:rsidRPr="00E71F85" w:rsidRDefault="009A3DDB" w:rsidP="006E429D">
      <w:pPr>
        <w:autoSpaceDE w:val="0"/>
        <w:autoSpaceDN w:val="0"/>
        <w:adjustRightInd w:val="0"/>
        <w:spacing w:after="0" w:line="240" w:lineRule="auto"/>
        <w:jc w:val="center"/>
        <w:rPr>
          <w:rFonts w:ascii="Courier New CYR" w:hAnsi="Courier New CYR" w:cs="Courier New CYR"/>
          <w:b/>
          <w:color w:val="000000"/>
          <w:sz w:val="16"/>
          <w:szCs w:val="16"/>
        </w:rPr>
      </w:pPr>
      <w:r w:rsidRPr="00E71F85">
        <w:rPr>
          <w:rFonts w:ascii="Courier New CYR" w:hAnsi="Courier New CYR" w:cs="Courier New CYR"/>
          <w:b/>
          <w:color w:val="000000"/>
          <w:sz w:val="16"/>
          <w:szCs w:val="16"/>
        </w:rPr>
        <w:t xml:space="preserve">Т а к с а ц и о н </w:t>
      </w:r>
      <w:proofErr w:type="spellStart"/>
      <w:proofErr w:type="gramStart"/>
      <w:r w:rsidRPr="00E71F85">
        <w:rPr>
          <w:rFonts w:ascii="Courier New CYR" w:hAnsi="Courier New CYR" w:cs="Courier New CYR"/>
          <w:b/>
          <w:color w:val="000000"/>
          <w:sz w:val="16"/>
          <w:szCs w:val="16"/>
        </w:rPr>
        <w:t>н</w:t>
      </w:r>
      <w:proofErr w:type="spellEnd"/>
      <w:proofErr w:type="gramEnd"/>
      <w:r w:rsidRPr="00E71F85">
        <w:rPr>
          <w:rFonts w:ascii="Courier New CYR" w:hAnsi="Courier New CYR" w:cs="Courier New CYR"/>
          <w:b/>
          <w:color w:val="000000"/>
          <w:sz w:val="16"/>
          <w:szCs w:val="16"/>
        </w:rPr>
        <w:t xml:space="preserve"> о е   о п и с а н и е</w:t>
      </w: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r w:rsidRPr="00E71F85">
        <w:rPr>
          <w:rFonts w:ascii="Courier New CYR" w:hAnsi="Courier New CYR" w:cs="Courier New CYR"/>
          <w:b/>
          <w:color w:val="000000"/>
          <w:sz w:val="16"/>
          <w:szCs w:val="16"/>
        </w:rPr>
        <w:t xml:space="preserve">    ЗАВИТИНСКИЙ РАЙОН  МО Куприяновский сельсовет (</w:t>
      </w:r>
      <w:proofErr w:type="spellStart"/>
      <w:r w:rsidRPr="00E71F85">
        <w:rPr>
          <w:rFonts w:ascii="Courier New CYR" w:hAnsi="Courier New CYR" w:cs="Courier New CYR"/>
          <w:b/>
          <w:color w:val="000000"/>
          <w:sz w:val="16"/>
          <w:szCs w:val="16"/>
        </w:rPr>
        <w:t>Фёдоровка</w:t>
      </w:r>
      <w:proofErr w:type="spellEnd"/>
      <w:r w:rsidRPr="00E71F85">
        <w:rPr>
          <w:rFonts w:ascii="Courier New CYR" w:hAnsi="Courier New CYR" w:cs="Courier New CYR"/>
          <w:b/>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Целевое назначение: ЗАЩИТНЫЕ ЛЕСА</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Категория </w:t>
      </w:r>
      <w:proofErr w:type="spellStart"/>
      <w:r>
        <w:rPr>
          <w:rFonts w:ascii="Courier New CYR" w:hAnsi="Courier New CYR" w:cs="Courier New CYR"/>
          <w:color w:val="000000"/>
          <w:sz w:val="16"/>
          <w:szCs w:val="16"/>
        </w:rPr>
        <w:t>защитности</w:t>
      </w:r>
      <w:proofErr w:type="spellEnd"/>
      <w:r>
        <w:rPr>
          <w:rFonts w:ascii="Courier New CYR" w:hAnsi="Courier New CYR" w:cs="Courier New CYR"/>
          <w:color w:val="000000"/>
          <w:sz w:val="16"/>
          <w:szCs w:val="16"/>
        </w:rPr>
        <w:t>: ГОРОДСКИЕ ЛЕСА                                                                            Квартал: 8</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     :  Состав,       : :Э л : В :   : Д </w:t>
      </w:r>
      <w:proofErr w:type="gramStart"/>
      <w:r>
        <w:rPr>
          <w:rFonts w:ascii="Courier New CYR" w:hAnsi="Courier New CYR" w:cs="Courier New CYR"/>
          <w:color w:val="000000"/>
          <w:sz w:val="16"/>
          <w:szCs w:val="16"/>
        </w:rPr>
        <w:t>:К</w:t>
      </w:r>
      <w:proofErr w:type="gramEnd"/>
      <w:r>
        <w:rPr>
          <w:rFonts w:ascii="Courier New CYR" w:hAnsi="Courier New CYR" w:cs="Courier New CYR"/>
          <w:color w:val="000000"/>
          <w:sz w:val="16"/>
          <w:szCs w:val="16"/>
        </w:rPr>
        <w:t xml:space="preserve"> Г : Б : Тип  : П </w:t>
      </w:r>
      <w:proofErr w:type="gramStart"/>
      <w:r>
        <w:rPr>
          <w:rFonts w:ascii="Courier New CYR" w:hAnsi="Courier New CYR" w:cs="Courier New CYR"/>
          <w:color w:val="000000"/>
          <w:sz w:val="16"/>
          <w:szCs w:val="16"/>
        </w:rPr>
        <w:t>:З</w:t>
      </w:r>
      <w:proofErr w:type="gramEnd"/>
      <w:r>
        <w:rPr>
          <w:rFonts w:ascii="Courier New CYR" w:hAnsi="Courier New CYR" w:cs="Courier New CYR"/>
          <w:color w:val="000000"/>
          <w:sz w:val="16"/>
          <w:szCs w:val="16"/>
        </w:rPr>
        <w:t xml:space="preserve">апас </w:t>
      </w:r>
      <w:proofErr w:type="spellStart"/>
      <w:r>
        <w:rPr>
          <w:rFonts w:ascii="Courier New CYR" w:hAnsi="Courier New CYR" w:cs="Courier New CYR"/>
          <w:color w:val="000000"/>
          <w:sz w:val="16"/>
          <w:szCs w:val="16"/>
        </w:rPr>
        <w:t>сырораст</w:t>
      </w:r>
      <w:proofErr w:type="spellEnd"/>
      <w:r>
        <w:rPr>
          <w:rFonts w:ascii="Courier New CYR" w:hAnsi="Courier New CYR" w:cs="Courier New CYR"/>
          <w:color w:val="000000"/>
          <w:sz w:val="16"/>
          <w:szCs w:val="16"/>
        </w:rPr>
        <w:t>. :К :  Запас на выделе, м3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:Н в: </w:t>
      </w:r>
      <w:proofErr w:type="spellStart"/>
      <w:r>
        <w:rPr>
          <w:rFonts w:ascii="Courier New CYR" w:hAnsi="Courier New CYR" w:cs="Courier New CYR"/>
          <w:color w:val="000000"/>
          <w:sz w:val="16"/>
          <w:szCs w:val="16"/>
        </w:rPr>
        <w:t>Пл</w:t>
      </w:r>
      <w:proofErr w:type="gramStart"/>
      <w:r>
        <w:rPr>
          <w:rFonts w:ascii="Courier New CYR" w:hAnsi="Courier New CYR" w:cs="Courier New CYR"/>
          <w:color w:val="000000"/>
          <w:sz w:val="16"/>
          <w:szCs w:val="16"/>
        </w:rPr>
        <w:t>о</w:t>
      </w:r>
      <w:proofErr w:type="spellEnd"/>
      <w:r>
        <w:rPr>
          <w:rFonts w:ascii="Courier New CYR" w:hAnsi="Courier New CYR" w:cs="Courier New CYR"/>
          <w:color w:val="000000"/>
          <w:sz w:val="16"/>
          <w:szCs w:val="16"/>
        </w:rPr>
        <w:t>-</w:t>
      </w:r>
      <w:proofErr w:type="gramEnd"/>
      <w:r>
        <w:rPr>
          <w:rFonts w:ascii="Courier New CYR" w:hAnsi="Courier New CYR" w:cs="Courier New CYR"/>
          <w:color w:val="000000"/>
          <w:sz w:val="16"/>
          <w:szCs w:val="16"/>
        </w:rPr>
        <w:t>:  подрост,      :</w:t>
      </w:r>
      <w:proofErr w:type="spellStart"/>
      <w:r>
        <w:rPr>
          <w:rFonts w:ascii="Courier New CYR" w:hAnsi="Courier New CYR" w:cs="Courier New CYR"/>
          <w:color w:val="000000"/>
          <w:sz w:val="16"/>
          <w:szCs w:val="16"/>
        </w:rPr>
        <w:t>Я:л</w:t>
      </w:r>
      <w:proofErr w:type="spellEnd"/>
      <w:r>
        <w:rPr>
          <w:rFonts w:ascii="Courier New CYR" w:hAnsi="Courier New CYR" w:cs="Courier New CYR"/>
          <w:color w:val="000000"/>
          <w:sz w:val="16"/>
          <w:szCs w:val="16"/>
        </w:rPr>
        <w:t xml:space="preserve"> е : о : В : и :л р : о : леса : о :леса,м3         :л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:о ы</w:t>
      </w:r>
      <w:proofErr w:type="gramStart"/>
      <w:r>
        <w:rPr>
          <w:rFonts w:ascii="Courier New CYR" w:hAnsi="Courier New CYR" w:cs="Courier New CYR"/>
          <w:color w:val="000000"/>
          <w:sz w:val="16"/>
          <w:szCs w:val="16"/>
        </w:rPr>
        <w:t>:щ</w:t>
      </w:r>
      <w:proofErr w:type="gramEnd"/>
      <w:r>
        <w:rPr>
          <w:rFonts w:ascii="Courier New CYR" w:hAnsi="Courier New CYR" w:cs="Courier New CYR"/>
          <w:color w:val="000000"/>
          <w:sz w:val="16"/>
          <w:szCs w:val="16"/>
        </w:rPr>
        <w:t>адь,:  подлесок,     :</w:t>
      </w:r>
      <w:proofErr w:type="spellStart"/>
      <w:r>
        <w:rPr>
          <w:rFonts w:ascii="Courier New CYR" w:hAnsi="Courier New CYR" w:cs="Courier New CYR"/>
          <w:color w:val="000000"/>
          <w:sz w:val="16"/>
          <w:szCs w:val="16"/>
        </w:rPr>
        <w:t>р:е</w:t>
      </w:r>
      <w:proofErr w:type="spellEnd"/>
      <w:r>
        <w:rPr>
          <w:rFonts w:ascii="Courier New CYR" w:hAnsi="Courier New CYR" w:cs="Courier New CYR"/>
          <w:color w:val="000000"/>
          <w:sz w:val="16"/>
          <w:szCs w:val="16"/>
        </w:rPr>
        <w:t xml:space="preserve"> с : з : ы : а :    : н :      : л :----------------:т :    :    :</w:t>
      </w:r>
      <w:proofErr w:type="spellStart"/>
      <w:r>
        <w:rPr>
          <w:rFonts w:ascii="Courier New CYR" w:hAnsi="Courier New CYR" w:cs="Courier New CYR"/>
          <w:color w:val="000000"/>
          <w:sz w:val="16"/>
          <w:szCs w:val="16"/>
        </w:rPr>
        <w:t>Един:Захламлен</w:t>
      </w:r>
      <w:proofErr w:type="spellEnd"/>
      <w:r>
        <w:rPr>
          <w:rFonts w:ascii="Courier New CYR" w:hAnsi="Courier New CYR" w:cs="Courier New CYR"/>
          <w:color w:val="000000"/>
          <w:sz w:val="16"/>
          <w:szCs w:val="16"/>
        </w:rPr>
        <w:t>.: Хозяйственные:</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:м д:     :  почва,        :</w:t>
      </w:r>
      <w:proofErr w:type="spellStart"/>
      <w:r>
        <w:rPr>
          <w:rFonts w:ascii="Courier New CYR" w:hAnsi="Courier New CYR" w:cs="Courier New CYR"/>
          <w:color w:val="000000"/>
          <w:sz w:val="16"/>
          <w:szCs w:val="16"/>
        </w:rPr>
        <w:t>у:м</w:t>
      </w:r>
      <w:proofErr w:type="spellEnd"/>
      <w:r>
        <w:rPr>
          <w:rFonts w:ascii="Courier New CYR" w:hAnsi="Courier New CYR" w:cs="Courier New CYR"/>
          <w:color w:val="000000"/>
          <w:sz w:val="16"/>
          <w:szCs w:val="16"/>
        </w:rPr>
        <w:t xml:space="preserve"> а : р : с : м :в </w:t>
      </w:r>
      <w:proofErr w:type="spellStart"/>
      <w:proofErr w:type="gramStart"/>
      <w:r>
        <w:rPr>
          <w:rFonts w:ascii="Courier New CYR" w:hAnsi="Courier New CYR" w:cs="Courier New CYR"/>
          <w:color w:val="000000"/>
          <w:sz w:val="16"/>
          <w:szCs w:val="16"/>
        </w:rPr>
        <w:t>в</w:t>
      </w:r>
      <w:proofErr w:type="spellEnd"/>
      <w:proofErr w:type="gramEnd"/>
      <w:r>
        <w:rPr>
          <w:rFonts w:ascii="Courier New CYR" w:hAnsi="Courier New CYR" w:cs="Courier New CYR"/>
          <w:color w:val="000000"/>
          <w:sz w:val="16"/>
          <w:szCs w:val="16"/>
        </w:rPr>
        <w:t xml:space="preserve"> : и : тип  : н : На :     :В </w:t>
      </w:r>
      <w:proofErr w:type="spellStart"/>
      <w:r>
        <w:rPr>
          <w:rFonts w:ascii="Courier New CYR" w:hAnsi="Courier New CYR" w:cs="Courier New CYR"/>
          <w:color w:val="000000"/>
          <w:sz w:val="16"/>
          <w:szCs w:val="16"/>
        </w:rPr>
        <w:t>т.ч:о</w:t>
      </w:r>
      <w:proofErr w:type="spellEnd"/>
      <w:r>
        <w:rPr>
          <w:rFonts w:ascii="Courier New CYR" w:hAnsi="Courier New CYR" w:cs="Courier New CYR"/>
          <w:color w:val="000000"/>
          <w:sz w:val="16"/>
          <w:szCs w:val="16"/>
        </w:rPr>
        <w:t xml:space="preserve"> :    :    :дер.:----------: распоряжения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:е </w:t>
      </w:r>
      <w:proofErr w:type="gramStart"/>
      <w:r>
        <w:rPr>
          <w:rFonts w:ascii="Courier New CYR" w:hAnsi="Courier New CYR" w:cs="Courier New CYR"/>
          <w:color w:val="000000"/>
          <w:sz w:val="16"/>
          <w:szCs w:val="16"/>
        </w:rPr>
        <w:t>е</w:t>
      </w:r>
      <w:proofErr w:type="gramEnd"/>
      <w:r>
        <w:rPr>
          <w:rFonts w:ascii="Courier New CYR" w:hAnsi="Courier New CYR" w:cs="Courier New CYR"/>
          <w:color w:val="000000"/>
          <w:sz w:val="16"/>
          <w:szCs w:val="16"/>
        </w:rPr>
        <w:t>: га  :  рельеф,       :</w:t>
      </w:r>
      <w:proofErr w:type="spellStart"/>
      <w:r>
        <w:rPr>
          <w:rFonts w:ascii="Courier New CYR" w:hAnsi="Courier New CYR" w:cs="Courier New CYR"/>
          <w:color w:val="000000"/>
          <w:sz w:val="16"/>
          <w:szCs w:val="16"/>
        </w:rPr>
        <w:t>с:е</w:t>
      </w:r>
      <w:proofErr w:type="spellEnd"/>
      <w:r>
        <w:rPr>
          <w:rFonts w:ascii="Courier New CYR" w:hAnsi="Courier New CYR" w:cs="Courier New CYR"/>
          <w:color w:val="000000"/>
          <w:sz w:val="16"/>
          <w:szCs w:val="16"/>
        </w:rPr>
        <w:t xml:space="preserve">   : а : о : е :о </w:t>
      </w:r>
      <w:proofErr w:type="spellStart"/>
      <w:r>
        <w:rPr>
          <w:rFonts w:ascii="Courier New CYR" w:hAnsi="Courier New CYR" w:cs="Courier New CYR"/>
          <w:color w:val="000000"/>
          <w:sz w:val="16"/>
          <w:szCs w:val="16"/>
        </w:rPr>
        <w:t>о</w:t>
      </w:r>
      <w:proofErr w:type="spellEnd"/>
      <w:r>
        <w:rPr>
          <w:rFonts w:ascii="Courier New CYR" w:hAnsi="Courier New CYR" w:cs="Courier New CYR"/>
          <w:color w:val="000000"/>
          <w:sz w:val="16"/>
          <w:szCs w:val="16"/>
        </w:rPr>
        <w:t xml:space="preserve"> : т :</w:t>
      </w:r>
      <w:proofErr w:type="spellStart"/>
      <w:r>
        <w:rPr>
          <w:rFonts w:ascii="Courier New CYR" w:hAnsi="Courier New CYR" w:cs="Courier New CYR"/>
          <w:color w:val="000000"/>
          <w:sz w:val="16"/>
          <w:szCs w:val="16"/>
        </w:rPr>
        <w:t>лесор</w:t>
      </w:r>
      <w:proofErr w:type="spellEnd"/>
      <w:r>
        <w:rPr>
          <w:rFonts w:ascii="Courier New CYR" w:hAnsi="Courier New CYR" w:cs="Courier New CYR"/>
          <w:color w:val="000000"/>
          <w:sz w:val="16"/>
          <w:szCs w:val="16"/>
        </w:rPr>
        <w:t>.: о :    :Общий: по  :в :Сухо: Р</w:t>
      </w:r>
      <w:proofErr w:type="gramStart"/>
      <w:r>
        <w:rPr>
          <w:rFonts w:ascii="Courier New CYR" w:hAnsi="Courier New CYR" w:cs="Courier New CYR"/>
          <w:color w:val="000000"/>
          <w:sz w:val="16"/>
          <w:szCs w:val="16"/>
        </w:rPr>
        <w:t>е-</w:t>
      </w:r>
      <w:proofErr w:type="gramEnd"/>
      <w:r>
        <w:rPr>
          <w:rFonts w:ascii="Courier New CYR" w:hAnsi="Courier New CYR" w:cs="Courier New CYR"/>
          <w:color w:val="000000"/>
          <w:sz w:val="16"/>
          <w:szCs w:val="16"/>
        </w:rPr>
        <w:t>:ест.: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roofErr w:type="gramStart"/>
      <w:r>
        <w:rPr>
          <w:rFonts w:ascii="Courier New CYR" w:hAnsi="Courier New CYR" w:cs="Courier New CYR"/>
          <w:color w:val="000000"/>
          <w:sz w:val="16"/>
          <w:szCs w:val="16"/>
        </w:rPr>
        <w:t>р</w:t>
      </w:r>
      <w:proofErr w:type="gramEnd"/>
      <w:r>
        <w:rPr>
          <w:rFonts w:ascii="Courier New CYR" w:hAnsi="Courier New CYR" w:cs="Courier New CYR"/>
          <w:color w:val="000000"/>
          <w:sz w:val="16"/>
          <w:szCs w:val="16"/>
        </w:rPr>
        <w:t xml:space="preserve"> л:     :  особенности   :-:н   : с : т : т :з </w:t>
      </w:r>
      <w:proofErr w:type="spellStart"/>
      <w:r>
        <w:rPr>
          <w:rFonts w:ascii="Courier New CYR" w:hAnsi="Courier New CYR" w:cs="Courier New CYR"/>
          <w:color w:val="000000"/>
          <w:sz w:val="16"/>
          <w:szCs w:val="16"/>
        </w:rPr>
        <w:t>з</w:t>
      </w:r>
      <w:proofErr w:type="spellEnd"/>
      <w:r>
        <w:rPr>
          <w:rFonts w:ascii="Courier New CYR" w:hAnsi="Courier New CYR" w:cs="Courier New CYR"/>
          <w:color w:val="000000"/>
          <w:sz w:val="16"/>
          <w:szCs w:val="16"/>
        </w:rPr>
        <w:t xml:space="preserve"> : е :</w:t>
      </w:r>
      <w:proofErr w:type="spellStart"/>
      <w:r>
        <w:rPr>
          <w:rFonts w:ascii="Courier New CYR" w:hAnsi="Courier New CYR" w:cs="Courier New CYR"/>
          <w:color w:val="000000"/>
          <w:sz w:val="16"/>
          <w:szCs w:val="16"/>
        </w:rPr>
        <w:t>услов</w:t>
      </w:r>
      <w:proofErr w:type="spellEnd"/>
      <w:r>
        <w:rPr>
          <w:rFonts w:ascii="Courier New CYR" w:hAnsi="Courier New CYR" w:cs="Courier New CYR"/>
          <w:color w:val="000000"/>
          <w:sz w:val="16"/>
          <w:szCs w:val="16"/>
        </w:rPr>
        <w:t>.: т : га : на  :</w:t>
      </w:r>
      <w:proofErr w:type="spellStart"/>
      <w:r>
        <w:rPr>
          <w:rFonts w:ascii="Courier New CYR" w:hAnsi="Courier New CYR" w:cs="Courier New CYR"/>
          <w:color w:val="000000"/>
          <w:sz w:val="16"/>
          <w:szCs w:val="16"/>
        </w:rPr>
        <w:t>сост.:а</w:t>
      </w:r>
      <w:proofErr w:type="spellEnd"/>
      <w:r>
        <w:rPr>
          <w:rFonts w:ascii="Courier New CYR" w:hAnsi="Courier New CYR" w:cs="Courier New CYR"/>
          <w:color w:val="000000"/>
          <w:sz w:val="16"/>
          <w:szCs w:val="16"/>
        </w:rPr>
        <w:t xml:space="preserve"> :стоя: </w:t>
      </w:r>
      <w:proofErr w:type="spellStart"/>
      <w:r>
        <w:rPr>
          <w:rFonts w:ascii="Courier New CYR" w:hAnsi="Courier New CYR" w:cs="Courier New CYR"/>
          <w:color w:val="000000"/>
          <w:sz w:val="16"/>
          <w:szCs w:val="16"/>
        </w:rPr>
        <w:t>дин:воз</w:t>
      </w:r>
      <w:proofErr w:type="spellEnd"/>
      <w:r>
        <w:rPr>
          <w:rFonts w:ascii="Courier New CYR" w:hAnsi="Courier New CYR" w:cs="Courier New CYR"/>
          <w:color w:val="000000"/>
          <w:sz w:val="16"/>
          <w:szCs w:val="16"/>
        </w:rPr>
        <w:t>.:</w:t>
      </w:r>
      <w:proofErr w:type="spellStart"/>
      <w:r>
        <w:rPr>
          <w:rFonts w:ascii="Courier New CYR" w:hAnsi="Courier New CYR" w:cs="Courier New CYR"/>
          <w:color w:val="000000"/>
          <w:sz w:val="16"/>
          <w:szCs w:val="16"/>
        </w:rPr>
        <w:t>Общий:Лик</w:t>
      </w:r>
      <w:proofErr w:type="spellEnd"/>
      <w:r>
        <w:rPr>
          <w:rFonts w:ascii="Courier New CYR" w:hAnsi="Courier New CYR" w:cs="Courier New CYR"/>
          <w:color w:val="000000"/>
          <w:sz w:val="16"/>
          <w:szCs w:val="16"/>
        </w:rPr>
        <w:t>-: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а:     :  выдела        :</w:t>
      </w:r>
      <w:proofErr w:type="spellStart"/>
      <w:r>
        <w:rPr>
          <w:rFonts w:ascii="Courier New CYR" w:hAnsi="Courier New CYR" w:cs="Courier New CYR"/>
          <w:color w:val="000000"/>
          <w:sz w:val="16"/>
          <w:szCs w:val="16"/>
        </w:rPr>
        <w:t>н:т</w:t>
      </w:r>
      <w:proofErr w:type="spellEnd"/>
      <w:r>
        <w:rPr>
          <w:rFonts w:ascii="Courier New CYR" w:hAnsi="Courier New CYR" w:cs="Courier New CYR"/>
          <w:color w:val="000000"/>
          <w:sz w:val="16"/>
          <w:szCs w:val="16"/>
        </w:rPr>
        <w:t xml:space="preserve">   : т : а : р :р </w:t>
      </w:r>
      <w:proofErr w:type="spellStart"/>
      <w:proofErr w:type="gramStart"/>
      <w:r>
        <w:rPr>
          <w:rFonts w:ascii="Courier New CYR" w:hAnsi="Courier New CYR" w:cs="Courier New CYR"/>
          <w:color w:val="000000"/>
          <w:sz w:val="16"/>
          <w:szCs w:val="16"/>
        </w:rPr>
        <w:t>р</w:t>
      </w:r>
      <w:proofErr w:type="spellEnd"/>
      <w:proofErr w:type="gramEnd"/>
      <w:r>
        <w:rPr>
          <w:rFonts w:ascii="Courier New CYR" w:hAnsi="Courier New CYR" w:cs="Courier New CYR"/>
          <w:color w:val="000000"/>
          <w:sz w:val="16"/>
          <w:szCs w:val="16"/>
        </w:rPr>
        <w:t xml:space="preserve"> : т :      : а :    :</w:t>
      </w:r>
      <w:proofErr w:type="spellStart"/>
      <w:r>
        <w:rPr>
          <w:rFonts w:ascii="Courier New CYR" w:hAnsi="Courier New CYR" w:cs="Courier New CYR"/>
          <w:color w:val="000000"/>
          <w:sz w:val="16"/>
          <w:szCs w:val="16"/>
        </w:rPr>
        <w:t>выдел:пород:р</w:t>
      </w:r>
      <w:proofErr w:type="spellEnd"/>
      <w:r>
        <w:rPr>
          <w:rFonts w:ascii="Courier New CYR" w:hAnsi="Courier New CYR" w:cs="Courier New CYR"/>
          <w:color w:val="000000"/>
          <w:sz w:val="16"/>
          <w:szCs w:val="16"/>
        </w:rPr>
        <w:t xml:space="preserve"> :    :    :    :     :вида: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1   3,4 6ББ3БЧ1ОС+ИВ     1 ББ    40  13  12  4 2  3   ББК    ,7   80   272   163</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13 БЧ    40  13  14                                   82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ОС    40  13  14                                   27</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подлесок: ОЛК РД густой</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рекреационная характеристика: тип ландшафта 11,класс </w:t>
      </w:r>
      <w:proofErr w:type="spellStart"/>
      <w:r>
        <w:rPr>
          <w:rFonts w:ascii="Courier New CYR" w:hAnsi="Courier New CYR" w:cs="Courier New CYR"/>
          <w:color w:val="000000"/>
          <w:sz w:val="16"/>
          <w:szCs w:val="16"/>
        </w:rPr>
        <w:t>эстетич</w:t>
      </w:r>
      <w:proofErr w:type="spellEnd"/>
      <w:r>
        <w:rPr>
          <w:rFonts w:ascii="Courier New CYR" w:hAnsi="Courier New CYR" w:cs="Courier New CYR"/>
          <w:color w:val="000000"/>
          <w:sz w:val="16"/>
          <w:szCs w:val="16"/>
        </w:rPr>
        <w:t>. оценки-2,рекре</w:t>
      </w:r>
      <w:proofErr w:type="gramStart"/>
      <w:r>
        <w:rPr>
          <w:rFonts w:ascii="Courier New CYR" w:hAnsi="Courier New CYR" w:cs="Courier New CYR"/>
          <w:color w:val="000000"/>
          <w:sz w:val="16"/>
          <w:szCs w:val="16"/>
        </w:rPr>
        <w:t>a</w:t>
      </w:r>
      <w:proofErr w:type="gramEnd"/>
      <w:r>
        <w:rPr>
          <w:rFonts w:ascii="Courier New CYR" w:hAnsi="Courier New CYR" w:cs="Courier New CYR"/>
          <w:color w:val="000000"/>
          <w:sz w:val="16"/>
          <w:szCs w:val="16"/>
        </w:rPr>
        <w:t>ционная оценкa-2,класс устойчивости-2,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проходимосtь-2,просматриваемость-2,стадия дигресии-2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почва</w:t>
      </w:r>
      <w:proofErr w:type="gramStart"/>
      <w:r>
        <w:rPr>
          <w:rFonts w:ascii="Courier New CYR" w:hAnsi="Courier New CYR" w:cs="Courier New CYR"/>
          <w:color w:val="000000"/>
          <w:sz w:val="16"/>
          <w:szCs w:val="16"/>
        </w:rPr>
        <w:t>:а</w:t>
      </w:r>
      <w:proofErr w:type="gramEnd"/>
      <w:r>
        <w:rPr>
          <w:rFonts w:ascii="Courier New CYR" w:hAnsi="Courier New CYR" w:cs="Courier New CYR"/>
          <w:color w:val="000000"/>
          <w:sz w:val="16"/>
          <w:szCs w:val="16"/>
        </w:rPr>
        <w:t>ллюв.пойменная,среднесуглинистая,влажная,задернение</w:t>
      </w:r>
      <w:proofErr w:type="spellEnd"/>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среднее,среднемощная</w:t>
      </w:r>
      <w:proofErr w:type="spellEnd"/>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2   2,6 3Д1БЧ2ОС1ББ3ЛП   1</w:t>
      </w:r>
      <w:proofErr w:type="gramStart"/>
      <w:r>
        <w:rPr>
          <w:rFonts w:ascii="Courier New CYR" w:hAnsi="Courier New CYR" w:cs="Courier New CYR"/>
          <w:color w:val="000000"/>
          <w:sz w:val="16"/>
          <w:szCs w:val="16"/>
        </w:rPr>
        <w:t xml:space="preserve"> Д</w:t>
      </w:r>
      <w:proofErr w:type="gramEnd"/>
      <w:r>
        <w:rPr>
          <w:rFonts w:ascii="Courier New CYR" w:hAnsi="Courier New CYR" w:cs="Courier New CYR"/>
          <w:color w:val="000000"/>
          <w:sz w:val="16"/>
          <w:szCs w:val="16"/>
        </w:rPr>
        <w:t xml:space="preserve">     50  16  18  3 2  3   Д2Р    ,7  110   286    86</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14 БЧ    50  13  14                                   29</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ОС    40  15  16                                   57</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ББ    40  13  12                                   28</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ЛП    40  11  14                                   86</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подрост: 7Д3ЛП  (5) 0,7 м, 5,0 </w:t>
      </w:r>
      <w:proofErr w:type="spellStart"/>
      <w:r>
        <w:rPr>
          <w:rFonts w:ascii="Courier New CYR" w:hAnsi="Courier New CYR" w:cs="Courier New CYR"/>
          <w:color w:val="000000"/>
          <w:sz w:val="16"/>
          <w:szCs w:val="16"/>
        </w:rPr>
        <w:t>тыс</w:t>
      </w:r>
      <w:proofErr w:type="gramStart"/>
      <w:r>
        <w:rPr>
          <w:rFonts w:ascii="Courier New CYR" w:hAnsi="Courier New CYR" w:cs="Courier New CYR"/>
          <w:color w:val="000000"/>
          <w:sz w:val="16"/>
          <w:szCs w:val="16"/>
        </w:rPr>
        <w:t>.ш</w:t>
      </w:r>
      <w:proofErr w:type="gramEnd"/>
      <w:r>
        <w:rPr>
          <w:rFonts w:ascii="Courier New CYR" w:hAnsi="Courier New CYR" w:cs="Courier New CYR"/>
          <w:color w:val="000000"/>
          <w:sz w:val="16"/>
          <w:szCs w:val="16"/>
        </w:rPr>
        <w:t>т</w:t>
      </w:r>
      <w:proofErr w:type="spellEnd"/>
      <w:r>
        <w:rPr>
          <w:rFonts w:ascii="Courier New CYR" w:hAnsi="Courier New CYR" w:cs="Courier New CYR"/>
          <w:color w:val="000000"/>
          <w:sz w:val="16"/>
          <w:szCs w:val="16"/>
        </w:rPr>
        <w:t>/</w:t>
      </w:r>
      <w:proofErr w:type="spellStart"/>
      <w:r>
        <w:rPr>
          <w:rFonts w:ascii="Courier New CYR" w:hAnsi="Courier New CYR" w:cs="Courier New CYR"/>
          <w:color w:val="000000"/>
          <w:sz w:val="16"/>
          <w:szCs w:val="16"/>
        </w:rPr>
        <w:t>га,благонадежный</w:t>
      </w:r>
      <w:proofErr w:type="spellEnd"/>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подлесок: ЛЩ средний</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рекреационная характеристика: тип ландшафта 11,класс </w:t>
      </w:r>
      <w:proofErr w:type="spellStart"/>
      <w:r>
        <w:rPr>
          <w:rFonts w:ascii="Courier New CYR" w:hAnsi="Courier New CYR" w:cs="Courier New CYR"/>
          <w:color w:val="000000"/>
          <w:sz w:val="16"/>
          <w:szCs w:val="16"/>
        </w:rPr>
        <w:t>эстетич</w:t>
      </w:r>
      <w:proofErr w:type="spellEnd"/>
      <w:r>
        <w:rPr>
          <w:rFonts w:ascii="Courier New CYR" w:hAnsi="Courier New CYR" w:cs="Courier New CYR"/>
          <w:color w:val="000000"/>
          <w:sz w:val="16"/>
          <w:szCs w:val="16"/>
        </w:rPr>
        <w:t>. оценки-2,рекре</w:t>
      </w:r>
      <w:proofErr w:type="gramStart"/>
      <w:r>
        <w:rPr>
          <w:rFonts w:ascii="Courier New CYR" w:hAnsi="Courier New CYR" w:cs="Courier New CYR"/>
          <w:color w:val="000000"/>
          <w:sz w:val="16"/>
          <w:szCs w:val="16"/>
        </w:rPr>
        <w:t>a</w:t>
      </w:r>
      <w:proofErr w:type="gramEnd"/>
      <w:r>
        <w:rPr>
          <w:rFonts w:ascii="Courier New CYR" w:hAnsi="Courier New CYR" w:cs="Courier New CYR"/>
          <w:color w:val="000000"/>
          <w:sz w:val="16"/>
          <w:szCs w:val="16"/>
        </w:rPr>
        <w:t>ционная оценкa-2,класс устойчивости-2,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проходимосtь-2,просматриваемость-2,стадия дигресии-2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почва</w:t>
      </w:r>
      <w:proofErr w:type="gramStart"/>
      <w:r>
        <w:rPr>
          <w:rFonts w:ascii="Courier New CYR" w:hAnsi="Courier New CYR" w:cs="Courier New CYR"/>
          <w:color w:val="000000"/>
          <w:sz w:val="16"/>
          <w:szCs w:val="16"/>
        </w:rPr>
        <w:t>:с</w:t>
      </w:r>
      <w:proofErr w:type="gramEnd"/>
      <w:r>
        <w:rPr>
          <w:rFonts w:ascii="Courier New CYR" w:hAnsi="Courier New CYR" w:cs="Courier New CYR"/>
          <w:color w:val="000000"/>
          <w:sz w:val="16"/>
          <w:szCs w:val="16"/>
        </w:rPr>
        <w:t xml:space="preserve">лоисто-аллюв.,лесная,среднесуглинистая,влажная,задернение </w:t>
      </w:r>
      <w:proofErr w:type="spellStart"/>
      <w:r>
        <w:rPr>
          <w:rFonts w:ascii="Courier New CYR" w:hAnsi="Courier New CYR" w:cs="Courier New CYR"/>
          <w:color w:val="000000"/>
          <w:sz w:val="16"/>
          <w:szCs w:val="16"/>
        </w:rPr>
        <w:t>среднее,среднемощная</w:t>
      </w:r>
      <w:proofErr w:type="spellEnd"/>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3   1,0 6ББ2БЧ2ОС+Д      1 ББ    40  14  14  4 2  3   ББК    ,7   80    80    48</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13 БЧ    40  11  14                                   16</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ОС    40  14  16                                   16</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подлесок: ЛЩ густой</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рекреационная характеристика: тип ландшафта 11,класс </w:t>
      </w:r>
      <w:proofErr w:type="spellStart"/>
      <w:r>
        <w:rPr>
          <w:rFonts w:ascii="Courier New CYR" w:hAnsi="Courier New CYR" w:cs="Courier New CYR"/>
          <w:color w:val="000000"/>
          <w:sz w:val="16"/>
          <w:szCs w:val="16"/>
        </w:rPr>
        <w:t>эстетич</w:t>
      </w:r>
      <w:proofErr w:type="spellEnd"/>
      <w:r>
        <w:rPr>
          <w:rFonts w:ascii="Courier New CYR" w:hAnsi="Courier New CYR" w:cs="Courier New CYR"/>
          <w:color w:val="000000"/>
          <w:sz w:val="16"/>
          <w:szCs w:val="16"/>
        </w:rPr>
        <w:t>. оценки-2,рекре</w:t>
      </w:r>
      <w:proofErr w:type="gramStart"/>
      <w:r>
        <w:rPr>
          <w:rFonts w:ascii="Courier New CYR" w:hAnsi="Courier New CYR" w:cs="Courier New CYR"/>
          <w:color w:val="000000"/>
          <w:sz w:val="16"/>
          <w:szCs w:val="16"/>
        </w:rPr>
        <w:t>a</w:t>
      </w:r>
      <w:proofErr w:type="gramEnd"/>
      <w:r>
        <w:rPr>
          <w:rFonts w:ascii="Courier New CYR" w:hAnsi="Courier New CYR" w:cs="Courier New CYR"/>
          <w:color w:val="000000"/>
          <w:sz w:val="16"/>
          <w:szCs w:val="16"/>
        </w:rPr>
        <w:t>ционная оценкa-2,класс устойчивости-2,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проходимосtь-2,просматриваемость-2,стадия дигресии-2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почва</w:t>
      </w:r>
      <w:proofErr w:type="gramStart"/>
      <w:r>
        <w:rPr>
          <w:rFonts w:ascii="Courier New CYR" w:hAnsi="Courier New CYR" w:cs="Courier New CYR"/>
          <w:color w:val="000000"/>
          <w:sz w:val="16"/>
          <w:szCs w:val="16"/>
        </w:rPr>
        <w:t>:а</w:t>
      </w:r>
      <w:proofErr w:type="gramEnd"/>
      <w:r>
        <w:rPr>
          <w:rFonts w:ascii="Courier New CYR" w:hAnsi="Courier New CYR" w:cs="Courier New CYR"/>
          <w:color w:val="000000"/>
          <w:sz w:val="16"/>
          <w:szCs w:val="16"/>
        </w:rPr>
        <w:t>ллюв.пойменная,среднесуглинистая,влажная,задернение</w:t>
      </w:r>
      <w:proofErr w:type="spellEnd"/>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среднее,среднемощная</w:t>
      </w:r>
      <w:proofErr w:type="spellEnd"/>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итого по кварталу</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7,0                                                                638</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 составляющим породам</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Д        86</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БЧ      127</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ББ      239</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ОС      100</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ЛП       </w:t>
      </w: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r w:rsidRPr="00E71F85">
        <w:rPr>
          <w:rFonts w:ascii="Courier New CYR" w:hAnsi="Courier New CYR" w:cs="Courier New CYR"/>
          <w:b/>
          <w:color w:val="000000"/>
          <w:sz w:val="16"/>
          <w:szCs w:val="16"/>
        </w:rPr>
        <w:lastRenderedPageBreak/>
        <w:t xml:space="preserve">                                                                                                                 </w:t>
      </w:r>
    </w:p>
    <w:p w:rsidR="009A3DDB" w:rsidRPr="00E71F85" w:rsidRDefault="009A3DDB" w:rsidP="006E429D">
      <w:pPr>
        <w:autoSpaceDE w:val="0"/>
        <w:autoSpaceDN w:val="0"/>
        <w:adjustRightInd w:val="0"/>
        <w:spacing w:after="0" w:line="240" w:lineRule="auto"/>
        <w:jc w:val="center"/>
        <w:rPr>
          <w:rFonts w:ascii="Courier New CYR" w:hAnsi="Courier New CYR" w:cs="Courier New CYR"/>
          <w:b/>
          <w:color w:val="000000"/>
          <w:sz w:val="16"/>
          <w:szCs w:val="16"/>
        </w:rPr>
      </w:pPr>
      <w:r w:rsidRPr="00E71F85">
        <w:rPr>
          <w:rFonts w:ascii="Courier New CYR" w:hAnsi="Courier New CYR" w:cs="Courier New CYR"/>
          <w:b/>
          <w:color w:val="000000"/>
          <w:sz w:val="16"/>
          <w:szCs w:val="16"/>
        </w:rPr>
        <w:t xml:space="preserve">Т а к с а ц и о н </w:t>
      </w:r>
      <w:proofErr w:type="spellStart"/>
      <w:proofErr w:type="gramStart"/>
      <w:r w:rsidRPr="00E71F85">
        <w:rPr>
          <w:rFonts w:ascii="Courier New CYR" w:hAnsi="Courier New CYR" w:cs="Courier New CYR"/>
          <w:b/>
          <w:color w:val="000000"/>
          <w:sz w:val="16"/>
          <w:szCs w:val="16"/>
        </w:rPr>
        <w:t>н</w:t>
      </w:r>
      <w:proofErr w:type="spellEnd"/>
      <w:proofErr w:type="gramEnd"/>
      <w:r w:rsidRPr="00E71F85">
        <w:rPr>
          <w:rFonts w:ascii="Courier New CYR" w:hAnsi="Courier New CYR" w:cs="Courier New CYR"/>
          <w:b/>
          <w:color w:val="000000"/>
          <w:sz w:val="16"/>
          <w:szCs w:val="16"/>
        </w:rPr>
        <w:t xml:space="preserve"> о е   о п и с а н и е</w:t>
      </w: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r w:rsidRPr="00E71F85">
        <w:rPr>
          <w:rFonts w:ascii="Courier New CYR" w:hAnsi="Courier New CYR" w:cs="Courier New CYR"/>
          <w:b/>
          <w:color w:val="000000"/>
          <w:sz w:val="16"/>
          <w:szCs w:val="16"/>
        </w:rPr>
        <w:t xml:space="preserve">    ЗАВИТИНСКИЙ РАЙОН  МО Куприяновский сельсовет (</w:t>
      </w:r>
      <w:proofErr w:type="spellStart"/>
      <w:r w:rsidRPr="00E71F85">
        <w:rPr>
          <w:rFonts w:ascii="Courier New CYR" w:hAnsi="Courier New CYR" w:cs="Courier New CYR"/>
          <w:b/>
          <w:color w:val="000000"/>
          <w:sz w:val="16"/>
          <w:szCs w:val="16"/>
        </w:rPr>
        <w:t>Подоловка</w:t>
      </w:r>
      <w:proofErr w:type="spellEnd"/>
      <w:r w:rsidRPr="00E71F85">
        <w:rPr>
          <w:rFonts w:ascii="Courier New CYR" w:hAnsi="Courier New CYR" w:cs="Courier New CYR"/>
          <w:b/>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Целевое назначение: ЗАЩИТНЫЕ ЛЕСА</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Категория </w:t>
      </w:r>
      <w:proofErr w:type="spellStart"/>
      <w:r>
        <w:rPr>
          <w:rFonts w:ascii="Courier New CYR" w:hAnsi="Courier New CYR" w:cs="Courier New CYR"/>
          <w:color w:val="000000"/>
          <w:sz w:val="16"/>
          <w:szCs w:val="16"/>
        </w:rPr>
        <w:t>защитности</w:t>
      </w:r>
      <w:proofErr w:type="spellEnd"/>
      <w:r>
        <w:rPr>
          <w:rFonts w:ascii="Courier New CYR" w:hAnsi="Courier New CYR" w:cs="Courier New CYR"/>
          <w:color w:val="000000"/>
          <w:sz w:val="16"/>
          <w:szCs w:val="16"/>
        </w:rPr>
        <w:t>: ГОРОДСКИЕ ЛЕСА                                                                            Квартал: 9</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     :  Состав,       : :Э л : В :   : Д </w:t>
      </w:r>
      <w:proofErr w:type="gramStart"/>
      <w:r>
        <w:rPr>
          <w:rFonts w:ascii="Courier New CYR" w:hAnsi="Courier New CYR" w:cs="Courier New CYR"/>
          <w:color w:val="000000"/>
          <w:sz w:val="16"/>
          <w:szCs w:val="16"/>
        </w:rPr>
        <w:t>:К</w:t>
      </w:r>
      <w:proofErr w:type="gramEnd"/>
      <w:r>
        <w:rPr>
          <w:rFonts w:ascii="Courier New CYR" w:hAnsi="Courier New CYR" w:cs="Courier New CYR"/>
          <w:color w:val="000000"/>
          <w:sz w:val="16"/>
          <w:szCs w:val="16"/>
        </w:rPr>
        <w:t xml:space="preserve"> Г : Б : Тип  : П </w:t>
      </w:r>
      <w:proofErr w:type="gramStart"/>
      <w:r>
        <w:rPr>
          <w:rFonts w:ascii="Courier New CYR" w:hAnsi="Courier New CYR" w:cs="Courier New CYR"/>
          <w:color w:val="000000"/>
          <w:sz w:val="16"/>
          <w:szCs w:val="16"/>
        </w:rPr>
        <w:t>:З</w:t>
      </w:r>
      <w:proofErr w:type="gramEnd"/>
      <w:r>
        <w:rPr>
          <w:rFonts w:ascii="Courier New CYR" w:hAnsi="Courier New CYR" w:cs="Courier New CYR"/>
          <w:color w:val="000000"/>
          <w:sz w:val="16"/>
          <w:szCs w:val="16"/>
        </w:rPr>
        <w:t xml:space="preserve">апас </w:t>
      </w:r>
      <w:proofErr w:type="spellStart"/>
      <w:r>
        <w:rPr>
          <w:rFonts w:ascii="Courier New CYR" w:hAnsi="Courier New CYR" w:cs="Courier New CYR"/>
          <w:color w:val="000000"/>
          <w:sz w:val="16"/>
          <w:szCs w:val="16"/>
        </w:rPr>
        <w:t>сырораст</w:t>
      </w:r>
      <w:proofErr w:type="spellEnd"/>
      <w:r>
        <w:rPr>
          <w:rFonts w:ascii="Courier New CYR" w:hAnsi="Courier New CYR" w:cs="Courier New CYR"/>
          <w:color w:val="000000"/>
          <w:sz w:val="16"/>
          <w:szCs w:val="16"/>
        </w:rPr>
        <w:t>. :К :  Запас на выделе, м3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:Н в: </w:t>
      </w:r>
      <w:proofErr w:type="spellStart"/>
      <w:r>
        <w:rPr>
          <w:rFonts w:ascii="Courier New CYR" w:hAnsi="Courier New CYR" w:cs="Courier New CYR"/>
          <w:color w:val="000000"/>
          <w:sz w:val="16"/>
          <w:szCs w:val="16"/>
        </w:rPr>
        <w:t>Пл</w:t>
      </w:r>
      <w:proofErr w:type="gramStart"/>
      <w:r>
        <w:rPr>
          <w:rFonts w:ascii="Courier New CYR" w:hAnsi="Courier New CYR" w:cs="Courier New CYR"/>
          <w:color w:val="000000"/>
          <w:sz w:val="16"/>
          <w:szCs w:val="16"/>
        </w:rPr>
        <w:t>о</w:t>
      </w:r>
      <w:proofErr w:type="spellEnd"/>
      <w:r>
        <w:rPr>
          <w:rFonts w:ascii="Courier New CYR" w:hAnsi="Courier New CYR" w:cs="Courier New CYR"/>
          <w:color w:val="000000"/>
          <w:sz w:val="16"/>
          <w:szCs w:val="16"/>
        </w:rPr>
        <w:t>-</w:t>
      </w:r>
      <w:proofErr w:type="gramEnd"/>
      <w:r>
        <w:rPr>
          <w:rFonts w:ascii="Courier New CYR" w:hAnsi="Courier New CYR" w:cs="Courier New CYR"/>
          <w:color w:val="000000"/>
          <w:sz w:val="16"/>
          <w:szCs w:val="16"/>
        </w:rPr>
        <w:t>:  подрост,      :</w:t>
      </w:r>
      <w:proofErr w:type="spellStart"/>
      <w:r>
        <w:rPr>
          <w:rFonts w:ascii="Courier New CYR" w:hAnsi="Courier New CYR" w:cs="Courier New CYR"/>
          <w:color w:val="000000"/>
          <w:sz w:val="16"/>
          <w:szCs w:val="16"/>
        </w:rPr>
        <w:t>Я:л</w:t>
      </w:r>
      <w:proofErr w:type="spellEnd"/>
      <w:r>
        <w:rPr>
          <w:rFonts w:ascii="Courier New CYR" w:hAnsi="Courier New CYR" w:cs="Courier New CYR"/>
          <w:color w:val="000000"/>
          <w:sz w:val="16"/>
          <w:szCs w:val="16"/>
        </w:rPr>
        <w:t xml:space="preserve"> е : о : В : и :л р : о : леса : о :леса,м3         :л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:о ы</w:t>
      </w:r>
      <w:proofErr w:type="gramStart"/>
      <w:r>
        <w:rPr>
          <w:rFonts w:ascii="Courier New CYR" w:hAnsi="Courier New CYR" w:cs="Courier New CYR"/>
          <w:color w:val="000000"/>
          <w:sz w:val="16"/>
          <w:szCs w:val="16"/>
        </w:rPr>
        <w:t>:щ</w:t>
      </w:r>
      <w:proofErr w:type="gramEnd"/>
      <w:r>
        <w:rPr>
          <w:rFonts w:ascii="Courier New CYR" w:hAnsi="Courier New CYR" w:cs="Courier New CYR"/>
          <w:color w:val="000000"/>
          <w:sz w:val="16"/>
          <w:szCs w:val="16"/>
        </w:rPr>
        <w:t>адь,:  подлесок,     :</w:t>
      </w:r>
      <w:proofErr w:type="spellStart"/>
      <w:r>
        <w:rPr>
          <w:rFonts w:ascii="Courier New CYR" w:hAnsi="Courier New CYR" w:cs="Courier New CYR"/>
          <w:color w:val="000000"/>
          <w:sz w:val="16"/>
          <w:szCs w:val="16"/>
        </w:rPr>
        <w:t>р:е</w:t>
      </w:r>
      <w:proofErr w:type="spellEnd"/>
      <w:r>
        <w:rPr>
          <w:rFonts w:ascii="Courier New CYR" w:hAnsi="Courier New CYR" w:cs="Courier New CYR"/>
          <w:color w:val="000000"/>
          <w:sz w:val="16"/>
          <w:szCs w:val="16"/>
        </w:rPr>
        <w:t xml:space="preserve"> с : з : ы : а :    : н :      : л :----------------:т :    :    :</w:t>
      </w:r>
      <w:proofErr w:type="spellStart"/>
      <w:r>
        <w:rPr>
          <w:rFonts w:ascii="Courier New CYR" w:hAnsi="Courier New CYR" w:cs="Courier New CYR"/>
          <w:color w:val="000000"/>
          <w:sz w:val="16"/>
          <w:szCs w:val="16"/>
        </w:rPr>
        <w:t>Един:Захламлен</w:t>
      </w:r>
      <w:proofErr w:type="spellEnd"/>
      <w:r>
        <w:rPr>
          <w:rFonts w:ascii="Courier New CYR" w:hAnsi="Courier New CYR" w:cs="Courier New CYR"/>
          <w:color w:val="000000"/>
          <w:sz w:val="16"/>
          <w:szCs w:val="16"/>
        </w:rPr>
        <w:t>.: Хозяйственные:</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:м д:     :  почва,        :</w:t>
      </w:r>
      <w:proofErr w:type="spellStart"/>
      <w:r>
        <w:rPr>
          <w:rFonts w:ascii="Courier New CYR" w:hAnsi="Courier New CYR" w:cs="Courier New CYR"/>
          <w:color w:val="000000"/>
          <w:sz w:val="16"/>
          <w:szCs w:val="16"/>
        </w:rPr>
        <w:t>у:м</w:t>
      </w:r>
      <w:proofErr w:type="spellEnd"/>
      <w:r>
        <w:rPr>
          <w:rFonts w:ascii="Courier New CYR" w:hAnsi="Courier New CYR" w:cs="Courier New CYR"/>
          <w:color w:val="000000"/>
          <w:sz w:val="16"/>
          <w:szCs w:val="16"/>
        </w:rPr>
        <w:t xml:space="preserve"> а : р : с : м :в </w:t>
      </w:r>
      <w:proofErr w:type="spellStart"/>
      <w:proofErr w:type="gramStart"/>
      <w:r>
        <w:rPr>
          <w:rFonts w:ascii="Courier New CYR" w:hAnsi="Courier New CYR" w:cs="Courier New CYR"/>
          <w:color w:val="000000"/>
          <w:sz w:val="16"/>
          <w:szCs w:val="16"/>
        </w:rPr>
        <w:t>в</w:t>
      </w:r>
      <w:proofErr w:type="spellEnd"/>
      <w:proofErr w:type="gramEnd"/>
      <w:r>
        <w:rPr>
          <w:rFonts w:ascii="Courier New CYR" w:hAnsi="Courier New CYR" w:cs="Courier New CYR"/>
          <w:color w:val="000000"/>
          <w:sz w:val="16"/>
          <w:szCs w:val="16"/>
        </w:rPr>
        <w:t xml:space="preserve"> : и : тип  : н : На :     :В </w:t>
      </w:r>
      <w:proofErr w:type="spellStart"/>
      <w:r>
        <w:rPr>
          <w:rFonts w:ascii="Courier New CYR" w:hAnsi="Courier New CYR" w:cs="Courier New CYR"/>
          <w:color w:val="000000"/>
          <w:sz w:val="16"/>
          <w:szCs w:val="16"/>
        </w:rPr>
        <w:t>т.ч:о</w:t>
      </w:r>
      <w:proofErr w:type="spellEnd"/>
      <w:r>
        <w:rPr>
          <w:rFonts w:ascii="Courier New CYR" w:hAnsi="Courier New CYR" w:cs="Courier New CYR"/>
          <w:color w:val="000000"/>
          <w:sz w:val="16"/>
          <w:szCs w:val="16"/>
        </w:rPr>
        <w:t xml:space="preserve"> :    :    :дер.:----------: распоряжения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:е </w:t>
      </w:r>
      <w:proofErr w:type="gramStart"/>
      <w:r>
        <w:rPr>
          <w:rFonts w:ascii="Courier New CYR" w:hAnsi="Courier New CYR" w:cs="Courier New CYR"/>
          <w:color w:val="000000"/>
          <w:sz w:val="16"/>
          <w:szCs w:val="16"/>
        </w:rPr>
        <w:t>е</w:t>
      </w:r>
      <w:proofErr w:type="gramEnd"/>
      <w:r>
        <w:rPr>
          <w:rFonts w:ascii="Courier New CYR" w:hAnsi="Courier New CYR" w:cs="Courier New CYR"/>
          <w:color w:val="000000"/>
          <w:sz w:val="16"/>
          <w:szCs w:val="16"/>
        </w:rPr>
        <w:t>: га  :  рельеф,       :</w:t>
      </w:r>
      <w:proofErr w:type="spellStart"/>
      <w:r>
        <w:rPr>
          <w:rFonts w:ascii="Courier New CYR" w:hAnsi="Courier New CYR" w:cs="Courier New CYR"/>
          <w:color w:val="000000"/>
          <w:sz w:val="16"/>
          <w:szCs w:val="16"/>
        </w:rPr>
        <w:t>с:е</w:t>
      </w:r>
      <w:proofErr w:type="spellEnd"/>
      <w:r>
        <w:rPr>
          <w:rFonts w:ascii="Courier New CYR" w:hAnsi="Courier New CYR" w:cs="Courier New CYR"/>
          <w:color w:val="000000"/>
          <w:sz w:val="16"/>
          <w:szCs w:val="16"/>
        </w:rPr>
        <w:t xml:space="preserve">   : а : о : е :о </w:t>
      </w:r>
      <w:proofErr w:type="spellStart"/>
      <w:r>
        <w:rPr>
          <w:rFonts w:ascii="Courier New CYR" w:hAnsi="Courier New CYR" w:cs="Courier New CYR"/>
          <w:color w:val="000000"/>
          <w:sz w:val="16"/>
          <w:szCs w:val="16"/>
        </w:rPr>
        <w:t>о</w:t>
      </w:r>
      <w:proofErr w:type="spellEnd"/>
      <w:r>
        <w:rPr>
          <w:rFonts w:ascii="Courier New CYR" w:hAnsi="Courier New CYR" w:cs="Courier New CYR"/>
          <w:color w:val="000000"/>
          <w:sz w:val="16"/>
          <w:szCs w:val="16"/>
        </w:rPr>
        <w:t xml:space="preserve"> : т :</w:t>
      </w:r>
      <w:proofErr w:type="spellStart"/>
      <w:r>
        <w:rPr>
          <w:rFonts w:ascii="Courier New CYR" w:hAnsi="Courier New CYR" w:cs="Courier New CYR"/>
          <w:color w:val="000000"/>
          <w:sz w:val="16"/>
          <w:szCs w:val="16"/>
        </w:rPr>
        <w:t>лесор</w:t>
      </w:r>
      <w:proofErr w:type="spellEnd"/>
      <w:r>
        <w:rPr>
          <w:rFonts w:ascii="Courier New CYR" w:hAnsi="Courier New CYR" w:cs="Courier New CYR"/>
          <w:color w:val="000000"/>
          <w:sz w:val="16"/>
          <w:szCs w:val="16"/>
        </w:rPr>
        <w:t>.: о :    :Общий: по  :в :Сухо: Р</w:t>
      </w:r>
      <w:proofErr w:type="gramStart"/>
      <w:r>
        <w:rPr>
          <w:rFonts w:ascii="Courier New CYR" w:hAnsi="Courier New CYR" w:cs="Courier New CYR"/>
          <w:color w:val="000000"/>
          <w:sz w:val="16"/>
          <w:szCs w:val="16"/>
        </w:rPr>
        <w:t>е-</w:t>
      </w:r>
      <w:proofErr w:type="gramEnd"/>
      <w:r>
        <w:rPr>
          <w:rFonts w:ascii="Courier New CYR" w:hAnsi="Courier New CYR" w:cs="Courier New CYR"/>
          <w:color w:val="000000"/>
          <w:sz w:val="16"/>
          <w:szCs w:val="16"/>
        </w:rPr>
        <w:t>:ест.: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roofErr w:type="gramStart"/>
      <w:r>
        <w:rPr>
          <w:rFonts w:ascii="Courier New CYR" w:hAnsi="Courier New CYR" w:cs="Courier New CYR"/>
          <w:color w:val="000000"/>
          <w:sz w:val="16"/>
          <w:szCs w:val="16"/>
        </w:rPr>
        <w:t>р</w:t>
      </w:r>
      <w:proofErr w:type="gramEnd"/>
      <w:r>
        <w:rPr>
          <w:rFonts w:ascii="Courier New CYR" w:hAnsi="Courier New CYR" w:cs="Courier New CYR"/>
          <w:color w:val="000000"/>
          <w:sz w:val="16"/>
          <w:szCs w:val="16"/>
        </w:rPr>
        <w:t xml:space="preserve"> л:     :  особенности   :-:н   : с : т : т :з </w:t>
      </w:r>
      <w:proofErr w:type="spellStart"/>
      <w:r>
        <w:rPr>
          <w:rFonts w:ascii="Courier New CYR" w:hAnsi="Courier New CYR" w:cs="Courier New CYR"/>
          <w:color w:val="000000"/>
          <w:sz w:val="16"/>
          <w:szCs w:val="16"/>
        </w:rPr>
        <w:t>з</w:t>
      </w:r>
      <w:proofErr w:type="spellEnd"/>
      <w:r>
        <w:rPr>
          <w:rFonts w:ascii="Courier New CYR" w:hAnsi="Courier New CYR" w:cs="Courier New CYR"/>
          <w:color w:val="000000"/>
          <w:sz w:val="16"/>
          <w:szCs w:val="16"/>
        </w:rPr>
        <w:t xml:space="preserve"> : е :</w:t>
      </w:r>
      <w:proofErr w:type="spellStart"/>
      <w:r>
        <w:rPr>
          <w:rFonts w:ascii="Courier New CYR" w:hAnsi="Courier New CYR" w:cs="Courier New CYR"/>
          <w:color w:val="000000"/>
          <w:sz w:val="16"/>
          <w:szCs w:val="16"/>
        </w:rPr>
        <w:t>услов</w:t>
      </w:r>
      <w:proofErr w:type="spellEnd"/>
      <w:r>
        <w:rPr>
          <w:rFonts w:ascii="Courier New CYR" w:hAnsi="Courier New CYR" w:cs="Courier New CYR"/>
          <w:color w:val="000000"/>
          <w:sz w:val="16"/>
          <w:szCs w:val="16"/>
        </w:rPr>
        <w:t>.: т : га : на  :</w:t>
      </w:r>
      <w:proofErr w:type="spellStart"/>
      <w:r>
        <w:rPr>
          <w:rFonts w:ascii="Courier New CYR" w:hAnsi="Courier New CYR" w:cs="Courier New CYR"/>
          <w:color w:val="000000"/>
          <w:sz w:val="16"/>
          <w:szCs w:val="16"/>
        </w:rPr>
        <w:t>сост.:а</w:t>
      </w:r>
      <w:proofErr w:type="spellEnd"/>
      <w:r>
        <w:rPr>
          <w:rFonts w:ascii="Courier New CYR" w:hAnsi="Courier New CYR" w:cs="Courier New CYR"/>
          <w:color w:val="000000"/>
          <w:sz w:val="16"/>
          <w:szCs w:val="16"/>
        </w:rPr>
        <w:t xml:space="preserve"> :стоя: </w:t>
      </w:r>
      <w:proofErr w:type="spellStart"/>
      <w:r>
        <w:rPr>
          <w:rFonts w:ascii="Courier New CYR" w:hAnsi="Courier New CYR" w:cs="Courier New CYR"/>
          <w:color w:val="000000"/>
          <w:sz w:val="16"/>
          <w:szCs w:val="16"/>
        </w:rPr>
        <w:t>дин:воз</w:t>
      </w:r>
      <w:proofErr w:type="spellEnd"/>
      <w:r>
        <w:rPr>
          <w:rFonts w:ascii="Courier New CYR" w:hAnsi="Courier New CYR" w:cs="Courier New CYR"/>
          <w:color w:val="000000"/>
          <w:sz w:val="16"/>
          <w:szCs w:val="16"/>
        </w:rPr>
        <w:t>.:</w:t>
      </w:r>
      <w:proofErr w:type="spellStart"/>
      <w:r>
        <w:rPr>
          <w:rFonts w:ascii="Courier New CYR" w:hAnsi="Courier New CYR" w:cs="Courier New CYR"/>
          <w:color w:val="000000"/>
          <w:sz w:val="16"/>
          <w:szCs w:val="16"/>
        </w:rPr>
        <w:t>Общий:Лик</w:t>
      </w:r>
      <w:proofErr w:type="spellEnd"/>
      <w:r>
        <w:rPr>
          <w:rFonts w:ascii="Courier New CYR" w:hAnsi="Courier New CYR" w:cs="Courier New CYR"/>
          <w:color w:val="000000"/>
          <w:sz w:val="16"/>
          <w:szCs w:val="16"/>
        </w:rPr>
        <w:t>-: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а:     :  выдела        :</w:t>
      </w:r>
      <w:proofErr w:type="spellStart"/>
      <w:r>
        <w:rPr>
          <w:rFonts w:ascii="Courier New CYR" w:hAnsi="Courier New CYR" w:cs="Courier New CYR"/>
          <w:color w:val="000000"/>
          <w:sz w:val="16"/>
          <w:szCs w:val="16"/>
        </w:rPr>
        <w:t>н:т</w:t>
      </w:r>
      <w:proofErr w:type="spellEnd"/>
      <w:r>
        <w:rPr>
          <w:rFonts w:ascii="Courier New CYR" w:hAnsi="Courier New CYR" w:cs="Courier New CYR"/>
          <w:color w:val="000000"/>
          <w:sz w:val="16"/>
          <w:szCs w:val="16"/>
        </w:rPr>
        <w:t xml:space="preserve">   : т : а : р :р </w:t>
      </w:r>
      <w:proofErr w:type="spellStart"/>
      <w:proofErr w:type="gramStart"/>
      <w:r>
        <w:rPr>
          <w:rFonts w:ascii="Courier New CYR" w:hAnsi="Courier New CYR" w:cs="Courier New CYR"/>
          <w:color w:val="000000"/>
          <w:sz w:val="16"/>
          <w:szCs w:val="16"/>
        </w:rPr>
        <w:t>р</w:t>
      </w:r>
      <w:proofErr w:type="spellEnd"/>
      <w:proofErr w:type="gramEnd"/>
      <w:r>
        <w:rPr>
          <w:rFonts w:ascii="Courier New CYR" w:hAnsi="Courier New CYR" w:cs="Courier New CYR"/>
          <w:color w:val="000000"/>
          <w:sz w:val="16"/>
          <w:szCs w:val="16"/>
        </w:rPr>
        <w:t xml:space="preserve"> : т :      : а :    :</w:t>
      </w:r>
      <w:proofErr w:type="spellStart"/>
      <w:r>
        <w:rPr>
          <w:rFonts w:ascii="Courier New CYR" w:hAnsi="Courier New CYR" w:cs="Courier New CYR"/>
          <w:color w:val="000000"/>
          <w:sz w:val="16"/>
          <w:szCs w:val="16"/>
        </w:rPr>
        <w:t>выдел:пород:р</w:t>
      </w:r>
      <w:proofErr w:type="spellEnd"/>
      <w:r>
        <w:rPr>
          <w:rFonts w:ascii="Courier New CYR" w:hAnsi="Courier New CYR" w:cs="Courier New CYR"/>
          <w:color w:val="000000"/>
          <w:sz w:val="16"/>
          <w:szCs w:val="16"/>
        </w:rPr>
        <w:t xml:space="preserve"> :    :    :    :     :вида: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1   1,0 10ОС             1 ОС    40  13  14  4 2  3   ОСРТ   ,5   70    70    70</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подлесок: ЛЩ средний</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рекреационная характеристика: тип ландшафта 21,класс </w:t>
      </w:r>
      <w:proofErr w:type="spellStart"/>
      <w:r>
        <w:rPr>
          <w:rFonts w:ascii="Courier New CYR" w:hAnsi="Courier New CYR" w:cs="Courier New CYR"/>
          <w:color w:val="000000"/>
          <w:sz w:val="16"/>
          <w:szCs w:val="16"/>
        </w:rPr>
        <w:t>эстетич</w:t>
      </w:r>
      <w:proofErr w:type="spellEnd"/>
      <w:r>
        <w:rPr>
          <w:rFonts w:ascii="Courier New CYR" w:hAnsi="Courier New CYR" w:cs="Courier New CYR"/>
          <w:color w:val="000000"/>
          <w:sz w:val="16"/>
          <w:szCs w:val="16"/>
        </w:rPr>
        <w:t>. оценки-2,рекре</w:t>
      </w:r>
      <w:proofErr w:type="gramStart"/>
      <w:r>
        <w:rPr>
          <w:rFonts w:ascii="Courier New CYR" w:hAnsi="Courier New CYR" w:cs="Courier New CYR"/>
          <w:color w:val="000000"/>
          <w:sz w:val="16"/>
          <w:szCs w:val="16"/>
        </w:rPr>
        <w:t>a</w:t>
      </w:r>
      <w:proofErr w:type="gramEnd"/>
      <w:r>
        <w:rPr>
          <w:rFonts w:ascii="Courier New CYR" w:hAnsi="Courier New CYR" w:cs="Courier New CYR"/>
          <w:color w:val="000000"/>
          <w:sz w:val="16"/>
          <w:szCs w:val="16"/>
        </w:rPr>
        <w:t>ционная оценкa-2,класс устойчивости-1,</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проходимосtь-2,просматриваемость-2,стадия дигресии-2</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почва</w:t>
      </w:r>
      <w:proofErr w:type="gramStart"/>
      <w:r>
        <w:rPr>
          <w:rFonts w:ascii="Courier New CYR" w:hAnsi="Courier New CYR" w:cs="Courier New CYR"/>
          <w:color w:val="000000"/>
          <w:sz w:val="16"/>
          <w:szCs w:val="16"/>
        </w:rPr>
        <w:t>:т</w:t>
      </w:r>
      <w:proofErr w:type="gramEnd"/>
      <w:r>
        <w:rPr>
          <w:rFonts w:ascii="Courier New CYR" w:hAnsi="Courier New CYR" w:cs="Courier New CYR"/>
          <w:color w:val="000000"/>
          <w:sz w:val="16"/>
          <w:szCs w:val="16"/>
        </w:rPr>
        <w:t xml:space="preserve">орфянисто-перегнойная,среднесуглинистая,влажная,задернение </w:t>
      </w:r>
      <w:proofErr w:type="spellStart"/>
      <w:r>
        <w:rPr>
          <w:rFonts w:ascii="Courier New CYR" w:hAnsi="Courier New CYR" w:cs="Courier New CYR"/>
          <w:color w:val="000000"/>
          <w:sz w:val="16"/>
          <w:szCs w:val="16"/>
        </w:rPr>
        <w:t>среднее,среднемощная</w:t>
      </w:r>
      <w:proofErr w:type="spellEnd"/>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итого по кварталу</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1,0                                                                 70</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по составляющим породам</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ОС       70</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r w:rsidRPr="00E71F85">
        <w:rPr>
          <w:rFonts w:ascii="Courier New CYR" w:hAnsi="Courier New CYR" w:cs="Courier New CYR"/>
          <w:b/>
          <w:color w:val="000000"/>
          <w:sz w:val="16"/>
          <w:szCs w:val="16"/>
        </w:rPr>
        <w:lastRenderedPageBreak/>
        <w:t xml:space="preserve">ЗАВИТИНСКИЙ район </w:t>
      </w: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r w:rsidRPr="00E71F85">
        <w:rPr>
          <w:rFonts w:ascii="Courier New CYR" w:hAnsi="Courier New CYR" w:cs="Courier New CYR"/>
          <w:b/>
          <w:color w:val="000000"/>
          <w:sz w:val="16"/>
          <w:szCs w:val="16"/>
        </w:rPr>
        <w:t xml:space="preserve">                               Ведомость поквартальных итогов распределения площадей по категориям земель</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:общая</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л е с н ы е   з е м л и                     :           н е л е с н ы е   з е м л и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w:t>
      </w:r>
      <w:proofErr w:type="spellStart"/>
      <w:r>
        <w:rPr>
          <w:rFonts w:ascii="Courier New CYR" w:hAnsi="Courier New CYR" w:cs="Courier New CYR"/>
          <w:color w:val="000000"/>
          <w:sz w:val="16"/>
          <w:szCs w:val="16"/>
        </w:rPr>
        <w:t>площ</w:t>
      </w:r>
      <w:proofErr w:type="spellEnd"/>
      <w:r>
        <w:rPr>
          <w:rFonts w:ascii="Courier New CYR" w:hAnsi="Courier New CYR" w:cs="Courier New CYR"/>
          <w:color w:val="000000"/>
          <w:sz w:val="16"/>
          <w:szCs w:val="16"/>
        </w:rPr>
        <w:t>.</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к </w:t>
      </w:r>
      <w:proofErr w:type="gramStart"/>
      <w:r>
        <w:rPr>
          <w:rFonts w:ascii="Courier New CYR" w:hAnsi="Courier New CYR" w:cs="Courier New CYR"/>
          <w:color w:val="000000"/>
          <w:sz w:val="16"/>
          <w:szCs w:val="16"/>
        </w:rPr>
        <w:t>:з</w:t>
      </w:r>
      <w:proofErr w:type="gramEnd"/>
      <w:r>
        <w:rPr>
          <w:rFonts w:ascii="Courier New CYR" w:hAnsi="Courier New CYR" w:cs="Courier New CYR"/>
          <w:color w:val="000000"/>
          <w:sz w:val="16"/>
          <w:szCs w:val="16"/>
        </w:rPr>
        <w:t>емель:   покрытые лесом     :</w:t>
      </w:r>
      <w:proofErr w:type="spellStart"/>
      <w:r>
        <w:rPr>
          <w:rFonts w:ascii="Courier New CYR" w:hAnsi="Courier New CYR" w:cs="Courier New CYR"/>
          <w:color w:val="000000"/>
          <w:sz w:val="16"/>
          <w:szCs w:val="16"/>
        </w:rPr>
        <w:t>несо:пит</w:t>
      </w:r>
      <w:proofErr w:type="spellEnd"/>
      <w:r>
        <w:rPr>
          <w:rFonts w:ascii="Courier New CYR" w:hAnsi="Courier New CYR" w:cs="Courier New CYR"/>
          <w:color w:val="000000"/>
          <w:sz w:val="16"/>
          <w:szCs w:val="16"/>
        </w:rPr>
        <w:t>: не покрытые лесом  :    :     :   :   :   :   :</w:t>
      </w:r>
      <w:proofErr w:type="spellStart"/>
      <w:r>
        <w:rPr>
          <w:rFonts w:ascii="Courier New CYR" w:hAnsi="Courier New CYR" w:cs="Courier New CYR"/>
          <w:color w:val="000000"/>
          <w:sz w:val="16"/>
          <w:szCs w:val="16"/>
        </w:rPr>
        <w:t>са</w:t>
      </w:r>
      <w:proofErr w:type="spellEnd"/>
      <w:r>
        <w:rPr>
          <w:rFonts w:ascii="Courier New CYR" w:hAnsi="Courier New CYR" w:cs="Courier New CYR"/>
          <w:color w:val="000000"/>
          <w:sz w:val="16"/>
          <w:szCs w:val="16"/>
        </w:rPr>
        <w:t>-:до-:уса:    :   :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в :      :----------------------:</w:t>
      </w:r>
      <w:proofErr w:type="spellStart"/>
      <w:r>
        <w:rPr>
          <w:rFonts w:ascii="Courier New CYR" w:hAnsi="Courier New CYR" w:cs="Courier New CYR"/>
          <w:color w:val="000000"/>
          <w:sz w:val="16"/>
          <w:szCs w:val="16"/>
        </w:rPr>
        <w:t>мкну</w:t>
      </w:r>
      <w:proofErr w:type="gramStart"/>
      <w:r>
        <w:rPr>
          <w:rFonts w:ascii="Courier New CYR" w:hAnsi="Courier New CYR" w:cs="Courier New CYR"/>
          <w:color w:val="000000"/>
          <w:sz w:val="16"/>
          <w:szCs w:val="16"/>
        </w:rPr>
        <w:t>:о</w:t>
      </w:r>
      <w:proofErr w:type="gramEnd"/>
      <w:r>
        <w:rPr>
          <w:rFonts w:ascii="Courier New CYR" w:hAnsi="Courier New CYR" w:cs="Courier New CYR"/>
          <w:color w:val="000000"/>
          <w:sz w:val="16"/>
          <w:szCs w:val="16"/>
        </w:rPr>
        <w:t>мн</w:t>
      </w:r>
      <w:proofErr w:type="spellEnd"/>
      <w:r>
        <w:rPr>
          <w:rFonts w:ascii="Courier New CYR" w:hAnsi="Courier New CYR" w:cs="Courier New CYR"/>
          <w:color w:val="000000"/>
          <w:sz w:val="16"/>
          <w:szCs w:val="16"/>
        </w:rPr>
        <w:t>:--------------------:    :     :   :   :   :   :</w:t>
      </w:r>
      <w:proofErr w:type="spellStart"/>
      <w:r>
        <w:rPr>
          <w:rFonts w:ascii="Courier New CYR" w:hAnsi="Courier New CYR" w:cs="Courier New CYR"/>
          <w:color w:val="000000"/>
          <w:sz w:val="16"/>
          <w:szCs w:val="16"/>
        </w:rPr>
        <w:t>ды</w:t>
      </w:r>
      <w:proofErr w:type="spellEnd"/>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ро</w:t>
      </w:r>
      <w:proofErr w:type="spellEnd"/>
      <w:r>
        <w:rPr>
          <w:rFonts w:ascii="Courier New CYR" w:hAnsi="Courier New CYR" w:cs="Courier New CYR"/>
          <w:color w:val="000000"/>
          <w:sz w:val="16"/>
          <w:szCs w:val="16"/>
        </w:rPr>
        <w:t>-:</w:t>
      </w:r>
      <w:proofErr w:type="spellStart"/>
      <w:r>
        <w:rPr>
          <w:rFonts w:ascii="Courier New CYR" w:hAnsi="Courier New CYR" w:cs="Courier New CYR"/>
          <w:color w:val="000000"/>
          <w:sz w:val="16"/>
          <w:szCs w:val="16"/>
        </w:rPr>
        <w:t>дьб</w:t>
      </w:r>
      <w:proofErr w:type="spellEnd"/>
      <w:r>
        <w:rPr>
          <w:rFonts w:ascii="Courier New CYR" w:hAnsi="Courier New CYR" w:cs="Courier New CYR"/>
          <w:color w:val="000000"/>
          <w:sz w:val="16"/>
          <w:szCs w:val="16"/>
        </w:rPr>
        <w:t>:    :   :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а : без  </w:t>
      </w:r>
      <w:proofErr w:type="gramStart"/>
      <w:r>
        <w:rPr>
          <w:rFonts w:ascii="Courier New CYR" w:hAnsi="Courier New CYR" w:cs="Courier New CYR"/>
          <w:color w:val="000000"/>
          <w:sz w:val="16"/>
          <w:szCs w:val="16"/>
        </w:rPr>
        <w:t>:</w:t>
      </w:r>
      <w:proofErr w:type="spellStart"/>
      <w:r>
        <w:rPr>
          <w:rFonts w:ascii="Courier New CYR" w:hAnsi="Courier New CYR" w:cs="Courier New CYR"/>
          <w:color w:val="000000"/>
          <w:sz w:val="16"/>
          <w:szCs w:val="16"/>
        </w:rPr>
        <w:t>п</w:t>
      </w:r>
      <w:proofErr w:type="gramEnd"/>
      <w:r>
        <w:rPr>
          <w:rFonts w:ascii="Courier New CYR" w:hAnsi="Courier New CYR" w:cs="Courier New CYR"/>
          <w:color w:val="000000"/>
          <w:sz w:val="16"/>
          <w:szCs w:val="16"/>
        </w:rPr>
        <w:t>родуктивн</w:t>
      </w:r>
      <w:proofErr w:type="spellEnd"/>
      <w:r>
        <w:rPr>
          <w:rFonts w:ascii="Courier New CYR" w:hAnsi="Courier New CYR" w:cs="Courier New CYR"/>
          <w:color w:val="000000"/>
          <w:sz w:val="16"/>
          <w:szCs w:val="16"/>
        </w:rPr>
        <w:t>:    :      :</w:t>
      </w:r>
      <w:proofErr w:type="spellStart"/>
      <w:r>
        <w:rPr>
          <w:rFonts w:ascii="Courier New CYR" w:hAnsi="Courier New CYR" w:cs="Courier New CYR"/>
          <w:color w:val="000000"/>
          <w:sz w:val="16"/>
          <w:szCs w:val="16"/>
        </w:rPr>
        <w:t>вшие:ики:гари</w:t>
      </w:r>
      <w:proofErr w:type="spellEnd"/>
      <w:r>
        <w:rPr>
          <w:rFonts w:ascii="Courier New CYR" w:hAnsi="Courier New CYR" w:cs="Courier New CYR"/>
          <w:color w:val="000000"/>
          <w:sz w:val="16"/>
          <w:szCs w:val="16"/>
        </w:rPr>
        <w:t>:    :про-:     :    :</w:t>
      </w:r>
      <w:proofErr w:type="spellStart"/>
      <w:r>
        <w:rPr>
          <w:rFonts w:ascii="Courier New CYR" w:hAnsi="Courier New CYR" w:cs="Courier New CYR"/>
          <w:color w:val="000000"/>
          <w:sz w:val="16"/>
          <w:szCs w:val="16"/>
        </w:rPr>
        <w:t>всего:паш:се</w:t>
      </w:r>
      <w:proofErr w:type="spellEnd"/>
      <w:r>
        <w:rPr>
          <w:rFonts w:ascii="Courier New CYR" w:hAnsi="Courier New CYR" w:cs="Courier New CYR"/>
          <w:color w:val="000000"/>
          <w:sz w:val="16"/>
          <w:szCs w:val="16"/>
        </w:rPr>
        <w:t>-:</w:t>
      </w:r>
      <w:proofErr w:type="spellStart"/>
      <w:r>
        <w:rPr>
          <w:rFonts w:ascii="Courier New CYR" w:hAnsi="Courier New CYR" w:cs="Courier New CYR"/>
          <w:color w:val="000000"/>
          <w:sz w:val="16"/>
          <w:szCs w:val="16"/>
        </w:rPr>
        <w:t>пас:во</w:t>
      </w:r>
      <w:proofErr w:type="spellEnd"/>
      <w:r>
        <w:rPr>
          <w:rFonts w:ascii="Courier New CYR" w:hAnsi="Courier New CYR" w:cs="Courier New CYR"/>
          <w:color w:val="000000"/>
          <w:sz w:val="16"/>
          <w:szCs w:val="16"/>
        </w:rPr>
        <w:t>-:</w:t>
      </w:r>
      <w:proofErr w:type="spellStart"/>
      <w:r>
        <w:rPr>
          <w:rFonts w:ascii="Courier New CYR" w:hAnsi="Courier New CYR" w:cs="Courier New CYR"/>
          <w:color w:val="000000"/>
          <w:sz w:val="16"/>
          <w:szCs w:val="16"/>
        </w:rPr>
        <w:t>ви</w:t>
      </w:r>
      <w:proofErr w:type="spellEnd"/>
      <w:r>
        <w:rPr>
          <w:rFonts w:ascii="Courier New CYR" w:hAnsi="Courier New CYR" w:cs="Courier New CYR"/>
          <w:color w:val="000000"/>
          <w:sz w:val="16"/>
          <w:szCs w:val="16"/>
        </w:rPr>
        <w:t>-:</w:t>
      </w:r>
      <w:proofErr w:type="spellStart"/>
      <w:r>
        <w:rPr>
          <w:rFonts w:ascii="Courier New CYR" w:hAnsi="Courier New CYR" w:cs="Courier New CYR"/>
          <w:color w:val="000000"/>
          <w:sz w:val="16"/>
          <w:szCs w:val="16"/>
        </w:rPr>
        <w:t>ги</w:t>
      </w:r>
      <w:proofErr w:type="spellEnd"/>
      <w:r>
        <w:rPr>
          <w:rFonts w:ascii="Courier New CYR" w:hAnsi="Courier New CYR" w:cs="Courier New CYR"/>
          <w:color w:val="000000"/>
          <w:sz w:val="16"/>
          <w:szCs w:val="16"/>
        </w:rPr>
        <w:t xml:space="preserve"> :и  :</w:t>
      </w:r>
      <w:proofErr w:type="spellStart"/>
      <w:r>
        <w:rPr>
          <w:rFonts w:ascii="Courier New CYR" w:hAnsi="Courier New CYR" w:cs="Courier New CYR"/>
          <w:color w:val="000000"/>
          <w:sz w:val="16"/>
          <w:szCs w:val="16"/>
        </w:rPr>
        <w:t>боло:пес:лед:про:всего</w:t>
      </w:r>
      <w:proofErr w:type="spellEnd"/>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р </w:t>
      </w:r>
      <w:proofErr w:type="gramStart"/>
      <w:r>
        <w:rPr>
          <w:rFonts w:ascii="Courier New CYR" w:hAnsi="Courier New CYR" w:cs="Courier New CYR"/>
          <w:color w:val="000000"/>
          <w:sz w:val="16"/>
          <w:szCs w:val="16"/>
        </w:rPr>
        <w:t>:д</w:t>
      </w:r>
      <w:proofErr w:type="gramEnd"/>
      <w:r>
        <w:rPr>
          <w:rFonts w:ascii="Courier New CYR" w:hAnsi="Courier New CYR" w:cs="Courier New CYR"/>
          <w:color w:val="000000"/>
          <w:sz w:val="16"/>
          <w:szCs w:val="16"/>
        </w:rPr>
        <w:t>олго-:----------:низ-:итого :</w:t>
      </w:r>
      <w:proofErr w:type="spellStart"/>
      <w:r>
        <w:rPr>
          <w:rFonts w:ascii="Courier New CYR" w:hAnsi="Courier New CYR" w:cs="Courier New CYR"/>
          <w:color w:val="000000"/>
          <w:sz w:val="16"/>
          <w:szCs w:val="16"/>
        </w:rPr>
        <w:t>ся</w:t>
      </w:r>
      <w:proofErr w:type="spellEnd"/>
      <w:r>
        <w:rPr>
          <w:rFonts w:ascii="Courier New CYR" w:hAnsi="Courier New CYR" w:cs="Courier New CYR"/>
          <w:color w:val="000000"/>
          <w:sz w:val="16"/>
          <w:szCs w:val="16"/>
        </w:rPr>
        <w:t xml:space="preserve">  :   :и </w:t>
      </w:r>
      <w:proofErr w:type="spellStart"/>
      <w:r>
        <w:rPr>
          <w:rFonts w:ascii="Courier New CYR" w:hAnsi="Courier New CYR" w:cs="Courier New CYR"/>
          <w:color w:val="000000"/>
          <w:sz w:val="16"/>
          <w:szCs w:val="16"/>
        </w:rPr>
        <w:t>по:вы</w:t>
      </w:r>
      <w:proofErr w:type="spellEnd"/>
      <w:r>
        <w:rPr>
          <w:rFonts w:ascii="Courier New CYR" w:hAnsi="Courier New CYR" w:cs="Courier New CYR"/>
          <w:color w:val="000000"/>
          <w:sz w:val="16"/>
          <w:szCs w:val="16"/>
        </w:rPr>
        <w:t>- :</w:t>
      </w:r>
      <w:proofErr w:type="spellStart"/>
      <w:r>
        <w:rPr>
          <w:rFonts w:ascii="Courier New CYR" w:hAnsi="Courier New CYR" w:cs="Courier New CYR"/>
          <w:color w:val="000000"/>
          <w:sz w:val="16"/>
          <w:szCs w:val="16"/>
        </w:rPr>
        <w:t>гали</w:t>
      </w:r>
      <w:proofErr w:type="spellEnd"/>
      <w:r>
        <w:rPr>
          <w:rFonts w:ascii="Courier New CYR" w:hAnsi="Courier New CYR" w:cs="Courier New CYR"/>
          <w:color w:val="000000"/>
          <w:sz w:val="16"/>
          <w:szCs w:val="16"/>
        </w:rPr>
        <w:t>:     :</w:t>
      </w:r>
      <w:proofErr w:type="spellStart"/>
      <w:r>
        <w:rPr>
          <w:rFonts w:ascii="Courier New CYR" w:hAnsi="Courier New CYR" w:cs="Courier New CYR"/>
          <w:color w:val="000000"/>
          <w:sz w:val="16"/>
          <w:szCs w:val="16"/>
        </w:rPr>
        <w:t>есте:лес</w:t>
      </w:r>
      <w:proofErr w:type="spellEnd"/>
      <w:r>
        <w:rPr>
          <w:rFonts w:ascii="Courier New CYR" w:hAnsi="Courier New CYR" w:cs="Courier New CYR"/>
          <w:color w:val="000000"/>
          <w:sz w:val="16"/>
          <w:szCs w:val="16"/>
        </w:rPr>
        <w:t>- :ни :но-:</w:t>
      </w:r>
      <w:proofErr w:type="spellStart"/>
      <w:r>
        <w:rPr>
          <w:rFonts w:ascii="Courier New CYR" w:hAnsi="Courier New CYR" w:cs="Courier New CYR"/>
          <w:color w:val="000000"/>
          <w:sz w:val="16"/>
          <w:szCs w:val="16"/>
        </w:rPr>
        <w:t>тби:ды</w:t>
      </w:r>
      <w:proofErr w:type="spellEnd"/>
      <w:r>
        <w:rPr>
          <w:rFonts w:ascii="Courier New CYR" w:hAnsi="Courier New CYR" w:cs="Courier New CYR"/>
          <w:color w:val="000000"/>
          <w:sz w:val="16"/>
          <w:szCs w:val="16"/>
        </w:rPr>
        <w:t xml:space="preserve"> :но-:</w:t>
      </w:r>
      <w:proofErr w:type="spellStart"/>
      <w:r>
        <w:rPr>
          <w:rFonts w:ascii="Courier New CYR" w:hAnsi="Courier New CYR" w:cs="Courier New CYR"/>
          <w:color w:val="000000"/>
          <w:sz w:val="16"/>
          <w:szCs w:val="16"/>
        </w:rPr>
        <w:t>про:др</w:t>
      </w:r>
      <w:proofErr w:type="spellEnd"/>
      <w:r>
        <w:rPr>
          <w:rFonts w:ascii="Courier New CYR" w:hAnsi="Courier New CYR" w:cs="Courier New CYR"/>
          <w:color w:val="000000"/>
          <w:sz w:val="16"/>
          <w:szCs w:val="16"/>
        </w:rPr>
        <w:t>.:та  :</w:t>
      </w:r>
      <w:proofErr w:type="spellStart"/>
      <w:r>
        <w:rPr>
          <w:rFonts w:ascii="Courier New CYR" w:hAnsi="Courier New CYR" w:cs="Courier New CYR"/>
          <w:color w:val="000000"/>
          <w:sz w:val="16"/>
          <w:szCs w:val="16"/>
        </w:rPr>
        <w:t>ки</w:t>
      </w:r>
      <w:proofErr w:type="spellEnd"/>
      <w:r>
        <w:rPr>
          <w:rFonts w:ascii="Courier New CYR" w:hAnsi="Courier New CYR" w:cs="Courier New CYR"/>
          <w:color w:val="000000"/>
          <w:sz w:val="16"/>
          <w:szCs w:val="16"/>
        </w:rPr>
        <w:t xml:space="preserve"> :ни-:</w:t>
      </w:r>
      <w:proofErr w:type="spellStart"/>
      <w:r>
        <w:rPr>
          <w:rFonts w:ascii="Courier New CYR" w:hAnsi="Courier New CYR" w:cs="Courier New CYR"/>
          <w:color w:val="000000"/>
          <w:sz w:val="16"/>
          <w:szCs w:val="16"/>
        </w:rPr>
        <w:t>чиe:нелес</w:t>
      </w:r>
      <w:proofErr w:type="spellEnd"/>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т </w:t>
      </w:r>
      <w:proofErr w:type="gramStart"/>
      <w:r>
        <w:rPr>
          <w:rFonts w:ascii="Courier New CYR" w:hAnsi="Courier New CYR" w:cs="Courier New CYR"/>
          <w:color w:val="000000"/>
          <w:sz w:val="16"/>
          <w:szCs w:val="16"/>
        </w:rPr>
        <w:t>:</w:t>
      </w:r>
      <w:proofErr w:type="spellStart"/>
      <w:r>
        <w:rPr>
          <w:rFonts w:ascii="Courier New CYR" w:hAnsi="Courier New CYR" w:cs="Courier New CYR"/>
          <w:color w:val="000000"/>
          <w:sz w:val="16"/>
          <w:szCs w:val="16"/>
        </w:rPr>
        <w:t>с</w:t>
      </w:r>
      <w:proofErr w:type="gramEnd"/>
      <w:r>
        <w:rPr>
          <w:rFonts w:ascii="Courier New CYR" w:hAnsi="Courier New CYR" w:cs="Courier New CYR"/>
          <w:color w:val="000000"/>
          <w:sz w:val="16"/>
          <w:szCs w:val="16"/>
        </w:rPr>
        <w:t>рочн</w:t>
      </w:r>
      <w:proofErr w:type="spellEnd"/>
      <w:r>
        <w:rPr>
          <w:rFonts w:ascii="Courier New CYR" w:hAnsi="Courier New CYR" w:cs="Courier New CYR"/>
          <w:color w:val="000000"/>
          <w:sz w:val="16"/>
          <w:szCs w:val="16"/>
        </w:rPr>
        <w:t>.:     :в   :ко  :</w:t>
      </w:r>
      <w:proofErr w:type="spellStart"/>
      <w:r>
        <w:rPr>
          <w:rFonts w:ascii="Courier New CYR" w:hAnsi="Courier New CYR" w:cs="Courier New CYR"/>
          <w:color w:val="000000"/>
          <w:sz w:val="16"/>
          <w:szCs w:val="16"/>
        </w:rPr>
        <w:t>покры</w:t>
      </w:r>
      <w:proofErr w:type="spellEnd"/>
      <w:r>
        <w:rPr>
          <w:rFonts w:ascii="Courier New CYR" w:hAnsi="Courier New CYR" w:cs="Courier New CYR"/>
          <w:color w:val="000000"/>
          <w:sz w:val="16"/>
          <w:szCs w:val="16"/>
        </w:rPr>
        <w:t>-:</w:t>
      </w:r>
      <w:proofErr w:type="spellStart"/>
      <w:r>
        <w:rPr>
          <w:rFonts w:ascii="Courier New CYR" w:hAnsi="Courier New CYR" w:cs="Courier New CYR"/>
          <w:color w:val="000000"/>
          <w:sz w:val="16"/>
          <w:szCs w:val="16"/>
        </w:rPr>
        <w:t>куль:пла:гибш:руб</w:t>
      </w:r>
      <w:proofErr w:type="spellEnd"/>
      <w:r>
        <w:rPr>
          <w:rFonts w:ascii="Courier New CYR" w:hAnsi="Courier New CYR" w:cs="Courier New CYR"/>
          <w:color w:val="000000"/>
          <w:sz w:val="16"/>
          <w:szCs w:val="16"/>
        </w:rPr>
        <w:t>-:</w:t>
      </w:r>
      <w:proofErr w:type="spellStart"/>
      <w:r>
        <w:rPr>
          <w:rFonts w:ascii="Courier New CYR" w:hAnsi="Courier New CYR" w:cs="Courier New CYR"/>
          <w:color w:val="000000"/>
          <w:sz w:val="16"/>
          <w:szCs w:val="16"/>
        </w:rPr>
        <w:t>ны</w:t>
      </w:r>
      <w:proofErr w:type="spellEnd"/>
      <w:r>
        <w:rPr>
          <w:rFonts w:ascii="Courier New CYR" w:hAnsi="Courier New CYR" w:cs="Courier New CYR"/>
          <w:color w:val="000000"/>
          <w:sz w:val="16"/>
          <w:szCs w:val="16"/>
        </w:rPr>
        <w:t xml:space="preserve"> и:итого:стве:ных  :   :ко-:ща :   :</w:t>
      </w:r>
      <w:proofErr w:type="spellStart"/>
      <w:r>
        <w:rPr>
          <w:rFonts w:ascii="Courier New CYR" w:hAnsi="Courier New CYR" w:cs="Courier New CYR"/>
          <w:color w:val="000000"/>
          <w:sz w:val="16"/>
          <w:szCs w:val="16"/>
        </w:rPr>
        <w:t>гр</w:t>
      </w:r>
      <w:proofErr w:type="spellEnd"/>
      <w:r>
        <w:rPr>
          <w:rFonts w:ascii="Courier New CYR" w:hAnsi="Courier New CYR" w:cs="Courier New CYR"/>
          <w:color w:val="000000"/>
          <w:sz w:val="16"/>
          <w:szCs w:val="16"/>
        </w:rPr>
        <w:t>.:се-:   :    :   :</w:t>
      </w:r>
      <w:proofErr w:type="spellStart"/>
      <w:r>
        <w:rPr>
          <w:rFonts w:ascii="Courier New CYR" w:hAnsi="Courier New CYR" w:cs="Courier New CYR"/>
          <w:color w:val="000000"/>
          <w:sz w:val="16"/>
          <w:szCs w:val="16"/>
        </w:rPr>
        <w:t>ки</w:t>
      </w:r>
      <w:proofErr w:type="spellEnd"/>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зем:ных</w:t>
      </w:r>
      <w:proofErr w:type="spellEnd"/>
      <w:r>
        <w:rPr>
          <w:rFonts w:ascii="Courier New CYR" w:hAnsi="Courier New CYR" w:cs="Courier New CYR"/>
          <w:color w:val="000000"/>
          <w:sz w:val="16"/>
          <w:szCs w:val="16"/>
        </w:rPr>
        <w:t xml:space="preserve">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а </w:t>
      </w:r>
      <w:proofErr w:type="gramStart"/>
      <w:r>
        <w:rPr>
          <w:rFonts w:ascii="Courier New CYR" w:hAnsi="Courier New CYR" w:cs="Courier New CYR"/>
          <w:color w:val="000000"/>
          <w:sz w:val="16"/>
          <w:szCs w:val="16"/>
        </w:rPr>
        <w:t>:</w:t>
      </w:r>
      <w:proofErr w:type="spellStart"/>
      <w:r>
        <w:rPr>
          <w:rFonts w:ascii="Courier New CYR" w:hAnsi="Courier New CYR" w:cs="Courier New CYR"/>
          <w:color w:val="000000"/>
          <w:sz w:val="16"/>
          <w:szCs w:val="16"/>
        </w:rPr>
        <w:t>п</w:t>
      </w:r>
      <w:proofErr w:type="gramEnd"/>
      <w:r>
        <w:rPr>
          <w:rFonts w:ascii="Courier New CYR" w:hAnsi="Courier New CYR" w:cs="Courier New CYR"/>
          <w:color w:val="000000"/>
          <w:sz w:val="16"/>
          <w:szCs w:val="16"/>
        </w:rPr>
        <w:t>ользо:итого:т.ч.:про</w:t>
      </w:r>
      <w:proofErr w:type="spellEnd"/>
      <w:r>
        <w:rPr>
          <w:rFonts w:ascii="Courier New CYR" w:hAnsi="Courier New CYR" w:cs="Courier New CYR"/>
          <w:color w:val="000000"/>
          <w:sz w:val="16"/>
          <w:szCs w:val="16"/>
        </w:rPr>
        <w:t>-:</w:t>
      </w:r>
      <w:proofErr w:type="spellStart"/>
      <w:r>
        <w:rPr>
          <w:rFonts w:ascii="Courier New CYR" w:hAnsi="Courier New CYR" w:cs="Courier New CYR"/>
          <w:color w:val="000000"/>
          <w:sz w:val="16"/>
          <w:szCs w:val="16"/>
        </w:rPr>
        <w:t>тые</w:t>
      </w:r>
      <w:proofErr w:type="spellEnd"/>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туры:нта:ие</w:t>
      </w:r>
      <w:proofErr w:type="spellEnd"/>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ки</w:t>
      </w:r>
      <w:proofErr w:type="spellEnd"/>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пус</w:t>
      </w:r>
      <w:proofErr w:type="spellEnd"/>
      <w:r>
        <w:rPr>
          <w:rFonts w:ascii="Courier New CYR" w:hAnsi="Courier New CYR" w:cs="Courier New CYR"/>
          <w:color w:val="000000"/>
          <w:sz w:val="16"/>
          <w:szCs w:val="16"/>
        </w:rPr>
        <w:t>-:     :</w:t>
      </w:r>
      <w:proofErr w:type="spellStart"/>
      <w:r>
        <w:rPr>
          <w:rFonts w:ascii="Courier New CYR" w:hAnsi="Courier New CYR" w:cs="Courier New CYR"/>
          <w:color w:val="000000"/>
          <w:sz w:val="16"/>
          <w:szCs w:val="16"/>
        </w:rPr>
        <w:t>нные:зе</w:t>
      </w:r>
      <w:proofErr w:type="spellEnd"/>
      <w:r>
        <w:rPr>
          <w:rFonts w:ascii="Courier New CYR" w:hAnsi="Courier New CYR" w:cs="Courier New CYR"/>
          <w:color w:val="000000"/>
          <w:sz w:val="16"/>
          <w:szCs w:val="16"/>
        </w:rPr>
        <w:t>-  :   :</w:t>
      </w:r>
      <w:proofErr w:type="spellStart"/>
      <w:r>
        <w:rPr>
          <w:rFonts w:ascii="Courier New CYR" w:hAnsi="Courier New CYR" w:cs="Courier New CYR"/>
          <w:color w:val="000000"/>
          <w:sz w:val="16"/>
          <w:szCs w:val="16"/>
        </w:rPr>
        <w:t>сы</w:t>
      </w:r>
      <w:proofErr w:type="spellEnd"/>
      <w:r>
        <w:rPr>
          <w:rFonts w:ascii="Courier New CYR" w:hAnsi="Courier New CYR" w:cs="Courier New CYR"/>
          <w:color w:val="000000"/>
          <w:sz w:val="16"/>
          <w:szCs w:val="16"/>
        </w:rPr>
        <w:t xml:space="preserve"> :   :   :и  :</w:t>
      </w:r>
      <w:proofErr w:type="spellStart"/>
      <w:r>
        <w:rPr>
          <w:rFonts w:ascii="Courier New CYR" w:hAnsi="Courier New CYR" w:cs="Courier New CYR"/>
          <w:color w:val="000000"/>
          <w:sz w:val="16"/>
          <w:szCs w:val="16"/>
        </w:rPr>
        <w:t>ки</w:t>
      </w:r>
      <w:proofErr w:type="spellEnd"/>
      <w:r>
        <w:rPr>
          <w:rFonts w:ascii="Courier New CYR" w:hAnsi="Courier New CYR" w:cs="Courier New CYR"/>
          <w:color w:val="000000"/>
          <w:sz w:val="16"/>
          <w:szCs w:val="16"/>
        </w:rPr>
        <w:t xml:space="preserve"> :   :    :   :   :ли :</w:t>
      </w:r>
      <w:proofErr w:type="spellStart"/>
      <w:r>
        <w:rPr>
          <w:rFonts w:ascii="Courier New CYR" w:hAnsi="Courier New CYR" w:cs="Courier New CYR"/>
          <w:color w:val="000000"/>
          <w:sz w:val="16"/>
          <w:szCs w:val="16"/>
        </w:rPr>
        <w:t>зе</w:t>
      </w:r>
      <w:proofErr w:type="spellEnd"/>
      <w:r>
        <w:rPr>
          <w:rFonts w:ascii="Courier New CYR" w:hAnsi="Courier New CYR" w:cs="Courier New CYR"/>
          <w:color w:val="000000"/>
          <w:sz w:val="16"/>
          <w:szCs w:val="16"/>
        </w:rPr>
        <w:t>-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л </w:t>
      </w:r>
      <w:proofErr w:type="gramStart"/>
      <w:r>
        <w:rPr>
          <w:rFonts w:ascii="Courier New CYR" w:hAnsi="Courier New CYR" w:cs="Courier New CYR"/>
          <w:color w:val="000000"/>
          <w:sz w:val="16"/>
          <w:szCs w:val="16"/>
        </w:rPr>
        <w:t>:</w:t>
      </w:r>
      <w:proofErr w:type="spellStart"/>
      <w:r>
        <w:rPr>
          <w:rFonts w:ascii="Courier New CYR" w:hAnsi="Courier New CYR" w:cs="Courier New CYR"/>
          <w:color w:val="000000"/>
          <w:sz w:val="16"/>
          <w:szCs w:val="16"/>
        </w:rPr>
        <w:t>в</w:t>
      </w:r>
      <w:proofErr w:type="gramEnd"/>
      <w:r>
        <w:rPr>
          <w:rFonts w:ascii="Courier New CYR" w:hAnsi="Courier New CYR" w:cs="Courier New CYR"/>
          <w:color w:val="000000"/>
          <w:sz w:val="16"/>
          <w:szCs w:val="16"/>
        </w:rPr>
        <w:t>ания</w:t>
      </w:r>
      <w:proofErr w:type="spellEnd"/>
      <w:r>
        <w:rPr>
          <w:rFonts w:ascii="Courier New CYR" w:hAnsi="Courier New CYR" w:cs="Courier New CYR"/>
          <w:color w:val="000000"/>
          <w:sz w:val="16"/>
          <w:szCs w:val="16"/>
        </w:rPr>
        <w:t xml:space="preserve"> :     :</w:t>
      </w:r>
      <w:proofErr w:type="spellStart"/>
      <w:r>
        <w:rPr>
          <w:rFonts w:ascii="Courier New CYR" w:hAnsi="Courier New CYR" w:cs="Courier New CYR"/>
          <w:color w:val="000000"/>
          <w:sz w:val="16"/>
          <w:szCs w:val="16"/>
        </w:rPr>
        <w:t>куль:дук</w:t>
      </w:r>
      <w:proofErr w:type="spellEnd"/>
      <w:r>
        <w:rPr>
          <w:rFonts w:ascii="Courier New CYR" w:hAnsi="Courier New CYR" w:cs="Courier New CYR"/>
          <w:color w:val="000000"/>
          <w:sz w:val="16"/>
          <w:szCs w:val="16"/>
        </w:rPr>
        <w:t>-:лесом :    :</w:t>
      </w:r>
      <w:proofErr w:type="spellStart"/>
      <w:r>
        <w:rPr>
          <w:rFonts w:ascii="Courier New CYR" w:hAnsi="Courier New CYR" w:cs="Courier New CYR"/>
          <w:color w:val="000000"/>
          <w:sz w:val="16"/>
          <w:szCs w:val="16"/>
        </w:rPr>
        <w:t>ции:наса</w:t>
      </w:r>
      <w:proofErr w:type="spellEnd"/>
      <w:r>
        <w:rPr>
          <w:rFonts w:ascii="Courier New CYR" w:hAnsi="Courier New CYR" w:cs="Courier New CYR"/>
          <w:color w:val="000000"/>
          <w:sz w:val="16"/>
          <w:szCs w:val="16"/>
        </w:rPr>
        <w:t>:    :</w:t>
      </w:r>
      <w:proofErr w:type="spellStart"/>
      <w:r>
        <w:rPr>
          <w:rFonts w:ascii="Courier New CYR" w:hAnsi="Courier New CYR" w:cs="Courier New CYR"/>
          <w:color w:val="000000"/>
          <w:sz w:val="16"/>
          <w:szCs w:val="16"/>
        </w:rPr>
        <w:t>тыри</w:t>
      </w:r>
      <w:proofErr w:type="spellEnd"/>
      <w:r>
        <w:rPr>
          <w:rFonts w:ascii="Courier New CYR" w:hAnsi="Courier New CYR" w:cs="Courier New CYR"/>
          <w:color w:val="000000"/>
          <w:sz w:val="16"/>
          <w:szCs w:val="16"/>
        </w:rPr>
        <w:t>:     :</w:t>
      </w:r>
      <w:proofErr w:type="spellStart"/>
      <w:r>
        <w:rPr>
          <w:rFonts w:ascii="Courier New CYR" w:hAnsi="Courier New CYR" w:cs="Courier New CYR"/>
          <w:color w:val="000000"/>
          <w:sz w:val="16"/>
          <w:szCs w:val="16"/>
        </w:rPr>
        <w:t>реди:мель</w:t>
      </w:r>
      <w:proofErr w:type="spellEnd"/>
      <w:r>
        <w:rPr>
          <w:rFonts w:ascii="Courier New CYR" w:hAnsi="Courier New CYR" w:cs="Courier New CYR"/>
          <w:color w:val="000000"/>
          <w:sz w:val="16"/>
          <w:szCs w:val="16"/>
        </w:rPr>
        <w:t xml:space="preserve"> :   :   :   :   :</w:t>
      </w:r>
      <w:proofErr w:type="spellStart"/>
      <w:r>
        <w:rPr>
          <w:rFonts w:ascii="Courier New CYR" w:hAnsi="Courier New CYR" w:cs="Courier New CYR"/>
          <w:color w:val="000000"/>
          <w:sz w:val="16"/>
          <w:szCs w:val="16"/>
        </w:rPr>
        <w:t>др.:и</w:t>
      </w:r>
      <w:proofErr w:type="spellEnd"/>
      <w:r>
        <w:rPr>
          <w:rFonts w:ascii="Courier New CYR" w:hAnsi="Courier New CYR" w:cs="Courier New CYR"/>
          <w:color w:val="000000"/>
          <w:sz w:val="16"/>
          <w:szCs w:val="16"/>
        </w:rPr>
        <w:t xml:space="preserve">  :   :    :   :   :   :мель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      :     :</w:t>
      </w:r>
      <w:proofErr w:type="spellStart"/>
      <w:r>
        <w:rPr>
          <w:rFonts w:ascii="Courier New CYR" w:hAnsi="Courier New CYR" w:cs="Courier New CYR"/>
          <w:color w:val="000000"/>
          <w:sz w:val="16"/>
          <w:szCs w:val="16"/>
        </w:rPr>
        <w:t>туры</w:t>
      </w:r>
      <w:proofErr w:type="gramStart"/>
      <w:r>
        <w:rPr>
          <w:rFonts w:ascii="Courier New CYR" w:hAnsi="Courier New CYR" w:cs="Courier New CYR"/>
          <w:color w:val="000000"/>
          <w:sz w:val="16"/>
          <w:szCs w:val="16"/>
        </w:rPr>
        <w:t>:т</w:t>
      </w:r>
      <w:proofErr w:type="gramEnd"/>
      <w:r>
        <w:rPr>
          <w:rFonts w:ascii="Courier New CYR" w:hAnsi="Courier New CYR" w:cs="Courier New CYR"/>
          <w:color w:val="000000"/>
          <w:sz w:val="16"/>
          <w:szCs w:val="16"/>
        </w:rPr>
        <w:t>ивн</w:t>
      </w:r>
      <w:proofErr w:type="spellEnd"/>
      <w:r>
        <w:rPr>
          <w:rFonts w:ascii="Courier New CYR" w:hAnsi="Courier New CYR" w:cs="Courier New CYR"/>
          <w:color w:val="000000"/>
          <w:sz w:val="16"/>
          <w:szCs w:val="16"/>
        </w:rPr>
        <w:t>:      :    :   :</w:t>
      </w:r>
      <w:proofErr w:type="spellStart"/>
      <w:r>
        <w:rPr>
          <w:rFonts w:ascii="Courier New CYR" w:hAnsi="Courier New CYR" w:cs="Courier New CYR"/>
          <w:color w:val="000000"/>
          <w:sz w:val="16"/>
          <w:szCs w:val="16"/>
        </w:rPr>
        <w:t>жден</w:t>
      </w:r>
      <w:proofErr w:type="spellEnd"/>
      <w:r>
        <w:rPr>
          <w:rFonts w:ascii="Courier New CYR" w:hAnsi="Courier New CYR" w:cs="Courier New CYR"/>
          <w:color w:val="000000"/>
          <w:sz w:val="16"/>
          <w:szCs w:val="16"/>
        </w:rPr>
        <w:t>:    :    :     :</w:t>
      </w:r>
      <w:proofErr w:type="spellStart"/>
      <w:r>
        <w:rPr>
          <w:rFonts w:ascii="Courier New CYR" w:hAnsi="Courier New CYR" w:cs="Courier New CYR"/>
          <w:color w:val="000000"/>
          <w:sz w:val="16"/>
          <w:szCs w:val="16"/>
        </w:rPr>
        <w:t>ны</w:t>
      </w:r>
      <w:proofErr w:type="spellEnd"/>
      <w:r>
        <w:rPr>
          <w:rFonts w:ascii="Courier New CYR" w:hAnsi="Courier New CYR" w:cs="Courier New CYR"/>
          <w:color w:val="000000"/>
          <w:sz w:val="16"/>
          <w:szCs w:val="16"/>
        </w:rPr>
        <w:t xml:space="preserve">  :     :   :   :   :   :   :др.:   :    :   :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0</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1   :  2  :  3 :  4 :  5   :  6 : 7 :  8 :  9 : 10 :  11 : 12 : 13  : 14: 15: 16: 17: 18: 19: 20: 21 : 22: 23: 24: 25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jc w:val="center"/>
        <w:rPr>
          <w:rFonts w:ascii="Courier New CYR" w:hAnsi="Courier New CYR" w:cs="Courier New CYR"/>
          <w:color w:val="000000"/>
          <w:sz w:val="16"/>
          <w:szCs w:val="16"/>
        </w:rPr>
      </w:pPr>
      <w:r>
        <w:rPr>
          <w:rFonts w:ascii="Courier New CYR" w:hAnsi="Courier New CYR" w:cs="Courier New CYR"/>
          <w:color w:val="000000"/>
          <w:sz w:val="16"/>
          <w:szCs w:val="16"/>
        </w:rPr>
        <w:t xml:space="preserve">Группа лесов   ЗАЩИТНЫЕ  Категория </w:t>
      </w:r>
      <w:proofErr w:type="spellStart"/>
      <w:r>
        <w:rPr>
          <w:rFonts w:ascii="Courier New CYR" w:hAnsi="Courier New CYR" w:cs="Courier New CYR"/>
          <w:color w:val="000000"/>
          <w:sz w:val="16"/>
          <w:szCs w:val="16"/>
        </w:rPr>
        <w:t>защитности</w:t>
      </w:r>
      <w:proofErr w:type="spellEnd"/>
      <w:r>
        <w:rPr>
          <w:rFonts w:ascii="Courier New CYR" w:hAnsi="Courier New CYR" w:cs="Courier New CYR"/>
          <w:color w:val="000000"/>
          <w:sz w:val="16"/>
          <w:szCs w:val="16"/>
        </w:rPr>
        <w:t xml:space="preserve">  ГОРОДСКИЕ ЛЕСА</w:t>
      </w:r>
    </w:p>
    <w:p w:rsidR="009A3DDB" w:rsidRPr="0064771E" w:rsidRDefault="009A3DDB" w:rsidP="009A3DDB">
      <w:pPr>
        <w:autoSpaceDE w:val="0"/>
        <w:autoSpaceDN w:val="0"/>
        <w:adjustRightInd w:val="0"/>
        <w:spacing w:after="0" w:line="240" w:lineRule="auto"/>
        <w:jc w:val="center"/>
        <w:rPr>
          <w:rFonts w:ascii="Courier New CYR" w:hAnsi="Courier New CYR" w:cs="Courier New CYR"/>
          <w:color w:val="000000"/>
          <w:sz w:val="16"/>
          <w:szCs w:val="16"/>
        </w:rPr>
      </w:pPr>
      <w:proofErr w:type="spellStart"/>
      <w:r>
        <w:rPr>
          <w:rFonts w:ascii="Courier New CYR" w:hAnsi="Courier New CYR" w:cs="Courier New CYR"/>
          <w:color w:val="000000"/>
          <w:sz w:val="16"/>
          <w:szCs w:val="16"/>
        </w:rPr>
        <w:t>Верхнеильиновский</w:t>
      </w:r>
      <w:proofErr w:type="spellEnd"/>
      <w:r>
        <w:rPr>
          <w:rFonts w:ascii="Courier New CYR" w:hAnsi="Courier New CYR" w:cs="Courier New CYR"/>
          <w:color w:val="000000"/>
          <w:sz w:val="16"/>
          <w:szCs w:val="16"/>
        </w:rPr>
        <w:t xml:space="preserve"> сельсовет</w:t>
      </w:r>
      <w:r w:rsidRPr="0064771E">
        <w:rPr>
          <w:rFonts w:ascii="Courier New CYR" w:hAnsi="Courier New CYR" w:cs="Courier New CYR"/>
          <w:color w:val="000000"/>
          <w:sz w:val="16"/>
          <w:szCs w:val="16"/>
        </w:rPr>
        <w:t xml:space="preserve"> (</w:t>
      </w:r>
      <w:proofErr w:type="spellStart"/>
      <w:r w:rsidRPr="0064771E">
        <w:rPr>
          <w:rFonts w:ascii="Courier New CYR" w:hAnsi="Courier New CYR" w:cs="Courier New CYR"/>
          <w:color w:val="000000"/>
          <w:sz w:val="16"/>
          <w:szCs w:val="16"/>
        </w:rPr>
        <w:t>Верхнеильиновка</w:t>
      </w:r>
      <w:proofErr w:type="spellEnd"/>
      <w:r w:rsidRPr="0064771E">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1:   8,7:  8,7:</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8,7:    :   :    :    :    :     :    :  8,7:   :   :   :   :   :   :   :    :   :   :   :     :   </w:t>
      </w:r>
    </w:p>
    <w:p w:rsidR="009A3DDB" w:rsidRDefault="009A3DDB" w:rsidP="009A3DDB">
      <w:pPr>
        <w:autoSpaceDE w:val="0"/>
        <w:autoSpaceDN w:val="0"/>
        <w:adjustRightInd w:val="0"/>
        <w:spacing w:after="0" w:line="240" w:lineRule="auto"/>
        <w:jc w:val="center"/>
        <w:rPr>
          <w:rFonts w:ascii="Courier New CYR" w:hAnsi="Courier New CYR" w:cs="Courier New CYR"/>
          <w:color w:val="000000"/>
          <w:sz w:val="16"/>
          <w:szCs w:val="16"/>
        </w:rPr>
      </w:pPr>
      <w:r>
        <w:rPr>
          <w:rFonts w:ascii="Courier New CYR" w:hAnsi="Courier New CYR" w:cs="Courier New CYR"/>
          <w:color w:val="000000"/>
          <w:sz w:val="16"/>
          <w:szCs w:val="16"/>
        </w:rPr>
        <w:t>МО Завитинск (</w:t>
      </w:r>
      <w:proofErr w:type="gramStart"/>
      <w:r>
        <w:rPr>
          <w:rFonts w:ascii="Courier New CYR" w:hAnsi="Courier New CYR" w:cs="Courier New CYR"/>
          <w:color w:val="000000"/>
          <w:sz w:val="16"/>
          <w:szCs w:val="16"/>
        </w:rPr>
        <w:t>с</w:t>
      </w:r>
      <w:proofErr w:type="gramEnd"/>
      <w:r>
        <w:rPr>
          <w:rFonts w:ascii="Courier New CYR" w:hAnsi="Courier New CYR" w:cs="Courier New CYR"/>
          <w:color w:val="000000"/>
          <w:sz w:val="16"/>
          <w:szCs w:val="16"/>
        </w:rPr>
        <w:t xml:space="preserve">. Червонная Армия)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2:  50,4: 50,4:</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50,4:    :   :    :    :    :     :    : 50,4:   :   :   :   :   :   :   :    :   :   :   :     : </w:t>
      </w:r>
    </w:p>
    <w:p w:rsidR="009A3DDB" w:rsidRDefault="009A3DDB" w:rsidP="009A3DDB">
      <w:pPr>
        <w:autoSpaceDE w:val="0"/>
        <w:autoSpaceDN w:val="0"/>
        <w:adjustRightInd w:val="0"/>
        <w:spacing w:after="0" w:line="240" w:lineRule="auto"/>
        <w:jc w:val="center"/>
        <w:rPr>
          <w:rFonts w:ascii="Courier New CYR" w:hAnsi="Courier New CYR" w:cs="Courier New CYR"/>
          <w:color w:val="000000"/>
          <w:sz w:val="16"/>
          <w:szCs w:val="16"/>
        </w:rPr>
      </w:pPr>
      <w:r>
        <w:rPr>
          <w:rFonts w:ascii="Courier New CYR" w:hAnsi="Courier New CYR" w:cs="Courier New CYR"/>
          <w:color w:val="000000"/>
          <w:sz w:val="16"/>
          <w:szCs w:val="16"/>
        </w:rPr>
        <w:t xml:space="preserve">МО Завитинск (г. Завитинск)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3:   5,3:  5,3:</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5,3:    :   :    :    :    :     :    :  5,3:   :   :   :   :   :   :   :    :   :   :   :     :</w:t>
      </w:r>
    </w:p>
    <w:p w:rsidR="009A3DDB" w:rsidRPr="0064771E" w:rsidRDefault="009A3DDB" w:rsidP="009A3DDB">
      <w:pPr>
        <w:autoSpaceDE w:val="0"/>
        <w:autoSpaceDN w:val="0"/>
        <w:adjustRightInd w:val="0"/>
        <w:spacing w:after="0" w:line="240" w:lineRule="auto"/>
        <w:jc w:val="center"/>
        <w:rPr>
          <w:rFonts w:ascii="Courier New CYR" w:hAnsi="Courier New CYR" w:cs="Courier New CYR"/>
          <w:color w:val="000000"/>
          <w:sz w:val="16"/>
          <w:szCs w:val="16"/>
        </w:rPr>
      </w:pPr>
      <w:proofErr w:type="spellStart"/>
      <w:r>
        <w:rPr>
          <w:rFonts w:ascii="Courier New CYR" w:hAnsi="Courier New CYR" w:cs="Courier New CYR"/>
          <w:color w:val="000000"/>
          <w:sz w:val="16"/>
          <w:szCs w:val="16"/>
        </w:rPr>
        <w:t>Албазинский</w:t>
      </w:r>
      <w:proofErr w:type="spellEnd"/>
      <w:r>
        <w:rPr>
          <w:rFonts w:ascii="Courier New CYR" w:hAnsi="Courier New CYR" w:cs="Courier New CYR"/>
          <w:color w:val="000000"/>
          <w:sz w:val="16"/>
          <w:szCs w:val="16"/>
        </w:rPr>
        <w:t xml:space="preserve"> сельсовет </w:t>
      </w:r>
      <w:r w:rsidRPr="0064771E">
        <w:rPr>
          <w:rFonts w:ascii="Courier New CYR" w:hAnsi="Courier New CYR" w:cs="Courier New CYR"/>
          <w:color w:val="000000"/>
          <w:sz w:val="16"/>
          <w:szCs w:val="16"/>
        </w:rPr>
        <w:t>(</w:t>
      </w:r>
      <w:proofErr w:type="spellStart"/>
      <w:r w:rsidRPr="0064771E">
        <w:rPr>
          <w:rFonts w:ascii="Courier New CYR" w:hAnsi="Courier New CYR" w:cs="Courier New CYR"/>
          <w:color w:val="000000"/>
          <w:sz w:val="16"/>
          <w:szCs w:val="16"/>
        </w:rPr>
        <w:t>Албазинка</w:t>
      </w:r>
      <w:proofErr w:type="spellEnd"/>
      <w:r w:rsidRPr="0064771E">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4:   1,6:  1,6:</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1,6:    :   :    :    :    :     :    :  1,6:   :   :   :   :   :   :   :    :   :   :   :     :</w:t>
      </w:r>
    </w:p>
    <w:p w:rsidR="009A3DDB" w:rsidRPr="0064771E" w:rsidRDefault="009A3DDB" w:rsidP="009A3DDB">
      <w:pPr>
        <w:autoSpaceDE w:val="0"/>
        <w:autoSpaceDN w:val="0"/>
        <w:adjustRightInd w:val="0"/>
        <w:spacing w:after="0" w:line="240" w:lineRule="auto"/>
        <w:jc w:val="center"/>
        <w:rPr>
          <w:rFonts w:ascii="Courier New CYR" w:hAnsi="Courier New CYR" w:cs="Courier New CYR"/>
          <w:color w:val="000000"/>
          <w:sz w:val="16"/>
          <w:szCs w:val="16"/>
        </w:rPr>
      </w:pPr>
      <w:proofErr w:type="spellStart"/>
      <w:r>
        <w:rPr>
          <w:rFonts w:ascii="Courier New CYR" w:hAnsi="Courier New CYR" w:cs="Courier New CYR"/>
          <w:color w:val="000000"/>
          <w:sz w:val="16"/>
          <w:szCs w:val="16"/>
        </w:rPr>
        <w:t>Успеновский</w:t>
      </w:r>
      <w:proofErr w:type="spellEnd"/>
      <w:r>
        <w:rPr>
          <w:rFonts w:ascii="Courier New CYR" w:hAnsi="Courier New CYR" w:cs="Courier New CYR"/>
          <w:color w:val="000000"/>
          <w:sz w:val="16"/>
          <w:szCs w:val="16"/>
        </w:rPr>
        <w:t xml:space="preserve"> сельсовет </w:t>
      </w:r>
      <w:r w:rsidRPr="0064771E">
        <w:rPr>
          <w:rFonts w:ascii="Courier New CYR" w:hAnsi="Courier New CYR" w:cs="Courier New CYR"/>
          <w:color w:val="000000"/>
          <w:sz w:val="16"/>
          <w:szCs w:val="16"/>
        </w:rPr>
        <w:t>(Камышенка)</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5:   1,6:  1,6:</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1,6:    :   :    :    :    :     :    :  1,6:   :   :   :   :   :   :   :    :   :   :   :     :</w:t>
      </w:r>
    </w:p>
    <w:p w:rsidR="009A3DDB" w:rsidRPr="0064771E" w:rsidRDefault="009A3DDB" w:rsidP="009A3DDB">
      <w:pPr>
        <w:autoSpaceDE w:val="0"/>
        <w:autoSpaceDN w:val="0"/>
        <w:adjustRightInd w:val="0"/>
        <w:spacing w:after="0" w:line="240" w:lineRule="auto"/>
        <w:jc w:val="center"/>
        <w:rPr>
          <w:rFonts w:ascii="Courier New CYR" w:hAnsi="Courier New CYR" w:cs="Courier New CYR"/>
          <w:color w:val="000000"/>
          <w:sz w:val="16"/>
          <w:szCs w:val="16"/>
        </w:rPr>
      </w:pPr>
      <w:proofErr w:type="spellStart"/>
      <w:r>
        <w:rPr>
          <w:rFonts w:ascii="Courier New CYR" w:hAnsi="Courier New CYR" w:cs="Courier New CYR"/>
          <w:color w:val="000000"/>
          <w:sz w:val="16"/>
          <w:szCs w:val="16"/>
        </w:rPr>
        <w:t>Преображеновский</w:t>
      </w:r>
      <w:proofErr w:type="spellEnd"/>
      <w:r>
        <w:rPr>
          <w:rFonts w:ascii="Courier New CYR" w:hAnsi="Courier New CYR" w:cs="Courier New CYR"/>
          <w:color w:val="000000"/>
          <w:sz w:val="16"/>
          <w:szCs w:val="16"/>
        </w:rPr>
        <w:t xml:space="preserve"> сельсовет</w:t>
      </w:r>
      <w:r w:rsidRPr="0064771E">
        <w:rPr>
          <w:rFonts w:ascii="Courier New CYR" w:hAnsi="Courier New CYR" w:cs="Courier New CYR"/>
          <w:color w:val="000000"/>
          <w:sz w:val="16"/>
          <w:szCs w:val="16"/>
        </w:rPr>
        <w:t xml:space="preserve"> (</w:t>
      </w:r>
      <w:proofErr w:type="spellStart"/>
      <w:r w:rsidRPr="0064771E">
        <w:rPr>
          <w:rFonts w:ascii="Courier New CYR" w:hAnsi="Courier New CYR" w:cs="Courier New CYR"/>
          <w:color w:val="000000"/>
          <w:sz w:val="16"/>
          <w:szCs w:val="16"/>
        </w:rPr>
        <w:t>Преображеновка</w:t>
      </w:r>
      <w:proofErr w:type="spellEnd"/>
      <w:r w:rsidRPr="0064771E">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6:   2,6:  2,6:</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2,6:    :   :    :    :    :     :    :  2,6:   :   :   :   :   :   :   :    :   :   :   :     :</w:t>
      </w:r>
    </w:p>
    <w:p w:rsidR="009A3DDB" w:rsidRPr="0064771E" w:rsidRDefault="009A3DDB" w:rsidP="009A3DDB">
      <w:pPr>
        <w:autoSpaceDE w:val="0"/>
        <w:autoSpaceDN w:val="0"/>
        <w:adjustRightInd w:val="0"/>
        <w:spacing w:after="0" w:line="240" w:lineRule="auto"/>
        <w:jc w:val="center"/>
        <w:rPr>
          <w:rFonts w:ascii="Courier New CYR" w:hAnsi="Courier New CYR" w:cs="Courier New CYR"/>
          <w:color w:val="000000"/>
          <w:sz w:val="16"/>
          <w:szCs w:val="16"/>
        </w:rPr>
      </w:pPr>
      <w:proofErr w:type="spellStart"/>
      <w:r>
        <w:rPr>
          <w:rFonts w:ascii="Courier New CYR" w:hAnsi="Courier New CYR" w:cs="Courier New CYR"/>
          <w:color w:val="000000"/>
          <w:sz w:val="16"/>
          <w:szCs w:val="16"/>
        </w:rPr>
        <w:t>Иннокентьевский</w:t>
      </w:r>
      <w:proofErr w:type="spellEnd"/>
      <w:r>
        <w:rPr>
          <w:rFonts w:ascii="Courier New CYR" w:hAnsi="Courier New CYR" w:cs="Courier New CYR"/>
          <w:color w:val="000000"/>
          <w:sz w:val="16"/>
          <w:szCs w:val="16"/>
        </w:rPr>
        <w:t xml:space="preserve"> сельсовет </w:t>
      </w:r>
      <w:r w:rsidRPr="0064771E">
        <w:rPr>
          <w:rFonts w:ascii="Courier New CYR" w:hAnsi="Courier New CYR" w:cs="Courier New CYR"/>
          <w:color w:val="000000"/>
          <w:sz w:val="16"/>
          <w:szCs w:val="16"/>
        </w:rPr>
        <w:t>(</w:t>
      </w:r>
      <w:proofErr w:type="spellStart"/>
      <w:r w:rsidRPr="0064771E">
        <w:rPr>
          <w:rFonts w:ascii="Courier New CYR" w:hAnsi="Courier New CYR" w:cs="Courier New CYR"/>
          <w:color w:val="000000"/>
          <w:sz w:val="16"/>
          <w:szCs w:val="16"/>
        </w:rPr>
        <w:t>Иннокентьевка</w:t>
      </w:r>
      <w:proofErr w:type="spellEnd"/>
      <w:r w:rsidRPr="0064771E">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7:   2,8:  2,8:</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2,8:    :   :    :    :    :     :    :  2,8:   :   :   :   :   :   :   :    :   :   :   :     :</w:t>
      </w:r>
    </w:p>
    <w:p w:rsidR="009A3DDB" w:rsidRPr="0064771E" w:rsidRDefault="009A3DDB" w:rsidP="009A3DDB">
      <w:pPr>
        <w:autoSpaceDE w:val="0"/>
        <w:autoSpaceDN w:val="0"/>
        <w:adjustRightInd w:val="0"/>
        <w:spacing w:after="0" w:line="240" w:lineRule="auto"/>
        <w:jc w:val="center"/>
        <w:rPr>
          <w:rFonts w:ascii="Courier New CYR" w:hAnsi="Courier New CYR" w:cs="Courier New CYR"/>
          <w:color w:val="000000"/>
          <w:sz w:val="16"/>
          <w:szCs w:val="16"/>
        </w:rPr>
      </w:pPr>
      <w:r>
        <w:rPr>
          <w:rFonts w:ascii="Courier New CYR" w:hAnsi="Courier New CYR" w:cs="Courier New CYR"/>
          <w:color w:val="000000"/>
          <w:sz w:val="16"/>
          <w:szCs w:val="16"/>
        </w:rPr>
        <w:t xml:space="preserve">Куприяновский сельсовет </w:t>
      </w:r>
      <w:r w:rsidRPr="0064771E">
        <w:rPr>
          <w:rFonts w:ascii="Courier New CYR" w:hAnsi="Courier New CYR" w:cs="Courier New CYR"/>
          <w:color w:val="000000"/>
          <w:sz w:val="16"/>
          <w:szCs w:val="16"/>
        </w:rPr>
        <w:t>(</w:t>
      </w:r>
      <w:proofErr w:type="spellStart"/>
      <w:r w:rsidRPr="0064771E">
        <w:rPr>
          <w:rFonts w:ascii="Courier New CYR" w:hAnsi="Courier New CYR" w:cs="Courier New CYR"/>
          <w:color w:val="000000"/>
          <w:sz w:val="16"/>
          <w:szCs w:val="16"/>
        </w:rPr>
        <w:t>Ф</w:t>
      </w:r>
      <w:r>
        <w:rPr>
          <w:rFonts w:ascii="Courier New CYR" w:hAnsi="Courier New CYR" w:cs="Courier New CYR"/>
          <w:color w:val="000000"/>
          <w:sz w:val="16"/>
          <w:szCs w:val="16"/>
        </w:rPr>
        <w:t>ё</w:t>
      </w:r>
      <w:r w:rsidRPr="0064771E">
        <w:rPr>
          <w:rFonts w:ascii="Courier New CYR" w:hAnsi="Courier New CYR" w:cs="Courier New CYR"/>
          <w:color w:val="000000"/>
          <w:sz w:val="16"/>
          <w:szCs w:val="16"/>
        </w:rPr>
        <w:t>доровка</w:t>
      </w:r>
      <w:proofErr w:type="spellEnd"/>
      <w:r w:rsidRPr="0064771E">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8:   7,0:  7,0:</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7,0:    :   :    :    :    :     :    :  7,0:   :   :   :   :   :   :   :    :   :   :   :     :</w:t>
      </w:r>
    </w:p>
    <w:p w:rsidR="009A3DDB" w:rsidRPr="0064771E" w:rsidRDefault="009A3DDB" w:rsidP="009A3DDB">
      <w:pPr>
        <w:autoSpaceDE w:val="0"/>
        <w:autoSpaceDN w:val="0"/>
        <w:adjustRightInd w:val="0"/>
        <w:spacing w:after="0" w:line="240" w:lineRule="auto"/>
        <w:jc w:val="center"/>
        <w:rPr>
          <w:rFonts w:ascii="Courier New CYR" w:hAnsi="Courier New CYR" w:cs="Courier New CYR"/>
          <w:color w:val="000000"/>
          <w:sz w:val="16"/>
          <w:szCs w:val="16"/>
        </w:rPr>
      </w:pPr>
      <w:r>
        <w:rPr>
          <w:rFonts w:ascii="Courier New CYR" w:hAnsi="Courier New CYR" w:cs="Courier New CYR"/>
          <w:color w:val="000000"/>
          <w:sz w:val="16"/>
          <w:szCs w:val="16"/>
        </w:rPr>
        <w:t xml:space="preserve">Куприяновский сельсовет </w:t>
      </w:r>
      <w:r w:rsidRPr="0064771E">
        <w:rPr>
          <w:rFonts w:ascii="Courier New CYR" w:hAnsi="Courier New CYR" w:cs="Courier New CYR"/>
          <w:color w:val="000000"/>
          <w:sz w:val="16"/>
          <w:szCs w:val="16"/>
        </w:rPr>
        <w:t>(</w:t>
      </w:r>
      <w:proofErr w:type="spellStart"/>
      <w:r w:rsidRPr="0064771E">
        <w:rPr>
          <w:rFonts w:ascii="Courier New CYR" w:hAnsi="Courier New CYR" w:cs="Courier New CYR"/>
          <w:color w:val="000000"/>
          <w:sz w:val="16"/>
          <w:szCs w:val="16"/>
        </w:rPr>
        <w:t>Подоловка</w:t>
      </w:r>
      <w:proofErr w:type="spellEnd"/>
      <w:r w:rsidRPr="0064771E">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9:   1,0:  1,0:</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1,0:    :   :    :    :    :     :    :  1,0:   :   :   :   :   :   :   :    :   :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итого по категории </w:t>
      </w:r>
      <w:proofErr w:type="spellStart"/>
      <w:r>
        <w:rPr>
          <w:rFonts w:ascii="Courier New CYR" w:hAnsi="Courier New CYR" w:cs="Courier New CYR"/>
          <w:color w:val="000000"/>
          <w:sz w:val="16"/>
          <w:szCs w:val="16"/>
        </w:rPr>
        <w:t>защитности</w:t>
      </w:r>
      <w:proofErr w:type="spellEnd"/>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  81,0: 81,0:</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81,0:    :   :    :    :    :     :    : 81,0:   :   :   :   :   :   :   :    :   :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в процентах:</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 100,0:100,0:</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100,0:    :   :    :    :    :     :    :100,0:   :   :   :   :   :   :   :    :   :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итого по объекту</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  81,0: 81,0:</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81,0:    :   :    :    :    :     :    : 81,0:   :   :   :   :   :   :   :    :   :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в процентах:</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 100,0:100,0:</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100,0:    :   :    :    :    :     :    :100,0:   :   :   :   :   :   :   :    :   :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r w:rsidRPr="00E71F85">
        <w:rPr>
          <w:rFonts w:ascii="Courier New CYR" w:hAnsi="Courier New CYR" w:cs="Courier New CYR"/>
          <w:b/>
          <w:color w:val="000000"/>
          <w:sz w:val="16"/>
          <w:szCs w:val="16"/>
        </w:rPr>
        <w:lastRenderedPageBreak/>
        <w:t xml:space="preserve">ЗАВИТИНСКИЙ район </w:t>
      </w: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r w:rsidRPr="00E71F85">
        <w:rPr>
          <w:rFonts w:ascii="Courier New CYR" w:hAnsi="Courier New CYR" w:cs="Courier New CYR"/>
          <w:b/>
          <w:color w:val="000000"/>
          <w:sz w:val="16"/>
          <w:szCs w:val="16"/>
        </w:rPr>
        <w:t xml:space="preserve">                                                                                                                    Форма 1 - ГЛР</w:t>
      </w: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p>
    <w:p w:rsidR="009A3DDB" w:rsidRPr="00E71F85" w:rsidRDefault="009A3DDB" w:rsidP="009A3DDB">
      <w:pPr>
        <w:autoSpaceDE w:val="0"/>
        <w:autoSpaceDN w:val="0"/>
        <w:adjustRightInd w:val="0"/>
        <w:spacing w:after="0" w:line="240" w:lineRule="auto"/>
        <w:jc w:val="center"/>
        <w:rPr>
          <w:rFonts w:ascii="Courier New CYR" w:hAnsi="Courier New CYR" w:cs="Courier New CYR"/>
          <w:b/>
          <w:color w:val="000000"/>
          <w:sz w:val="16"/>
          <w:szCs w:val="16"/>
        </w:rPr>
      </w:pPr>
      <w:r w:rsidRPr="00E71F85">
        <w:rPr>
          <w:rFonts w:ascii="Courier New CYR" w:hAnsi="Courier New CYR" w:cs="Courier New CYR"/>
          <w:b/>
          <w:color w:val="000000"/>
          <w:sz w:val="16"/>
          <w:szCs w:val="16"/>
        </w:rPr>
        <w:t>Характеристика лесов по целевому назначению:</w:t>
      </w:r>
    </w:p>
    <w:p w:rsidR="009A3DDB" w:rsidRPr="00E71F85" w:rsidRDefault="009A3DDB" w:rsidP="009A3DDB">
      <w:pPr>
        <w:autoSpaceDE w:val="0"/>
        <w:autoSpaceDN w:val="0"/>
        <w:adjustRightInd w:val="0"/>
        <w:spacing w:after="0" w:line="240" w:lineRule="auto"/>
        <w:jc w:val="center"/>
        <w:rPr>
          <w:rFonts w:ascii="Courier New CYR" w:hAnsi="Courier New CYR" w:cs="Courier New CYR"/>
          <w:b/>
          <w:color w:val="000000"/>
          <w:sz w:val="16"/>
          <w:szCs w:val="16"/>
        </w:rPr>
      </w:pPr>
      <w:r w:rsidRPr="00E71F85">
        <w:rPr>
          <w:rFonts w:ascii="Courier New CYR" w:hAnsi="Courier New CYR" w:cs="Courier New CYR"/>
          <w:b/>
          <w:color w:val="000000"/>
          <w:sz w:val="16"/>
          <w:szCs w:val="16"/>
        </w:rPr>
        <w:t>о защитных лесах, об их категориях, об эксплуатационных лесах и о резервных лесах</w:t>
      </w:r>
    </w:p>
    <w:p w:rsidR="009A3DDB" w:rsidRPr="00666313" w:rsidRDefault="009A3DDB" w:rsidP="009A3DDB">
      <w:pPr>
        <w:autoSpaceDE w:val="0"/>
        <w:autoSpaceDN w:val="0"/>
        <w:adjustRightInd w:val="0"/>
        <w:spacing w:after="0" w:line="240" w:lineRule="auto"/>
        <w:jc w:val="center"/>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площадь, </w:t>
      </w:r>
      <w:proofErr w:type="gramStart"/>
      <w:r>
        <w:rPr>
          <w:rFonts w:ascii="Courier New CYR" w:hAnsi="Courier New CYR" w:cs="Courier New CYR"/>
          <w:color w:val="000000"/>
          <w:sz w:val="16"/>
          <w:szCs w:val="16"/>
        </w:rPr>
        <w:t>га</w:t>
      </w:r>
      <w:proofErr w:type="gramEnd"/>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общая</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Л  е  с  н  ы  е     з  е  м  л  и</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Н  е  л  е  с  н  ы  е     з  е  м  л  и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площадь:---------------------------------------------------------------:----------------------------------------------------:</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земель :    покрытые лесом   :    :    :  не покрытые лесом : </w:t>
      </w:r>
      <w:proofErr w:type="spellStart"/>
      <w:r>
        <w:rPr>
          <w:rFonts w:ascii="Courier New CYR" w:hAnsi="Courier New CYR" w:cs="Courier New CYR"/>
          <w:color w:val="000000"/>
          <w:sz w:val="16"/>
          <w:szCs w:val="16"/>
        </w:rPr>
        <w:t>е</w:t>
      </w:r>
      <w:proofErr w:type="gramStart"/>
      <w:r>
        <w:rPr>
          <w:rFonts w:ascii="Courier New CYR" w:hAnsi="Courier New CYR" w:cs="Courier New CYR"/>
          <w:color w:val="000000"/>
          <w:sz w:val="16"/>
          <w:szCs w:val="16"/>
        </w:rPr>
        <w:t>с</w:t>
      </w:r>
      <w:proofErr w:type="spellEnd"/>
      <w:r>
        <w:rPr>
          <w:rFonts w:ascii="Courier New CYR" w:hAnsi="Courier New CYR" w:cs="Courier New CYR"/>
          <w:color w:val="000000"/>
          <w:sz w:val="16"/>
          <w:szCs w:val="16"/>
        </w:rPr>
        <w:t>-</w:t>
      </w:r>
      <w:proofErr w:type="gramEnd"/>
      <w:r>
        <w:rPr>
          <w:rFonts w:ascii="Courier New CYR" w:hAnsi="Courier New CYR" w:cs="Courier New CYR"/>
          <w:color w:val="000000"/>
          <w:sz w:val="16"/>
          <w:szCs w:val="16"/>
        </w:rPr>
        <w:t>:     :   :   :   :   :сады:    :   :    :   :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    :    :--------------------:те</w:t>
      </w:r>
      <w:proofErr w:type="gramStart"/>
      <w:r>
        <w:rPr>
          <w:rFonts w:ascii="Courier New CYR" w:hAnsi="Courier New CYR" w:cs="Courier New CYR"/>
          <w:color w:val="000000"/>
          <w:sz w:val="16"/>
          <w:szCs w:val="16"/>
        </w:rPr>
        <w:t>с-</w:t>
      </w:r>
      <w:proofErr w:type="gramEnd"/>
      <w:r>
        <w:rPr>
          <w:rFonts w:ascii="Courier New CYR" w:hAnsi="Courier New CYR" w:cs="Courier New CYR"/>
          <w:color w:val="000000"/>
          <w:sz w:val="16"/>
          <w:szCs w:val="16"/>
        </w:rPr>
        <w:t xml:space="preserve">:всего: п :се-:пас: в :вино: до-:уса: </w:t>
      </w:r>
      <w:proofErr w:type="spellStart"/>
      <w:r>
        <w:rPr>
          <w:rFonts w:ascii="Courier New CYR" w:hAnsi="Courier New CYR" w:cs="Courier New CYR"/>
          <w:color w:val="000000"/>
          <w:sz w:val="16"/>
          <w:szCs w:val="16"/>
        </w:rPr>
        <w:t>бо</w:t>
      </w:r>
      <w:proofErr w:type="spellEnd"/>
      <w:r>
        <w:rPr>
          <w:rFonts w:ascii="Courier New CYR" w:hAnsi="Courier New CYR" w:cs="Courier New CYR"/>
          <w:color w:val="000000"/>
          <w:sz w:val="16"/>
          <w:szCs w:val="16"/>
        </w:rPr>
        <w:t>-: п : л :</w:t>
      </w:r>
      <w:proofErr w:type="spellStart"/>
      <w:r>
        <w:rPr>
          <w:rFonts w:ascii="Courier New CYR" w:hAnsi="Courier New CYR" w:cs="Courier New CYR"/>
          <w:color w:val="000000"/>
          <w:sz w:val="16"/>
          <w:szCs w:val="16"/>
        </w:rPr>
        <w:t>про:всего</w:t>
      </w:r>
      <w:proofErr w:type="spellEnd"/>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без  :  </w:t>
      </w:r>
      <w:proofErr w:type="spellStart"/>
      <w:r>
        <w:rPr>
          <w:rFonts w:ascii="Courier New CYR" w:hAnsi="Courier New CYR" w:cs="Courier New CYR"/>
          <w:color w:val="000000"/>
          <w:sz w:val="16"/>
          <w:szCs w:val="16"/>
        </w:rPr>
        <w:t>проду</w:t>
      </w:r>
      <w:proofErr w:type="gramStart"/>
      <w:r>
        <w:rPr>
          <w:rFonts w:ascii="Courier New CYR" w:hAnsi="Courier New CYR" w:cs="Courier New CYR"/>
          <w:color w:val="000000"/>
          <w:sz w:val="16"/>
          <w:szCs w:val="16"/>
        </w:rPr>
        <w:t>к</w:t>
      </w:r>
      <w:proofErr w:type="spellEnd"/>
      <w:r>
        <w:rPr>
          <w:rFonts w:ascii="Courier New CYR" w:hAnsi="Courier New CYR" w:cs="Courier New CYR"/>
          <w:color w:val="000000"/>
          <w:sz w:val="16"/>
          <w:szCs w:val="16"/>
        </w:rPr>
        <w:t>-</w:t>
      </w:r>
      <w:proofErr w:type="gramEnd"/>
      <w:r>
        <w:rPr>
          <w:rFonts w:ascii="Courier New CYR" w:hAnsi="Courier New CYR" w:cs="Courier New CYR"/>
          <w:color w:val="000000"/>
          <w:sz w:val="16"/>
          <w:szCs w:val="16"/>
        </w:rPr>
        <w:t xml:space="preserve"> :низ-:     :</w:t>
      </w:r>
      <w:proofErr w:type="spellStart"/>
      <w:r>
        <w:rPr>
          <w:rFonts w:ascii="Courier New CYR" w:hAnsi="Courier New CYR" w:cs="Courier New CYR"/>
          <w:color w:val="000000"/>
          <w:sz w:val="16"/>
          <w:szCs w:val="16"/>
        </w:rPr>
        <w:t>несо:пито</w:t>
      </w:r>
      <w:proofErr w:type="spellEnd"/>
      <w:r>
        <w:rPr>
          <w:rFonts w:ascii="Courier New CYR" w:hAnsi="Courier New CYR" w:cs="Courier New CYR"/>
          <w:color w:val="000000"/>
          <w:sz w:val="16"/>
          <w:szCs w:val="16"/>
        </w:rPr>
        <w:t>: га-:    :</w:t>
      </w:r>
      <w:proofErr w:type="spellStart"/>
      <w:r>
        <w:rPr>
          <w:rFonts w:ascii="Courier New CYR" w:hAnsi="Courier New CYR" w:cs="Courier New CYR"/>
          <w:color w:val="000000"/>
          <w:sz w:val="16"/>
          <w:szCs w:val="16"/>
        </w:rPr>
        <w:t>пус</w:t>
      </w:r>
      <w:proofErr w:type="spellEnd"/>
      <w:r>
        <w:rPr>
          <w:rFonts w:ascii="Courier New CYR" w:hAnsi="Courier New CYR" w:cs="Courier New CYR"/>
          <w:color w:val="000000"/>
          <w:sz w:val="16"/>
          <w:szCs w:val="16"/>
        </w:rPr>
        <w:t>-:</w:t>
      </w:r>
      <w:proofErr w:type="spellStart"/>
      <w:r>
        <w:rPr>
          <w:rFonts w:ascii="Courier New CYR" w:hAnsi="Courier New CYR" w:cs="Courier New CYR"/>
          <w:color w:val="000000"/>
          <w:sz w:val="16"/>
          <w:szCs w:val="16"/>
        </w:rPr>
        <w:t>итого:твен</w:t>
      </w:r>
      <w:proofErr w:type="spellEnd"/>
      <w:r>
        <w:rPr>
          <w:rFonts w:ascii="Courier New CYR" w:hAnsi="Courier New CYR" w:cs="Courier New CYR"/>
          <w:color w:val="000000"/>
          <w:sz w:val="16"/>
          <w:szCs w:val="16"/>
        </w:rPr>
        <w:t>: лес-: а :но-:</w:t>
      </w:r>
      <w:proofErr w:type="spellStart"/>
      <w:r>
        <w:rPr>
          <w:rFonts w:ascii="Courier New CYR" w:hAnsi="Courier New CYR" w:cs="Courier New CYR"/>
          <w:color w:val="000000"/>
          <w:sz w:val="16"/>
          <w:szCs w:val="16"/>
        </w:rPr>
        <w:t>тби</w:t>
      </w:r>
      <w:proofErr w:type="spellEnd"/>
      <w:r>
        <w:rPr>
          <w:rFonts w:ascii="Courier New CYR" w:hAnsi="Courier New CYR" w:cs="Courier New CYR"/>
          <w:color w:val="000000"/>
          <w:sz w:val="16"/>
          <w:szCs w:val="16"/>
        </w:rPr>
        <w:t xml:space="preserve">: о :гр.,: </w:t>
      </w:r>
      <w:proofErr w:type="spellStart"/>
      <w:r>
        <w:rPr>
          <w:rFonts w:ascii="Courier New CYR" w:hAnsi="Courier New CYR" w:cs="Courier New CYR"/>
          <w:color w:val="000000"/>
          <w:sz w:val="16"/>
          <w:szCs w:val="16"/>
        </w:rPr>
        <w:t>ро</w:t>
      </w:r>
      <w:proofErr w:type="spellEnd"/>
      <w:r>
        <w:rPr>
          <w:rFonts w:ascii="Courier New CYR" w:hAnsi="Courier New CYR" w:cs="Courier New CYR"/>
          <w:color w:val="000000"/>
          <w:sz w:val="16"/>
          <w:szCs w:val="16"/>
        </w:rPr>
        <w:t>-:</w:t>
      </w:r>
      <w:proofErr w:type="spellStart"/>
      <w:r>
        <w:rPr>
          <w:rFonts w:ascii="Courier New CYR" w:hAnsi="Courier New CYR" w:cs="Courier New CYR"/>
          <w:color w:val="000000"/>
          <w:sz w:val="16"/>
          <w:szCs w:val="16"/>
        </w:rPr>
        <w:t>дь</w:t>
      </w:r>
      <w:proofErr w:type="spellEnd"/>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ло</w:t>
      </w:r>
      <w:proofErr w:type="spellEnd"/>
      <w:r>
        <w:rPr>
          <w:rFonts w:ascii="Courier New CYR" w:hAnsi="Courier New CYR" w:cs="Courier New CYR"/>
          <w:color w:val="000000"/>
          <w:sz w:val="16"/>
          <w:szCs w:val="16"/>
        </w:rPr>
        <w:t>-: е : е :</w:t>
      </w:r>
      <w:proofErr w:type="spellStart"/>
      <w:r>
        <w:rPr>
          <w:rFonts w:ascii="Courier New CYR" w:hAnsi="Courier New CYR" w:cs="Courier New CYR"/>
          <w:color w:val="000000"/>
          <w:sz w:val="16"/>
          <w:szCs w:val="16"/>
        </w:rPr>
        <w:t>чие</w:t>
      </w:r>
      <w:proofErr w:type="spellEnd"/>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не-</w:t>
      </w:r>
      <w:proofErr w:type="spellEnd"/>
      <w:r>
        <w:rPr>
          <w:rFonts w:ascii="Courier New CYR" w:hAnsi="Courier New CYR" w:cs="Courier New CYR"/>
          <w:color w:val="000000"/>
          <w:sz w:val="16"/>
          <w:szCs w:val="16"/>
        </w:rPr>
        <w:t xml:space="preserve">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долг</w:t>
      </w:r>
      <w:proofErr w:type="gramStart"/>
      <w:r>
        <w:rPr>
          <w:rFonts w:ascii="Courier New CYR" w:hAnsi="Courier New CYR" w:cs="Courier New CYR"/>
          <w:color w:val="000000"/>
          <w:sz w:val="16"/>
          <w:szCs w:val="16"/>
        </w:rPr>
        <w:t>о-</w:t>
      </w:r>
      <w:proofErr w:type="gramEnd"/>
      <w:r>
        <w:rPr>
          <w:rFonts w:ascii="Courier New CYR" w:hAnsi="Courier New CYR" w:cs="Courier New CYR"/>
          <w:color w:val="000000"/>
          <w:sz w:val="16"/>
          <w:szCs w:val="16"/>
        </w:rPr>
        <w:t xml:space="preserve"> :  </w:t>
      </w:r>
      <w:proofErr w:type="spellStart"/>
      <w:r>
        <w:rPr>
          <w:rFonts w:ascii="Courier New CYR" w:hAnsi="Courier New CYR" w:cs="Courier New CYR"/>
          <w:color w:val="000000"/>
          <w:sz w:val="16"/>
          <w:szCs w:val="16"/>
        </w:rPr>
        <w:t>тивные</w:t>
      </w:r>
      <w:proofErr w:type="spellEnd"/>
      <w:r>
        <w:rPr>
          <w:rFonts w:ascii="Courier New CYR" w:hAnsi="Courier New CYR" w:cs="Courier New CYR"/>
          <w:color w:val="000000"/>
          <w:sz w:val="16"/>
          <w:szCs w:val="16"/>
        </w:rPr>
        <w:t xml:space="preserve">  : ко-:     :</w:t>
      </w:r>
      <w:proofErr w:type="spellStart"/>
      <w:r>
        <w:rPr>
          <w:rFonts w:ascii="Courier New CYR" w:hAnsi="Courier New CYR" w:cs="Courier New CYR"/>
          <w:color w:val="000000"/>
          <w:sz w:val="16"/>
          <w:szCs w:val="16"/>
        </w:rPr>
        <w:t>мкну:мни</w:t>
      </w:r>
      <w:proofErr w:type="spellEnd"/>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ри</w:t>
      </w:r>
      <w:proofErr w:type="spellEnd"/>
      <w:r>
        <w:rPr>
          <w:rFonts w:ascii="Courier New CYR" w:hAnsi="Courier New CYR" w:cs="Courier New CYR"/>
          <w:color w:val="000000"/>
          <w:sz w:val="16"/>
          <w:szCs w:val="16"/>
        </w:rPr>
        <w:t>,: вы-:</w:t>
      </w:r>
      <w:proofErr w:type="spellStart"/>
      <w:r>
        <w:rPr>
          <w:rFonts w:ascii="Courier New CYR" w:hAnsi="Courier New CYR" w:cs="Courier New CYR"/>
          <w:color w:val="000000"/>
          <w:sz w:val="16"/>
          <w:szCs w:val="16"/>
        </w:rPr>
        <w:t>тыри:непо</w:t>
      </w:r>
      <w:proofErr w:type="spellEnd"/>
      <w:r>
        <w:rPr>
          <w:rFonts w:ascii="Courier New CYR" w:hAnsi="Courier New CYR" w:cs="Courier New CYR"/>
          <w:color w:val="000000"/>
          <w:sz w:val="16"/>
          <w:szCs w:val="16"/>
        </w:rPr>
        <w:t>-:</w:t>
      </w:r>
      <w:proofErr w:type="spellStart"/>
      <w:r>
        <w:rPr>
          <w:rFonts w:ascii="Courier New CYR" w:hAnsi="Courier New CYR" w:cs="Courier New CYR"/>
          <w:color w:val="000000"/>
          <w:sz w:val="16"/>
          <w:szCs w:val="16"/>
        </w:rPr>
        <w:t>ные</w:t>
      </w:r>
      <w:proofErr w:type="spellEnd"/>
      <w:r>
        <w:rPr>
          <w:rFonts w:ascii="Courier New CYR" w:hAnsi="Courier New CYR" w:cs="Courier New CYR"/>
          <w:color w:val="000000"/>
          <w:sz w:val="16"/>
          <w:szCs w:val="16"/>
        </w:rPr>
        <w:t xml:space="preserve"> : </w:t>
      </w:r>
      <w:proofErr w:type="spellStart"/>
      <w:r>
        <w:rPr>
          <w:rFonts w:ascii="Courier New CYR" w:hAnsi="Courier New CYR" w:cs="Courier New CYR"/>
          <w:color w:val="000000"/>
          <w:sz w:val="16"/>
          <w:szCs w:val="16"/>
        </w:rPr>
        <w:t>ных</w:t>
      </w:r>
      <w:proofErr w:type="spellEnd"/>
      <w:r>
        <w:rPr>
          <w:rFonts w:ascii="Courier New CYR" w:hAnsi="Courier New CYR" w:cs="Courier New CYR"/>
          <w:color w:val="000000"/>
          <w:sz w:val="16"/>
          <w:szCs w:val="16"/>
        </w:rPr>
        <w:t xml:space="preserve"> : ш :ко-:ща : д :</w:t>
      </w:r>
      <w:proofErr w:type="spellStart"/>
      <w:r>
        <w:rPr>
          <w:rFonts w:ascii="Courier New CYR" w:hAnsi="Courier New CYR" w:cs="Courier New CYR"/>
          <w:color w:val="000000"/>
          <w:sz w:val="16"/>
          <w:szCs w:val="16"/>
        </w:rPr>
        <w:t>туто</w:t>
      </w:r>
      <w:proofErr w:type="spellEnd"/>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ги</w:t>
      </w:r>
      <w:proofErr w:type="spellEnd"/>
      <w:r>
        <w:rPr>
          <w:rFonts w:ascii="Courier New CYR" w:hAnsi="Courier New CYR" w:cs="Courier New CYR"/>
          <w:color w:val="000000"/>
          <w:sz w:val="16"/>
          <w:szCs w:val="16"/>
        </w:rPr>
        <w:t>,:бы : та : с : д :   : лес-:</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срочно-:----------:пр</w:t>
      </w:r>
      <w:proofErr w:type="gramStart"/>
      <w:r>
        <w:rPr>
          <w:rFonts w:ascii="Courier New CYR" w:hAnsi="Courier New CYR" w:cs="Courier New CYR"/>
          <w:color w:val="000000"/>
          <w:sz w:val="16"/>
          <w:szCs w:val="16"/>
        </w:rPr>
        <w:t>о-</w:t>
      </w:r>
      <w:proofErr w:type="gramEnd"/>
      <w:r>
        <w:rPr>
          <w:rFonts w:ascii="Courier New CYR" w:hAnsi="Courier New CYR" w:cs="Courier New CYR"/>
          <w:color w:val="000000"/>
          <w:sz w:val="16"/>
          <w:szCs w:val="16"/>
        </w:rPr>
        <w:t>:</w:t>
      </w:r>
      <w:proofErr w:type="spellStart"/>
      <w:r>
        <w:rPr>
          <w:rFonts w:ascii="Courier New CYR" w:hAnsi="Courier New CYR" w:cs="Courier New CYR"/>
          <w:color w:val="000000"/>
          <w:sz w:val="16"/>
          <w:szCs w:val="16"/>
        </w:rPr>
        <w:t>итого:вшие</w:t>
      </w:r>
      <w:proofErr w:type="spellEnd"/>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ки</w:t>
      </w:r>
      <w:proofErr w:type="spellEnd"/>
      <w:r>
        <w:rPr>
          <w:rFonts w:ascii="Courier New CYR" w:hAnsi="Courier New CYR" w:cs="Courier New CYR"/>
          <w:color w:val="000000"/>
          <w:sz w:val="16"/>
          <w:szCs w:val="16"/>
        </w:rPr>
        <w:t>,:</w:t>
      </w:r>
      <w:proofErr w:type="spellStart"/>
      <w:r>
        <w:rPr>
          <w:rFonts w:ascii="Courier New CYR" w:hAnsi="Courier New CYR" w:cs="Courier New CYR"/>
          <w:color w:val="000000"/>
          <w:sz w:val="16"/>
          <w:szCs w:val="16"/>
        </w:rPr>
        <w:t>поги:руб</w:t>
      </w:r>
      <w:proofErr w:type="spellEnd"/>
      <w:r>
        <w:rPr>
          <w:rFonts w:ascii="Courier New CYR" w:hAnsi="Courier New CYR" w:cs="Courier New CYR"/>
          <w:color w:val="000000"/>
          <w:sz w:val="16"/>
          <w:szCs w:val="16"/>
        </w:rPr>
        <w:t xml:space="preserve">-:  и :крыт.: ре-: </w:t>
      </w:r>
      <w:proofErr w:type="spellStart"/>
      <w:r>
        <w:rPr>
          <w:rFonts w:ascii="Courier New CYR" w:hAnsi="Courier New CYR" w:cs="Courier New CYR"/>
          <w:color w:val="000000"/>
          <w:sz w:val="16"/>
          <w:szCs w:val="16"/>
        </w:rPr>
        <w:t>зе</w:t>
      </w:r>
      <w:proofErr w:type="spellEnd"/>
      <w:r>
        <w:rPr>
          <w:rFonts w:ascii="Courier New CYR" w:hAnsi="Courier New CYR" w:cs="Courier New CYR"/>
          <w:color w:val="000000"/>
          <w:sz w:val="16"/>
          <w:szCs w:val="16"/>
        </w:rPr>
        <w:t>- : н :</w:t>
      </w:r>
      <w:proofErr w:type="spellStart"/>
      <w:r>
        <w:rPr>
          <w:rFonts w:ascii="Courier New CYR" w:hAnsi="Courier New CYR" w:cs="Courier New CYR"/>
          <w:color w:val="000000"/>
          <w:sz w:val="16"/>
          <w:szCs w:val="16"/>
        </w:rPr>
        <w:t>сы</w:t>
      </w:r>
      <w:proofErr w:type="spellEnd"/>
      <w:r>
        <w:rPr>
          <w:rFonts w:ascii="Courier New CYR" w:hAnsi="Courier New CYR" w:cs="Courier New CYR"/>
          <w:color w:val="000000"/>
          <w:sz w:val="16"/>
          <w:szCs w:val="16"/>
        </w:rPr>
        <w:t xml:space="preserve"> :   : ы :</w:t>
      </w:r>
      <w:proofErr w:type="spellStart"/>
      <w:r>
        <w:rPr>
          <w:rFonts w:ascii="Courier New CYR" w:hAnsi="Courier New CYR" w:cs="Courier New CYR"/>
          <w:color w:val="000000"/>
          <w:sz w:val="16"/>
          <w:szCs w:val="16"/>
        </w:rPr>
        <w:t>вни</w:t>
      </w:r>
      <w:proofErr w:type="spellEnd"/>
      <w:r>
        <w:rPr>
          <w:rFonts w:ascii="Courier New CYR" w:hAnsi="Courier New CYR" w:cs="Courier New CYR"/>
          <w:color w:val="000000"/>
          <w:sz w:val="16"/>
          <w:szCs w:val="16"/>
        </w:rPr>
        <w:t>-:про-: и :    : к : н :</w:t>
      </w:r>
      <w:proofErr w:type="spellStart"/>
      <w:r>
        <w:rPr>
          <w:rFonts w:ascii="Courier New CYR" w:hAnsi="Courier New CYR" w:cs="Courier New CYR"/>
          <w:color w:val="000000"/>
          <w:sz w:val="16"/>
          <w:szCs w:val="16"/>
        </w:rPr>
        <w:t>зем</w:t>
      </w:r>
      <w:proofErr w:type="spellEnd"/>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ных</w:t>
      </w:r>
      <w:proofErr w:type="spellEnd"/>
      <w:r>
        <w:rPr>
          <w:rFonts w:ascii="Courier New CYR" w:hAnsi="Courier New CYR" w:cs="Courier New CYR"/>
          <w:color w:val="000000"/>
          <w:sz w:val="16"/>
          <w:szCs w:val="16"/>
        </w:rPr>
        <w:t xml:space="preserve">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roofErr w:type="spellStart"/>
      <w:r>
        <w:rPr>
          <w:rFonts w:ascii="Courier New CYR" w:hAnsi="Courier New CYR" w:cs="Courier New CYR"/>
          <w:color w:val="000000"/>
          <w:sz w:val="16"/>
          <w:szCs w:val="16"/>
        </w:rPr>
        <w:t>го</w:t>
      </w:r>
      <w:proofErr w:type="spellEnd"/>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пол</w:t>
      </w:r>
      <w:proofErr w:type="gramStart"/>
      <w:r>
        <w:rPr>
          <w:rFonts w:ascii="Courier New CYR" w:hAnsi="Courier New CYR" w:cs="Courier New CYR"/>
          <w:color w:val="000000"/>
          <w:sz w:val="16"/>
          <w:szCs w:val="16"/>
        </w:rPr>
        <w:t>ь</w:t>
      </w:r>
      <w:proofErr w:type="spellEnd"/>
      <w:r>
        <w:rPr>
          <w:rFonts w:ascii="Courier New CYR" w:hAnsi="Courier New CYR" w:cs="Courier New CYR"/>
          <w:color w:val="000000"/>
          <w:sz w:val="16"/>
          <w:szCs w:val="16"/>
        </w:rPr>
        <w:t>-</w:t>
      </w:r>
      <w:proofErr w:type="gramEnd"/>
      <w:r>
        <w:rPr>
          <w:rFonts w:ascii="Courier New CYR" w:hAnsi="Courier New CYR" w:cs="Courier New CYR"/>
          <w:color w:val="000000"/>
          <w:sz w:val="16"/>
          <w:szCs w:val="16"/>
        </w:rPr>
        <w:t>:     :</w:t>
      </w:r>
      <w:proofErr w:type="spellStart"/>
      <w:r>
        <w:rPr>
          <w:rFonts w:ascii="Courier New CYR" w:hAnsi="Courier New CYR" w:cs="Courier New CYR"/>
          <w:color w:val="000000"/>
          <w:sz w:val="16"/>
          <w:szCs w:val="16"/>
        </w:rPr>
        <w:t>вт.ч:дук</w:t>
      </w:r>
      <w:proofErr w:type="spellEnd"/>
      <w:r>
        <w:rPr>
          <w:rFonts w:ascii="Courier New CYR" w:hAnsi="Courier New CYR" w:cs="Courier New CYR"/>
          <w:color w:val="000000"/>
          <w:sz w:val="16"/>
          <w:szCs w:val="16"/>
        </w:rPr>
        <w:t>-:</w:t>
      </w:r>
      <w:proofErr w:type="spellStart"/>
      <w:r>
        <w:rPr>
          <w:rFonts w:ascii="Courier New CYR" w:hAnsi="Courier New CYR" w:cs="Courier New CYR"/>
          <w:color w:val="000000"/>
          <w:sz w:val="16"/>
          <w:szCs w:val="16"/>
        </w:rPr>
        <w:t>покр</w:t>
      </w:r>
      <w:proofErr w:type="spellEnd"/>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ся</w:t>
      </w:r>
      <w:proofErr w:type="spellEnd"/>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план:бшие</w:t>
      </w:r>
      <w:proofErr w:type="spellEnd"/>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ки</w:t>
      </w:r>
      <w:proofErr w:type="spellEnd"/>
      <w:r>
        <w:rPr>
          <w:rFonts w:ascii="Courier New CYR" w:hAnsi="Courier New CYR" w:cs="Courier New CYR"/>
          <w:color w:val="000000"/>
          <w:sz w:val="16"/>
          <w:szCs w:val="16"/>
        </w:rPr>
        <w:t xml:space="preserve"> :про-:лесом: </w:t>
      </w:r>
      <w:proofErr w:type="spellStart"/>
      <w:r>
        <w:rPr>
          <w:rFonts w:ascii="Courier New CYR" w:hAnsi="Courier New CYR" w:cs="Courier New CYR"/>
          <w:color w:val="000000"/>
          <w:sz w:val="16"/>
          <w:szCs w:val="16"/>
        </w:rPr>
        <w:t>ди</w:t>
      </w:r>
      <w:proofErr w:type="spellEnd"/>
      <w:r>
        <w:rPr>
          <w:rFonts w:ascii="Courier New CYR" w:hAnsi="Courier New CYR" w:cs="Courier New CYR"/>
          <w:color w:val="000000"/>
          <w:sz w:val="16"/>
          <w:szCs w:val="16"/>
        </w:rPr>
        <w:t xml:space="preserve">-: мель: и :   :   :   : </w:t>
      </w:r>
      <w:proofErr w:type="spellStart"/>
      <w:r>
        <w:rPr>
          <w:rFonts w:ascii="Courier New CYR" w:hAnsi="Courier New CYR" w:cs="Courier New CYR"/>
          <w:color w:val="000000"/>
          <w:sz w:val="16"/>
          <w:szCs w:val="16"/>
        </w:rPr>
        <w:t>ки</w:t>
      </w:r>
      <w:proofErr w:type="spellEnd"/>
      <w:r>
        <w:rPr>
          <w:rFonts w:ascii="Courier New CYR" w:hAnsi="Courier New CYR" w:cs="Courier New CYR"/>
          <w:color w:val="000000"/>
          <w:sz w:val="16"/>
          <w:szCs w:val="16"/>
        </w:rPr>
        <w:t>,:</w:t>
      </w:r>
      <w:proofErr w:type="spellStart"/>
      <w:r>
        <w:rPr>
          <w:rFonts w:ascii="Courier New CYR" w:hAnsi="Courier New CYR" w:cs="Courier New CYR"/>
          <w:color w:val="000000"/>
          <w:sz w:val="16"/>
          <w:szCs w:val="16"/>
        </w:rPr>
        <w:t>секи:пр</w:t>
      </w:r>
      <w:proofErr w:type="spellEnd"/>
      <w:r>
        <w:rPr>
          <w:rFonts w:ascii="Courier New CYR" w:hAnsi="Courier New CYR" w:cs="Courier New CYR"/>
          <w:color w:val="000000"/>
          <w:sz w:val="16"/>
          <w:szCs w:val="16"/>
        </w:rPr>
        <w:t xml:space="preserve">.:    : и : и :ли : </w:t>
      </w:r>
      <w:proofErr w:type="spellStart"/>
      <w:r>
        <w:rPr>
          <w:rFonts w:ascii="Courier New CYR" w:hAnsi="Courier New CYR" w:cs="Courier New CYR"/>
          <w:color w:val="000000"/>
          <w:sz w:val="16"/>
          <w:szCs w:val="16"/>
        </w:rPr>
        <w:t>зе</w:t>
      </w:r>
      <w:proofErr w:type="spellEnd"/>
      <w:r>
        <w:rPr>
          <w:rFonts w:ascii="Courier New CYR" w:hAnsi="Courier New CYR" w:cs="Courier New CYR"/>
          <w:color w:val="000000"/>
          <w:sz w:val="16"/>
          <w:szCs w:val="16"/>
        </w:rPr>
        <w:t>-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зования</w:t>
      </w:r>
      <w:proofErr w:type="gramStart"/>
      <w:r>
        <w:rPr>
          <w:rFonts w:ascii="Courier New CYR" w:hAnsi="Courier New CYR" w:cs="Courier New CYR"/>
          <w:color w:val="000000"/>
          <w:sz w:val="16"/>
          <w:szCs w:val="16"/>
        </w:rPr>
        <w:t>:и</w:t>
      </w:r>
      <w:proofErr w:type="gramEnd"/>
      <w:r>
        <w:rPr>
          <w:rFonts w:ascii="Courier New CYR" w:hAnsi="Courier New CYR" w:cs="Courier New CYR"/>
          <w:color w:val="000000"/>
          <w:sz w:val="16"/>
          <w:szCs w:val="16"/>
        </w:rPr>
        <w:t>того:куль:тив</w:t>
      </w:r>
      <w:proofErr w:type="spellEnd"/>
      <w:r>
        <w:rPr>
          <w:rFonts w:ascii="Courier New CYR" w:hAnsi="Courier New CYR" w:cs="Courier New CYR"/>
          <w:color w:val="000000"/>
          <w:sz w:val="16"/>
          <w:szCs w:val="16"/>
        </w:rPr>
        <w:t>-:</w:t>
      </w:r>
      <w:proofErr w:type="spellStart"/>
      <w:r>
        <w:rPr>
          <w:rFonts w:ascii="Courier New CYR" w:hAnsi="Courier New CYR" w:cs="Courier New CYR"/>
          <w:color w:val="000000"/>
          <w:sz w:val="16"/>
          <w:szCs w:val="16"/>
        </w:rPr>
        <w:t>лесом:куль</w:t>
      </w:r>
      <w:proofErr w:type="spellEnd"/>
      <w:r>
        <w:rPr>
          <w:rFonts w:ascii="Courier New CYR" w:hAnsi="Courier New CYR" w:cs="Courier New CYR"/>
          <w:color w:val="000000"/>
          <w:sz w:val="16"/>
          <w:szCs w:val="16"/>
        </w:rPr>
        <w:t>: та-:</w:t>
      </w:r>
      <w:proofErr w:type="spellStart"/>
      <w:r>
        <w:rPr>
          <w:rFonts w:ascii="Courier New CYR" w:hAnsi="Courier New CYR" w:cs="Courier New CYR"/>
          <w:color w:val="000000"/>
          <w:sz w:val="16"/>
          <w:szCs w:val="16"/>
        </w:rPr>
        <w:t>наса</w:t>
      </w:r>
      <w:proofErr w:type="spellEnd"/>
      <w:r>
        <w:rPr>
          <w:rFonts w:ascii="Courier New CYR" w:hAnsi="Courier New CYR" w:cs="Courier New CYR"/>
          <w:color w:val="000000"/>
          <w:sz w:val="16"/>
          <w:szCs w:val="16"/>
        </w:rPr>
        <w:t xml:space="preserve">:    : га-:     : </w:t>
      </w:r>
      <w:proofErr w:type="spellStart"/>
      <w:r>
        <w:rPr>
          <w:rFonts w:ascii="Courier New CYR" w:hAnsi="Courier New CYR" w:cs="Courier New CYR"/>
          <w:color w:val="000000"/>
          <w:sz w:val="16"/>
          <w:szCs w:val="16"/>
        </w:rPr>
        <w:t>ны</w:t>
      </w:r>
      <w:proofErr w:type="spellEnd"/>
      <w:r>
        <w:rPr>
          <w:rFonts w:ascii="Courier New CYR" w:hAnsi="Courier New CYR" w:cs="Courier New CYR"/>
          <w:color w:val="000000"/>
          <w:sz w:val="16"/>
          <w:szCs w:val="16"/>
        </w:rPr>
        <w:t xml:space="preserve"> :     :   :   :   :   :ягод:    :   :    :   : к :   :мель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     :</w:t>
      </w:r>
      <w:proofErr w:type="spellStart"/>
      <w:r>
        <w:rPr>
          <w:rFonts w:ascii="Courier New CYR" w:hAnsi="Courier New CYR" w:cs="Courier New CYR"/>
          <w:color w:val="000000"/>
          <w:sz w:val="16"/>
          <w:szCs w:val="16"/>
        </w:rPr>
        <w:t>туры</w:t>
      </w:r>
      <w:proofErr w:type="gramStart"/>
      <w:r>
        <w:rPr>
          <w:rFonts w:ascii="Courier New CYR" w:hAnsi="Courier New CYR" w:cs="Courier New CYR"/>
          <w:color w:val="000000"/>
          <w:sz w:val="16"/>
          <w:szCs w:val="16"/>
        </w:rPr>
        <w:t>:н</w:t>
      </w:r>
      <w:proofErr w:type="gramEnd"/>
      <w:r>
        <w:rPr>
          <w:rFonts w:ascii="Courier New CYR" w:hAnsi="Courier New CYR" w:cs="Courier New CYR"/>
          <w:color w:val="000000"/>
          <w:sz w:val="16"/>
          <w:szCs w:val="16"/>
        </w:rPr>
        <w:t>ые</w:t>
      </w:r>
      <w:proofErr w:type="spellEnd"/>
      <w:r>
        <w:rPr>
          <w:rFonts w:ascii="Courier New CYR" w:hAnsi="Courier New CYR" w:cs="Courier New CYR"/>
          <w:color w:val="000000"/>
          <w:sz w:val="16"/>
          <w:szCs w:val="16"/>
        </w:rPr>
        <w:t xml:space="preserve"> :     :туры: </w:t>
      </w:r>
      <w:proofErr w:type="spellStart"/>
      <w:r>
        <w:rPr>
          <w:rFonts w:ascii="Courier New CYR" w:hAnsi="Courier New CYR" w:cs="Courier New CYR"/>
          <w:color w:val="000000"/>
          <w:sz w:val="16"/>
          <w:szCs w:val="16"/>
        </w:rPr>
        <w:t>ции</w:t>
      </w:r>
      <w:proofErr w:type="spellEnd"/>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жд</w:t>
      </w:r>
      <w:proofErr w:type="spellEnd"/>
      <w:r>
        <w:rPr>
          <w:rFonts w:ascii="Courier New CYR" w:hAnsi="Courier New CYR" w:cs="Courier New CYR"/>
          <w:color w:val="000000"/>
          <w:sz w:val="16"/>
          <w:szCs w:val="16"/>
        </w:rPr>
        <w:t>.:    :</w:t>
      </w:r>
      <w:proofErr w:type="spellStart"/>
      <w:r>
        <w:rPr>
          <w:rFonts w:ascii="Courier New CYR" w:hAnsi="Courier New CYR" w:cs="Courier New CYR"/>
          <w:color w:val="000000"/>
          <w:sz w:val="16"/>
          <w:szCs w:val="16"/>
        </w:rPr>
        <w:t>лины</w:t>
      </w:r>
      <w:proofErr w:type="spellEnd"/>
      <w:r>
        <w:rPr>
          <w:rFonts w:ascii="Courier New CYR" w:hAnsi="Courier New CYR" w:cs="Courier New CYR"/>
          <w:color w:val="000000"/>
          <w:sz w:val="16"/>
          <w:szCs w:val="16"/>
        </w:rPr>
        <w:t>:     :    :     :   :   :   :   :</w:t>
      </w:r>
      <w:proofErr w:type="spellStart"/>
      <w:r>
        <w:rPr>
          <w:rFonts w:ascii="Courier New CYR" w:hAnsi="Courier New CYR" w:cs="Courier New CYR"/>
          <w:color w:val="000000"/>
          <w:sz w:val="16"/>
          <w:szCs w:val="16"/>
        </w:rPr>
        <w:t>ники</w:t>
      </w:r>
      <w:proofErr w:type="spellEnd"/>
      <w:r>
        <w:rPr>
          <w:rFonts w:ascii="Courier New CYR" w:hAnsi="Courier New CYR" w:cs="Courier New CYR"/>
          <w:color w:val="000000"/>
          <w:sz w:val="16"/>
          <w:szCs w:val="16"/>
        </w:rPr>
        <w:t>:    :   :    :   : и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1</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2  :  3 :  4 :  5  :  6 :  7 :  8 :  9 : 10 :  11 : 12 :  13 : 14: 15: 16: 17: 18 : 19 : 20: 21 : 22: 23: 24:  25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01)Всего </w:t>
      </w:r>
      <w:proofErr w:type="gramStart"/>
      <w:r>
        <w:rPr>
          <w:rFonts w:ascii="Courier New CYR" w:hAnsi="Courier New CYR" w:cs="Courier New CYR"/>
          <w:color w:val="000000"/>
          <w:sz w:val="16"/>
          <w:szCs w:val="16"/>
        </w:rPr>
        <w:t>защитных</w:t>
      </w:r>
      <w:proofErr w:type="gramEnd"/>
      <w:r>
        <w:rPr>
          <w:rFonts w:ascii="Courier New CYR" w:hAnsi="Courier New CYR" w:cs="Courier New CYR"/>
          <w:color w:val="000000"/>
          <w:sz w:val="16"/>
          <w:szCs w:val="16"/>
        </w:rPr>
        <w:t xml:space="preserve">, эксплуатационных и резервных </w:t>
      </w:r>
    </w:p>
    <w:p w:rsidR="009A3DDB" w:rsidRDefault="009A3DDB" w:rsidP="009A3DDB">
      <w:pPr>
        <w:tabs>
          <w:tab w:val="center" w:pos="6786"/>
          <w:tab w:val="left" w:pos="12672"/>
        </w:tabs>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ab/>
        <w:t xml:space="preserve">                           </w:t>
      </w:r>
      <w:proofErr w:type="spellStart"/>
      <w:r>
        <w:rPr>
          <w:rFonts w:ascii="Courier New CYR" w:hAnsi="Courier New CYR" w:cs="Courier New CYR"/>
          <w:color w:val="000000"/>
          <w:sz w:val="16"/>
          <w:szCs w:val="16"/>
        </w:rPr>
        <w:t>Верхнеильиновский</w:t>
      </w:r>
      <w:proofErr w:type="spellEnd"/>
      <w:r>
        <w:rPr>
          <w:rFonts w:ascii="Courier New CYR" w:hAnsi="Courier New CYR" w:cs="Courier New CYR"/>
          <w:color w:val="000000"/>
          <w:sz w:val="16"/>
          <w:szCs w:val="16"/>
        </w:rPr>
        <w:t xml:space="preserve"> сельсовет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8,7:  8,7:</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8,7:    :    :    :    :    :     :    :  8,7:   :   :   :   :    :    :   :    :   :   :   :     :</w:t>
      </w:r>
    </w:p>
    <w:p w:rsidR="009A3DDB" w:rsidRDefault="009A3DDB" w:rsidP="009A3DDB">
      <w:pPr>
        <w:autoSpaceDE w:val="0"/>
        <w:autoSpaceDN w:val="0"/>
        <w:adjustRightInd w:val="0"/>
        <w:spacing w:after="0" w:line="240" w:lineRule="auto"/>
        <w:jc w:val="center"/>
        <w:rPr>
          <w:rFonts w:ascii="Courier New CYR" w:hAnsi="Courier New CYR" w:cs="Courier New CYR"/>
          <w:color w:val="000000"/>
          <w:sz w:val="16"/>
          <w:szCs w:val="16"/>
        </w:rPr>
      </w:pPr>
      <w:r>
        <w:rPr>
          <w:rFonts w:ascii="Courier New CYR" w:hAnsi="Courier New CYR" w:cs="Courier New CYR"/>
          <w:color w:val="000000"/>
          <w:sz w:val="16"/>
          <w:szCs w:val="16"/>
        </w:rPr>
        <w:t xml:space="preserve">МО Завитинск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55,7:  8,7:</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55,7:    :    :    :    :    :     :    : 55,7:   :   :   :   :    :    :   :    :   :   :   :     :</w:t>
      </w:r>
    </w:p>
    <w:p w:rsidR="009A3DDB" w:rsidRDefault="009A3DDB" w:rsidP="009A3DDB">
      <w:pPr>
        <w:autoSpaceDE w:val="0"/>
        <w:autoSpaceDN w:val="0"/>
        <w:adjustRightInd w:val="0"/>
        <w:spacing w:after="0" w:line="240" w:lineRule="auto"/>
        <w:jc w:val="center"/>
        <w:rPr>
          <w:rFonts w:ascii="Courier New CYR" w:hAnsi="Courier New CYR" w:cs="Courier New CYR"/>
          <w:color w:val="000000"/>
          <w:sz w:val="16"/>
          <w:szCs w:val="16"/>
        </w:rPr>
      </w:pPr>
      <w:proofErr w:type="spellStart"/>
      <w:r>
        <w:rPr>
          <w:rFonts w:ascii="Courier New CYR" w:hAnsi="Courier New CYR" w:cs="Courier New CYR"/>
          <w:color w:val="000000"/>
          <w:sz w:val="16"/>
          <w:szCs w:val="16"/>
        </w:rPr>
        <w:t>Албазинский</w:t>
      </w:r>
      <w:proofErr w:type="spellEnd"/>
      <w:r>
        <w:rPr>
          <w:rFonts w:ascii="Courier New CYR" w:hAnsi="Courier New CYR" w:cs="Courier New CYR"/>
          <w:color w:val="000000"/>
          <w:sz w:val="16"/>
          <w:szCs w:val="16"/>
        </w:rPr>
        <w:t xml:space="preserve"> сельсовет</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1,6:  1,6:</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1,6:    :    :    :    :    :     :    :  1,6:   :   :   :   :    :    :   :    :   :   :   :     :</w:t>
      </w:r>
    </w:p>
    <w:p w:rsidR="009A3DDB" w:rsidRDefault="009A3DDB" w:rsidP="009A3DDB">
      <w:pPr>
        <w:autoSpaceDE w:val="0"/>
        <w:autoSpaceDN w:val="0"/>
        <w:adjustRightInd w:val="0"/>
        <w:spacing w:after="0" w:line="240" w:lineRule="auto"/>
        <w:jc w:val="center"/>
        <w:rPr>
          <w:rFonts w:ascii="Courier New CYR" w:hAnsi="Courier New CYR" w:cs="Courier New CYR"/>
          <w:color w:val="000000"/>
          <w:sz w:val="16"/>
          <w:szCs w:val="16"/>
        </w:rPr>
      </w:pPr>
      <w:proofErr w:type="spellStart"/>
      <w:r>
        <w:rPr>
          <w:rFonts w:ascii="Courier New CYR" w:hAnsi="Courier New CYR" w:cs="Courier New CYR"/>
          <w:color w:val="000000"/>
          <w:sz w:val="16"/>
          <w:szCs w:val="16"/>
        </w:rPr>
        <w:t>Успеновский</w:t>
      </w:r>
      <w:proofErr w:type="spellEnd"/>
      <w:r>
        <w:rPr>
          <w:rFonts w:ascii="Courier New CYR" w:hAnsi="Courier New CYR" w:cs="Courier New CYR"/>
          <w:color w:val="000000"/>
          <w:sz w:val="16"/>
          <w:szCs w:val="16"/>
        </w:rPr>
        <w:t xml:space="preserve"> сельсовет</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1,6:  1,6:</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1,6:    :    :    :    :    :     :    :  1,6:   :   :   :   :    :    :   :    :   :   :   :     :</w:t>
      </w:r>
    </w:p>
    <w:p w:rsidR="009A3DDB" w:rsidRDefault="009A3DDB" w:rsidP="009A3DDB">
      <w:pPr>
        <w:autoSpaceDE w:val="0"/>
        <w:autoSpaceDN w:val="0"/>
        <w:adjustRightInd w:val="0"/>
        <w:spacing w:after="0" w:line="240" w:lineRule="auto"/>
        <w:jc w:val="center"/>
        <w:rPr>
          <w:rFonts w:ascii="Courier New CYR" w:hAnsi="Courier New CYR" w:cs="Courier New CYR"/>
          <w:color w:val="000000"/>
          <w:sz w:val="16"/>
          <w:szCs w:val="16"/>
        </w:rPr>
      </w:pPr>
      <w:proofErr w:type="spellStart"/>
      <w:r>
        <w:rPr>
          <w:rFonts w:ascii="Courier New CYR" w:hAnsi="Courier New CYR" w:cs="Courier New CYR"/>
          <w:color w:val="000000"/>
          <w:sz w:val="16"/>
          <w:szCs w:val="16"/>
        </w:rPr>
        <w:t>Преображеновский</w:t>
      </w:r>
      <w:proofErr w:type="spellEnd"/>
      <w:r>
        <w:rPr>
          <w:rFonts w:ascii="Courier New CYR" w:hAnsi="Courier New CYR" w:cs="Courier New CYR"/>
          <w:color w:val="000000"/>
          <w:sz w:val="16"/>
          <w:szCs w:val="16"/>
        </w:rPr>
        <w:t xml:space="preserve"> сельсовет</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2,6:  2,6:</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2,6:    :    :    :    :    :     :    :  2,6:   :   :   :   :    :    :   :    :   :   :   :     :</w:t>
      </w:r>
    </w:p>
    <w:p w:rsidR="009A3DDB" w:rsidRDefault="009A3DDB" w:rsidP="009A3DDB">
      <w:pPr>
        <w:autoSpaceDE w:val="0"/>
        <w:autoSpaceDN w:val="0"/>
        <w:adjustRightInd w:val="0"/>
        <w:spacing w:after="0" w:line="240" w:lineRule="auto"/>
        <w:jc w:val="center"/>
        <w:rPr>
          <w:rFonts w:ascii="Courier New CYR" w:hAnsi="Courier New CYR" w:cs="Courier New CYR"/>
          <w:color w:val="000000"/>
          <w:sz w:val="16"/>
          <w:szCs w:val="16"/>
        </w:rPr>
      </w:pPr>
      <w:proofErr w:type="spellStart"/>
      <w:r>
        <w:rPr>
          <w:rFonts w:ascii="Courier New CYR" w:hAnsi="Courier New CYR" w:cs="Courier New CYR"/>
          <w:color w:val="000000"/>
          <w:sz w:val="16"/>
          <w:szCs w:val="16"/>
        </w:rPr>
        <w:t>Иннокентьевский</w:t>
      </w:r>
      <w:proofErr w:type="spellEnd"/>
      <w:r>
        <w:rPr>
          <w:rFonts w:ascii="Courier New CYR" w:hAnsi="Courier New CYR" w:cs="Courier New CYR"/>
          <w:color w:val="000000"/>
          <w:sz w:val="16"/>
          <w:szCs w:val="16"/>
        </w:rPr>
        <w:t xml:space="preserve"> сельсовет</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2,8:  2,8:</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2,8:    :    :    :    :    :     :    :  2,8:   :   :   :   :    :    :   :    :   :   :   :     :</w:t>
      </w:r>
    </w:p>
    <w:p w:rsidR="009A3DDB" w:rsidRDefault="009A3DDB" w:rsidP="009A3DDB">
      <w:pPr>
        <w:autoSpaceDE w:val="0"/>
        <w:autoSpaceDN w:val="0"/>
        <w:adjustRightInd w:val="0"/>
        <w:spacing w:after="0" w:line="240" w:lineRule="auto"/>
        <w:jc w:val="center"/>
        <w:rPr>
          <w:rFonts w:ascii="Courier New CYR" w:hAnsi="Courier New CYR" w:cs="Courier New CYR"/>
          <w:color w:val="000000"/>
          <w:sz w:val="16"/>
          <w:szCs w:val="16"/>
        </w:rPr>
      </w:pPr>
      <w:r>
        <w:rPr>
          <w:rFonts w:ascii="Courier New CYR" w:hAnsi="Courier New CYR" w:cs="Courier New CYR"/>
          <w:color w:val="000000"/>
          <w:sz w:val="16"/>
          <w:szCs w:val="16"/>
        </w:rPr>
        <w:t>Куприяновский сельсовет</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8,0:  8,0:</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8,0:    :    :    :    :    :     :    :  8,0:   :   :   :   :    :    :   :    :   :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38) Защитные Леса </w:t>
      </w:r>
      <w:proofErr w:type="gramStart"/>
      <w:r>
        <w:rPr>
          <w:rFonts w:ascii="Courier New CYR" w:hAnsi="Courier New CYR" w:cs="Courier New CYR"/>
          <w:color w:val="000000"/>
          <w:sz w:val="16"/>
          <w:szCs w:val="16"/>
        </w:rPr>
        <w:t>-в</w:t>
      </w:r>
      <w:proofErr w:type="gramEnd"/>
      <w:r>
        <w:rPr>
          <w:rFonts w:ascii="Courier New CYR" w:hAnsi="Courier New CYR" w:cs="Courier New CYR"/>
          <w:color w:val="000000"/>
          <w:sz w:val="16"/>
          <w:szCs w:val="16"/>
        </w:rPr>
        <w:t xml:space="preserve">сего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81,0: 81,0:</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81,0:    :    :    :    :    :     :    : 81,0:   :   :   :   :    :    :   :    :   :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r w:rsidRPr="00E71F85">
        <w:rPr>
          <w:rFonts w:ascii="Courier New CYR" w:hAnsi="Courier New CYR" w:cs="Courier New CYR"/>
          <w:b/>
          <w:color w:val="000000"/>
          <w:sz w:val="16"/>
          <w:szCs w:val="16"/>
        </w:rPr>
        <w:lastRenderedPageBreak/>
        <w:t xml:space="preserve">ЗАВИТИНСКИЙ район  </w:t>
      </w: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r w:rsidRPr="00E71F85">
        <w:rPr>
          <w:rFonts w:ascii="Courier New CYR" w:hAnsi="Courier New CYR" w:cs="Courier New CYR"/>
          <w:b/>
          <w:color w:val="000000"/>
          <w:sz w:val="16"/>
          <w:szCs w:val="16"/>
        </w:rPr>
        <w:t xml:space="preserve">                                                </w:t>
      </w:r>
    </w:p>
    <w:p w:rsidR="009A3DDB" w:rsidRPr="00E71F85" w:rsidRDefault="009A3DDB" w:rsidP="006E429D">
      <w:pPr>
        <w:autoSpaceDE w:val="0"/>
        <w:autoSpaceDN w:val="0"/>
        <w:adjustRightInd w:val="0"/>
        <w:spacing w:after="0" w:line="240" w:lineRule="auto"/>
        <w:jc w:val="center"/>
        <w:rPr>
          <w:rFonts w:ascii="Courier New CYR" w:hAnsi="Courier New CYR" w:cs="Courier New CYR"/>
          <w:b/>
          <w:color w:val="000000"/>
          <w:sz w:val="16"/>
          <w:szCs w:val="16"/>
        </w:rPr>
      </w:pPr>
      <w:r w:rsidRPr="00E71F85">
        <w:rPr>
          <w:rFonts w:ascii="Courier New CYR" w:hAnsi="Courier New CYR" w:cs="Courier New CYR"/>
          <w:b/>
          <w:color w:val="000000"/>
          <w:sz w:val="16"/>
          <w:szCs w:val="16"/>
        </w:rPr>
        <w:t>Распределение земель и запасов лесного фонда в пределах административных районов</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               Земли государственного лесного фонда, га</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Запас древесины, м3</w:t>
      </w:r>
      <w:proofErr w:type="gramStart"/>
      <w:r>
        <w:rPr>
          <w:rFonts w:ascii="Courier New CYR" w:hAnsi="Courier New CYR" w:cs="Courier New CYR"/>
          <w:color w:val="000000"/>
          <w:sz w:val="16"/>
          <w:szCs w:val="16"/>
        </w:rPr>
        <w:t xml:space="preserve">   :</w:t>
      </w:r>
      <w:proofErr w:type="gramEnd"/>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        : в том числе по целевому  :        :                          :         :   в </w:t>
      </w:r>
      <w:proofErr w:type="spellStart"/>
      <w:r>
        <w:rPr>
          <w:rFonts w:ascii="Courier New CYR" w:hAnsi="Courier New CYR" w:cs="Courier New CYR"/>
          <w:color w:val="000000"/>
          <w:sz w:val="16"/>
          <w:szCs w:val="16"/>
        </w:rPr>
        <w:t>т.ч</w:t>
      </w:r>
      <w:proofErr w:type="spellEnd"/>
      <w:r>
        <w:rPr>
          <w:rFonts w:ascii="Courier New CYR" w:hAnsi="Courier New CYR" w:cs="Courier New CYR"/>
          <w:color w:val="000000"/>
          <w:sz w:val="16"/>
          <w:szCs w:val="16"/>
        </w:rPr>
        <w:t>. спелые</w:t>
      </w:r>
      <w:proofErr w:type="gramStart"/>
      <w:r>
        <w:rPr>
          <w:rFonts w:ascii="Courier New CYR" w:hAnsi="Courier New CYR" w:cs="Courier New CYR"/>
          <w:color w:val="000000"/>
          <w:sz w:val="16"/>
          <w:szCs w:val="16"/>
        </w:rPr>
        <w:t xml:space="preserve">   :</w:t>
      </w:r>
      <w:proofErr w:type="gramEnd"/>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административный</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всего :    назначению лесов      : лесные :      покрытые лесом      :  общий  :   и перестойные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район</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земли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        :  защи</w:t>
      </w:r>
      <w:proofErr w:type="gramStart"/>
      <w:r>
        <w:rPr>
          <w:rFonts w:ascii="Courier New CYR" w:hAnsi="Courier New CYR" w:cs="Courier New CYR"/>
          <w:color w:val="000000"/>
          <w:sz w:val="16"/>
          <w:szCs w:val="16"/>
        </w:rPr>
        <w:t>т-</w:t>
      </w:r>
      <w:proofErr w:type="gramEnd"/>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эксплу</w:t>
      </w:r>
      <w:proofErr w:type="spellEnd"/>
      <w:r>
        <w:rPr>
          <w:rFonts w:ascii="Courier New CYR" w:hAnsi="Courier New CYR" w:cs="Courier New CYR"/>
          <w:color w:val="000000"/>
          <w:sz w:val="16"/>
          <w:szCs w:val="16"/>
        </w:rPr>
        <w:t xml:space="preserve"> : резерв-         :        : в том числе </w:t>
      </w:r>
      <w:proofErr w:type="spellStart"/>
      <w:r>
        <w:rPr>
          <w:rFonts w:ascii="Courier New CYR" w:hAnsi="Courier New CYR" w:cs="Courier New CYR"/>
          <w:color w:val="000000"/>
          <w:sz w:val="16"/>
          <w:szCs w:val="16"/>
        </w:rPr>
        <w:t>спе</w:t>
      </w:r>
      <w:proofErr w:type="spellEnd"/>
      <w:r>
        <w:rPr>
          <w:rFonts w:ascii="Courier New CYR" w:hAnsi="Courier New CYR" w:cs="Courier New CYR"/>
          <w:color w:val="000000"/>
          <w:sz w:val="16"/>
          <w:szCs w:val="16"/>
        </w:rPr>
        <w:t>-: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        :   </w:t>
      </w:r>
      <w:proofErr w:type="spellStart"/>
      <w:r>
        <w:rPr>
          <w:rFonts w:ascii="Courier New CYR" w:hAnsi="Courier New CYR" w:cs="Courier New CYR"/>
          <w:color w:val="000000"/>
          <w:sz w:val="16"/>
          <w:szCs w:val="16"/>
        </w:rPr>
        <w:t>ные</w:t>
      </w:r>
      <w:proofErr w:type="spellEnd"/>
      <w:r>
        <w:rPr>
          <w:rFonts w:ascii="Courier New CYR" w:hAnsi="Courier New CYR" w:cs="Courier New CYR"/>
          <w:color w:val="000000"/>
          <w:sz w:val="16"/>
          <w:szCs w:val="16"/>
        </w:rPr>
        <w:t xml:space="preserve">  : </w:t>
      </w:r>
      <w:proofErr w:type="spellStart"/>
      <w:r>
        <w:rPr>
          <w:rFonts w:ascii="Courier New CYR" w:hAnsi="Courier New CYR" w:cs="Courier New CYR"/>
          <w:color w:val="000000"/>
          <w:sz w:val="16"/>
          <w:szCs w:val="16"/>
        </w:rPr>
        <w:t>атац</w:t>
      </w:r>
      <w:proofErr w:type="gramStart"/>
      <w:r>
        <w:rPr>
          <w:rFonts w:ascii="Courier New CYR" w:hAnsi="Courier New CYR" w:cs="Courier New CYR"/>
          <w:color w:val="000000"/>
          <w:sz w:val="16"/>
          <w:szCs w:val="16"/>
        </w:rPr>
        <w:t>и</w:t>
      </w:r>
      <w:proofErr w:type="spellEnd"/>
      <w:r>
        <w:rPr>
          <w:rFonts w:ascii="Courier New CYR" w:hAnsi="Courier New CYR" w:cs="Courier New CYR"/>
          <w:color w:val="000000"/>
          <w:sz w:val="16"/>
          <w:szCs w:val="16"/>
        </w:rPr>
        <w:t>-</w:t>
      </w:r>
      <w:proofErr w:type="gramEnd"/>
      <w:r>
        <w:rPr>
          <w:rFonts w:ascii="Courier New CYR" w:hAnsi="Courier New CYR" w:cs="Courier New CYR"/>
          <w:color w:val="000000"/>
          <w:sz w:val="16"/>
          <w:szCs w:val="16"/>
        </w:rPr>
        <w:t xml:space="preserve"> :   </w:t>
      </w:r>
      <w:proofErr w:type="spellStart"/>
      <w:r>
        <w:rPr>
          <w:rFonts w:ascii="Courier New CYR" w:hAnsi="Courier New CYR" w:cs="Courier New CYR"/>
          <w:color w:val="000000"/>
          <w:sz w:val="16"/>
          <w:szCs w:val="16"/>
        </w:rPr>
        <w:t>ные</w:t>
      </w:r>
      <w:proofErr w:type="spellEnd"/>
      <w:r>
        <w:rPr>
          <w:rFonts w:ascii="Courier New CYR" w:hAnsi="Courier New CYR" w:cs="Courier New CYR"/>
          <w:color w:val="000000"/>
          <w:sz w:val="16"/>
          <w:szCs w:val="16"/>
        </w:rPr>
        <w:t xml:space="preserve">  :        :        :</w:t>
      </w:r>
      <w:proofErr w:type="spellStart"/>
      <w:r>
        <w:rPr>
          <w:rFonts w:ascii="Courier New CYR" w:hAnsi="Courier New CYR" w:cs="Courier New CYR"/>
          <w:color w:val="000000"/>
          <w:sz w:val="16"/>
          <w:szCs w:val="16"/>
        </w:rPr>
        <w:t>лые</w:t>
      </w:r>
      <w:proofErr w:type="spellEnd"/>
      <w:r>
        <w:rPr>
          <w:rFonts w:ascii="Courier New CYR" w:hAnsi="Courier New CYR" w:cs="Courier New CYR"/>
          <w:color w:val="000000"/>
          <w:sz w:val="16"/>
          <w:szCs w:val="16"/>
        </w:rPr>
        <w:t xml:space="preserve"> и перестойные:         :         :  из них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        :        : </w:t>
      </w:r>
      <w:proofErr w:type="spellStart"/>
      <w:r>
        <w:rPr>
          <w:rFonts w:ascii="Courier New CYR" w:hAnsi="Courier New CYR" w:cs="Courier New CYR"/>
          <w:color w:val="000000"/>
          <w:sz w:val="16"/>
          <w:szCs w:val="16"/>
        </w:rPr>
        <w:t>онные</w:t>
      </w:r>
      <w:proofErr w:type="spellEnd"/>
      <w:proofErr w:type="gramStart"/>
      <w:r>
        <w:rPr>
          <w:rFonts w:ascii="Courier New CYR" w:hAnsi="Courier New CYR" w:cs="Courier New CYR"/>
          <w:color w:val="000000"/>
          <w:sz w:val="16"/>
          <w:szCs w:val="16"/>
        </w:rPr>
        <w:t xml:space="preserve">  :        :        :  </w:t>
      </w:r>
      <w:proofErr w:type="gramEnd"/>
      <w:r>
        <w:rPr>
          <w:rFonts w:ascii="Courier New CYR" w:hAnsi="Courier New CYR" w:cs="Courier New CYR"/>
          <w:color w:val="000000"/>
          <w:sz w:val="16"/>
          <w:szCs w:val="16"/>
        </w:rPr>
        <w:t>всего :-----------------:         :  всего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        :        :        :        :        :        :  итого : из них :         :         : хвойные</w:t>
      </w:r>
      <w:proofErr w:type="gramStart"/>
      <w:r>
        <w:rPr>
          <w:rFonts w:ascii="Courier New CYR" w:hAnsi="Courier New CYR" w:cs="Courier New CYR"/>
          <w:color w:val="000000"/>
          <w:sz w:val="16"/>
          <w:szCs w:val="16"/>
        </w:rPr>
        <w:t xml:space="preserve"> :</w:t>
      </w:r>
      <w:proofErr w:type="gramEnd"/>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        :        :        :        :        :        :        : </w:t>
      </w:r>
      <w:proofErr w:type="spellStart"/>
      <w:proofErr w:type="gramStart"/>
      <w:r>
        <w:rPr>
          <w:rFonts w:ascii="Courier New CYR" w:hAnsi="Courier New CYR" w:cs="Courier New CYR"/>
          <w:color w:val="000000"/>
          <w:sz w:val="16"/>
          <w:szCs w:val="16"/>
        </w:rPr>
        <w:t>x</w:t>
      </w:r>
      <w:proofErr w:type="gramEnd"/>
      <w:r>
        <w:rPr>
          <w:rFonts w:ascii="Courier New CYR" w:hAnsi="Courier New CYR" w:cs="Courier New CYR"/>
          <w:color w:val="000000"/>
          <w:sz w:val="16"/>
          <w:szCs w:val="16"/>
        </w:rPr>
        <w:t>войные</w:t>
      </w:r>
      <w:proofErr w:type="spellEnd"/>
      <w:r>
        <w:rPr>
          <w:rFonts w:ascii="Courier New CYR" w:hAnsi="Courier New CYR" w:cs="Courier New CYR"/>
          <w:color w:val="000000"/>
          <w:sz w:val="16"/>
          <w:szCs w:val="16"/>
        </w:rPr>
        <w:t>: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1</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2   :    3   :    4   :    5   :    6   :    7   :    8   :    9   :    10   :    11   :    12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Верхнеильиновский</w:t>
      </w:r>
      <w:proofErr w:type="spellEnd"/>
      <w:r>
        <w:rPr>
          <w:rFonts w:ascii="Courier New CYR" w:hAnsi="Courier New CYR" w:cs="Courier New CYR"/>
          <w:color w:val="000000"/>
          <w:sz w:val="16"/>
          <w:szCs w:val="16"/>
        </w:rPr>
        <w:t xml:space="preserve"> сельсовет</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roofErr w:type="spellStart"/>
      <w:r>
        <w:rPr>
          <w:rFonts w:ascii="Courier New CYR" w:hAnsi="Courier New CYR" w:cs="Courier New CYR"/>
          <w:color w:val="000000"/>
          <w:sz w:val="16"/>
          <w:szCs w:val="16"/>
        </w:rPr>
        <w:t>Завитинский</w:t>
      </w:r>
      <w:proofErr w:type="spellEnd"/>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8,7:    8,7  :        :        :    8,7 :    8,7 :        :        :   744   :         :         :</w:t>
      </w:r>
    </w:p>
    <w:p w:rsidR="009A3DDB" w:rsidRDefault="009A3DDB" w:rsidP="009A3DDB">
      <w:pPr>
        <w:autoSpaceDE w:val="0"/>
        <w:autoSpaceDN w:val="0"/>
        <w:adjustRightInd w:val="0"/>
        <w:spacing w:after="0" w:line="240" w:lineRule="auto"/>
        <w:jc w:val="center"/>
        <w:rPr>
          <w:rFonts w:ascii="Courier New CYR" w:hAnsi="Courier New CYR" w:cs="Courier New CYR"/>
          <w:color w:val="000000"/>
          <w:sz w:val="16"/>
          <w:szCs w:val="16"/>
        </w:rPr>
      </w:pPr>
      <w:r>
        <w:rPr>
          <w:rFonts w:ascii="Courier New CYR" w:hAnsi="Courier New CYR" w:cs="Courier New CYR"/>
          <w:color w:val="000000"/>
          <w:sz w:val="16"/>
          <w:szCs w:val="16"/>
        </w:rPr>
        <w:t xml:space="preserve">МО Завитинск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roofErr w:type="spellStart"/>
      <w:r>
        <w:rPr>
          <w:rFonts w:ascii="Courier New CYR" w:hAnsi="Courier New CYR" w:cs="Courier New CYR"/>
          <w:color w:val="000000"/>
          <w:sz w:val="16"/>
          <w:szCs w:val="16"/>
        </w:rPr>
        <w:t>Завитинский</w:t>
      </w:r>
      <w:proofErr w:type="spellEnd"/>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55,7:   55,7  :        :        :   55,7 :   55,7 :        :        :  2852   :         :         :</w:t>
      </w:r>
    </w:p>
    <w:p w:rsidR="009A3DDB" w:rsidRDefault="009A3DDB" w:rsidP="009A3DDB">
      <w:pPr>
        <w:autoSpaceDE w:val="0"/>
        <w:autoSpaceDN w:val="0"/>
        <w:adjustRightInd w:val="0"/>
        <w:spacing w:after="0" w:line="240" w:lineRule="auto"/>
        <w:jc w:val="center"/>
        <w:rPr>
          <w:rFonts w:ascii="Courier New CYR" w:hAnsi="Courier New CYR" w:cs="Courier New CYR"/>
          <w:color w:val="000000"/>
          <w:sz w:val="16"/>
          <w:szCs w:val="16"/>
        </w:rPr>
      </w:pPr>
      <w:proofErr w:type="spellStart"/>
      <w:r>
        <w:rPr>
          <w:rFonts w:ascii="Courier New CYR" w:hAnsi="Courier New CYR" w:cs="Courier New CYR"/>
          <w:color w:val="000000"/>
          <w:sz w:val="16"/>
          <w:szCs w:val="16"/>
        </w:rPr>
        <w:t>Албазинский</w:t>
      </w:r>
      <w:proofErr w:type="spellEnd"/>
      <w:r>
        <w:rPr>
          <w:rFonts w:ascii="Courier New CYR" w:hAnsi="Courier New CYR" w:cs="Courier New CYR"/>
          <w:color w:val="000000"/>
          <w:sz w:val="16"/>
          <w:szCs w:val="16"/>
        </w:rPr>
        <w:t xml:space="preserve"> сельсовет</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roofErr w:type="spellStart"/>
      <w:r>
        <w:rPr>
          <w:rFonts w:ascii="Courier New CYR" w:hAnsi="Courier New CYR" w:cs="Courier New CYR"/>
          <w:color w:val="000000"/>
          <w:sz w:val="16"/>
          <w:szCs w:val="16"/>
        </w:rPr>
        <w:t>Завитинский</w:t>
      </w:r>
      <w:proofErr w:type="spellEnd"/>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1,6:    1,6  :        :        :    1,6 :    1,6 :        :        :   176   :         :         :</w:t>
      </w:r>
    </w:p>
    <w:p w:rsidR="009A3DDB" w:rsidRDefault="009A3DDB" w:rsidP="009A3DDB">
      <w:pPr>
        <w:autoSpaceDE w:val="0"/>
        <w:autoSpaceDN w:val="0"/>
        <w:adjustRightInd w:val="0"/>
        <w:spacing w:after="0" w:line="240" w:lineRule="auto"/>
        <w:jc w:val="center"/>
        <w:rPr>
          <w:rFonts w:ascii="Courier New CYR" w:hAnsi="Courier New CYR" w:cs="Courier New CYR"/>
          <w:color w:val="000000"/>
          <w:sz w:val="16"/>
          <w:szCs w:val="16"/>
        </w:rPr>
      </w:pPr>
      <w:proofErr w:type="spellStart"/>
      <w:r>
        <w:rPr>
          <w:rFonts w:ascii="Courier New CYR" w:hAnsi="Courier New CYR" w:cs="Courier New CYR"/>
          <w:color w:val="000000"/>
          <w:sz w:val="16"/>
          <w:szCs w:val="16"/>
        </w:rPr>
        <w:t>Успеновский</w:t>
      </w:r>
      <w:proofErr w:type="spellEnd"/>
      <w:r>
        <w:rPr>
          <w:rFonts w:ascii="Courier New CYR" w:hAnsi="Courier New CYR" w:cs="Courier New CYR"/>
          <w:color w:val="000000"/>
          <w:sz w:val="16"/>
          <w:szCs w:val="16"/>
        </w:rPr>
        <w:t xml:space="preserve"> сельсовет</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roofErr w:type="spellStart"/>
      <w:r>
        <w:rPr>
          <w:rFonts w:ascii="Courier New CYR" w:hAnsi="Courier New CYR" w:cs="Courier New CYR"/>
          <w:color w:val="000000"/>
          <w:sz w:val="16"/>
          <w:szCs w:val="16"/>
        </w:rPr>
        <w:t>Завитинский</w:t>
      </w:r>
      <w:proofErr w:type="spellEnd"/>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1,6:    1,6  :        :        :    1,6 :    1,6 :        :        :   160   :         :         :</w:t>
      </w:r>
    </w:p>
    <w:p w:rsidR="009A3DDB" w:rsidRDefault="009A3DDB" w:rsidP="009A3DDB">
      <w:pPr>
        <w:autoSpaceDE w:val="0"/>
        <w:autoSpaceDN w:val="0"/>
        <w:adjustRightInd w:val="0"/>
        <w:spacing w:after="0" w:line="240" w:lineRule="auto"/>
        <w:jc w:val="center"/>
        <w:rPr>
          <w:rFonts w:ascii="Courier New CYR" w:hAnsi="Courier New CYR" w:cs="Courier New CYR"/>
          <w:color w:val="000000"/>
          <w:sz w:val="16"/>
          <w:szCs w:val="16"/>
        </w:rPr>
      </w:pPr>
      <w:proofErr w:type="spellStart"/>
      <w:r>
        <w:rPr>
          <w:rFonts w:ascii="Courier New CYR" w:hAnsi="Courier New CYR" w:cs="Courier New CYR"/>
          <w:color w:val="000000"/>
          <w:sz w:val="16"/>
          <w:szCs w:val="16"/>
        </w:rPr>
        <w:t>Преображеновский</w:t>
      </w:r>
      <w:proofErr w:type="spellEnd"/>
      <w:r>
        <w:rPr>
          <w:rFonts w:ascii="Courier New CYR" w:hAnsi="Courier New CYR" w:cs="Courier New CYR"/>
          <w:color w:val="000000"/>
          <w:sz w:val="16"/>
          <w:szCs w:val="16"/>
        </w:rPr>
        <w:t xml:space="preserve"> сельсовет</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roofErr w:type="spellStart"/>
      <w:r>
        <w:rPr>
          <w:rFonts w:ascii="Courier New CYR" w:hAnsi="Courier New CYR" w:cs="Courier New CYR"/>
          <w:color w:val="000000"/>
          <w:sz w:val="16"/>
          <w:szCs w:val="16"/>
        </w:rPr>
        <w:t>Завитинский</w:t>
      </w:r>
      <w:proofErr w:type="spellEnd"/>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2,6:    2,6  :        :        :    2,6 :    2,6 :        :        :   468   :         :         :</w:t>
      </w:r>
    </w:p>
    <w:p w:rsidR="009A3DDB" w:rsidRDefault="009A3DDB" w:rsidP="009A3DDB">
      <w:pPr>
        <w:autoSpaceDE w:val="0"/>
        <w:autoSpaceDN w:val="0"/>
        <w:adjustRightInd w:val="0"/>
        <w:spacing w:after="0" w:line="240" w:lineRule="auto"/>
        <w:jc w:val="center"/>
        <w:rPr>
          <w:rFonts w:ascii="Courier New CYR" w:hAnsi="Courier New CYR" w:cs="Courier New CYR"/>
          <w:color w:val="000000"/>
          <w:sz w:val="16"/>
          <w:szCs w:val="16"/>
        </w:rPr>
      </w:pPr>
      <w:proofErr w:type="spellStart"/>
      <w:r>
        <w:rPr>
          <w:rFonts w:ascii="Courier New CYR" w:hAnsi="Courier New CYR" w:cs="Courier New CYR"/>
          <w:color w:val="000000"/>
          <w:sz w:val="16"/>
          <w:szCs w:val="16"/>
        </w:rPr>
        <w:t>Иннокентьевский</w:t>
      </w:r>
      <w:proofErr w:type="spellEnd"/>
      <w:r>
        <w:rPr>
          <w:rFonts w:ascii="Courier New CYR" w:hAnsi="Courier New CYR" w:cs="Courier New CYR"/>
          <w:color w:val="000000"/>
          <w:sz w:val="16"/>
          <w:szCs w:val="16"/>
        </w:rPr>
        <w:t xml:space="preserve"> сельсовет</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roofErr w:type="spellStart"/>
      <w:r>
        <w:rPr>
          <w:rFonts w:ascii="Courier New CYR" w:hAnsi="Courier New CYR" w:cs="Courier New CYR"/>
          <w:color w:val="000000"/>
          <w:sz w:val="16"/>
          <w:szCs w:val="16"/>
        </w:rPr>
        <w:t>Завитинский</w:t>
      </w:r>
      <w:proofErr w:type="spellEnd"/>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2,8:    2,8  :        :        :    2,8 :    2,8 :        :        :   184   :         :         :</w:t>
      </w:r>
    </w:p>
    <w:p w:rsidR="009A3DDB" w:rsidRDefault="009A3DDB" w:rsidP="009A3DDB">
      <w:pPr>
        <w:autoSpaceDE w:val="0"/>
        <w:autoSpaceDN w:val="0"/>
        <w:adjustRightInd w:val="0"/>
        <w:spacing w:after="0" w:line="240" w:lineRule="auto"/>
        <w:jc w:val="center"/>
        <w:rPr>
          <w:rFonts w:ascii="Courier New CYR" w:hAnsi="Courier New CYR" w:cs="Courier New CYR"/>
          <w:color w:val="000000"/>
          <w:sz w:val="16"/>
          <w:szCs w:val="16"/>
        </w:rPr>
      </w:pPr>
      <w:r>
        <w:rPr>
          <w:rFonts w:ascii="Courier New CYR" w:hAnsi="Courier New CYR" w:cs="Courier New CYR"/>
          <w:color w:val="000000"/>
          <w:sz w:val="16"/>
          <w:szCs w:val="16"/>
        </w:rPr>
        <w:t>Куприяновский сельсовет</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roofErr w:type="spellStart"/>
      <w:r>
        <w:rPr>
          <w:rFonts w:ascii="Courier New CYR" w:hAnsi="Courier New CYR" w:cs="Courier New CYR"/>
          <w:color w:val="000000"/>
          <w:sz w:val="16"/>
          <w:szCs w:val="16"/>
        </w:rPr>
        <w:t>Завитинский</w:t>
      </w:r>
      <w:proofErr w:type="spellEnd"/>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8,0:    8,0  :        :        :    8,0 :    8,0 :        :        :   708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w:t>
      </w:r>
    </w:p>
    <w:p w:rsidR="009A3DDB" w:rsidRDefault="009A3DDB" w:rsidP="009A3DDB">
      <w:pPr>
        <w:autoSpaceDE w:val="0"/>
        <w:autoSpaceDN w:val="0"/>
        <w:adjustRightInd w:val="0"/>
        <w:spacing w:after="0" w:line="240" w:lineRule="auto"/>
        <w:rPr>
          <w:rFonts w:ascii="Courier New CYR" w:hAnsi="Courier New CYR" w:cs="Courier New CYR"/>
          <w:b/>
          <w:color w:val="000000"/>
          <w:sz w:val="16"/>
          <w:szCs w:val="16"/>
        </w:rPr>
      </w:pPr>
      <w:r>
        <w:rPr>
          <w:rFonts w:ascii="Courier New CYR" w:hAnsi="Courier New CYR" w:cs="Courier New CYR"/>
          <w:b/>
          <w:color w:val="000000"/>
          <w:sz w:val="16"/>
          <w:szCs w:val="16"/>
        </w:rPr>
        <w:t>:</w:t>
      </w:r>
      <w:proofErr w:type="spellStart"/>
      <w:r>
        <w:rPr>
          <w:rFonts w:ascii="Courier New CYR" w:hAnsi="Courier New CYR" w:cs="Courier New CYR"/>
          <w:b/>
          <w:color w:val="000000"/>
          <w:sz w:val="16"/>
          <w:szCs w:val="16"/>
        </w:rPr>
        <w:t>Завитинский</w:t>
      </w:r>
      <w:proofErr w:type="spellEnd"/>
      <w:proofErr w:type="gramStart"/>
      <w:r>
        <w:rPr>
          <w:rFonts w:ascii="Courier New CYR" w:hAnsi="Courier New CYR" w:cs="Courier New CYR"/>
          <w:b/>
          <w:color w:val="000000"/>
          <w:sz w:val="16"/>
          <w:szCs w:val="16"/>
        </w:rPr>
        <w:t xml:space="preserve">             :</w:t>
      </w:r>
      <w:proofErr w:type="gramEnd"/>
      <w:r>
        <w:rPr>
          <w:rFonts w:ascii="Courier New CYR" w:hAnsi="Courier New CYR" w:cs="Courier New CYR"/>
          <w:b/>
          <w:color w:val="000000"/>
          <w:sz w:val="16"/>
          <w:szCs w:val="16"/>
        </w:rPr>
        <w:t xml:space="preserve">    81,0:  81,0  :        :        :    81,0:    81,0:        :        :   5292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6E429D" w:rsidRDefault="006E429D" w:rsidP="009A3DDB">
      <w:pPr>
        <w:autoSpaceDE w:val="0"/>
        <w:autoSpaceDN w:val="0"/>
        <w:adjustRightInd w:val="0"/>
        <w:spacing w:after="0" w:line="240" w:lineRule="auto"/>
        <w:rPr>
          <w:rFonts w:ascii="Courier New CYR" w:hAnsi="Courier New CYR" w:cs="Courier New CYR"/>
          <w:color w:val="000000"/>
          <w:sz w:val="16"/>
          <w:szCs w:val="16"/>
        </w:rPr>
      </w:pP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r w:rsidRPr="00E71F85">
        <w:rPr>
          <w:rFonts w:ascii="Courier New CYR" w:hAnsi="Courier New CYR" w:cs="Courier New CYR"/>
          <w:b/>
          <w:color w:val="000000"/>
          <w:sz w:val="16"/>
          <w:szCs w:val="16"/>
        </w:rPr>
        <w:lastRenderedPageBreak/>
        <w:t>ЗАВИТИНСКИЙ РАЙОН</w:t>
      </w: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r w:rsidRPr="00E71F85">
        <w:rPr>
          <w:rFonts w:ascii="Courier New CYR" w:hAnsi="Courier New CYR" w:cs="Courier New CYR"/>
          <w:b/>
          <w:color w:val="000000"/>
          <w:sz w:val="16"/>
          <w:szCs w:val="16"/>
        </w:rPr>
        <w:t xml:space="preserve">                                                                                                              Форма   5 - ГЛР</w:t>
      </w: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p>
    <w:p w:rsidR="009A3DDB" w:rsidRPr="00E71F85" w:rsidRDefault="009A3DDB" w:rsidP="007C60AD">
      <w:pPr>
        <w:autoSpaceDE w:val="0"/>
        <w:autoSpaceDN w:val="0"/>
        <w:adjustRightInd w:val="0"/>
        <w:spacing w:after="0" w:line="240" w:lineRule="auto"/>
        <w:jc w:val="center"/>
        <w:rPr>
          <w:rFonts w:ascii="Courier New CYR" w:hAnsi="Courier New CYR" w:cs="Courier New CYR"/>
          <w:b/>
          <w:color w:val="000000"/>
          <w:sz w:val="16"/>
          <w:szCs w:val="16"/>
        </w:rPr>
      </w:pPr>
      <w:r w:rsidRPr="00E71F85">
        <w:rPr>
          <w:rFonts w:ascii="Courier New" w:hAnsi="Courier New" w:cs="Courier New"/>
          <w:b/>
          <w:bCs/>
          <w:sz w:val="16"/>
          <w:szCs w:val="16"/>
        </w:rPr>
        <w:t xml:space="preserve">Распределение площади лесных насаждений по группам пород, группам возраста, </w:t>
      </w:r>
      <w:proofErr w:type="spellStart"/>
      <w:r w:rsidRPr="00E71F85">
        <w:rPr>
          <w:rFonts w:ascii="Courier New" w:hAnsi="Courier New" w:cs="Courier New"/>
          <w:b/>
          <w:bCs/>
          <w:sz w:val="16"/>
          <w:szCs w:val="16"/>
        </w:rPr>
        <w:t>полнотам</w:t>
      </w:r>
      <w:proofErr w:type="spellEnd"/>
      <w:r w:rsidRPr="00E71F85">
        <w:rPr>
          <w:rFonts w:ascii="Courier New" w:hAnsi="Courier New" w:cs="Courier New"/>
          <w:b/>
          <w:bCs/>
          <w:sz w:val="16"/>
          <w:szCs w:val="16"/>
        </w:rPr>
        <w:t xml:space="preserve"> и классам бонитета</w:t>
      </w: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                             Площади насаждений по группам пород и классам бонитета, га</w:t>
      </w:r>
      <w:proofErr w:type="gramStart"/>
      <w:r>
        <w:rPr>
          <w:rFonts w:ascii="Courier New CYR" w:hAnsi="Courier New CYR" w:cs="Courier New CYR"/>
          <w:color w:val="000000"/>
          <w:sz w:val="16"/>
          <w:szCs w:val="16"/>
        </w:rPr>
        <w:t xml:space="preserve">                            :</w:t>
      </w:r>
      <w:proofErr w:type="gramEnd"/>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:возрастные:-------------------------------------------------------------------------------------------------------------------:</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группы и :            хвойные</w:t>
      </w:r>
      <w:proofErr w:type="gramStart"/>
      <w:r>
        <w:rPr>
          <w:rFonts w:ascii="Courier New CYR" w:hAnsi="Courier New CYR" w:cs="Courier New CYR"/>
          <w:color w:val="000000"/>
          <w:sz w:val="16"/>
          <w:szCs w:val="16"/>
        </w:rPr>
        <w:t xml:space="preserve">            :      :       </w:t>
      </w:r>
      <w:proofErr w:type="gramEnd"/>
      <w:r>
        <w:rPr>
          <w:rFonts w:ascii="Courier New CYR" w:hAnsi="Courier New CYR" w:cs="Courier New CYR"/>
          <w:color w:val="000000"/>
          <w:sz w:val="16"/>
          <w:szCs w:val="16"/>
        </w:rPr>
        <w:t xml:space="preserve">твердолиственные        :     :        </w:t>
      </w:r>
      <w:proofErr w:type="spellStart"/>
      <w:r>
        <w:rPr>
          <w:rFonts w:ascii="Courier New CYR" w:hAnsi="Courier New CYR" w:cs="Courier New CYR"/>
          <w:color w:val="000000"/>
          <w:sz w:val="16"/>
          <w:szCs w:val="16"/>
        </w:rPr>
        <w:t>мягколиственные</w:t>
      </w:r>
      <w:proofErr w:type="spellEnd"/>
      <w:r>
        <w:rPr>
          <w:rFonts w:ascii="Courier New CYR" w:hAnsi="Courier New CYR" w:cs="Courier New CYR"/>
          <w:color w:val="000000"/>
          <w:sz w:val="16"/>
          <w:szCs w:val="16"/>
        </w:rPr>
        <w:t xml:space="preserve">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полноты</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итого:-------------------------------:итого:-------------------------------: итого:</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:2и выше:  3  :  4  :  5  :5а-5б:      :2и выше:  3  :  4  :  5  :5а-5б:     :2и выше:  3  :  4  :  5  :5а-5б</w:t>
      </w:r>
      <w:proofErr w:type="gramStart"/>
      <w:r>
        <w:rPr>
          <w:rFonts w:ascii="Courier New CYR" w:hAnsi="Courier New CYR" w:cs="Courier New CYR"/>
          <w:color w:val="000000"/>
          <w:sz w:val="16"/>
          <w:szCs w:val="16"/>
        </w:rPr>
        <w:t>:      :</w:t>
      </w:r>
      <w:proofErr w:type="gramEnd"/>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1</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2   :  3  :  4  :  5  :  6  :   7  :   8   :  9  :  10 :  11 :  12 :  13 :   14  :  15 :  16 :  17 :  18 :  19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Молодняки</w:t>
      </w:r>
      <w:proofErr w:type="gramStart"/>
      <w:r>
        <w:rPr>
          <w:rFonts w:ascii="Courier New CYR" w:hAnsi="Courier New CYR" w:cs="Courier New CYR"/>
          <w:color w:val="000000"/>
          <w:sz w:val="16"/>
          <w:szCs w:val="16"/>
        </w:rPr>
        <w:t xml:space="preserve">                                                          :</w:t>
      </w:r>
      <w:proofErr w:type="gramEnd"/>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0,3-0,4</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     :     :     :      :       :     :     :  4,1:     :  4,1:       :     :     :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0,5</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     :     :     :      :       :     :  5,4:     :     :  5,4:       :     :     :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0,7</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     :     :     :      :       :     :  3,9: 21,4:     : 25,3:       :     :     :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итого</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     :     :     :      :       :     :  9,3: 25,5:     : 34,8:       :     :     :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Средневозрастные</w:t>
      </w:r>
      <w:proofErr w:type="gramStart"/>
      <w:r>
        <w:rPr>
          <w:rFonts w:ascii="Courier New CYR" w:hAnsi="Courier New CYR" w:cs="Courier New CYR"/>
          <w:color w:val="000000"/>
          <w:sz w:val="16"/>
          <w:szCs w:val="16"/>
        </w:rPr>
        <w:t xml:space="preserve">                                                   :</w:t>
      </w:r>
      <w:proofErr w:type="gramEnd"/>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0,5</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     :     :     :      :       :     :     : 15,6:     : 15,6:       :  1,0:     :     :     :   1,0:</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0,6</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     :     :     :      :       :     :  1,6:     :     :  1,6:       :  2,8:     :     :     :   2,8:</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0,7</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     :     :     :      :       :  2,6:     :     :     :  2,6:       :  4,4:  8,7:  5,3:     :  18,4:</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0,8</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     :     :     :      :       :     :     :     :     :     :       :     :  1,6:     :     :   1,6:</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0,9-1,0</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     :     :     :      :       :     :  2,6:     :     :  2,6:       :     :     :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итого</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     :     :     :      :       :  2,6:  4,2: 15,6:     : 22,4:       :  8,2: 10,3:  5,3:     :  23,8:</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Всего</w:t>
      </w:r>
      <w:proofErr w:type="gramStart"/>
      <w:r>
        <w:rPr>
          <w:rFonts w:ascii="Courier New CYR" w:hAnsi="Courier New CYR" w:cs="Courier New CYR"/>
          <w:color w:val="000000"/>
          <w:sz w:val="16"/>
          <w:szCs w:val="16"/>
        </w:rPr>
        <w:t xml:space="preserve">                                                         :</w:t>
      </w:r>
      <w:proofErr w:type="gramEnd"/>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0,4</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     :     :     :      :       :     :     :  4,1:     :  4,1:       :     :     :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0,5</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     :     :     :      :       :     :  5,4: 15,6:     : 21,0:       :  1,0:     :     :     :   1,0:</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0,6</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     :     :     :      :       :     :  1,6:     :     :  1,6:       :  2,8:     :     :     :   2,8:</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0,7</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     :     :     :      :       :  2,6:  3,9: 21,4:     : 27,9:          4,4:  8,7:  5,3:     :  18,4:</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0,8</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     :     :     :      :       :     :     :     :     :     :       :     :  1,6:     :     :   1,6:</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0,9-1,0</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     :     :     :      :       :     :  2,6:     :     :  2,6:       :     :     :     :     :      :</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всего</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     :     :     :     :      :       :  2,6: 13,5: 41,1:     : 57,2:       :  8,2: 10,3:  5,3:     :    23,8</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7C60AD" w:rsidRDefault="007C60AD" w:rsidP="009A3DDB">
      <w:pPr>
        <w:autoSpaceDE w:val="0"/>
        <w:autoSpaceDN w:val="0"/>
        <w:adjustRightInd w:val="0"/>
        <w:spacing w:after="0" w:line="240" w:lineRule="auto"/>
        <w:rPr>
          <w:rFonts w:ascii="Courier New CYR" w:hAnsi="Courier New CYR" w:cs="Courier New CYR"/>
          <w:color w:val="000000"/>
          <w:sz w:val="16"/>
          <w:szCs w:val="16"/>
        </w:rPr>
      </w:pPr>
    </w:p>
    <w:p w:rsidR="007C60AD" w:rsidRDefault="007C60AD" w:rsidP="009A3DDB">
      <w:pPr>
        <w:autoSpaceDE w:val="0"/>
        <w:autoSpaceDN w:val="0"/>
        <w:adjustRightInd w:val="0"/>
        <w:spacing w:after="0" w:line="240" w:lineRule="auto"/>
        <w:rPr>
          <w:rFonts w:ascii="Courier New CYR" w:hAnsi="Courier New CYR" w:cs="Courier New CYR"/>
          <w:color w:val="000000"/>
          <w:sz w:val="16"/>
          <w:szCs w:val="16"/>
        </w:rPr>
      </w:pPr>
    </w:p>
    <w:p w:rsidR="007C60AD" w:rsidRDefault="007C60AD" w:rsidP="009A3DDB">
      <w:pPr>
        <w:autoSpaceDE w:val="0"/>
        <w:autoSpaceDN w:val="0"/>
        <w:adjustRightInd w:val="0"/>
        <w:spacing w:after="0" w:line="240" w:lineRule="auto"/>
        <w:rPr>
          <w:rFonts w:ascii="Courier New CYR" w:hAnsi="Courier New CYR" w:cs="Courier New CYR"/>
          <w:color w:val="000000"/>
          <w:sz w:val="16"/>
          <w:szCs w:val="16"/>
        </w:rPr>
      </w:pPr>
    </w:p>
    <w:p w:rsidR="007C60AD" w:rsidRDefault="007C60AD" w:rsidP="009A3DDB">
      <w:pPr>
        <w:autoSpaceDE w:val="0"/>
        <w:autoSpaceDN w:val="0"/>
        <w:adjustRightInd w:val="0"/>
        <w:spacing w:after="0" w:line="240" w:lineRule="auto"/>
        <w:rPr>
          <w:rFonts w:ascii="Courier New CYR" w:hAnsi="Courier New CYR" w:cs="Courier New CYR"/>
          <w:color w:val="000000"/>
          <w:sz w:val="16"/>
          <w:szCs w:val="16"/>
        </w:rPr>
      </w:pPr>
    </w:p>
    <w:p w:rsidR="007C60AD" w:rsidRDefault="007C60AD" w:rsidP="009A3DDB">
      <w:pPr>
        <w:autoSpaceDE w:val="0"/>
        <w:autoSpaceDN w:val="0"/>
        <w:adjustRightInd w:val="0"/>
        <w:spacing w:after="0" w:line="240" w:lineRule="auto"/>
        <w:rPr>
          <w:rFonts w:ascii="Courier New CYR" w:hAnsi="Courier New CYR" w:cs="Courier New CYR"/>
          <w:color w:val="000000"/>
          <w:sz w:val="16"/>
          <w:szCs w:val="16"/>
        </w:rPr>
      </w:pPr>
    </w:p>
    <w:p w:rsidR="007C60AD" w:rsidRDefault="007C60AD" w:rsidP="009A3DDB">
      <w:pPr>
        <w:autoSpaceDE w:val="0"/>
        <w:autoSpaceDN w:val="0"/>
        <w:adjustRightInd w:val="0"/>
        <w:spacing w:after="0" w:line="240" w:lineRule="auto"/>
        <w:rPr>
          <w:rFonts w:ascii="Courier New CYR" w:hAnsi="Courier New CYR" w:cs="Courier New CYR"/>
          <w:color w:val="000000"/>
          <w:sz w:val="16"/>
          <w:szCs w:val="16"/>
        </w:rPr>
      </w:pPr>
    </w:p>
    <w:p w:rsidR="007C60AD" w:rsidRDefault="007C60AD" w:rsidP="009A3DDB">
      <w:pPr>
        <w:autoSpaceDE w:val="0"/>
        <w:autoSpaceDN w:val="0"/>
        <w:adjustRightInd w:val="0"/>
        <w:spacing w:after="0" w:line="240" w:lineRule="auto"/>
        <w:rPr>
          <w:rFonts w:ascii="Courier New CYR" w:hAnsi="Courier New CYR" w:cs="Courier New CYR"/>
          <w:color w:val="000000"/>
          <w:sz w:val="16"/>
          <w:szCs w:val="16"/>
        </w:rPr>
      </w:pPr>
    </w:p>
    <w:p w:rsidR="007C60AD" w:rsidRDefault="007C60AD" w:rsidP="009A3DDB">
      <w:pPr>
        <w:autoSpaceDE w:val="0"/>
        <w:autoSpaceDN w:val="0"/>
        <w:adjustRightInd w:val="0"/>
        <w:spacing w:after="0" w:line="240" w:lineRule="auto"/>
        <w:rPr>
          <w:rFonts w:ascii="Courier New CYR" w:hAnsi="Courier New CYR" w:cs="Courier New CYR"/>
          <w:color w:val="000000"/>
          <w:sz w:val="16"/>
          <w:szCs w:val="16"/>
        </w:rPr>
      </w:pPr>
    </w:p>
    <w:p w:rsidR="007C60AD" w:rsidRDefault="007C60AD" w:rsidP="009A3DDB">
      <w:pPr>
        <w:autoSpaceDE w:val="0"/>
        <w:autoSpaceDN w:val="0"/>
        <w:adjustRightInd w:val="0"/>
        <w:spacing w:after="0" w:line="240" w:lineRule="auto"/>
        <w:rPr>
          <w:rFonts w:ascii="Courier New CYR" w:hAnsi="Courier New CYR" w:cs="Courier New CYR"/>
          <w:color w:val="000000"/>
          <w:sz w:val="16"/>
          <w:szCs w:val="16"/>
        </w:rPr>
      </w:pPr>
    </w:p>
    <w:p w:rsidR="007C60AD" w:rsidRDefault="007C60AD" w:rsidP="009A3DDB">
      <w:pPr>
        <w:autoSpaceDE w:val="0"/>
        <w:autoSpaceDN w:val="0"/>
        <w:adjustRightInd w:val="0"/>
        <w:spacing w:after="0" w:line="240" w:lineRule="auto"/>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p>
    <w:p w:rsidR="009A3DDB" w:rsidRPr="00E71F85" w:rsidRDefault="007C60AD" w:rsidP="007C60AD">
      <w:pPr>
        <w:autoSpaceDE w:val="0"/>
        <w:autoSpaceDN w:val="0"/>
        <w:adjustRightInd w:val="0"/>
        <w:spacing w:after="0" w:line="240" w:lineRule="auto"/>
        <w:rPr>
          <w:rFonts w:ascii="Courier New CYR" w:hAnsi="Courier New CYR" w:cs="Courier New CYR"/>
          <w:b/>
          <w:color w:val="000000"/>
          <w:sz w:val="16"/>
          <w:szCs w:val="16"/>
        </w:rPr>
      </w:pPr>
      <w:r>
        <w:rPr>
          <w:rFonts w:ascii="Courier New CYR" w:hAnsi="Courier New CYR" w:cs="Courier New CYR"/>
          <w:color w:val="000000"/>
          <w:sz w:val="16"/>
          <w:szCs w:val="16"/>
        </w:rPr>
        <w:lastRenderedPageBreak/>
        <w:t xml:space="preserve">          </w:t>
      </w:r>
      <w:r w:rsidR="009A3DDB" w:rsidRPr="00E71F85">
        <w:rPr>
          <w:rFonts w:ascii="Courier New CYR" w:hAnsi="Courier New CYR" w:cs="Courier New CYR"/>
          <w:b/>
          <w:color w:val="000000"/>
          <w:sz w:val="16"/>
          <w:szCs w:val="16"/>
        </w:rPr>
        <w:t>ЗАВИТИНСКИЙ РА</w:t>
      </w:r>
      <w:r w:rsidRPr="00E71F85">
        <w:rPr>
          <w:rFonts w:ascii="Courier New CYR" w:hAnsi="Courier New CYR" w:cs="Courier New CYR"/>
          <w:b/>
          <w:color w:val="000000"/>
          <w:sz w:val="16"/>
          <w:szCs w:val="16"/>
        </w:rPr>
        <w:t>ЙОН</w:t>
      </w:r>
      <w:r w:rsidR="009A3DDB" w:rsidRPr="00E71F85">
        <w:rPr>
          <w:rFonts w:ascii="Courier New CYR" w:hAnsi="Courier New CYR" w:cs="Courier New CYR"/>
          <w:b/>
          <w:color w:val="000000"/>
          <w:sz w:val="16"/>
          <w:szCs w:val="16"/>
        </w:rPr>
        <w:t xml:space="preserve">                                                                                               </w:t>
      </w:r>
      <w:r w:rsidRPr="00E71F85">
        <w:rPr>
          <w:rFonts w:ascii="Courier New CYR" w:hAnsi="Courier New CYR" w:cs="Courier New CYR"/>
          <w:b/>
          <w:color w:val="000000"/>
          <w:sz w:val="16"/>
          <w:szCs w:val="16"/>
        </w:rPr>
        <w:t xml:space="preserve">      </w:t>
      </w:r>
      <w:r w:rsidR="009A3DDB" w:rsidRPr="00E71F85">
        <w:rPr>
          <w:rFonts w:ascii="Courier New CYR" w:hAnsi="Courier New CYR" w:cs="Courier New CYR"/>
          <w:b/>
          <w:color w:val="000000"/>
          <w:sz w:val="16"/>
          <w:szCs w:val="16"/>
        </w:rPr>
        <w:t>Форма   2 - ГЛ</w:t>
      </w:r>
    </w:p>
    <w:p w:rsidR="009A3DDB" w:rsidRPr="00E71F85" w:rsidRDefault="009A3DDB" w:rsidP="007C60AD">
      <w:pPr>
        <w:autoSpaceDE w:val="0"/>
        <w:autoSpaceDN w:val="0"/>
        <w:adjustRightInd w:val="0"/>
        <w:spacing w:after="0" w:line="240" w:lineRule="auto"/>
        <w:jc w:val="center"/>
        <w:rPr>
          <w:rFonts w:ascii="Courier New CYR" w:hAnsi="Courier New CYR" w:cs="Courier New CYR"/>
          <w:b/>
          <w:color w:val="000000"/>
          <w:sz w:val="16"/>
          <w:szCs w:val="16"/>
        </w:rPr>
      </w:pPr>
      <w:r w:rsidRPr="00E71F85">
        <w:rPr>
          <w:rFonts w:ascii="Courier New" w:hAnsi="Courier New" w:cs="Courier New"/>
          <w:b/>
          <w:color w:val="000000"/>
          <w:sz w:val="16"/>
          <w:szCs w:val="16"/>
        </w:rPr>
        <w:t xml:space="preserve">Распределение </w:t>
      </w:r>
      <w:r w:rsidRPr="00E71F85">
        <w:rPr>
          <w:rFonts w:ascii="Courier New" w:hAnsi="Courier New" w:cs="Courier New"/>
          <w:b/>
          <w:bCs/>
          <w:sz w:val="16"/>
          <w:szCs w:val="16"/>
        </w:rPr>
        <w:t xml:space="preserve">площади лесов и запасов древесины по </w:t>
      </w:r>
      <w:proofErr w:type="spellStart"/>
      <w:r w:rsidRPr="00E71F85">
        <w:rPr>
          <w:rFonts w:ascii="Courier New" w:hAnsi="Courier New" w:cs="Courier New"/>
          <w:b/>
          <w:bCs/>
          <w:sz w:val="16"/>
          <w:szCs w:val="16"/>
        </w:rPr>
        <w:t>преобладаюшим</w:t>
      </w:r>
      <w:proofErr w:type="spellEnd"/>
      <w:r w:rsidRPr="00E71F85">
        <w:rPr>
          <w:rFonts w:ascii="Courier New" w:hAnsi="Courier New" w:cs="Courier New"/>
          <w:b/>
          <w:bCs/>
          <w:sz w:val="16"/>
          <w:szCs w:val="16"/>
        </w:rPr>
        <w:t xml:space="preserve"> породам и группам возраста</w:t>
      </w:r>
      <w:proofErr w:type="gramStart"/>
      <w:r w:rsidRPr="00E71F85">
        <w:rPr>
          <w:rFonts w:ascii="Courier New CYR" w:hAnsi="Courier New CYR" w:cs="Courier New CYR"/>
          <w:b/>
          <w:color w:val="000000"/>
          <w:sz w:val="16"/>
          <w:szCs w:val="16"/>
        </w:rPr>
        <w:t xml:space="preserve"> В</w:t>
      </w:r>
      <w:proofErr w:type="gramEnd"/>
      <w:r w:rsidRPr="00E71F85">
        <w:rPr>
          <w:rFonts w:ascii="Courier New CYR" w:hAnsi="Courier New CYR" w:cs="Courier New CYR"/>
          <w:b/>
          <w:color w:val="000000"/>
          <w:sz w:val="16"/>
          <w:szCs w:val="16"/>
        </w:rPr>
        <w:t>сего лесов</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xml:space="preserve">:                :   :   :            Покрытые лесом </w:t>
      </w:r>
      <w:proofErr w:type="spellStart"/>
      <w:r>
        <w:rPr>
          <w:rFonts w:ascii="Courier New CYR" w:hAnsi="Courier New CYR" w:cs="Courier New CYR"/>
          <w:color w:val="000000"/>
          <w:sz w:val="16"/>
          <w:szCs w:val="16"/>
        </w:rPr>
        <w:t>земли</w:t>
      </w:r>
      <w:proofErr w:type="gramStart"/>
      <w:r>
        <w:rPr>
          <w:rFonts w:ascii="Courier New CYR" w:hAnsi="Courier New CYR" w:cs="Courier New CYR"/>
          <w:color w:val="000000"/>
          <w:sz w:val="16"/>
          <w:szCs w:val="16"/>
        </w:rPr>
        <w:t>,г</w:t>
      </w:r>
      <w:proofErr w:type="gramEnd"/>
      <w:r>
        <w:rPr>
          <w:rFonts w:ascii="Courier New CYR" w:hAnsi="Courier New CYR" w:cs="Courier New CYR"/>
          <w:color w:val="000000"/>
          <w:sz w:val="16"/>
          <w:szCs w:val="16"/>
        </w:rPr>
        <w:t>а</w:t>
      </w:r>
      <w:proofErr w:type="spellEnd"/>
      <w:r>
        <w:rPr>
          <w:rFonts w:ascii="Courier New CYR" w:hAnsi="Courier New CYR" w:cs="Courier New CYR"/>
          <w:color w:val="000000"/>
          <w:sz w:val="16"/>
          <w:szCs w:val="16"/>
        </w:rPr>
        <w:t xml:space="preserve">              :    Общий запас насаждений, </w:t>
      </w:r>
      <w:proofErr w:type="spellStart"/>
      <w:r>
        <w:rPr>
          <w:rFonts w:ascii="Courier New CYR" w:hAnsi="Courier New CYR" w:cs="Courier New CYR"/>
          <w:color w:val="000000"/>
          <w:sz w:val="16"/>
          <w:szCs w:val="16"/>
        </w:rPr>
        <w:t>куб.м</w:t>
      </w:r>
      <w:proofErr w:type="spellEnd"/>
      <w:proofErr w:type="gramStart"/>
      <w:r>
        <w:rPr>
          <w:rFonts w:ascii="Courier New CYR" w:hAnsi="Courier New CYR" w:cs="Courier New CYR"/>
          <w:color w:val="000000"/>
          <w:sz w:val="16"/>
          <w:szCs w:val="16"/>
        </w:rPr>
        <w:t>.     :     :     :</w:t>
      </w:r>
      <w:proofErr w:type="gramEnd"/>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   :</w:t>
      </w:r>
      <w:proofErr w:type="spellStart"/>
      <w:r>
        <w:rPr>
          <w:rFonts w:ascii="Courier New CYR" w:hAnsi="Courier New CYR" w:cs="Courier New CYR"/>
          <w:color w:val="000000"/>
          <w:sz w:val="16"/>
          <w:szCs w:val="16"/>
        </w:rPr>
        <w:t>ниж</w:t>
      </w:r>
      <w:proofErr w:type="spellEnd"/>
      <w:r>
        <w:rPr>
          <w:rFonts w:ascii="Courier New CYR" w:hAnsi="Courier New CYR" w:cs="Courier New CYR"/>
          <w:color w:val="000000"/>
          <w:sz w:val="16"/>
          <w:szCs w:val="16"/>
        </w:rPr>
        <w:t>:-------------------------------------------------:-------------------------------------------:</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xml:space="preserve">:  преобладающие </w:t>
      </w:r>
      <w:proofErr w:type="gramStart"/>
      <w:r>
        <w:rPr>
          <w:rFonts w:ascii="Courier New CYR" w:hAnsi="Courier New CYR" w:cs="Courier New CYR"/>
          <w:color w:val="000000"/>
          <w:sz w:val="16"/>
          <w:szCs w:val="16"/>
        </w:rPr>
        <w:t>:</w:t>
      </w:r>
      <w:proofErr w:type="spellStart"/>
      <w:r>
        <w:rPr>
          <w:rFonts w:ascii="Courier New CYR" w:hAnsi="Courier New CYR" w:cs="Courier New CYR"/>
          <w:color w:val="000000"/>
          <w:sz w:val="16"/>
          <w:szCs w:val="16"/>
        </w:rPr>
        <w:t>к</w:t>
      </w:r>
      <w:proofErr w:type="gramEnd"/>
      <w:r>
        <w:rPr>
          <w:rFonts w:ascii="Courier New CYR" w:hAnsi="Courier New CYR" w:cs="Courier New CYR"/>
          <w:color w:val="000000"/>
          <w:sz w:val="16"/>
          <w:szCs w:val="16"/>
        </w:rPr>
        <w:t>од:ний</w:t>
      </w:r>
      <w:proofErr w:type="spellEnd"/>
      <w:r>
        <w:rPr>
          <w:rFonts w:ascii="Courier New CYR" w:hAnsi="Courier New CYR" w:cs="Courier New CYR"/>
          <w:color w:val="000000"/>
          <w:sz w:val="16"/>
          <w:szCs w:val="16"/>
        </w:rPr>
        <w:t>:      :     в том числе по группам возраста      :      :  в том числе по группам возраста   :общий:     :</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   :пре:      :------------------------------------------:      :------------------------------------:сред-:сред</w:t>
      </w:r>
      <w:proofErr w:type="gramStart"/>
      <w:r>
        <w:rPr>
          <w:rFonts w:ascii="Courier New CYR" w:hAnsi="Courier New CYR" w:cs="Courier New CYR"/>
          <w:color w:val="000000"/>
          <w:sz w:val="16"/>
          <w:szCs w:val="16"/>
        </w:rPr>
        <w:t>-:</w:t>
      </w:r>
      <w:proofErr w:type="gramEnd"/>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xml:space="preserve">:   древесные и  </w:t>
      </w:r>
      <w:proofErr w:type="gramStart"/>
      <w:r>
        <w:rPr>
          <w:rFonts w:ascii="Courier New CYR" w:hAnsi="Courier New CYR" w:cs="Courier New CYR"/>
          <w:color w:val="000000"/>
          <w:sz w:val="16"/>
          <w:szCs w:val="16"/>
        </w:rPr>
        <w:t>:п</w:t>
      </w:r>
      <w:proofErr w:type="gramEnd"/>
      <w:r>
        <w:rPr>
          <w:rFonts w:ascii="Courier New CYR" w:hAnsi="Courier New CYR" w:cs="Courier New CYR"/>
          <w:color w:val="000000"/>
          <w:sz w:val="16"/>
          <w:szCs w:val="16"/>
        </w:rPr>
        <w:t xml:space="preserve">о-:дел:      :           :   средне-  :     :  спелые и :      :           :      :     :  спелые и : </w:t>
      </w:r>
      <w:proofErr w:type="spellStart"/>
      <w:r>
        <w:rPr>
          <w:rFonts w:ascii="Courier New CYR" w:hAnsi="Courier New CYR" w:cs="Courier New CYR"/>
          <w:color w:val="000000"/>
          <w:sz w:val="16"/>
          <w:szCs w:val="16"/>
        </w:rPr>
        <w:t>ний</w:t>
      </w:r>
      <w:proofErr w:type="spellEnd"/>
      <w:r>
        <w:rPr>
          <w:rFonts w:ascii="Courier New CYR" w:hAnsi="Courier New CYR" w:cs="Courier New CYR"/>
          <w:color w:val="000000"/>
          <w:sz w:val="16"/>
          <w:szCs w:val="16"/>
        </w:rPr>
        <w:t xml:space="preserve"> : </w:t>
      </w:r>
      <w:proofErr w:type="spellStart"/>
      <w:r>
        <w:rPr>
          <w:rFonts w:ascii="Courier New CYR" w:hAnsi="Courier New CYR" w:cs="Courier New CYR"/>
          <w:color w:val="000000"/>
          <w:sz w:val="16"/>
          <w:szCs w:val="16"/>
        </w:rPr>
        <w:t>ний</w:t>
      </w:r>
      <w:proofErr w:type="spellEnd"/>
      <w:r>
        <w:rPr>
          <w:rFonts w:ascii="Courier New CYR" w:hAnsi="Courier New CYR" w:cs="Courier New CYR"/>
          <w:color w:val="000000"/>
          <w:sz w:val="16"/>
          <w:szCs w:val="16"/>
        </w:rPr>
        <w:t xml:space="preserve"> :</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   :воз:      : молодняки : возрастные :     :перестойные:      : молодняки : сре</w:t>
      </w:r>
      <w:proofErr w:type="gramStart"/>
      <w:r>
        <w:rPr>
          <w:rFonts w:ascii="Courier New CYR" w:hAnsi="Courier New CYR" w:cs="Courier New CYR"/>
          <w:color w:val="000000"/>
          <w:sz w:val="16"/>
          <w:szCs w:val="16"/>
        </w:rPr>
        <w:t>д-</w:t>
      </w:r>
      <w:proofErr w:type="gramEnd"/>
      <w:r>
        <w:rPr>
          <w:rFonts w:ascii="Courier New CYR" w:hAnsi="Courier New CYR" w:cs="Courier New CYR"/>
          <w:color w:val="000000"/>
          <w:sz w:val="16"/>
          <w:szCs w:val="16"/>
        </w:rPr>
        <w:t>:     :</w:t>
      </w:r>
      <w:proofErr w:type="spellStart"/>
      <w:r>
        <w:rPr>
          <w:rFonts w:ascii="Courier New CYR" w:hAnsi="Courier New CYR" w:cs="Courier New CYR"/>
          <w:color w:val="000000"/>
          <w:sz w:val="16"/>
          <w:szCs w:val="16"/>
        </w:rPr>
        <w:t>перестойные:при</w:t>
      </w:r>
      <w:proofErr w:type="spellEnd"/>
      <w:r>
        <w:rPr>
          <w:rFonts w:ascii="Courier New CYR" w:hAnsi="Courier New CYR" w:cs="Courier New CYR"/>
          <w:color w:val="000000"/>
          <w:sz w:val="16"/>
          <w:szCs w:val="16"/>
        </w:rPr>
        <w:t>- : воз-:</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xml:space="preserve">:  кустарниковые </w:t>
      </w:r>
      <w:proofErr w:type="gramStart"/>
      <w:r>
        <w:rPr>
          <w:rFonts w:ascii="Courier New CYR" w:hAnsi="Courier New CYR" w:cs="Courier New CYR"/>
          <w:color w:val="000000"/>
          <w:sz w:val="16"/>
          <w:szCs w:val="16"/>
        </w:rPr>
        <w:t>:</w:t>
      </w:r>
      <w:proofErr w:type="spellStart"/>
      <w:r>
        <w:rPr>
          <w:rFonts w:ascii="Courier New CYR" w:hAnsi="Courier New CYR" w:cs="Courier New CYR"/>
          <w:color w:val="000000"/>
          <w:sz w:val="16"/>
          <w:szCs w:val="16"/>
        </w:rPr>
        <w:t>р</w:t>
      </w:r>
      <w:proofErr w:type="gramEnd"/>
      <w:r>
        <w:rPr>
          <w:rFonts w:ascii="Courier New CYR" w:hAnsi="Courier New CYR" w:cs="Courier New CYR"/>
          <w:color w:val="000000"/>
          <w:sz w:val="16"/>
          <w:szCs w:val="16"/>
        </w:rPr>
        <w:t>о</w:t>
      </w:r>
      <w:proofErr w:type="spellEnd"/>
      <w:r>
        <w:rPr>
          <w:rFonts w:ascii="Courier New CYR" w:hAnsi="Courier New CYR" w:cs="Courier New CYR"/>
          <w:color w:val="000000"/>
          <w:sz w:val="16"/>
          <w:szCs w:val="16"/>
        </w:rPr>
        <w:t xml:space="preserve">-:рас: всего:------------------------: при-:-----------: всего:-----------:  </w:t>
      </w:r>
      <w:proofErr w:type="spellStart"/>
      <w:r>
        <w:rPr>
          <w:rFonts w:ascii="Courier New CYR" w:hAnsi="Courier New CYR" w:cs="Courier New CYR"/>
          <w:color w:val="000000"/>
          <w:sz w:val="16"/>
          <w:szCs w:val="16"/>
        </w:rPr>
        <w:t>не-</w:t>
      </w:r>
      <w:proofErr w:type="spellEnd"/>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прис</w:t>
      </w:r>
      <w:proofErr w:type="spellEnd"/>
      <w:r>
        <w:rPr>
          <w:rFonts w:ascii="Courier New CYR" w:hAnsi="Courier New CYR" w:cs="Courier New CYR"/>
          <w:color w:val="000000"/>
          <w:sz w:val="16"/>
          <w:szCs w:val="16"/>
        </w:rPr>
        <w:t>-:-----------:рост :</w:t>
      </w:r>
      <w:proofErr w:type="spellStart"/>
      <w:r>
        <w:rPr>
          <w:rFonts w:ascii="Courier New CYR" w:hAnsi="Courier New CYR" w:cs="Courier New CYR"/>
          <w:color w:val="000000"/>
          <w:sz w:val="16"/>
          <w:szCs w:val="16"/>
        </w:rPr>
        <w:t>раст</w:t>
      </w:r>
      <w:proofErr w:type="spellEnd"/>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xml:space="preserve">:                :   :та :      :     :     :      :в </w:t>
      </w:r>
      <w:proofErr w:type="spellStart"/>
      <w:r>
        <w:rPr>
          <w:rFonts w:ascii="Courier New CYR" w:hAnsi="Courier New CYR" w:cs="Courier New CYR"/>
          <w:color w:val="000000"/>
          <w:sz w:val="16"/>
          <w:szCs w:val="16"/>
        </w:rPr>
        <w:t>т</w:t>
      </w:r>
      <w:proofErr w:type="gramStart"/>
      <w:r>
        <w:rPr>
          <w:rFonts w:ascii="Courier New CYR" w:hAnsi="Courier New CYR" w:cs="Courier New CYR"/>
          <w:color w:val="000000"/>
          <w:sz w:val="16"/>
          <w:szCs w:val="16"/>
        </w:rPr>
        <w:t>.ч</w:t>
      </w:r>
      <w:proofErr w:type="spellEnd"/>
      <w:proofErr w:type="gramEnd"/>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спе</w:t>
      </w:r>
      <w:proofErr w:type="spellEnd"/>
      <w:r>
        <w:rPr>
          <w:rFonts w:ascii="Courier New CYR" w:hAnsi="Courier New CYR" w:cs="Courier New CYR"/>
          <w:color w:val="000000"/>
          <w:sz w:val="16"/>
          <w:szCs w:val="16"/>
        </w:rPr>
        <w:t xml:space="preserve">-:     :в </w:t>
      </w:r>
      <w:proofErr w:type="spellStart"/>
      <w:r>
        <w:rPr>
          <w:rFonts w:ascii="Courier New CYR" w:hAnsi="Courier New CYR" w:cs="Courier New CYR"/>
          <w:color w:val="000000"/>
          <w:sz w:val="16"/>
          <w:szCs w:val="16"/>
        </w:rPr>
        <w:t>т.ч</w:t>
      </w:r>
      <w:proofErr w:type="spellEnd"/>
      <w:r>
        <w:rPr>
          <w:rFonts w:ascii="Courier New CYR" w:hAnsi="Courier New CYR" w:cs="Courier New CYR"/>
          <w:color w:val="000000"/>
          <w:sz w:val="16"/>
          <w:szCs w:val="16"/>
        </w:rPr>
        <w:t>:      :     :     : воз- :</w:t>
      </w:r>
      <w:proofErr w:type="spellStart"/>
      <w:r>
        <w:rPr>
          <w:rFonts w:ascii="Courier New CYR" w:hAnsi="Courier New CYR" w:cs="Courier New CYR"/>
          <w:color w:val="000000"/>
          <w:sz w:val="16"/>
          <w:szCs w:val="16"/>
        </w:rPr>
        <w:t>пева</w:t>
      </w:r>
      <w:proofErr w:type="spellEnd"/>
      <w:r>
        <w:rPr>
          <w:rFonts w:ascii="Courier New CYR" w:hAnsi="Courier New CYR" w:cs="Courier New CYR"/>
          <w:color w:val="000000"/>
          <w:sz w:val="16"/>
          <w:szCs w:val="16"/>
        </w:rPr>
        <w:t xml:space="preserve">-:     :в </w:t>
      </w:r>
      <w:proofErr w:type="spellStart"/>
      <w:r>
        <w:rPr>
          <w:rFonts w:ascii="Courier New CYR" w:hAnsi="Courier New CYR" w:cs="Courier New CYR"/>
          <w:color w:val="000000"/>
          <w:sz w:val="16"/>
          <w:szCs w:val="16"/>
        </w:rPr>
        <w:t>т.ч:тыс</w:t>
      </w:r>
      <w:proofErr w:type="spellEnd"/>
      <w:r>
        <w:rPr>
          <w:rFonts w:ascii="Courier New CYR" w:hAnsi="Courier New CYR" w:cs="Courier New CYR"/>
          <w:color w:val="000000"/>
          <w:sz w:val="16"/>
          <w:szCs w:val="16"/>
        </w:rPr>
        <w:t>. : лет :</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xml:space="preserve">:      породы    </w:t>
      </w:r>
      <w:proofErr w:type="gramStart"/>
      <w:r>
        <w:rPr>
          <w:rFonts w:ascii="Courier New CYR" w:hAnsi="Courier New CYR" w:cs="Courier New CYR"/>
          <w:color w:val="000000"/>
          <w:sz w:val="16"/>
          <w:szCs w:val="16"/>
        </w:rPr>
        <w:t>:</w:t>
      </w:r>
      <w:proofErr w:type="spellStart"/>
      <w:r>
        <w:rPr>
          <w:rFonts w:ascii="Courier New CYR" w:hAnsi="Courier New CYR" w:cs="Courier New CYR"/>
          <w:color w:val="000000"/>
          <w:sz w:val="16"/>
          <w:szCs w:val="16"/>
        </w:rPr>
        <w:t>д</w:t>
      </w:r>
      <w:proofErr w:type="gramEnd"/>
      <w:r>
        <w:rPr>
          <w:rFonts w:ascii="Courier New CYR" w:hAnsi="Courier New CYR" w:cs="Courier New CYR"/>
          <w:color w:val="000000"/>
          <w:sz w:val="16"/>
          <w:szCs w:val="16"/>
        </w:rPr>
        <w:t>ы</w:t>
      </w:r>
      <w:proofErr w:type="spellEnd"/>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руб</w:t>
      </w:r>
      <w:proofErr w:type="spellEnd"/>
      <w:r>
        <w:rPr>
          <w:rFonts w:ascii="Courier New CYR" w:hAnsi="Courier New CYR" w:cs="Courier New CYR"/>
          <w:color w:val="000000"/>
          <w:sz w:val="16"/>
          <w:szCs w:val="16"/>
        </w:rPr>
        <w:t>:      :  1  :  2  :      :</w:t>
      </w:r>
      <w:proofErr w:type="spellStart"/>
      <w:r>
        <w:rPr>
          <w:rFonts w:ascii="Courier New CYR" w:hAnsi="Courier New CYR" w:cs="Courier New CYR"/>
          <w:color w:val="000000"/>
          <w:sz w:val="16"/>
          <w:szCs w:val="16"/>
        </w:rPr>
        <w:t>включ</w:t>
      </w:r>
      <w:proofErr w:type="spellEnd"/>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ваю</w:t>
      </w:r>
      <w:proofErr w:type="spellEnd"/>
      <w:r>
        <w:rPr>
          <w:rFonts w:ascii="Courier New CYR" w:hAnsi="Courier New CYR" w:cs="Courier New CYR"/>
          <w:color w:val="000000"/>
          <w:sz w:val="16"/>
          <w:szCs w:val="16"/>
        </w:rPr>
        <w:t>-:</w:t>
      </w:r>
      <w:proofErr w:type="spellStart"/>
      <w:r>
        <w:rPr>
          <w:rFonts w:ascii="Courier New CYR" w:hAnsi="Courier New CYR" w:cs="Courier New CYR"/>
          <w:color w:val="000000"/>
          <w:sz w:val="16"/>
          <w:szCs w:val="16"/>
        </w:rPr>
        <w:t>всего:пере</w:t>
      </w:r>
      <w:proofErr w:type="spellEnd"/>
      <w:r>
        <w:rPr>
          <w:rFonts w:ascii="Courier New CYR" w:hAnsi="Courier New CYR" w:cs="Courier New CYR"/>
          <w:color w:val="000000"/>
          <w:sz w:val="16"/>
          <w:szCs w:val="16"/>
        </w:rPr>
        <w:t xml:space="preserve">-:      :   1 :   2 : </w:t>
      </w:r>
      <w:proofErr w:type="spellStart"/>
      <w:r>
        <w:rPr>
          <w:rFonts w:ascii="Courier New CYR" w:hAnsi="Courier New CYR" w:cs="Courier New CYR"/>
          <w:color w:val="000000"/>
          <w:sz w:val="16"/>
          <w:szCs w:val="16"/>
        </w:rPr>
        <w:t>раст</w:t>
      </w:r>
      <w:proofErr w:type="spellEnd"/>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ющие</w:t>
      </w:r>
      <w:proofErr w:type="spellEnd"/>
      <w:r>
        <w:rPr>
          <w:rFonts w:ascii="Courier New CYR" w:hAnsi="Courier New CYR" w:cs="Courier New CYR"/>
          <w:color w:val="000000"/>
          <w:sz w:val="16"/>
          <w:szCs w:val="16"/>
        </w:rPr>
        <w:t xml:space="preserve"> :     :пере-:</w:t>
      </w:r>
      <w:proofErr w:type="spellStart"/>
      <w:r>
        <w:rPr>
          <w:rFonts w:ascii="Courier New CYR" w:hAnsi="Courier New CYR" w:cs="Courier New CYR"/>
          <w:color w:val="000000"/>
          <w:sz w:val="16"/>
          <w:szCs w:val="16"/>
        </w:rPr>
        <w:t>куб.м</w:t>
      </w:r>
      <w:proofErr w:type="spellEnd"/>
      <w:r>
        <w:rPr>
          <w:rFonts w:ascii="Courier New CYR" w:hAnsi="Courier New CYR" w:cs="Courier New CYR"/>
          <w:color w:val="000000"/>
          <w:sz w:val="16"/>
          <w:szCs w:val="16"/>
        </w:rPr>
        <w:t>:     :</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   :</w:t>
      </w:r>
      <w:proofErr w:type="spellStart"/>
      <w:r>
        <w:rPr>
          <w:rFonts w:ascii="Courier New CYR" w:hAnsi="Courier New CYR" w:cs="Courier New CYR"/>
          <w:color w:val="000000"/>
          <w:sz w:val="16"/>
          <w:szCs w:val="16"/>
        </w:rPr>
        <w:t>ки</w:t>
      </w:r>
      <w:proofErr w:type="spellEnd"/>
      <w:r>
        <w:rPr>
          <w:rFonts w:ascii="Courier New CYR" w:hAnsi="Courier New CYR" w:cs="Courier New CYR"/>
          <w:color w:val="000000"/>
          <w:sz w:val="16"/>
          <w:szCs w:val="16"/>
        </w:rPr>
        <w:t xml:space="preserve"> :      :</w:t>
      </w:r>
      <w:proofErr w:type="spellStart"/>
      <w:r>
        <w:rPr>
          <w:rFonts w:ascii="Courier New CYR" w:hAnsi="Courier New CYR" w:cs="Courier New CYR"/>
          <w:color w:val="000000"/>
          <w:sz w:val="16"/>
          <w:szCs w:val="16"/>
        </w:rPr>
        <w:t>класа</w:t>
      </w:r>
      <w:proofErr w:type="gramStart"/>
      <w:r>
        <w:rPr>
          <w:rFonts w:ascii="Courier New CYR" w:hAnsi="Courier New CYR" w:cs="Courier New CYR"/>
          <w:color w:val="000000"/>
          <w:sz w:val="16"/>
          <w:szCs w:val="16"/>
        </w:rPr>
        <w:t>:к</w:t>
      </w:r>
      <w:proofErr w:type="gramEnd"/>
      <w:r>
        <w:rPr>
          <w:rFonts w:ascii="Courier New CYR" w:hAnsi="Courier New CYR" w:cs="Courier New CYR"/>
          <w:color w:val="000000"/>
          <w:sz w:val="16"/>
          <w:szCs w:val="16"/>
        </w:rPr>
        <w:t>ласа</w:t>
      </w:r>
      <w:proofErr w:type="spellEnd"/>
      <w:r>
        <w:rPr>
          <w:rFonts w:ascii="Courier New CYR" w:hAnsi="Courier New CYR" w:cs="Courier New CYR"/>
          <w:color w:val="000000"/>
          <w:sz w:val="16"/>
          <w:szCs w:val="16"/>
        </w:rPr>
        <w:t xml:space="preserve">: всего:  в  : </w:t>
      </w:r>
      <w:proofErr w:type="spellStart"/>
      <w:r>
        <w:rPr>
          <w:rFonts w:ascii="Courier New CYR" w:hAnsi="Courier New CYR" w:cs="Courier New CYR"/>
          <w:color w:val="000000"/>
          <w:sz w:val="16"/>
          <w:szCs w:val="16"/>
        </w:rPr>
        <w:t>щие</w:t>
      </w:r>
      <w:proofErr w:type="spellEnd"/>
      <w:r>
        <w:rPr>
          <w:rFonts w:ascii="Courier New CYR" w:hAnsi="Courier New CYR" w:cs="Courier New CYR"/>
          <w:color w:val="000000"/>
          <w:sz w:val="16"/>
          <w:szCs w:val="16"/>
        </w:rPr>
        <w:t xml:space="preserve"> :     :стой-:      :</w:t>
      </w:r>
      <w:proofErr w:type="spellStart"/>
      <w:r>
        <w:rPr>
          <w:rFonts w:ascii="Courier New CYR" w:hAnsi="Courier New CYR" w:cs="Courier New CYR"/>
          <w:color w:val="000000"/>
          <w:sz w:val="16"/>
          <w:szCs w:val="16"/>
        </w:rPr>
        <w:t>класа:класа</w:t>
      </w:r>
      <w:proofErr w:type="spellEnd"/>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ные</w:t>
      </w:r>
      <w:proofErr w:type="spellEnd"/>
      <w:r>
        <w:rPr>
          <w:rFonts w:ascii="Courier New CYR" w:hAnsi="Courier New CYR" w:cs="Courier New CYR"/>
          <w:color w:val="000000"/>
          <w:sz w:val="16"/>
          <w:szCs w:val="16"/>
        </w:rPr>
        <w:t xml:space="preserve">  :     :</w:t>
      </w:r>
      <w:proofErr w:type="spellStart"/>
      <w:r>
        <w:rPr>
          <w:rFonts w:ascii="Courier New CYR" w:hAnsi="Courier New CYR" w:cs="Courier New CYR"/>
          <w:color w:val="000000"/>
          <w:sz w:val="16"/>
          <w:szCs w:val="16"/>
        </w:rPr>
        <w:t>всего:стой</w:t>
      </w:r>
      <w:proofErr w:type="spellEnd"/>
      <w:r>
        <w:rPr>
          <w:rFonts w:ascii="Courier New CYR" w:hAnsi="Courier New CYR" w:cs="Courier New CYR"/>
          <w:color w:val="000000"/>
          <w:sz w:val="16"/>
          <w:szCs w:val="16"/>
        </w:rPr>
        <w:t>-:     :     :</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   :   :      :     :     :      :</w:t>
      </w:r>
      <w:proofErr w:type="spellStart"/>
      <w:r>
        <w:rPr>
          <w:rFonts w:ascii="Courier New CYR" w:hAnsi="Courier New CYR" w:cs="Courier New CYR"/>
          <w:color w:val="000000"/>
          <w:sz w:val="16"/>
          <w:szCs w:val="16"/>
        </w:rPr>
        <w:t>расч</w:t>
      </w:r>
      <w:proofErr w:type="spellEnd"/>
      <w:proofErr w:type="gramStart"/>
      <w:r>
        <w:rPr>
          <w:rFonts w:ascii="Courier New CYR" w:hAnsi="Courier New CYR" w:cs="Courier New CYR"/>
          <w:color w:val="000000"/>
          <w:sz w:val="16"/>
          <w:szCs w:val="16"/>
        </w:rPr>
        <w:t xml:space="preserve">.:     :     : </w:t>
      </w:r>
      <w:proofErr w:type="spellStart"/>
      <w:proofErr w:type="gramEnd"/>
      <w:r>
        <w:rPr>
          <w:rFonts w:ascii="Courier New CYR" w:hAnsi="Courier New CYR" w:cs="Courier New CYR"/>
          <w:color w:val="000000"/>
          <w:sz w:val="16"/>
          <w:szCs w:val="16"/>
        </w:rPr>
        <w:t>ные</w:t>
      </w:r>
      <w:proofErr w:type="spellEnd"/>
      <w:r>
        <w:rPr>
          <w:rFonts w:ascii="Courier New CYR" w:hAnsi="Courier New CYR" w:cs="Courier New CYR"/>
          <w:color w:val="000000"/>
          <w:sz w:val="16"/>
          <w:szCs w:val="16"/>
        </w:rPr>
        <w:t xml:space="preserve"> :      :     :     :      :     :     : </w:t>
      </w:r>
      <w:proofErr w:type="spellStart"/>
      <w:r>
        <w:rPr>
          <w:rFonts w:ascii="Courier New CYR" w:hAnsi="Courier New CYR" w:cs="Courier New CYR"/>
          <w:color w:val="000000"/>
          <w:sz w:val="16"/>
          <w:szCs w:val="16"/>
        </w:rPr>
        <w:t>ные</w:t>
      </w:r>
      <w:proofErr w:type="spellEnd"/>
      <w:r>
        <w:rPr>
          <w:rFonts w:ascii="Courier New CYR" w:hAnsi="Courier New CYR" w:cs="Courier New CYR"/>
          <w:color w:val="000000"/>
          <w:sz w:val="16"/>
          <w:szCs w:val="16"/>
        </w:rPr>
        <w:t xml:space="preserve"> :     :     :</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а</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б : в :   1  :  2  :  3  :   4  :  5  :  6  :  7  :  8  :   9  :  10 :  11 :  12  :  13 :  14 :  15 :  16 :  17 :</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7C60AD">
      <w:pPr>
        <w:autoSpaceDE w:val="0"/>
        <w:autoSpaceDN w:val="0"/>
        <w:adjustRightInd w:val="0"/>
        <w:spacing w:after="0" w:line="24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xml:space="preserve">:1. основные лесообразующие </w:t>
      </w:r>
      <w:proofErr w:type="spellStart"/>
      <w:r>
        <w:rPr>
          <w:rFonts w:ascii="Courier New CYR" w:hAnsi="Courier New CYR" w:cs="Courier New CYR"/>
          <w:color w:val="000000"/>
          <w:sz w:val="16"/>
          <w:szCs w:val="16"/>
        </w:rPr>
        <w:t>породы</w:t>
      </w:r>
      <w:proofErr w:type="gramStart"/>
      <w:r>
        <w:rPr>
          <w:rFonts w:ascii="Courier New CYR" w:hAnsi="Courier New CYR" w:cs="Courier New CYR"/>
          <w:color w:val="000000"/>
          <w:sz w:val="16"/>
          <w:szCs w:val="16"/>
        </w:rPr>
        <w:t>:т</w:t>
      </w:r>
      <w:proofErr w:type="gramEnd"/>
      <w:r>
        <w:rPr>
          <w:rFonts w:ascii="Courier New CYR" w:hAnsi="Courier New CYR" w:cs="Courier New CYR"/>
          <w:color w:val="000000"/>
          <w:sz w:val="16"/>
          <w:szCs w:val="16"/>
        </w:rPr>
        <w:t>вердолиственные</w:t>
      </w:r>
      <w:proofErr w:type="spellEnd"/>
      <w:r>
        <w:rPr>
          <w:rFonts w:ascii="Courier New CYR" w:hAnsi="Courier New CYR" w:cs="Courier New CYR"/>
          <w:color w:val="000000"/>
          <w:sz w:val="16"/>
          <w:szCs w:val="16"/>
        </w:rPr>
        <w:t xml:space="preserve">                                                                                                                  :</w:t>
      </w:r>
    </w:p>
    <w:p w:rsidR="009A3DDB" w:rsidRDefault="009A3DDB" w:rsidP="009A3DDB">
      <w:pPr>
        <w:autoSpaceDE w:val="0"/>
        <w:autoSpaceDN w:val="0"/>
        <w:adjustRightInd w:val="0"/>
        <w:spacing w:after="0" w:line="24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:дуб низкоствольный</w:t>
      </w:r>
      <w:proofErr w:type="gramStart"/>
      <w:r>
        <w:rPr>
          <w:rFonts w:ascii="Courier New CYR" w:hAnsi="Courier New CYR" w:cs="Courier New CYR"/>
          <w:color w:val="000000"/>
          <w:sz w:val="16"/>
          <w:szCs w:val="16"/>
        </w:rPr>
        <w:t xml:space="preserve">                                                                                                                :</w:t>
      </w:r>
      <w:proofErr w:type="gramEnd"/>
    </w:p>
    <w:p w:rsidR="009A3DDB" w:rsidRDefault="009A3DDB" w:rsidP="009A3DDB">
      <w:pPr>
        <w:autoSpaceDE w:val="0"/>
        <w:autoSpaceDN w:val="0"/>
        <w:adjustRightInd w:val="0"/>
        <w:spacing w:after="0" w:line="24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:111:</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48,2:     : 29,4:  18,8:     :     :     :     :  3058:     : 1760:  3298:     :     :     :     :   42:</w:t>
      </w:r>
    </w:p>
    <w:p w:rsidR="009A3DDB" w:rsidRDefault="009A3DDB" w:rsidP="009A3DDB">
      <w:pPr>
        <w:autoSpaceDE w:val="0"/>
        <w:autoSpaceDN w:val="0"/>
        <w:adjustRightInd w:val="0"/>
        <w:spacing w:after="0" w:line="24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:каменная береза</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117:   :   9,0:     :  5,4:   3,6:     :     :     :     :   496:     :  216:   280:     :     :     :     :   38:</w:t>
      </w:r>
    </w:p>
    <w:p w:rsidR="009A3DDB" w:rsidRDefault="009A3DDB" w:rsidP="009A3DDB">
      <w:pPr>
        <w:autoSpaceDE w:val="0"/>
        <w:autoSpaceDN w:val="0"/>
        <w:adjustRightInd w:val="0"/>
        <w:spacing w:after="0" w:line="24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xml:space="preserve">:итого </w:t>
      </w:r>
      <w:proofErr w:type="spellStart"/>
      <w:r>
        <w:rPr>
          <w:rFonts w:ascii="Courier New CYR" w:hAnsi="Courier New CYR" w:cs="Courier New CYR"/>
          <w:color w:val="000000"/>
          <w:sz w:val="16"/>
          <w:szCs w:val="16"/>
        </w:rPr>
        <w:t>твердoлиственных</w:t>
      </w:r>
      <w:proofErr w:type="spellEnd"/>
      <w:proofErr w:type="gramStart"/>
      <w:r>
        <w:rPr>
          <w:rFonts w:ascii="Courier New CYR" w:hAnsi="Courier New CYR" w:cs="Courier New CYR"/>
          <w:color w:val="000000"/>
          <w:sz w:val="16"/>
          <w:szCs w:val="16"/>
        </w:rPr>
        <w:t xml:space="preserve">                                                                                                            :</w:t>
      </w:r>
      <w:proofErr w:type="gramEnd"/>
    </w:p>
    <w:p w:rsidR="009A3DDB" w:rsidRDefault="009A3DDB" w:rsidP="009A3DDB">
      <w:pPr>
        <w:autoSpaceDE w:val="0"/>
        <w:autoSpaceDN w:val="0"/>
        <w:adjustRightInd w:val="0"/>
        <w:spacing w:after="0" w:line="24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:122:</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57,2:     : 34,8:  22,4:     :     :     :     :  3554:     : 1976:  1578:     :     :     :     :   42:</w:t>
      </w:r>
    </w:p>
    <w:p w:rsidR="009A3DDB" w:rsidRDefault="009A3DDB" w:rsidP="009A3DDB">
      <w:pPr>
        <w:autoSpaceDE w:val="0"/>
        <w:autoSpaceDN w:val="0"/>
        <w:adjustRightInd w:val="0"/>
        <w:spacing w:after="0" w:line="24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:в том числе низкоствольных</w:t>
      </w:r>
      <w:proofErr w:type="gramStart"/>
      <w:r>
        <w:rPr>
          <w:rFonts w:ascii="Courier New CYR" w:hAnsi="Courier New CYR" w:cs="Courier New CYR"/>
          <w:color w:val="000000"/>
          <w:sz w:val="16"/>
          <w:szCs w:val="16"/>
        </w:rPr>
        <w:t xml:space="preserve">                                                                                                        :</w:t>
      </w:r>
      <w:proofErr w:type="gramEnd"/>
    </w:p>
    <w:p w:rsidR="009A3DDB" w:rsidRDefault="009A3DDB" w:rsidP="009A3DDB">
      <w:pPr>
        <w:autoSpaceDE w:val="0"/>
        <w:autoSpaceDN w:val="0"/>
        <w:adjustRightInd w:val="0"/>
        <w:spacing w:after="0" w:line="24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:123:</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57,2:     : 34,8:  22,4:     :     :     :     :  3554:     : 1976:  1578:     :     :     :     :   42:</w:t>
      </w:r>
    </w:p>
    <w:p w:rsidR="009A3DDB" w:rsidRDefault="009A3DDB" w:rsidP="009A3DDB">
      <w:pPr>
        <w:autoSpaceDE w:val="0"/>
        <w:autoSpaceDN w:val="0"/>
        <w:adjustRightInd w:val="0"/>
        <w:spacing w:after="0" w:line="24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w:t>
      </w:r>
    </w:p>
    <w:p w:rsidR="009A3DDB" w:rsidRDefault="009A3DDB" w:rsidP="009A3DDB">
      <w:pPr>
        <w:autoSpaceDE w:val="0"/>
        <w:autoSpaceDN w:val="0"/>
        <w:adjustRightInd w:val="0"/>
        <w:spacing w:after="0" w:line="24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w:t>
      </w:r>
      <w:proofErr w:type="spellStart"/>
      <w:r>
        <w:rPr>
          <w:rFonts w:ascii="Courier New CYR" w:hAnsi="Courier New CYR" w:cs="Courier New CYR"/>
          <w:color w:val="000000"/>
          <w:sz w:val="16"/>
          <w:szCs w:val="16"/>
        </w:rPr>
        <w:t>мягколиственные</w:t>
      </w:r>
      <w:proofErr w:type="spellEnd"/>
      <w:proofErr w:type="gramStart"/>
      <w:r>
        <w:rPr>
          <w:rFonts w:ascii="Courier New CYR" w:hAnsi="Courier New CYR" w:cs="Courier New CYR"/>
          <w:color w:val="000000"/>
          <w:sz w:val="16"/>
          <w:szCs w:val="16"/>
        </w:rPr>
        <w:t xml:space="preserve">                                                                                                                   :</w:t>
      </w:r>
      <w:proofErr w:type="gramEnd"/>
    </w:p>
    <w:p w:rsidR="009A3DDB" w:rsidRDefault="009A3DDB" w:rsidP="009A3DDB">
      <w:pPr>
        <w:autoSpaceDE w:val="0"/>
        <w:autoSpaceDN w:val="0"/>
        <w:adjustRightInd w:val="0"/>
        <w:spacing w:after="0" w:line="24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:береза</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124:   :  14,7:     :     :  14,7:     :     :     :     :  1160:     :     :  1160:     :     :     :     :   40:</w:t>
      </w:r>
    </w:p>
    <w:p w:rsidR="009A3DDB" w:rsidRDefault="009A3DDB" w:rsidP="009A3DDB">
      <w:pPr>
        <w:autoSpaceDE w:val="0"/>
        <w:autoSpaceDN w:val="0"/>
        <w:adjustRightInd w:val="0"/>
        <w:spacing w:after="0" w:line="24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:осина</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125:   :   1,0:     :     :   1,0:     :     :     :     :    70:     :     :    70:     :     :     :     :   40:</w:t>
      </w:r>
    </w:p>
    <w:p w:rsidR="009A3DDB" w:rsidRDefault="009A3DDB" w:rsidP="009A3DDB">
      <w:pPr>
        <w:autoSpaceDE w:val="0"/>
        <w:autoSpaceDN w:val="0"/>
        <w:adjustRightInd w:val="0"/>
        <w:spacing w:after="0" w:line="24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:ивы древовидные</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132:   :   8,1:     :     :   8,1:     :     :     :     :   508:     :     :   508:     :     :     :     :   34:</w:t>
      </w:r>
    </w:p>
    <w:p w:rsidR="009A3DDB" w:rsidRDefault="009A3DDB" w:rsidP="009A3DDB">
      <w:pPr>
        <w:autoSpaceDE w:val="0"/>
        <w:autoSpaceDN w:val="0"/>
        <w:adjustRightInd w:val="0"/>
        <w:spacing w:after="0" w:line="24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xml:space="preserve">:итого </w:t>
      </w:r>
      <w:proofErr w:type="spellStart"/>
      <w:r>
        <w:rPr>
          <w:rFonts w:ascii="Courier New CYR" w:hAnsi="Courier New CYR" w:cs="Courier New CYR"/>
          <w:color w:val="000000"/>
          <w:sz w:val="16"/>
          <w:szCs w:val="16"/>
        </w:rPr>
        <w:t>мягколиственных</w:t>
      </w:r>
      <w:proofErr w:type="spellEnd"/>
      <w:proofErr w:type="gramStart"/>
      <w:r>
        <w:rPr>
          <w:rFonts w:ascii="Courier New CYR" w:hAnsi="Courier New CYR" w:cs="Courier New CYR"/>
          <w:color w:val="000000"/>
          <w:sz w:val="16"/>
          <w:szCs w:val="16"/>
        </w:rPr>
        <w:t xml:space="preserve">                                                                                                             :</w:t>
      </w:r>
      <w:proofErr w:type="gramEnd"/>
    </w:p>
    <w:p w:rsidR="009A3DDB" w:rsidRDefault="009A3DDB" w:rsidP="009A3DDB">
      <w:pPr>
        <w:autoSpaceDE w:val="0"/>
        <w:autoSpaceDN w:val="0"/>
        <w:adjustRightInd w:val="0"/>
        <w:spacing w:after="0" w:line="24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:133:</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23,8:     :     :  23,8:     :     :     :     :  1738:     :     :  1738:     :     :     :     :   38:</w:t>
      </w:r>
    </w:p>
    <w:p w:rsidR="009A3DDB" w:rsidRDefault="009A3DDB" w:rsidP="009A3DDB">
      <w:pPr>
        <w:autoSpaceDE w:val="0"/>
        <w:autoSpaceDN w:val="0"/>
        <w:adjustRightInd w:val="0"/>
        <w:spacing w:after="0" w:line="24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:итого по 1 разделу</w:t>
      </w:r>
      <w:proofErr w:type="gramStart"/>
      <w:r>
        <w:rPr>
          <w:rFonts w:ascii="Courier New CYR" w:hAnsi="Courier New CYR" w:cs="Courier New CYR"/>
          <w:color w:val="000000"/>
          <w:sz w:val="16"/>
          <w:szCs w:val="16"/>
        </w:rPr>
        <w:t xml:space="preserve">                                                                                                                :</w:t>
      </w:r>
      <w:proofErr w:type="gramEnd"/>
    </w:p>
    <w:p w:rsidR="009A3DDB" w:rsidRDefault="009A3DDB" w:rsidP="009A3DDB">
      <w:pPr>
        <w:autoSpaceDE w:val="0"/>
        <w:autoSpaceDN w:val="0"/>
        <w:adjustRightInd w:val="0"/>
        <w:spacing w:after="0" w:line="24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:134:</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81,0:     : 34,8:  46,2:     :     :     :     :  5292:     : 1976:  3316:     :     :     :     :   41:</w:t>
      </w:r>
    </w:p>
    <w:p w:rsidR="009A3DDB" w:rsidRDefault="009A3DDB" w:rsidP="009A3DDB">
      <w:pPr>
        <w:autoSpaceDE w:val="0"/>
        <w:autoSpaceDN w:val="0"/>
        <w:adjustRightInd w:val="0"/>
        <w:spacing w:after="0" w:line="24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4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:всего по разделам 1+2+3</w:t>
      </w:r>
      <w:proofErr w:type="gramStart"/>
      <w:r>
        <w:rPr>
          <w:rFonts w:ascii="Courier New CYR" w:hAnsi="Courier New CYR" w:cs="Courier New CYR"/>
          <w:color w:val="000000"/>
          <w:sz w:val="16"/>
          <w:szCs w:val="16"/>
        </w:rPr>
        <w:t xml:space="preserve">                                                                                                           :</w:t>
      </w:r>
      <w:proofErr w:type="gramEnd"/>
    </w:p>
    <w:p w:rsidR="009A3DDB" w:rsidRDefault="009A3DDB" w:rsidP="009A3DDB">
      <w:pPr>
        <w:autoSpaceDE w:val="0"/>
        <w:autoSpaceDN w:val="0"/>
        <w:adjustRightInd w:val="0"/>
        <w:spacing w:after="0" w:line="24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:140:</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81,0:     : 34,8:  46,2:     :     :     :     :  5292:     : 1976:  3316:     :     :     :     :   41:</w:t>
      </w:r>
    </w:p>
    <w:p w:rsidR="009A3DDB" w:rsidRDefault="009A3DDB" w:rsidP="009A3DDB">
      <w:pPr>
        <w:autoSpaceDE w:val="0"/>
        <w:autoSpaceDN w:val="0"/>
        <w:adjustRightInd w:val="0"/>
        <w:spacing w:after="0" w:line="240" w:lineRule="exact"/>
        <w:jc w:val="center"/>
        <w:rPr>
          <w:rFonts w:ascii="Courier New CYR" w:hAnsi="Courier New CYR" w:cs="Courier New CYR"/>
          <w:color w:val="000000"/>
          <w:sz w:val="16"/>
          <w:szCs w:val="16"/>
        </w:rPr>
      </w:pPr>
    </w:p>
    <w:p w:rsidR="009A3DDB" w:rsidRPr="00E71F85" w:rsidRDefault="009A3DDB" w:rsidP="009A3DDB">
      <w:pPr>
        <w:autoSpaceDE w:val="0"/>
        <w:autoSpaceDN w:val="0"/>
        <w:adjustRightInd w:val="0"/>
        <w:spacing w:after="0" w:line="240" w:lineRule="auto"/>
        <w:rPr>
          <w:rFonts w:ascii="Courier New CYR" w:hAnsi="Courier New CYR" w:cs="Courier New CYR"/>
          <w:b/>
          <w:color w:val="000000"/>
          <w:sz w:val="16"/>
          <w:szCs w:val="16"/>
        </w:rPr>
      </w:pPr>
      <w:r w:rsidRPr="00E71F85">
        <w:rPr>
          <w:rFonts w:ascii="Courier New CYR" w:hAnsi="Courier New CYR" w:cs="Courier New CYR"/>
          <w:b/>
          <w:color w:val="000000"/>
          <w:sz w:val="16"/>
          <w:szCs w:val="16"/>
        </w:rPr>
        <w:t xml:space="preserve">  ЗАВИТИНСКИЙ РАЙОН</w:t>
      </w:r>
    </w:p>
    <w:p w:rsidR="009A3DDB" w:rsidRPr="00E71F85" w:rsidRDefault="009A3DDB" w:rsidP="009A3DDB">
      <w:pPr>
        <w:autoSpaceDE w:val="0"/>
        <w:autoSpaceDN w:val="0"/>
        <w:adjustRightInd w:val="0"/>
        <w:spacing w:after="0" w:line="240" w:lineRule="auto"/>
        <w:jc w:val="center"/>
        <w:rPr>
          <w:rFonts w:ascii="Courier New CYR" w:hAnsi="Courier New CYR" w:cs="Courier New CYR"/>
          <w:b/>
          <w:color w:val="000000"/>
          <w:sz w:val="16"/>
          <w:szCs w:val="16"/>
        </w:rPr>
      </w:pPr>
      <w:r w:rsidRPr="00E71F85">
        <w:rPr>
          <w:rFonts w:ascii="Courier New CYR" w:hAnsi="Courier New CYR" w:cs="Courier New CYR"/>
          <w:b/>
          <w:color w:val="000000"/>
          <w:sz w:val="16"/>
          <w:szCs w:val="16"/>
        </w:rPr>
        <w:t xml:space="preserve">                                                                                                                 Форма   2 - ГЛР</w:t>
      </w:r>
    </w:p>
    <w:p w:rsidR="009A3DDB" w:rsidRPr="00E71F85" w:rsidRDefault="009A3DDB" w:rsidP="009A3DDB">
      <w:pPr>
        <w:autoSpaceDE w:val="0"/>
        <w:autoSpaceDN w:val="0"/>
        <w:adjustRightInd w:val="0"/>
        <w:spacing w:after="0" w:line="240" w:lineRule="auto"/>
        <w:jc w:val="center"/>
        <w:rPr>
          <w:rFonts w:ascii="Courier New CYR" w:hAnsi="Courier New CYR" w:cs="Courier New CYR"/>
          <w:b/>
          <w:color w:val="000000"/>
          <w:sz w:val="16"/>
          <w:szCs w:val="16"/>
        </w:rPr>
      </w:pPr>
      <w:r w:rsidRPr="00E71F85">
        <w:rPr>
          <w:rFonts w:ascii="Courier New" w:hAnsi="Courier New" w:cs="Courier New"/>
          <w:b/>
          <w:color w:val="000000"/>
          <w:sz w:val="16"/>
          <w:szCs w:val="16"/>
        </w:rPr>
        <w:t xml:space="preserve">Распределение </w:t>
      </w:r>
      <w:r w:rsidRPr="00E71F85">
        <w:rPr>
          <w:rFonts w:ascii="Courier New" w:hAnsi="Courier New" w:cs="Courier New"/>
          <w:b/>
          <w:bCs/>
          <w:sz w:val="16"/>
          <w:szCs w:val="16"/>
        </w:rPr>
        <w:t xml:space="preserve">лесов по </w:t>
      </w:r>
      <w:proofErr w:type="spellStart"/>
      <w:r w:rsidRPr="00E71F85">
        <w:rPr>
          <w:rFonts w:ascii="Courier New" w:hAnsi="Courier New" w:cs="Courier New"/>
          <w:b/>
          <w:bCs/>
          <w:sz w:val="16"/>
          <w:szCs w:val="16"/>
        </w:rPr>
        <w:t>преобладаюшим</w:t>
      </w:r>
      <w:proofErr w:type="spellEnd"/>
      <w:r w:rsidRPr="00E71F85">
        <w:rPr>
          <w:rFonts w:ascii="Courier New" w:hAnsi="Courier New" w:cs="Courier New"/>
          <w:b/>
          <w:bCs/>
          <w:sz w:val="16"/>
          <w:szCs w:val="16"/>
        </w:rPr>
        <w:t xml:space="preserve"> породам и группам возраста</w:t>
      </w:r>
    </w:p>
    <w:p w:rsidR="009A3DDB" w:rsidRDefault="009A3DDB" w:rsidP="009A3DDB">
      <w:pPr>
        <w:autoSpaceDE w:val="0"/>
        <w:autoSpaceDN w:val="0"/>
        <w:adjustRightInd w:val="0"/>
        <w:spacing w:after="0" w:line="240" w:lineRule="auto"/>
        <w:jc w:val="center"/>
        <w:rPr>
          <w:rFonts w:ascii="Courier New CYR" w:hAnsi="Courier New CYR" w:cs="Courier New CYR"/>
          <w:color w:val="000000"/>
          <w:sz w:val="16"/>
          <w:szCs w:val="16"/>
        </w:rPr>
      </w:pP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Целевое назначение:   Защитные леса</w:t>
      </w:r>
    </w:p>
    <w:p w:rsidR="009A3DDB" w:rsidRDefault="009A3DDB" w:rsidP="009A3DDB">
      <w:pPr>
        <w:autoSpaceDE w:val="0"/>
        <w:autoSpaceDN w:val="0"/>
        <w:adjustRightInd w:val="0"/>
        <w:spacing w:after="0" w:line="240" w:lineRule="auto"/>
        <w:rPr>
          <w:rFonts w:ascii="Courier New CYR" w:hAnsi="Courier New CYR" w:cs="Courier New CYR"/>
          <w:color w:val="000000"/>
          <w:sz w:val="16"/>
          <w:szCs w:val="16"/>
        </w:rPr>
      </w:pPr>
      <w:r>
        <w:rPr>
          <w:rFonts w:ascii="Courier New CYR" w:hAnsi="Courier New CYR" w:cs="Courier New CYR"/>
          <w:color w:val="000000"/>
          <w:sz w:val="16"/>
          <w:szCs w:val="16"/>
        </w:rPr>
        <w:t xml:space="preserve">                Категория </w:t>
      </w:r>
      <w:proofErr w:type="spellStart"/>
      <w:r>
        <w:rPr>
          <w:rFonts w:ascii="Courier New CYR" w:hAnsi="Courier New CYR" w:cs="Courier New CYR"/>
          <w:color w:val="000000"/>
          <w:sz w:val="16"/>
          <w:szCs w:val="16"/>
        </w:rPr>
        <w:t>защитности</w:t>
      </w:r>
      <w:proofErr w:type="spellEnd"/>
      <w:r>
        <w:rPr>
          <w:rFonts w:ascii="Courier New CYR" w:hAnsi="Courier New CYR" w:cs="Courier New CYR"/>
          <w:color w:val="000000"/>
          <w:sz w:val="16"/>
          <w:szCs w:val="16"/>
        </w:rPr>
        <w:t>: Городские леса</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xml:space="preserve">:                :   :   :            Покрытые лесом </w:t>
      </w:r>
      <w:proofErr w:type="spellStart"/>
      <w:r>
        <w:rPr>
          <w:rFonts w:ascii="Courier New CYR" w:hAnsi="Courier New CYR" w:cs="Courier New CYR"/>
          <w:color w:val="000000"/>
          <w:sz w:val="16"/>
          <w:szCs w:val="16"/>
        </w:rPr>
        <w:t>земли</w:t>
      </w:r>
      <w:proofErr w:type="gramStart"/>
      <w:r>
        <w:rPr>
          <w:rFonts w:ascii="Courier New CYR" w:hAnsi="Courier New CYR" w:cs="Courier New CYR"/>
          <w:color w:val="000000"/>
          <w:sz w:val="16"/>
          <w:szCs w:val="16"/>
        </w:rPr>
        <w:t>,г</w:t>
      </w:r>
      <w:proofErr w:type="gramEnd"/>
      <w:r>
        <w:rPr>
          <w:rFonts w:ascii="Courier New CYR" w:hAnsi="Courier New CYR" w:cs="Courier New CYR"/>
          <w:color w:val="000000"/>
          <w:sz w:val="16"/>
          <w:szCs w:val="16"/>
        </w:rPr>
        <w:t>а</w:t>
      </w:r>
      <w:proofErr w:type="spellEnd"/>
      <w:r>
        <w:rPr>
          <w:rFonts w:ascii="Courier New CYR" w:hAnsi="Courier New CYR" w:cs="Courier New CYR"/>
          <w:color w:val="000000"/>
          <w:sz w:val="16"/>
          <w:szCs w:val="16"/>
        </w:rPr>
        <w:t xml:space="preserve">              :    Общий запас насаждений, </w:t>
      </w:r>
      <w:proofErr w:type="spellStart"/>
      <w:r>
        <w:rPr>
          <w:rFonts w:ascii="Courier New CYR" w:hAnsi="Courier New CYR" w:cs="Courier New CYR"/>
          <w:color w:val="000000"/>
          <w:sz w:val="16"/>
          <w:szCs w:val="16"/>
        </w:rPr>
        <w:t>куб.м</w:t>
      </w:r>
      <w:proofErr w:type="spellEnd"/>
      <w:proofErr w:type="gramStart"/>
      <w:r>
        <w:rPr>
          <w:rFonts w:ascii="Courier New CYR" w:hAnsi="Courier New CYR" w:cs="Courier New CYR"/>
          <w:color w:val="000000"/>
          <w:sz w:val="16"/>
          <w:szCs w:val="16"/>
        </w:rPr>
        <w:t>.     :     :     :</w:t>
      </w:r>
      <w:proofErr w:type="gramEnd"/>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   :</w:t>
      </w:r>
      <w:proofErr w:type="spellStart"/>
      <w:r>
        <w:rPr>
          <w:rFonts w:ascii="Courier New CYR" w:hAnsi="Courier New CYR" w:cs="Courier New CYR"/>
          <w:color w:val="000000"/>
          <w:sz w:val="16"/>
          <w:szCs w:val="16"/>
        </w:rPr>
        <w:t>ниж</w:t>
      </w:r>
      <w:proofErr w:type="spellEnd"/>
      <w:r>
        <w:rPr>
          <w:rFonts w:ascii="Courier New CYR" w:hAnsi="Courier New CYR" w:cs="Courier New CYR"/>
          <w:color w:val="000000"/>
          <w:sz w:val="16"/>
          <w:szCs w:val="16"/>
        </w:rPr>
        <w:t>:-------------------------------------------------:-------------------------------------------:</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xml:space="preserve">:  преобладающие </w:t>
      </w:r>
      <w:proofErr w:type="gramStart"/>
      <w:r>
        <w:rPr>
          <w:rFonts w:ascii="Courier New CYR" w:hAnsi="Courier New CYR" w:cs="Courier New CYR"/>
          <w:color w:val="000000"/>
          <w:sz w:val="16"/>
          <w:szCs w:val="16"/>
        </w:rPr>
        <w:t>:</w:t>
      </w:r>
      <w:proofErr w:type="spellStart"/>
      <w:r>
        <w:rPr>
          <w:rFonts w:ascii="Courier New CYR" w:hAnsi="Courier New CYR" w:cs="Courier New CYR"/>
          <w:color w:val="000000"/>
          <w:sz w:val="16"/>
          <w:szCs w:val="16"/>
        </w:rPr>
        <w:t>к</w:t>
      </w:r>
      <w:proofErr w:type="gramEnd"/>
      <w:r>
        <w:rPr>
          <w:rFonts w:ascii="Courier New CYR" w:hAnsi="Courier New CYR" w:cs="Courier New CYR"/>
          <w:color w:val="000000"/>
          <w:sz w:val="16"/>
          <w:szCs w:val="16"/>
        </w:rPr>
        <w:t>од:ний</w:t>
      </w:r>
      <w:proofErr w:type="spellEnd"/>
      <w:r>
        <w:rPr>
          <w:rFonts w:ascii="Courier New CYR" w:hAnsi="Courier New CYR" w:cs="Courier New CYR"/>
          <w:color w:val="000000"/>
          <w:sz w:val="16"/>
          <w:szCs w:val="16"/>
        </w:rPr>
        <w:t>:      :     в том числе по группам возраста      :      :  в том числе по группам возраста   :общий:     :</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   :пре:      :------------------------------------------:      :------------------------------------:сред-:сред</w:t>
      </w:r>
      <w:proofErr w:type="gramStart"/>
      <w:r>
        <w:rPr>
          <w:rFonts w:ascii="Courier New CYR" w:hAnsi="Courier New CYR" w:cs="Courier New CYR"/>
          <w:color w:val="000000"/>
          <w:sz w:val="16"/>
          <w:szCs w:val="16"/>
        </w:rPr>
        <w:t>-:</w:t>
      </w:r>
      <w:proofErr w:type="gramEnd"/>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xml:space="preserve">:   древесные и  </w:t>
      </w:r>
      <w:proofErr w:type="gramStart"/>
      <w:r>
        <w:rPr>
          <w:rFonts w:ascii="Courier New CYR" w:hAnsi="Courier New CYR" w:cs="Courier New CYR"/>
          <w:color w:val="000000"/>
          <w:sz w:val="16"/>
          <w:szCs w:val="16"/>
        </w:rPr>
        <w:t>:п</w:t>
      </w:r>
      <w:proofErr w:type="gramEnd"/>
      <w:r>
        <w:rPr>
          <w:rFonts w:ascii="Courier New CYR" w:hAnsi="Courier New CYR" w:cs="Courier New CYR"/>
          <w:color w:val="000000"/>
          <w:sz w:val="16"/>
          <w:szCs w:val="16"/>
        </w:rPr>
        <w:t xml:space="preserve">о-:дел:      :           :   средне-  :     :  спелые и :      :           :      :     :  спелые и : </w:t>
      </w:r>
      <w:proofErr w:type="spellStart"/>
      <w:r>
        <w:rPr>
          <w:rFonts w:ascii="Courier New CYR" w:hAnsi="Courier New CYR" w:cs="Courier New CYR"/>
          <w:color w:val="000000"/>
          <w:sz w:val="16"/>
          <w:szCs w:val="16"/>
        </w:rPr>
        <w:t>ний</w:t>
      </w:r>
      <w:proofErr w:type="spellEnd"/>
      <w:r>
        <w:rPr>
          <w:rFonts w:ascii="Courier New CYR" w:hAnsi="Courier New CYR" w:cs="Courier New CYR"/>
          <w:color w:val="000000"/>
          <w:sz w:val="16"/>
          <w:szCs w:val="16"/>
        </w:rPr>
        <w:t xml:space="preserve"> : </w:t>
      </w:r>
      <w:proofErr w:type="spellStart"/>
      <w:r>
        <w:rPr>
          <w:rFonts w:ascii="Courier New CYR" w:hAnsi="Courier New CYR" w:cs="Courier New CYR"/>
          <w:color w:val="000000"/>
          <w:sz w:val="16"/>
          <w:szCs w:val="16"/>
        </w:rPr>
        <w:t>ний</w:t>
      </w:r>
      <w:proofErr w:type="spellEnd"/>
      <w:r>
        <w:rPr>
          <w:rFonts w:ascii="Courier New CYR" w:hAnsi="Courier New CYR" w:cs="Courier New CYR"/>
          <w:color w:val="000000"/>
          <w:sz w:val="16"/>
          <w:szCs w:val="16"/>
        </w:rPr>
        <w:t xml:space="preserve"> :</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   :воз:      : молодняки : возрастные :     :перестойные:      : молодняки : сре</w:t>
      </w:r>
      <w:proofErr w:type="gramStart"/>
      <w:r>
        <w:rPr>
          <w:rFonts w:ascii="Courier New CYR" w:hAnsi="Courier New CYR" w:cs="Courier New CYR"/>
          <w:color w:val="000000"/>
          <w:sz w:val="16"/>
          <w:szCs w:val="16"/>
        </w:rPr>
        <w:t>д-</w:t>
      </w:r>
      <w:proofErr w:type="gramEnd"/>
      <w:r>
        <w:rPr>
          <w:rFonts w:ascii="Courier New CYR" w:hAnsi="Courier New CYR" w:cs="Courier New CYR"/>
          <w:color w:val="000000"/>
          <w:sz w:val="16"/>
          <w:szCs w:val="16"/>
        </w:rPr>
        <w:t>:     :</w:t>
      </w:r>
      <w:proofErr w:type="spellStart"/>
      <w:r>
        <w:rPr>
          <w:rFonts w:ascii="Courier New CYR" w:hAnsi="Courier New CYR" w:cs="Courier New CYR"/>
          <w:color w:val="000000"/>
          <w:sz w:val="16"/>
          <w:szCs w:val="16"/>
        </w:rPr>
        <w:t>перестойные:при</w:t>
      </w:r>
      <w:proofErr w:type="spellEnd"/>
      <w:r>
        <w:rPr>
          <w:rFonts w:ascii="Courier New CYR" w:hAnsi="Courier New CYR" w:cs="Courier New CYR"/>
          <w:color w:val="000000"/>
          <w:sz w:val="16"/>
          <w:szCs w:val="16"/>
        </w:rPr>
        <w:t>- : воз-:</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xml:space="preserve">:  кустарниковые </w:t>
      </w:r>
      <w:proofErr w:type="gramStart"/>
      <w:r>
        <w:rPr>
          <w:rFonts w:ascii="Courier New CYR" w:hAnsi="Courier New CYR" w:cs="Courier New CYR"/>
          <w:color w:val="000000"/>
          <w:sz w:val="16"/>
          <w:szCs w:val="16"/>
        </w:rPr>
        <w:t>:</w:t>
      </w:r>
      <w:proofErr w:type="spellStart"/>
      <w:r>
        <w:rPr>
          <w:rFonts w:ascii="Courier New CYR" w:hAnsi="Courier New CYR" w:cs="Courier New CYR"/>
          <w:color w:val="000000"/>
          <w:sz w:val="16"/>
          <w:szCs w:val="16"/>
        </w:rPr>
        <w:t>р</w:t>
      </w:r>
      <w:proofErr w:type="gramEnd"/>
      <w:r>
        <w:rPr>
          <w:rFonts w:ascii="Courier New CYR" w:hAnsi="Courier New CYR" w:cs="Courier New CYR"/>
          <w:color w:val="000000"/>
          <w:sz w:val="16"/>
          <w:szCs w:val="16"/>
        </w:rPr>
        <w:t>о</w:t>
      </w:r>
      <w:proofErr w:type="spellEnd"/>
      <w:r>
        <w:rPr>
          <w:rFonts w:ascii="Courier New CYR" w:hAnsi="Courier New CYR" w:cs="Courier New CYR"/>
          <w:color w:val="000000"/>
          <w:sz w:val="16"/>
          <w:szCs w:val="16"/>
        </w:rPr>
        <w:t xml:space="preserve">-:рас: всего:------------------------: при-:-----------: всего:-----------:  </w:t>
      </w:r>
      <w:proofErr w:type="spellStart"/>
      <w:r>
        <w:rPr>
          <w:rFonts w:ascii="Courier New CYR" w:hAnsi="Courier New CYR" w:cs="Courier New CYR"/>
          <w:color w:val="000000"/>
          <w:sz w:val="16"/>
          <w:szCs w:val="16"/>
        </w:rPr>
        <w:t>не-</w:t>
      </w:r>
      <w:proofErr w:type="spellEnd"/>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прис</w:t>
      </w:r>
      <w:proofErr w:type="spellEnd"/>
      <w:r>
        <w:rPr>
          <w:rFonts w:ascii="Courier New CYR" w:hAnsi="Courier New CYR" w:cs="Courier New CYR"/>
          <w:color w:val="000000"/>
          <w:sz w:val="16"/>
          <w:szCs w:val="16"/>
        </w:rPr>
        <w:t>-:-----------:рост :</w:t>
      </w:r>
      <w:proofErr w:type="spellStart"/>
      <w:r>
        <w:rPr>
          <w:rFonts w:ascii="Courier New CYR" w:hAnsi="Courier New CYR" w:cs="Courier New CYR"/>
          <w:color w:val="000000"/>
          <w:sz w:val="16"/>
          <w:szCs w:val="16"/>
        </w:rPr>
        <w:t>раст</w:t>
      </w:r>
      <w:proofErr w:type="spellEnd"/>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xml:space="preserve">:                :   :та :      :     :     :      :в </w:t>
      </w:r>
      <w:proofErr w:type="spellStart"/>
      <w:r>
        <w:rPr>
          <w:rFonts w:ascii="Courier New CYR" w:hAnsi="Courier New CYR" w:cs="Courier New CYR"/>
          <w:color w:val="000000"/>
          <w:sz w:val="16"/>
          <w:szCs w:val="16"/>
        </w:rPr>
        <w:t>т</w:t>
      </w:r>
      <w:proofErr w:type="gramStart"/>
      <w:r>
        <w:rPr>
          <w:rFonts w:ascii="Courier New CYR" w:hAnsi="Courier New CYR" w:cs="Courier New CYR"/>
          <w:color w:val="000000"/>
          <w:sz w:val="16"/>
          <w:szCs w:val="16"/>
        </w:rPr>
        <w:t>.ч</w:t>
      </w:r>
      <w:proofErr w:type="spellEnd"/>
      <w:proofErr w:type="gramEnd"/>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спе</w:t>
      </w:r>
      <w:proofErr w:type="spellEnd"/>
      <w:r>
        <w:rPr>
          <w:rFonts w:ascii="Courier New CYR" w:hAnsi="Courier New CYR" w:cs="Courier New CYR"/>
          <w:color w:val="000000"/>
          <w:sz w:val="16"/>
          <w:szCs w:val="16"/>
        </w:rPr>
        <w:t xml:space="preserve">-:     :в </w:t>
      </w:r>
      <w:proofErr w:type="spellStart"/>
      <w:r>
        <w:rPr>
          <w:rFonts w:ascii="Courier New CYR" w:hAnsi="Courier New CYR" w:cs="Courier New CYR"/>
          <w:color w:val="000000"/>
          <w:sz w:val="16"/>
          <w:szCs w:val="16"/>
        </w:rPr>
        <w:t>т.ч</w:t>
      </w:r>
      <w:proofErr w:type="spellEnd"/>
      <w:r>
        <w:rPr>
          <w:rFonts w:ascii="Courier New CYR" w:hAnsi="Courier New CYR" w:cs="Courier New CYR"/>
          <w:color w:val="000000"/>
          <w:sz w:val="16"/>
          <w:szCs w:val="16"/>
        </w:rPr>
        <w:t>:      :     :     : воз- :</w:t>
      </w:r>
      <w:proofErr w:type="spellStart"/>
      <w:r>
        <w:rPr>
          <w:rFonts w:ascii="Courier New CYR" w:hAnsi="Courier New CYR" w:cs="Courier New CYR"/>
          <w:color w:val="000000"/>
          <w:sz w:val="16"/>
          <w:szCs w:val="16"/>
        </w:rPr>
        <w:t>пева</w:t>
      </w:r>
      <w:proofErr w:type="spellEnd"/>
      <w:r>
        <w:rPr>
          <w:rFonts w:ascii="Courier New CYR" w:hAnsi="Courier New CYR" w:cs="Courier New CYR"/>
          <w:color w:val="000000"/>
          <w:sz w:val="16"/>
          <w:szCs w:val="16"/>
        </w:rPr>
        <w:t xml:space="preserve">-:     :в </w:t>
      </w:r>
      <w:proofErr w:type="spellStart"/>
      <w:r>
        <w:rPr>
          <w:rFonts w:ascii="Courier New CYR" w:hAnsi="Courier New CYR" w:cs="Courier New CYR"/>
          <w:color w:val="000000"/>
          <w:sz w:val="16"/>
          <w:szCs w:val="16"/>
        </w:rPr>
        <w:t>т.ч:тыс</w:t>
      </w:r>
      <w:proofErr w:type="spellEnd"/>
      <w:r>
        <w:rPr>
          <w:rFonts w:ascii="Courier New CYR" w:hAnsi="Courier New CYR" w:cs="Courier New CYR"/>
          <w:color w:val="000000"/>
          <w:sz w:val="16"/>
          <w:szCs w:val="16"/>
        </w:rPr>
        <w:t>. : лет :</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xml:space="preserve">:      породы    </w:t>
      </w:r>
      <w:proofErr w:type="gramStart"/>
      <w:r>
        <w:rPr>
          <w:rFonts w:ascii="Courier New CYR" w:hAnsi="Courier New CYR" w:cs="Courier New CYR"/>
          <w:color w:val="000000"/>
          <w:sz w:val="16"/>
          <w:szCs w:val="16"/>
        </w:rPr>
        <w:t>:</w:t>
      </w:r>
      <w:proofErr w:type="spellStart"/>
      <w:r>
        <w:rPr>
          <w:rFonts w:ascii="Courier New CYR" w:hAnsi="Courier New CYR" w:cs="Courier New CYR"/>
          <w:color w:val="000000"/>
          <w:sz w:val="16"/>
          <w:szCs w:val="16"/>
        </w:rPr>
        <w:t>д</w:t>
      </w:r>
      <w:proofErr w:type="gramEnd"/>
      <w:r>
        <w:rPr>
          <w:rFonts w:ascii="Courier New CYR" w:hAnsi="Courier New CYR" w:cs="Courier New CYR"/>
          <w:color w:val="000000"/>
          <w:sz w:val="16"/>
          <w:szCs w:val="16"/>
        </w:rPr>
        <w:t>ы</w:t>
      </w:r>
      <w:proofErr w:type="spellEnd"/>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руб</w:t>
      </w:r>
      <w:proofErr w:type="spellEnd"/>
      <w:r>
        <w:rPr>
          <w:rFonts w:ascii="Courier New CYR" w:hAnsi="Courier New CYR" w:cs="Courier New CYR"/>
          <w:color w:val="000000"/>
          <w:sz w:val="16"/>
          <w:szCs w:val="16"/>
        </w:rPr>
        <w:t>:      :  1  :  2  :      :</w:t>
      </w:r>
      <w:proofErr w:type="spellStart"/>
      <w:r>
        <w:rPr>
          <w:rFonts w:ascii="Courier New CYR" w:hAnsi="Courier New CYR" w:cs="Courier New CYR"/>
          <w:color w:val="000000"/>
          <w:sz w:val="16"/>
          <w:szCs w:val="16"/>
        </w:rPr>
        <w:t>включ</w:t>
      </w:r>
      <w:proofErr w:type="spellEnd"/>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ваю</w:t>
      </w:r>
      <w:proofErr w:type="spellEnd"/>
      <w:r>
        <w:rPr>
          <w:rFonts w:ascii="Courier New CYR" w:hAnsi="Courier New CYR" w:cs="Courier New CYR"/>
          <w:color w:val="000000"/>
          <w:sz w:val="16"/>
          <w:szCs w:val="16"/>
        </w:rPr>
        <w:t>-:</w:t>
      </w:r>
      <w:proofErr w:type="spellStart"/>
      <w:r>
        <w:rPr>
          <w:rFonts w:ascii="Courier New CYR" w:hAnsi="Courier New CYR" w:cs="Courier New CYR"/>
          <w:color w:val="000000"/>
          <w:sz w:val="16"/>
          <w:szCs w:val="16"/>
        </w:rPr>
        <w:t>всего:пере</w:t>
      </w:r>
      <w:proofErr w:type="spellEnd"/>
      <w:r>
        <w:rPr>
          <w:rFonts w:ascii="Courier New CYR" w:hAnsi="Courier New CYR" w:cs="Courier New CYR"/>
          <w:color w:val="000000"/>
          <w:sz w:val="16"/>
          <w:szCs w:val="16"/>
        </w:rPr>
        <w:t xml:space="preserve">-:      :   1 :   2 : </w:t>
      </w:r>
      <w:proofErr w:type="spellStart"/>
      <w:r>
        <w:rPr>
          <w:rFonts w:ascii="Courier New CYR" w:hAnsi="Courier New CYR" w:cs="Courier New CYR"/>
          <w:color w:val="000000"/>
          <w:sz w:val="16"/>
          <w:szCs w:val="16"/>
        </w:rPr>
        <w:t>раст</w:t>
      </w:r>
      <w:proofErr w:type="spellEnd"/>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ющие</w:t>
      </w:r>
      <w:proofErr w:type="spellEnd"/>
      <w:r>
        <w:rPr>
          <w:rFonts w:ascii="Courier New CYR" w:hAnsi="Courier New CYR" w:cs="Courier New CYR"/>
          <w:color w:val="000000"/>
          <w:sz w:val="16"/>
          <w:szCs w:val="16"/>
        </w:rPr>
        <w:t xml:space="preserve"> :     :пере-:</w:t>
      </w:r>
      <w:proofErr w:type="spellStart"/>
      <w:r>
        <w:rPr>
          <w:rFonts w:ascii="Courier New CYR" w:hAnsi="Courier New CYR" w:cs="Courier New CYR"/>
          <w:color w:val="000000"/>
          <w:sz w:val="16"/>
          <w:szCs w:val="16"/>
        </w:rPr>
        <w:t>куб.м</w:t>
      </w:r>
      <w:proofErr w:type="spellEnd"/>
      <w:r>
        <w:rPr>
          <w:rFonts w:ascii="Courier New CYR" w:hAnsi="Courier New CYR" w:cs="Courier New CYR"/>
          <w:color w:val="000000"/>
          <w:sz w:val="16"/>
          <w:szCs w:val="16"/>
        </w:rPr>
        <w:t>:     :</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   :</w:t>
      </w:r>
      <w:proofErr w:type="spellStart"/>
      <w:r>
        <w:rPr>
          <w:rFonts w:ascii="Courier New CYR" w:hAnsi="Courier New CYR" w:cs="Courier New CYR"/>
          <w:color w:val="000000"/>
          <w:sz w:val="16"/>
          <w:szCs w:val="16"/>
        </w:rPr>
        <w:t>ки</w:t>
      </w:r>
      <w:proofErr w:type="spellEnd"/>
      <w:r>
        <w:rPr>
          <w:rFonts w:ascii="Courier New CYR" w:hAnsi="Courier New CYR" w:cs="Courier New CYR"/>
          <w:color w:val="000000"/>
          <w:sz w:val="16"/>
          <w:szCs w:val="16"/>
        </w:rPr>
        <w:t xml:space="preserve"> :      :</w:t>
      </w:r>
      <w:proofErr w:type="spellStart"/>
      <w:r>
        <w:rPr>
          <w:rFonts w:ascii="Courier New CYR" w:hAnsi="Courier New CYR" w:cs="Courier New CYR"/>
          <w:color w:val="000000"/>
          <w:sz w:val="16"/>
          <w:szCs w:val="16"/>
        </w:rPr>
        <w:t>класа</w:t>
      </w:r>
      <w:proofErr w:type="gramStart"/>
      <w:r>
        <w:rPr>
          <w:rFonts w:ascii="Courier New CYR" w:hAnsi="Courier New CYR" w:cs="Courier New CYR"/>
          <w:color w:val="000000"/>
          <w:sz w:val="16"/>
          <w:szCs w:val="16"/>
        </w:rPr>
        <w:t>:к</w:t>
      </w:r>
      <w:proofErr w:type="gramEnd"/>
      <w:r>
        <w:rPr>
          <w:rFonts w:ascii="Courier New CYR" w:hAnsi="Courier New CYR" w:cs="Courier New CYR"/>
          <w:color w:val="000000"/>
          <w:sz w:val="16"/>
          <w:szCs w:val="16"/>
        </w:rPr>
        <w:t>ласа</w:t>
      </w:r>
      <w:proofErr w:type="spellEnd"/>
      <w:r>
        <w:rPr>
          <w:rFonts w:ascii="Courier New CYR" w:hAnsi="Courier New CYR" w:cs="Courier New CYR"/>
          <w:color w:val="000000"/>
          <w:sz w:val="16"/>
          <w:szCs w:val="16"/>
        </w:rPr>
        <w:t xml:space="preserve">: всего:  в  : </w:t>
      </w:r>
      <w:proofErr w:type="spellStart"/>
      <w:r>
        <w:rPr>
          <w:rFonts w:ascii="Courier New CYR" w:hAnsi="Courier New CYR" w:cs="Courier New CYR"/>
          <w:color w:val="000000"/>
          <w:sz w:val="16"/>
          <w:szCs w:val="16"/>
        </w:rPr>
        <w:t>щие</w:t>
      </w:r>
      <w:proofErr w:type="spellEnd"/>
      <w:r>
        <w:rPr>
          <w:rFonts w:ascii="Courier New CYR" w:hAnsi="Courier New CYR" w:cs="Courier New CYR"/>
          <w:color w:val="000000"/>
          <w:sz w:val="16"/>
          <w:szCs w:val="16"/>
        </w:rPr>
        <w:t xml:space="preserve"> :     :стой-:      :</w:t>
      </w:r>
      <w:proofErr w:type="spellStart"/>
      <w:r>
        <w:rPr>
          <w:rFonts w:ascii="Courier New CYR" w:hAnsi="Courier New CYR" w:cs="Courier New CYR"/>
          <w:color w:val="000000"/>
          <w:sz w:val="16"/>
          <w:szCs w:val="16"/>
        </w:rPr>
        <w:t>класа:класа</w:t>
      </w:r>
      <w:proofErr w:type="spellEnd"/>
      <w:r>
        <w:rPr>
          <w:rFonts w:ascii="Courier New CYR" w:hAnsi="Courier New CYR" w:cs="Courier New CYR"/>
          <w:color w:val="000000"/>
          <w:sz w:val="16"/>
          <w:szCs w:val="16"/>
        </w:rPr>
        <w:t xml:space="preserve">: </w:t>
      </w:r>
      <w:proofErr w:type="spellStart"/>
      <w:r>
        <w:rPr>
          <w:rFonts w:ascii="Courier New CYR" w:hAnsi="Courier New CYR" w:cs="Courier New CYR"/>
          <w:color w:val="000000"/>
          <w:sz w:val="16"/>
          <w:szCs w:val="16"/>
        </w:rPr>
        <w:t>ные</w:t>
      </w:r>
      <w:proofErr w:type="spellEnd"/>
      <w:r>
        <w:rPr>
          <w:rFonts w:ascii="Courier New CYR" w:hAnsi="Courier New CYR" w:cs="Courier New CYR"/>
          <w:color w:val="000000"/>
          <w:sz w:val="16"/>
          <w:szCs w:val="16"/>
        </w:rPr>
        <w:t xml:space="preserve">  :     :</w:t>
      </w:r>
      <w:proofErr w:type="spellStart"/>
      <w:r>
        <w:rPr>
          <w:rFonts w:ascii="Courier New CYR" w:hAnsi="Courier New CYR" w:cs="Courier New CYR"/>
          <w:color w:val="000000"/>
          <w:sz w:val="16"/>
          <w:szCs w:val="16"/>
        </w:rPr>
        <w:t>всего:стой</w:t>
      </w:r>
      <w:proofErr w:type="spellEnd"/>
      <w:r>
        <w:rPr>
          <w:rFonts w:ascii="Courier New CYR" w:hAnsi="Courier New CYR" w:cs="Courier New CYR"/>
          <w:color w:val="000000"/>
          <w:sz w:val="16"/>
          <w:szCs w:val="16"/>
        </w:rPr>
        <w:t>-:     :     :</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   :   :      :     :     :      :</w:t>
      </w:r>
      <w:proofErr w:type="spellStart"/>
      <w:r>
        <w:rPr>
          <w:rFonts w:ascii="Courier New CYR" w:hAnsi="Courier New CYR" w:cs="Courier New CYR"/>
          <w:color w:val="000000"/>
          <w:sz w:val="16"/>
          <w:szCs w:val="16"/>
        </w:rPr>
        <w:t>расч</w:t>
      </w:r>
      <w:proofErr w:type="spellEnd"/>
      <w:proofErr w:type="gramStart"/>
      <w:r>
        <w:rPr>
          <w:rFonts w:ascii="Courier New CYR" w:hAnsi="Courier New CYR" w:cs="Courier New CYR"/>
          <w:color w:val="000000"/>
          <w:sz w:val="16"/>
          <w:szCs w:val="16"/>
        </w:rPr>
        <w:t xml:space="preserve">.:     :     : </w:t>
      </w:r>
      <w:proofErr w:type="spellStart"/>
      <w:proofErr w:type="gramEnd"/>
      <w:r>
        <w:rPr>
          <w:rFonts w:ascii="Courier New CYR" w:hAnsi="Courier New CYR" w:cs="Courier New CYR"/>
          <w:color w:val="000000"/>
          <w:sz w:val="16"/>
          <w:szCs w:val="16"/>
        </w:rPr>
        <w:t>ные</w:t>
      </w:r>
      <w:proofErr w:type="spellEnd"/>
      <w:r>
        <w:rPr>
          <w:rFonts w:ascii="Courier New CYR" w:hAnsi="Courier New CYR" w:cs="Courier New CYR"/>
          <w:color w:val="000000"/>
          <w:sz w:val="16"/>
          <w:szCs w:val="16"/>
        </w:rPr>
        <w:t xml:space="preserve"> :      :     :     :      :     :     : </w:t>
      </w:r>
      <w:proofErr w:type="spellStart"/>
      <w:r>
        <w:rPr>
          <w:rFonts w:ascii="Courier New CYR" w:hAnsi="Courier New CYR" w:cs="Courier New CYR"/>
          <w:color w:val="000000"/>
          <w:sz w:val="16"/>
          <w:szCs w:val="16"/>
        </w:rPr>
        <w:t>ные</w:t>
      </w:r>
      <w:proofErr w:type="spellEnd"/>
      <w:r>
        <w:rPr>
          <w:rFonts w:ascii="Courier New CYR" w:hAnsi="Courier New CYR" w:cs="Courier New CYR"/>
          <w:color w:val="000000"/>
          <w:sz w:val="16"/>
          <w:szCs w:val="16"/>
        </w:rPr>
        <w:t xml:space="preserve"> :     :     :</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а</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б : в :   1  :  2  :  3  :   4  :  5  :  6  :  7  :  8  :   9  :  10 :  11 :  12  :  13 :  14 :  15 :  16 :  17 :</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:1. основные лесообразующие породы</w:t>
      </w:r>
      <w:proofErr w:type="gramStart"/>
      <w:r>
        <w:rPr>
          <w:rFonts w:ascii="Courier New CYR" w:hAnsi="Courier New CYR" w:cs="Courier New CYR"/>
          <w:color w:val="000000"/>
          <w:sz w:val="16"/>
          <w:szCs w:val="16"/>
        </w:rPr>
        <w:t xml:space="preserve">                                                                                                 :</w:t>
      </w:r>
      <w:proofErr w:type="gramEnd"/>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:твердолиственные</w:t>
      </w:r>
      <w:proofErr w:type="gramStart"/>
      <w:r>
        <w:rPr>
          <w:rFonts w:ascii="Courier New CYR" w:hAnsi="Courier New CYR" w:cs="Courier New CYR"/>
          <w:color w:val="000000"/>
          <w:sz w:val="16"/>
          <w:szCs w:val="16"/>
        </w:rPr>
        <w:t xml:space="preserve">                                                                                                                  :</w:t>
      </w:r>
      <w:proofErr w:type="gramEnd"/>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:дуб низкоствольный</w:t>
      </w:r>
      <w:proofErr w:type="gramStart"/>
      <w:r>
        <w:rPr>
          <w:rFonts w:ascii="Courier New CYR" w:hAnsi="Courier New CYR" w:cs="Courier New CYR"/>
          <w:color w:val="000000"/>
          <w:sz w:val="16"/>
          <w:szCs w:val="16"/>
        </w:rPr>
        <w:t xml:space="preserve">                                                                                                                :</w:t>
      </w:r>
      <w:proofErr w:type="gramEnd"/>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:111:</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48,2:     : 29,4:  18,8:     :     :     :     :  3058:     : 1760:  1298:     :     :     :     :   42:</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:каменная береза</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117:   :   9,0:     :  5,4:   3,6:     :     :     :     :   496:     :  216:   280:     :     :     :     :   38:</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xml:space="preserve">:итого </w:t>
      </w:r>
      <w:proofErr w:type="spellStart"/>
      <w:r>
        <w:rPr>
          <w:rFonts w:ascii="Courier New CYR" w:hAnsi="Courier New CYR" w:cs="Courier New CYR"/>
          <w:color w:val="000000"/>
          <w:sz w:val="16"/>
          <w:szCs w:val="16"/>
        </w:rPr>
        <w:t>твердoлиственных</w:t>
      </w:r>
      <w:proofErr w:type="spellEnd"/>
      <w:proofErr w:type="gramStart"/>
      <w:r>
        <w:rPr>
          <w:rFonts w:ascii="Courier New CYR" w:hAnsi="Courier New CYR" w:cs="Courier New CYR"/>
          <w:color w:val="000000"/>
          <w:sz w:val="16"/>
          <w:szCs w:val="16"/>
        </w:rPr>
        <w:t xml:space="preserve">                                                                                                            :</w:t>
      </w:r>
      <w:proofErr w:type="gramEnd"/>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:122:</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57,2:     : 34,8:  22,4:     :     :     :     :  3554:     : 1976:  1578:     :     :     :     :   42:</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:в том числе низкоствольных</w:t>
      </w:r>
      <w:proofErr w:type="gramStart"/>
      <w:r>
        <w:rPr>
          <w:rFonts w:ascii="Courier New CYR" w:hAnsi="Courier New CYR" w:cs="Courier New CYR"/>
          <w:color w:val="000000"/>
          <w:sz w:val="16"/>
          <w:szCs w:val="16"/>
        </w:rPr>
        <w:t xml:space="preserve">                                                                                                        :</w:t>
      </w:r>
      <w:proofErr w:type="gramEnd"/>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:123:</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57,2:     : 34,8:  22,4:     :     :     :     :  3554:     : 1976:  1578:     :     :     :     :   42:</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w:t>
      </w:r>
      <w:proofErr w:type="spellStart"/>
      <w:r>
        <w:rPr>
          <w:rFonts w:ascii="Courier New CYR" w:hAnsi="Courier New CYR" w:cs="Courier New CYR"/>
          <w:color w:val="000000"/>
          <w:sz w:val="16"/>
          <w:szCs w:val="16"/>
        </w:rPr>
        <w:t>мягколиственные</w:t>
      </w:r>
      <w:proofErr w:type="spellEnd"/>
      <w:proofErr w:type="gramStart"/>
      <w:r>
        <w:rPr>
          <w:rFonts w:ascii="Courier New CYR" w:hAnsi="Courier New CYR" w:cs="Courier New CYR"/>
          <w:color w:val="000000"/>
          <w:sz w:val="16"/>
          <w:szCs w:val="16"/>
        </w:rPr>
        <w:t xml:space="preserve">                                                                                                                   :</w:t>
      </w:r>
      <w:proofErr w:type="gramEnd"/>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:береза</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124:   :  14,7:     :     :  14,7:     :     :     :     :  1160:     :     :  1160:     :     :     :     :   40:</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:осина</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125:   :   1,0:     :     :   1,0:     :     :     :     :    70:     :     :    70:     :     :     :     :   40:</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:ивы древовидные</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132:   :   8,1:     :     :   8,1:     :     :     :     :   508:     :     :   508:     :     :     :     :   34:</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xml:space="preserve">:итого </w:t>
      </w:r>
      <w:proofErr w:type="spellStart"/>
      <w:r>
        <w:rPr>
          <w:rFonts w:ascii="Courier New CYR" w:hAnsi="Courier New CYR" w:cs="Courier New CYR"/>
          <w:color w:val="000000"/>
          <w:sz w:val="16"/>
          <w:szCs w:val="16"/>
        </w:rPr>
        <w:t>мягколиственных</w:t>
      </w:r>
      <w:proofErr w:type="spellEnd"/>
      <w:proofErr w:type="gramStart"/>
      <w:r>
        <w:rPr>
          <w:rFonts w:ascii="Courier New CYR" w:hAnsi="Courier New CYR" w:cs="Courier New CYR"/>
          <w:color w:val="000000"/>
          <w:sz w:val="16"/>
          <w:szCs w:val="16"/>
        </w:rPr>
        <w:t xml:space="preserve">                                                                                                             :</w:t>
      </w:r>
      <w:proofErr w:type="gramEnd"/>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:133:</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23,8:     :     :  23,8:     :     :     :     :  1738:     :     :  1738:     :     :     :     :   38:</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:итого по 1 разделу</w:t>
      </w:r>
      <w:proofErr w:type="gramStart"/>
      <w:r>
        <w:rPr>
          <w:rFonts w:ascii="Courier New CYR" w:hAnsi="Courier New CYR" w:cs="Courier New CYR"/>
          <w:color w:val="000000"/>
          <w:sz w:val="16"/>
          <w:szCs w:val="16"/>
        </w:rPr>
        <w:t xml:space="preserve">                                                                                                                :</w:t>
      </w:r>
      <w:proofErr w:type="gramEnd"/>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:134:</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81,0:     : 34,8:  46,2:     :     :     :     :  5292:     : 1976:  3316:     :     :     :     :   41:</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w:t>
      </w:r>
    </w:p>
    <w:p w:rsidR="009A3DDB" w:rsidRDefault="009A3DDB" w:rsidP="009A3DDB">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:всего по разделам 1+2+3</w:t>
      </w:r>
      <w:proofErr w:type="gramStart"/>
      <w:r>
        <w:rPr>
          <w:rFonts w:ascii="Courier New CYR" w:hAnsi="Courier New CYR" w:cs="Courier New CYR"/>
          <w:color w:val="000000"/>
          <w:sz w:val="16"/>
          <w:szCs w:val="16"/>
        </w:rPr>
        <w:t xml:space="preserve">                                                                                                           :</w:t>
      </w:r>
      <w:proofErr w:type="gramEnd"/>
    </w:p>
    <w:p w:rsidR="009A3DDB" w:rsidRPr="007C60AD" w:rsidRDefault="009A3DDB" w:rsidP="007C60AD">
      <w:pPr>
        <w:autoSpaceDE w:val="0"/>
        <w:autoSpaceDN w:val="0"/>
        <w:adjustRightInd w:val="0"/>
        <w:spacing w:after="0" w:line="200" w:lineRule="exact"/>
        <w:jc w:val="center"/>
        <w:rPr>
          <w:rFonts w:ascii="Courier New CYR" w:hAnsi="Courier New CYR" w:cs="Courier New CYR"/>
          <w:color w:val="000000"/>
          <w:sz w:val="16"/>
          <w:szCs w:val="16"/>
        </w:rPr>
      </w:pPr>
      <w:r>
        <w:rPr>
          <w:rFonts w:ascii="Courier New CYR" w:hAnsi="Courier New CYR" w:cs="Courier New CYR"/>
          <w:color w:val="000000"/>
          <w:sz w:val="16"/>
          <w:szCs w:val="16"/>
        </w:rPr>
        <w:t>:                :140:</w:t>
      </w:r>
      <w:proofErr w:type="gramStart"/>
      <w:r>
        <w:rPr>
          <w:rFonts w:ascii="Courier New CYR" w:hAnsi="Courier New CYR" w:cs="Courier New CYR"/>
          <w:color w:val="000000"/>
          <w:sz w:val="16"/>
          <w:szCs w:val="16"/>
        </w:rPr>
        <w:t xml:space="preserve">   :</w:t>
      </w:r>
      <w:proofErr w:type="gramEnd"/>
      <w:r>
        <w:rPr>
          <w:rFonts w:ascii="Courier New CYR" w:hAnsi="Courier New CYR" w:cs="Courier New CYR"/>
          <w:color w:val="000000"/>
          <w:sz w:val="16"/>
          <w:szCs w:val="16"/>
        </w:rPr>
        <w:t xml:space="preserve">  81,0:     : 34,8:  46,2:     :     :     :     :  5292:     : 1976:  3316:     :     :     :     :   41:</w:t>
      </w:r>
    </w:p>
    <w:sectPr w:rsidR="009A3DDB" w:rsidRPr="007C60AD" w:rsidSect="006E429D">
      <w:pgSz w:w="16838" w:h="11905" w:orient="landscape"/>
      <w:pgMar w:top="1701" w:right="1134" w:bottom="851" w:left="1134"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14C4" w:rsidRDefault="005314C4" w:rsidP="00E4335B">
      <w:pPr>
        <w:spacing w:after="0" w:line="240" w:lineRule="auto"/>
      </w:pPr>
      <w:r>
        <w:separator/>
      </w:r>
    </w:p>
  </w:endnote>
  <w:endnote w:type="continuationSeparator" w:id="0">
    <w:p w:rsidR="005314C4" w:rsidRDefault="005314C4" w:rsidP="00E43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ourier New CYR">
    <w:panose1 w:val="02070309020205020404"/>
    <w:charset w:val="CC"/>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85769"/>
      <w:docPartObj>
        <w:docPartGallery w:val="Page Numbers (Bottom of Page)"/>
        <w:docPartUnique/>
      </w:docPartObj>
    </w:sdtPr>
    <w:sdtEndPr/>
    <w:sdtContent>
      <w:p w:rsidR="000F0C84" w:rsidRDefault="000F0C84">
        <w:pPr>
          <w:pStyle w:val="ab"/>
          <w:jc w:val="center"/>
        </w:pPr>
        <w:r>
          <w:rPr>
            <w:noProof/>
          </w:rPr>
          <w:fldChar w:fldCharType="begin"/>
        </w:r>
        <w:r>
          <w:rPr>
            <w:noProof/>
          </w:rPr>
          <w:instrText>PAGE   \* MERGEFORMAT</w:instrText>
        </w:r>
        <w:r>
          <w:rPr>
            <w:noProof/>
          </w:rPr>
          <w:fldChar w:fldCharType="separate"/>
        </w:r>
        <w:r w:rsidR="00771904">
          <w:rPr>
            <w:noProof/>
          </w:rPr>
          <w:t>5</w:t>
        </w:r>
        <w:r>
          <w:rPr>
            <w:noProof/>
          </w:rPr>
          <w:fldChar w:fldCharType="end"/>
        </w:r>
      </w:p>
    </w:sdtContent>
  </w:sdt>
  <w:p w:rsidR="000F0C84" w:rsidRDefault="000F0C8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14C4" w:rsidRDefault="005314C4" w:rsidP="00E4335B">
      <w:pPr>
        <w:spacing w:after="0" w:line="240" w:lineRule="auto"/>
      </w:pPr>
      <w:r>
        <w:separator/>
      </w:r>
    </w:p>
  </w:footnote>
  <w:footnote w:type="continuationSeparator" w:id="0">
    <w:p w:rsidR="005314C4" w:rsidRDefault="005314C4" w:rsidP="00E433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646FDB"/>
    <w:multiLevelType w:val="multilevel"/>
    <w:tmpl w:val="CF7C7448"/>
    <w:lvl w:ilvl="0">
      <w:start w:val="1"/>
      <w:numFmt w:val="decimal"/>
      <w:lvlText w:val="%1."/>
      <w:lvlJc w:val="left"/>
      <w:pPr>
        <w:ind w:left="600" w:hanging="600"/>
      </w:pPr>
      <w:rPr>
        <w:rFonts w:eastAsiaTheme="minorHAnsi" w:cs="Times New Roman" w:hint="default"/>
      </w:rPr>
    </w:lvl>
    <w:lvl w:ilvl="1">
      <w:start w:val="1"/>
      <w:numFmt w:val="decimal"/>
      <w:lvlText w:val="%1.%2."/>
      <w:lvlJc w:val="left"/>
      <w:pPr>
        <w:ind w:left="720" w:hanging="720"/>
      </w:pPr>
      <w:rPr>
        <w:rFonts w:eastAsiaTheme="minorHAnsi" w:cs="Times New Roman" w:hint="default"/>
      </w:rPr>
    </w:lvl>
    <w:lvl w:ilvl="2">
      <w:start w:val="1"/>
      <w:numFmt w:val="decimal"/>
      <w:lvlText w:val="%1.%2.%3."/>
      <w:lvlJc w:val="left"/>
      <w:pPr>
        <w:ind w:left="720" w:hanging="720"/>
      </w:pPr>
      <w:rPr>
        <w:rFonts w:eastAsiaTheme="minorHAnsi" w:cs="Times New Roman" w:hint="default"/>
      </w:rPr>
    </w:lvl>
    <w:lvl w:ilvl="3">
      <w:start w:val="1"/>
      <w:numFmt w:val="decimal"/>
      <w:lvlText w:val="%1.%2.%3.%4."/>
      <w:lvlJc w:val="left"/>
      <w:pPr>
        <w:ind w:left="1080" w:hanging="1080"/>
      </w:pPr>
      <w:rPr>
        <w:rFonts w:eastAsiaTheme="minorHAnsi" w:cs="Times New Roman" w:hint="default"/>
      </w:rPr>
    </w:lvl>
    <w:lvl w:ilvl="4">
      <w:start w:val="1"/>
      <w:numFmt w:val="decimal"/>
      <w:lvlText w:val="%1.%2.%3.%4.%5."/>
      <w:lvlJc w:val="left"/>
      <w:pPr>
        <w:ind w:left="1080" w:hanging="1080"/>
      </w:pPr>
      <w:rPr>
        <w:rFonts w:eastAsiaTheme="minorHAnsi" w:cs="Times New Roman" w:hint="default"/>
      </w:rPr>
    </w:lvl>
    <w:lvl w:ilvl="5">
      <w:start w:val="1"/>
      <w:numFmt w:val="decimal"/>
      <w:lvlText w:val="%1.%2.%3.%4.%5.%6."/>
      <w:lvlJc w:val="left"/>
      <w:pPr>
        <w:ind w:left="1440" w:hanging="1440"/>
      </w:pPr>
      <w:rPr>
        <w:rFonts w:eastAsiaTheme="minorHAnsi" w:cs="Times New Roman" w:hint="default"/>
      </w:rPr>
    </w:lvl>
    <w:lvl w:ilvl="6">
      <w:start w:val="1"/>
      <w:numFmt w:val="decimal"/>
      <w:lvlText w:val="%1.%2.%3.%4.%5.%6.%7."/>
      <w:lvlJc w:val="left"/>
      <w:pPr>
        <w:ind w:left="1800" w:hanging="1800"/>
      </w:pPr>
      <w:rPr>
        <w:rFonts w:eastAsiaTheme="minorHAnsi" w:cs="Times New Roman" w:hint="default"/>
      </w:rPr>
    </w:lvl>
    <w:lvl w:ilvl="7">
      <w:start w:val="1"/>
      <w:numFmt w:val="decimal"/>
      <w:lvlText w:val="%1.%2.%3.%4.%5.%6.%7.%8."/>
      <w:lvlJc w:val="left"/>
      <w:pPr>
        <w:ind w:left="1800" w:hanging="1800"/>
      </w:pPr>
      <w:rPr>
        <w:rFonts w:eastAsiaTheme="minorHAnsi" w:cs="Times New Roman" w:hint="default"/>
      </w:rPr>
    </w:lvl>
    <w:lvl w:ilvl="8">
      <w:start w:val="1"/>
      <w:numFmt w:val="decimal"/>
      <w:lvlText w:val="%1.%2.%3.%4.%5.%6.%7.%8.%9."/>
      <w:lvlJc w:val="left"/>
      <w:pPr>
        <w:ind w:left="2160" w:hanging="2160"/>
      </w:pPr>
      <w:rPr>
        <w:rFonts w:eastAsiaTheme="minorHAnsi" w:cs="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774D2"/>
    <w:rsid w:val="00004155"/>
    <w:rsid w:val="00006ACA"/>
    <w:rsid w:val="00006BDD"/>
    <w:rsid w:val="00010E47"/>
    <w:rsid w:val="00023DA0"/>
    <w:rsid w:val="000251C0"/>
    <w:rsid w:val="00032C50"/>
    <w:rsid w:val="00033872"/>
    <w:rsid w:val="00036DD4"/>
    <w:rsid w:val="0004225C"/>
    <w:rsid w:val="00047BB9"/>
    <w:rsid w:val="000535E7"/>
    <w:rsid w:val="0006429A"/>
    <w:rsid w:val="000652A9"/>
    <w:rsid w:val="000670F3"/>
    <w:rsid w:val="00067781"/>
    <w:rsid w:val="00070C3F"/>
    <w:rsid w:val="00091F95"/>
    <w:rsid w:val="000A5545"/>
    <w:rsid w:val="000C74B4"/>
    <w:rsid w:val="000E1741"/>
    <w:rsid w:val="000E74AF"/>
    <w:rsid w:val="000F0C84"/>
    <w:rsid w:val="000F189C"/>
    <w:rsid w:val="00110EDE"/>
    <w:rsid w:val="00112CC1"/>
    <w:rsid w:val="0011362E"/>
    <w:rsid w:val="0011407F"/>
    <w:rsid w:val="00116083"/>
    <w:rsid w:val="00121E5E"/>
    <w:rsid w:val="0012501E"/>
    <w:rsid w:val="001254E0"/>
    <w:rsid w:val="0013159A"/>
    <w:rsid w:val="00134C4B"/>
    <w:rsid w:val="0013528F"/>
    <w:rsid w:val="00143172"/>
    <w:rsid w:val="00146B28"/>
    <w:rsid w:val="001612ED"/>
    <w:rsid w:val="00171847"/>
    <w:rsid w:val="00172990"/>
    <w:rsid w:val="00174B81"/>
    <w:rsid w:val="00181D98"/>
    <w:rsid w:val="001836C2"/>
    <w:rsid w:val="00186685"/>
    <w:rsid w:val="001925D2"/>
    <w:rsid w:val="0019425C"/>
    <w:rsid w:val="001B5D4C"/>
    <w:rsid w:val="001C415A"/>
    <w:rsid w:val="001C482C"/>
    <w:rsid w:val="001D1960"/>
    <w:rsid w:val="001D47BF"/>
    <w:rsid w:val="001E1272"/>
    <w:rsid w:val="001F1866"/>
    <w:rsid w:val="001F5054"/>
    <w:rsid w:val="002070FB"/>
    <w:rsid w:val="002155B3"/>
    <w:rsid w:val="00222B73"/>
    <w:rsid w:val="00240319"/>
    <w:rsid w:val="002453B7"/>
    <w:rsid w:val="00246298"/>
    <w:rsid w:val="0027268D"/>
    <w:rsid w:val="00293DA9"/>
    <w:rsid w:val="00296699"/>
    <w:rsid w:val="00296E04"/>
    <w:rsid w:val="002975D9"/>
    <w:rsid w:val="002A7CF8"/>
    <w:rsid w:val="002B1785"/>
    <w:rsid w:val="002B3254"/>
    <w:rsid w:val="002C0EFA"/>
    <w:rsid w:val="002C4A3F"/>
    <w:rsid w:val="002C7B8E"/>
    <w:rsid w:val="002D1E26"/>
    <w:rsid w:val="002E6982"/>
    <w:rsid w:val="002F3F57"/>
    <w:rsid w:val="002F7541"/>
    <w:rsid w:val="002F7603"/>
    <w:rsid w:val="00300974"/>
    <w:rsid w:val="00301218"/>
    <w:rsid w:val="00301286"/>
    <w:rsid w:val="00310DE7"/>
    <w:rsid w:val="00313C3F"/>
    <w:rsid w:val="0031516C"/>
    <w:rsid w:val="00323FD1"/>
    <w:rsid w:val="0032702A"/>
    <w:rsid w:val="00333691"/>
    <w:rsid w:val="00343EBA"/>
    <w:rsid w:val="003441EB"/>
    <w:rsid w:val="00396C83"/>
    <w:rsid w:val="003A5D53"/>
    <w:rsid w:val="003B2547"/>
    <w:rsid w:val="003C4071"/>
    <w:rsid w:val="003D2648"/>
    <w:rsid w:val="003E5654"/>
    <w:rsid w:val="003F4A7C"/>
    <w:rsid w:val="004134BB"/>
    <w:rsid w:val="004239D3"/>
    <w:rsid w:val="00432913"/>
    <w:rsid w:val="00446095"/>
    <w:rsid w:val="00464B20"/>
    <w:rsid w:val="004729D1"/>
    <w:rsid w:val="00485DFA"/>
    <w:rsid w:val="00487034"/>
    <w:rsid w:val="00487438"/>
    <w:rsid w:val="00491D2F"/>
    <w:rsid w:val="00497DD7"/>
    <w:rsid w:val="004B7D64"/>
    <w:rsid w:val="004E54AB"/>
    <w:rsid w:val="00502ED6"/>
    <w:rsid w:val="005076AB"/>
    <w:rsid w:val="00510C5F"/>
    <w:rsid w:val="00522DB5"/>
    <w:rsid w:val="00526632"/>
    <w:rsid w:val="005314C4"/>
    <w:rsid w:val="00540390"/>
    <w:rsid w:val="005426F6"/>
    <w:rsid w:val="00544556"/>
    <w:rsid w:val="00554971"/>
    <w:rsid w:val="00555326"/>
    <w:rsid w:val="00575C71"/>
    <w:rsid w:val="00593F86"/>
    <w:rsid w:val="005B7CFB"/>
    <w:rsid w:val="005C5621"/>
    <w:rsid w:val="005C6561"/>
    <w:rsid w:val="005E12EB"/>
    <w:rsid w:val="005F41E6"/>
    <w:rsid w:val="005F54F9"/>
    <w:rsid w:val="006010ED"/>
    <w:rsid w:val="006048DF"/>
    <w:rsid w:val="006103EB"/>
    <w:rsid w:val="006271EA"/>
    <w:rsid w:val="00642AE8"/>
    <w:rsid w:val="006443F7"/>
    <w:rsid w:val="00657A98"/>
    <w:rsid w:val="0066008E"/>
    <w:rsid w:val="0066715D"/>
    <w:rsid w:val="0068173D"/>
    <w:rsid w:val="00690525"/>
    <w:rsid w:val="00694FFA"/>
    <w:rsid w:val="006A20E5"/>
    <w:rsid w:val="006B4FF8"/>
    <w:rsid w:val="006B66FA"/>
    <w:rsid w:val="006C0DBC"/>
    <w:rsid w:val="006C3F70"/>
    <w:rsid w:val="006D01A0"/>
    <w:rsid w:val="006D6F1E"/>
    <w:rsid w:val="006E429D"/>
    <w:rsid w:val="006F454A"/>
    <w:rsid w:val="006F6ACD"/>
    <w:rsid w:val="006F7A05"/>
    <w:rsid w:val="00720C44"/>
    <w:rsid w:val="007233D2"/>
    <w:rsid w:val="0073648D"/>
    <w:rsid w:val="00740EDF"/>
    <w:rsid w:val="00740F51"/>
    <w:rsid w:val="00771904"/>
    <w:rsid w:val="00772B4A"/>
    <w:rsid w:val="00774592"/>
    <w:rsid w:val="0078481D"/>
    <w:rsid w:val="00784F72"/>
    <w:rsid w:val="00785F4F"/>
    <w:rsid w:val="00791CDC"/>
    <w:rsid w:val="007A0C02"/>
    <w:rsid w:val="007A75ED"/>
    <w:rsid w:val="007A7DCF"/>
    <w:rsid w:val="007B171F"/>
    <w:rsid w:val="007B3D11"/>
    <w:rsid w:val="007B4E08"/>
    <w:rsid w:val="007C50E5"/>
    <w:rsid w:val="007C60AD"/>
    <w:rsid w:val="007E06FE"/>
    <w:rsid w:val="007E626C"/>
    <w:rsid w:val="007E6299"/>
    <w:rsid w:val="00804F6C"/>
    <w:rsid w:val="00815AFA"/>
    <w:rsid w:val="00817769"/>
    <w:rsid w:val="00817F27"/>
    <w:rsid w:val="0082274A"/>
    <w:rsid w:val="00830167"/>
    <w:rsid w:val="008326EB"/>
    <w:rsid w:val="00851442"/>
    <w:rsid w:val="0085188D"/>
    <w:rsid w:val="008573C7"/>
    <w:rsid w:val="008579CC"/>
    <w:rsid w:val="008668EB"/>
    <w:rsid w:val="00867BBB"/>
    <w:rsid w:val="00871BEB"/>
    <w:rsid w:val="0087384C"/>
    <w:rsid w:val="00881F95"/>
    <w:rsid w:val="008838B2"/>
    <w:rsid w:val="00896C2E"/>
    <w:rsid w:val="008B7E87"/>
    <w:rsid w:val="008D41DB"/>
    <w:rsid w:val="008E33E3"/>
    <w:rsid w:val="008E4CD9"/>
    <w:rsid w:val="008F17F3"/>
    <w:rsid w:val="00904A6A"/>
    <w:rsid w:val="00905836"/>
    <w:rsid w:val="00906C81"/>
    <w:rsid w:val="00911B88"/>
    <w:rsid w:val="00915F95"/>
    <w:rsid w:val="00921A98"/>
    <w:rsid w:val="00935875"/>
    <w:rsid w:val="0095443E"/>
    <w:rsid w:val="00961594"/>
    <w:rsid w:val="00961D08"/>
    <w:rsid w:val="00965673"/>
    <w:rsid w:val="0097698F"/>
    <w:rsid w:val="00984F2F"/>
    <w:rsid w:val="00992EBD"/>
    <w:rsid w:val="00995332"/>
    <w:rsid w:val="00996D64"/>
    <w:rsid w:val="009A12A9"/>
    <w:rsid w:val="009A206D"/>
    <w:rsid w:val="009A3DDB"/>
    <w:rsid w:val="009A581D"/>
    <w:rsid w:val="009B2348"/>
    <w:rsid w:val="009D3707"/>
    <w:rsid w:val="009E073D"/>
    <w:rsid w:val="009E2519"/>
    <w:rsid w:val="009E4950"/>
    <w:rsid w:val="00A03A14"/>
    <w:rsid w:val="00A10055"/>
    <w:rsid w:val="00A162CA"/>
    <w:rsid w:val="00A3299E"/>
    <w:rsid w:val="00A3499B"/>
    <w:rsid w:val="00A5555A"/>
    <w:rsid w:val="00A55AB8"/>
    <w:rsid w:val="00A606E8"/>
    <w:rsid w:val="00A61A5C"/>
    <w:rsid w:val="00A66936"/>
    <w:rsid w:val="00A71A18"/>
    <w:rsid w:val="00A822FE"/>
    <w:rsid w:val="00A834A0"/>
    <w:rsid w:val="00A91A00"/>
    <w:rsid w:val="00A969C7"/>
    <w:rsid w:val="00AA5B81"/>
    <w:rsid w:val="00AA7E24"/>
    <w:rsid w:val="00AB5F19"/>
    <w:rsid w:val="00AC3155"/>
    <w:rsid w:val="00AC4A5C"/>
    <w:rsid w:val="00AC535D"/>
    <w:rsid w:val="00AD132F"/>
    <w:rsid w:val="00AD7E77"/>
    <w:rsid w:val="00AE0D8F"/>
    <w:rsid w:val="00AE64EF"/>
    <w:rsid w:val="00AF09EE"/>
    <w:rsid w:val="00AF4E1D"/>
    <w:rsid w:val="00B03FB4"/>
    <w:rsid w:val="00B0436F"/>
    <w:rsid w:val="00B1552F"/>
    <w:rsid w:val="00B21333"/>
    <w:rsid w:val="00B30219"/>
    <w:rsid w:val="00B42C80"/>
    <w:rsid w:val="00B43374"/>
    <w:rsid w:val="00B62D43"/>
    <w:rsid w:val="00B665B9"/>
    <w:rsid w:val="00B774D2"/>
    <w:rsid w:val="00B80E74"/>
    <w:rsid w:val="00B82EC4"/>
    <w:rsid w:val="00B8404E"/>
    <w:rsid w:val="00B90C21"/>
    <w:rsid w:val="00B90D09"/>
    <w:rsid w:val="00B92168"/>
    <w:rsid w:val="00B96FCE"/>
    <w:rsid w:val="00B97A40"/>
    <w:rsid w:val="00BA316B"/>
    <w:rsid w:val="00BA6B1F"/>
    <w:rsid w:val="00BB0242"/>
    <w:rsid w:val="00BC0C4B"/>
    <w:rsid w:val="00BD56B3"/>
    <w:rsid w:val="00BE2ABA"/>
    <w:rsid w:val="00BF3BE0"/>
    <w:rsid w:val="00C019C5"/>
    <w:rsid w:val="00C05476"/>
    <w:rsid w:val="00C1117B"/>
    <w:rsid w:val="00C12ABC"/>
    <w:rsid w:val="00C30D7B"/>
    <w:rsid w:val="00C3258F"/>
    <w:rsid w:val="00C364A4"/>
    <w:rsid w:val="00C51360"/>
    <w:rsid w:val="00C5570E"/>
    <w:rsid w:val="00C61B45"/>
    <w:rsid w:val="00C63CB7"/>
    <w:rsid w:val="00C7073C"/>
    <w:rsid w:val="00C71013"/>
    <w:rsid w:val="00C84FC8"/>
    <w:rsid w:val="00C855E9"/>
    <w:rsid w:val="00C92571"/>
    <w:rsid w:val="00C92BFC"/>
    <w:rsid w:val="00C93885"/>
    <w:rsid w:val="00CA23A6"/>
    <w:rsid w:val="00CA68B8"/>
    <w:rsid w:val="00CC2C81"/>
    <w:rsid w:val="00CC4F4D"/>
    <w:rsid w:val="00CD7EE0"/>
    <w:rsid w:val="00CE17F8"/>
    <w:rsid w:val="00CF4F84"/>
    <w:rsid w:val="00CF6963"/>
    <w:rsid w:val="00D03BAD"/>
    <w:rsid w:val="00D0642B"/>
    <w:rsid w:val="00D16CB7"/>
    <w:rsid w:val="00D26F11"/>
    <w:rsid w:val="00D27960"/>
    <w:rsid w:val="00D31B3F"/>
    <w:rsid w:val="00D46CE0"/>
    <w:rsid w:val="00D50898"/>
    <w:rsid w:val="00D627C5"/>
    <w:rsid w:val="00D64FCF"/>
    <w:rsid w:val="00D66805"/>
    <w:rsid w:val="00D71AB7"/>
    <w:rsid w:val="00D828C7"/>
    <w:rsid w:val="00D865E1"/>
    <w:rsid w:val="00D93EBD"/>
    <w:rsid w:val="00D94B44"/>
    <w:rsid w:val="00D974BA"/>
    <w:rsid w:val="00D97645"/>
    <w:rsid w:val="00DA5C23"/>
    <w:rsid w:val="00DB0FD5"/>
    <w:rsid w:val="00DB10C5"/>
    <w:rsid w:val="00DC1FDE"/>
    <w:rsid w:val="00DC7E4D"/>
    <w:rsid w:val="00DD7E73"/>
    <w:rsid w:val="00DE6567"/>
    <w:rsid w:val="00DE78DC"/>
    <w:rsid w:val="00E14F87"/>
    <w:rsid w:val="00E2052E"/>
    <w:rsid w:val="00E20D4B"/>
    <w:rsid w:val="00E260FC"/>
    <w:rsid w:val="00E3451D"/>
    <w:rsid w:val="00E4335B"/>
    <w:rsid w:val="00E71F85"/>
    <w:rsid w:val="00E73129"/>
    <w:rsid w:val="00E74489"/>
    <w:rsid w:val="00E82E1A"/>
    <w:rsid w:val="00E940C7"/>
    <w:rsid w:val="00EA71EB"/>
    <w:rsid w:val="00EB29FF"/>
    <w:rsid w:val="00EC4E1A"/>
    <w:rsid w:val="00EE1571"/>
    <w:rsid w:val="00EE35B1"/>
    <w:rsid w:val="00EE451B"/>
    <w:rsid w:val="00F050F2"/>
    <w:rsid w:val="00F05645"/>
    <w:rsid w:val="00F10AF1"/>
    <w:rsid w:val="00F174F2"/>
    <w:rsid w:val="00F17AEA"/>
    <w:rsid w:val="00F21A83"/>
    <w:rsid w:val="00F22568"/>
    <w:rsid w:val="00F325DA"/>
    <w:rsid w:val="00F32A16"/>
    <w:rsid w:val="00F37428"/>
    <w:rsid w:val="00F473ED"/>
    <w:rsid w:val="00F5075B"/>
    <w:rsid w:val="00F517EC"/>
    <w:rsid w:val="00F91894"/>
    <w:rsid w:val="00FA07F2"/>
    <w:rsid w:val="00FB00F9"/>
    <w:rsid w:val="00FB14FE"/>
    <w:rsid w:val="00FC1300"/>
    <w:rsid w:val="00FC5DE9"/>
    <w:rsid w:val="00FD078E"/>
    <w:rsid w:val="00FD6AB2"/>
    <w:rsid w:val="00FE7889"/>
    <w:rsid w:val="00FF5E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41E6"/>
  </w:style>
  <w:style w:type="paragraph" w:styleId="1">
    <w:name w:val="heading 1"/>
    <w:basedOn w:val="a"/>
    <w:next w:val="a"/>
    <w:link w:val="10"/>
    <w:uiPriority w:val="9"/>
    <w:qFormat/>
    <w:rsid w:val="008F17F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8F17F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AA5B8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774D2"/>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774D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774D2"/>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B774D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774D2"/>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B774D2"/>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774D2"/>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B774D2"/>
    <w:pPr>
      <w:widowControl w:val="0"/>
      <w:autoSpaceDE w:val="0"/>
      <w:autoSpaceDN w:val="0"/>
      <w:spacing w:after="0" w:line="240" w:lineRule="auto"/>
    </w:pPr>
    <w:rPr>
      <w:rFonts w:ascii="Arial" w:eastAsia="Times New Roman" w:hAnsi="Arial" w:cs="Arial"/>
      <w:sz w:val="20"/>
      <w:szCs w:val="20"/>
      <w:lang w:eastAsia="ru-RU"/>
    </w:rPr>
  </w:style>
  <w:style w:type="paragraph" w:styleId="a3">
    <w:name w:val="Balloon Text"/>
    <w:basedOn w:val="a"/>
    <w:link w:val="a4"/>
    <w:uiPriority w:val="99"/>
    <w:semiHidden/>
    <w:unhideWhenUsed/>
    <w:rsid w:val="00B774D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774D2"/>
    <w:rPr>
      <w:rFonts w:ascii="Tahoma" w:hAnsi="Tahoma" w:cs="Tahoma"/>
      <w:sz w:val="16"/>
      <w:szCs w:val="16"/>
    </w:rPr>
  </w:style>
  <w:style w:type="table" w:styleId="a5">
    <w:name w:val="Table Grid"/>
    <w:basedOn w:val="a1"/>
    <w:rsid w:val="00961594"/>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Знак Знак3 Знак Знак"/>
    <w:basedOn w:val="a"/>
    <w:rsid w:val="0096159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styleId="a6">
    <w:name w:val="No Spacing"/>
    <w:uiPriority w:val="1"/>
    <w:qFormat/>
    <w:rsid w:val="002F7541"/>
    <w:pPr>
      <w:spacing w:after="0" w:line="240" w:lineRule="auto"/>
    </w:pPr>
    <w:rPr>
      <w:rFonts w:ascii="Calibri" w:eastAsia="Calibri" w:hAnsi="Calibri" w:cs="Times New Roman"/>
    </w:rPr>
  </w:style>
  <w:style w:type="paragraph" w:customStyle="1" w:styleId="Default">
    <w:name w:val="Default"/>
    <w:rsid w:val="00134C4B"/>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Normal">
    <w:name w:val="Table Normal"/>
    <w:uiPriority w:val="2"/>
    <w:semiHidden/>
    <w:unhideWhenUsed/>
    <w:qFormat/>
    <w:rsid w:val="001E12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7">
    <w:name w:val="Body Text"/>
    <w:basedOn w:val="a"/>
    <w:link w:val="a8"/>
    <w:uiPriority w:val="1"/>
    <w:qFormat/>
    <w:rsid w:val="001E1272"/>
    <w:pPr>
      <w:widowControl w:val="0"/>
      <w:autoSpaceDE w:val="0"/>
      <w:autoSpaceDN w:val="0"/>
      <w:spacing w:after="0" w:line="240" w:lineRule="auto"/>
      <w:ind w:left="539"/>
      <w:jc w:val="both"/>
    </w:pPr>
    <w:rPr>
      <w:rFonts w:ascii="Times New Roman" w:eastAsia="Times New Roman" w:hAnsi="Times New Roman" w:cs="Times New Roman"/>
      <w:sz w:val="24"/>
      <w:szCs w:val="24"/>
      <w:lang w:eastAsia="ru-RU" w:bidi="ru-RU"/>
    </w:rPr>
  </w:style>
  <w:style w:type="character" w:customStyle="1" w:styleId="a8">
    <w:name w:val="Основной текст Знак"/>
    <w:basedOn w:val="a0"/>
    <w:link w:val="a7"/>
    <w:uiPriority w:val="1"/>
    <w:rsid w:val="001E1272"/>
    <w:rPr>
      <w:rFonts w:ascii="Times New Roman" w:eastAsia="Times New Roman" w:hAnsi="Times New Roman" w:cs="Times New Roman"/>
      <w:sz w:val="24"/>
      <w:szCs w:val="24"/>
      <w:lang w:eastAsia="ru-RU" w:bidi="ru-RU"/>
    </w:rPr>
  </w:style>
  <w:style w:type="paragraph" w:customStyle="1" w:styleId="TableParagraph">
    <w:name w:val="Table Paragraph"/>
    <w:basedOn w:val="a"/>
    <w:uiPriority w:val="1"/>
    <w:qFormat/>
    <w:rsid w:val="001E1272"/>
    <w:pPr>
      <w:widowControl w:val="0"/>
      <w:autoSpaceDE w:val="0"/>
      <w:autoSpaceDN w:val="0"/>
      <w:spacing w:after="0" w:line="240" w:lineRule="auto"/>
    </w:pPr>
    <w:rPr>
      <w:rFonts w:ascii="Times New Roman" w:eastAsia="Times New Roman" w:hAnsi="Times New Roman" w:cs="Times New Roman"/>
      <w:lang w:eastAsia="ru-RU" w:bidi="ru-RU"/>
    </w:rPr>
  </w:style>
  <w:style w:type="table" w:customStyle="1" w:styleId="TableNormal1">
    <w:name w:val="Table Normal1"/>
    <w:uiPriority w:val="2"/>
    <w:semiHidden/>
    <w:unhideWhenUsed/>
    <w:qFormat/>
    <w:rsid w:val="00E3451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9">
    <w:name w:val="header"/>
    <w:basedOn w:val="a"/>
    <w:link w:val="aa"/>
    <w:uiPriority w:val="99"/>
    <w:unhideWhenUsed/>
    <w:rsid w:val="00E4335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4335B"/>
  </w:style>
  <w:style w:type="paragraph" w:styleId="ab">
    <w:name w:val="footer"/>
    <w:basedOn w:val="a"/>
    <w:link w:val="ac"/>
    <w:uiPriority w:val="99"/>
    <w:unhideWhenUsed/>
    <w:rsid w:val="00E4335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4335B"/>
  </w:style>
  <w:style w:type="character" w:customStyle="1" w:styleId="10">
    <w:name w:val="Заголовок 1 Знак"/>
    <w:basedOn w:val="a0"/>
    <w:link w:val="1"/>
    <w:uiPriority w:val="9"/>
    <w:rsid w:val="008F17F3"/>
    <w:rPr>
      <w:rFonts w:asciiTheme="majorHAnsi" w:eastAsiaTheme="majorEastAsia" w:hAnsiTheme="majorHAnsi" w:cstheme="majorBidi"/>
      <w:color w:val="365F91" w:themeColor="accent1" w:themeShade="BF"/>
      <w:sz w:val="32"/>
      <w:szCs w:val="32"/>
    </w:rPr>
  </w:style>
  <w:style w:type="paragraph" w:styleId="ad">
    <w:name w:val="TOC Heading"/>
    <w:basedOn w:val="1"/>
    <w:next w:val="a"/>
    <w:uiPriority w:val="39"/>
    <w:unhideWhenUsed/>
    <w:qFormat/>
    <w:rsid w:val="008F17F3"/>
    <w:pPr>
      <w:spacing w:line="259" w:lineRule="auto"/>
      <w:outlineLvl w:val="9"/>
    </w:pPr>
    <w:rPr>
      <w:lang w:eastAsia="ru-RU"/>
    </w:rPr>
  </w:style>
  <w:style w:type="paragraph" w:styleId="11">
    <w:name w:val="toc 1"/>
    <w:basedOn w:val="a"/>
    <w:next w:val="a"/>
    <w:autoRedefine/>
    <w:uiPriority w:val="39"/>
    <w:unhideWhenUsed/>
    <w:rsid w:val="007E6299"/>
    <w:pPr>
      <w:tabs>
        <w:tab w:val="right" w:leader="dot" w:pos="9344"/>
      </w:tabs>
      <w:spacing w:after="100"/>
      <w:ind w:left="284"/>
      <w:jc w:val="both"/>
    </w:pPr>
  </w:style>
  <w:style w:type="paragraph" w:styleId="21">
    <w:name w:val="toc 2"/>
    <w:basedOn w:val="a"/>
    <w:next w:val="a"/>
    <w:autoRedefine/>
    <w:uiPriority w:val="39"/>
    <w:unhideWhenUsed/>
    <w:rsid w:val="008F17F3"/>
    <w:pPr>
      <w:spacing w:after="100"/>
      <w:ind w:left="220"/>
    </w:pPr>
  </w:style>
  <w:style w:type="paragraph" w:styleId="32">
    <w:name w:val="toc 3"/>
    <w:basedOn w:val="a"/>
    <w:next w:val="a"/>
    <w:autoRedefine/>
    <w:uiPriority w:val="39"/>
    <w:unhideWhenUsed/>
    <w:rsid w:val="008F17F3"/>
    <w:pPr>
      <w:spacing w:after="100"/>
      <w:ind w:left="440"/>
    </w:pPr>
  </w:style>
  <w:style w:type="character" w:styleId="ae">
    <w:name w:val="Hyperlink"/>
    <w:basedOn w:val="a0"/>
    <w:uiPriority w:val="99"/>
    <w:unhideWhenUsed/>
    <w:rsid w:val="008F17F3"/>
    <w:rPr>
      <w:color w:val="0000FF" w:themeColor="hyperlink"/>
      <w:u w:val="single"/>
    </w:rPr>
  </w:style>
  <w:style w:type="character" w:styleId="af">
    <w:name w:val="Book Title"/>
    <w:basedOn w:val="a0"/>
    <w:uiPriority w:val="33"/>
    <w:qFormat/>
    <w:rsid w:val="008F17F3"/>
    <w:rPr>
      <w:b/>
      <w:bCs/>
      <w:i/>
      <w:iCs/>
      <w:spacing w:val="5"/>
    </w:rPr>
  </w:style>
  <w:style w:type="paragraph" w:styleId="af0">
    <w:name w:val="List Paragraph"/>
    <w:basedOn w:val="a"/>
    <w:uiPriority w:val="34"/>
    <w:qFormat/>
    <w:rsid w:val="008F17F3"/>
    <w:pPr>
      <w:ind w:left="720"/>
      <w:contextualSpacing/>
    </w:pPr>
  </w:style>
  <w:style w:type="character" w:customStyle="1" w:styleId="20">
    <w:name w:val="Заголовок 2 Знак"/>
    <w:basedOn w:val="a0"/>
    <w:link w:val="2"/>
    <w:uiPriority w:val="9"/>
    <w:rsid w:val="008F17F3"/>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AA5B81"/>
    <w:rPr>
      <w:rFonts w:asciiTheme="majorHAnsi" w:eastAsiaTheme="majorEastAsia" w:hAnsiTheme="majorHAnsi" w:cstheme="majorBidi"/>
      <w:color w:val="243F60" w:themeColor="accent1" w:themeShade="7F"/>
      <w:sz w:val="24"/>
      <w:szCs w:val="24"/>
    </w:rPr>
  </w:style>
  <w:style w:type="character" w:customStyle="1" w:styleId="12">
    <w:name w:val="Неразрешенное упоминание1"/>
    <w:basedOn w:val="a0"/>
    <w:uiPriority w:val="99"/>
    <w:semiHidden/>
    <w:unhideWhenUsed/>
    <w:rsid w:val="00C364A4"/>
    <w:rPr>
      <w:color w:val="605E5C"/>
      <w:shd w:val="clear" w:color="auto" w:fill="E1DFDD"/>
    </w:rPr>
  </w:style>
  <w:style w:type="paragraph" w:styleId="af1">
    <w:name w:val="Title"/>
    <w:basedOn w:val="a"/>
    <w:next w:val="a"/>
    <w:link w:val="af2"/>
    <w:uiPriority w:val="10"/>
    <w:qFormat/>
    <w:rsid w:val="00A669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2">
    <w:name w:val="Название Знак"/>
    <w:basedOn w:val="a0"/>
    <w:link w:val="af1"/>
    <w:uiPriority w:val="10"/>
    <w:rsid w:val="00A66936"/>
    <w:rPr>
      <w:rFonts w:asciiTheme="majorHAnsi" w:eastAsiaTheme="majorEastAsia" w:hAnsiTheme="majorHAnsi" w:cstheme="majorBidi"/>
      <w:color w:val="17365D" w:themeColor="text2" w:themeShade="BF"/>
      <w:spacing w:val="5"/>
      <w:kern w:val="28"/>
      <w:sz w:val="52"/>
      <w:szCs w:val="52"/>
    </w:rPr>
  </w:style>
  <w:style w:type="character" w:customStyle="1" w:styleId="FontStyle196">
    <w:name w:val="Font Style196"/>
    <w:rsid w:val="00B90C21"/>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E57593C78C43EBACCD524C7E10AB9ABA7214B0DC716582A9D70725D3B95EB7EDE2FE3D0324E288F7A8503EE019ICR9B" TargetMode="External"/><Relationship Id="rId21" Type="http://schemas.openxmlformats.org/officeDocument/2006/relationships/hyperlink" Target="consultantplus://offline/ref=E57593C78C43EBACCD52526505AB9ABA7010B4D4726182A9D70725D3B95EB7EDE2FE3D0324E288F7A8503EE019ICR9B" TargetMode="External"/><Relationship Id="rId42" Type="http://schemas.openxmlformats.org/officeDocument/2006/relationships/hyperlink" Target="consultantplus://offline/ref=E57593C78C43EBACCD52526505AB9ABA7217BBD8726782A9D70725D3B95EB7EDE2FE3D0324E288F7A8503EE019ICR9B" TargetMode="External"/><Relationship Id="rId47" Type="http://schemas.openxmlformats.org/officeDocument/2006/relationships/hyperlink" Target="consultantplus://offline/ref=E57593C78C43EBACCD524C7E10AB9ABA7217B6DF706682A9D70725D3B95EB7EDE2FE3D0324E288F7A8503EE019ICR9B" TargetMode="External"/><Relationship Id="rId63" Type="http://schemas.openxmlformats.org/officeDocument/2006/relationships/hyperlink" Target="consultantplus://offline/ref=E57593C78C43EBACCD52526505AB9ABA7010BBD5706482A9D70725D3B95EB7EDF0FE650F26E494F6AD4568B15F9CCBB485243592910112CFI8RCB" TargetMode="External"/><Relationship Id="rId68" Type="http://schemas.openxmlformats.org/officeDocument/2006/relationships/hyperlink" Target="consultantplus://offline/ref=E57593C78C43EBACCD52526505AB9ABA7010BBD5706482A9D70725D3B95EB7EDF0FE65062FE29DA2F90A69ED19CFD8B7832436928DI0R3B" TargetMode="External"/><Relationship Id="rId84" Type="http://schemas.openxmlformats.org/officeDocument/2006/relationships/hyperlink" Target="consultantplus://offline/ref=E57593C78C43EBACCD52526505AB9ABA7010BBD5706482A9D70725D3B95EB7EDE2FE3D0324E288F7A8503EE019ICR9B" TargetMode="External"/><Relationship Id="rId89" Type="http://schemas.openxmlformats.org/officeDocument/2006/relationships/hyperlink" Target="consultantplus://offline/ref=2AFBE68B83D0702B8C488FCBABF29AA9CF9915389940C024C388730F74F08F32EC73E204E3435BA20623D068BEbCa1H" TargetMode="External"/><Relationship Id="rId112" Type="http://schemas.openxmlformats.org/officeDocument/2006/relationships/hyperlink" Target="consultantplus://offline/ref=E57593C78C43EBACCD52526505AB9ABA7014B0D5726582A9D70725D3B95EB7EDF0FE650A20EFC2A7EC1B31E21DD7C7B69D383490I8RFB" TargetMode="External"/><Relationship Id="rId16" Type="http://schemas.openxmlformats.org/officeDocument/2006/relationships/hyperlink" Target="consultantplus://offline/ref=E57593C78C43EBACCD52526505AB9ABA7010BBD5706482A9D70725D3B95EB7EDE2FE3D0324E288F7A8503EE019ICR9B" TargetMode="External"/><Relationship Id="rId107" Type="http://schemas.openxmlformats.org/officeDocument/2006/relationships/hyperlink" Target="consultantplus://offline/ref=E57593C78C43EBACCD524C7E10AB9ABA7214BBDD766782A9D70725D3B95EB7EDF0FE650F26E496F6A14568B15F9CCBB485243592910112CFI8RCB" TargetMode="External"/><Relationship Id="rId11" Type="http://schemas.microsoft.com/office/2007/relationships/hdphoto" Target="media/hdphoto1.wdp"/><Relationship Id="rId24" Type="http://schemas.openxmlformats.org/officeDocument/2006/relationships/hyperlink" Target="consultantplus://offline/ref=E57593C78C43EBACCD52526505AB9ABA7014B7D8766682A9D70725D3B95EB7EDE2FE3D0324E288F7A8503EE019ICR9B" TargetMode="External"/><Relationship Id="rId32" Type="http://schemas.openxmlformats.org/officeDocument/2006/relationships/hyperlink" Target="consultantplus://offline/ref=E57593C78C43EBACCD524C7E10AB9ABA7017B2D4736082A9D70725D3B95EB7EDE2FE3D0324E288F7A8503EE019ICR9B" TargetMode="External"/><Relationship Id="rId37" Type="http://schemas.openxmlformats.org/officeDocument/2006/relationships/hyperlink" Target="consultantplus://offline/ref=E57593C78C43EBACCD524C7E10AB9ABA7117B0DD756682A9D70725D3B95EB7EDE2FE3D0324E288F7A8503EE019ICR9B" TargetMode="External"/><Relationship Id="rId40" Type="http://schemas.openxmlformats.org/officeDocument/2006/relationships/hyperlink" Target="consultantplus://offline/ref=E57593C78C43EBACCD524C7E10AB9ABA7014B3DA746F82A9D70725D3B95EB7EDE2FE3D0324E288F7A8503EE019ICR9B" TargetMode="External"/><Relationship Id="rId45" Type="http://schemas.openxmlformats.org/officeDocument/2006/relationships/hyperlink" Target="consultantplus://offline/ref=E57593C78C43EBACCD524C7E10AB9ABA7214B5D9736182A9D70725D3B95EB7EDE2FE3D0324E288F7A8503EE019ICR9B" TargetMode="External"/><Relationship Id="rId53" Type="http://schemas.openxmlformats.org/officeDocument/2006/relationships/image" Target="media/image3.jpeg"/><Relationship Id="rId58" Type="http://schemas.openxmlformats.org/officeDocument/2006/relationships/hyperlink" Target="consultantplus://offline/ref=E57593C78C43EBACCD52526505AB9ABA7010BBD5706482A9D70725D3B95EB7EDF0FE650F26E496F0A84568B15F9CCBB485243592910112CFI8RCB" TargetMode="External"/><Relationship Id="rId66" Type="http://schemas.openxmlformats.org/officeDocument/2006/relationships/hyperlink" Target="consultantplus://offline/ref=E57593C78C43EBACCD52526505AB9ABA7010BBD5706482A9D70725D3B95EB7EDF0FE650F26E494F6AE4568B15F9CCBB485243592910112CFI8RCB" TargetMode="External"/><Relationship Id="rId74" Type="http://schemas.openxmlformats.org/officeDocument/2006/relationships/hyperlink" Target="consultantplus://offline/ref=E57593C78C43EBACCD52526505AB9ABA7016B3DC746182A9D70725D3B95EB7EDE2FE3D0324E288F7A8503EE019ICR9B" TargetMode="External"/><Relationship Id="rId79" Type="http://schemas.openxmlformats.org/officeDocument/2006/relationships/hyperlink" Target="consultantplus://offline/ref=E57593C78C43EBACCD52526505AB9ABA7010BBD5706482A9D70725D3B95EB7EDF0FE650F26E497F2A84568B15F9CCBB485243592910112CFI8RCB" TargetMode="External"/><Relationship Id="rId87" Type="http://schemas.openxmlformats.org/officeDocument/2006/relationships/hyperlink" Target="consultantplus://offline/ref=E57593C78C43EBACCD52526505AB9ABA7010BBD5706482A9D70725D3B95EB7EDF0FE650F26E494F0A14568B15F9CCBB485243592910112CFI8RCB" TargetMode="External"/><Relationship Id="rId102" Type="http://schemas.openxmlformats.org/officeDocument/2006/relationships/hyperlink" Target="consultantplus://offline/ref=E57593C78C43EBACCD52526505AB9ABA7010BBD5706482A9D70725D3B95EB7EDF0FE650F26E496FFAC4568B15F9CCBB485243592910112CFI8RCB" TargetMode="External"/><Relationship Id="rId110" Type="http://schemas.openxmlformats.org/officeDocument/2006/relationships/hyperlink" Target="consultantplus://offline/ref=E57593C78C43EBACCD52526505AB9ABA7016BADF736382A9D70725D3B95EB7EDE2FE3D0324E288F7A8503EE019ICR9B" TargetMode="External"/><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consultantplus://offline/ref=E57593C78C43EBACCD52526505AB9ABA7010BBD5706482A9D70725D3B95EB7EDE2FE3D0324E288F7A8503EE019ICR9B" TargetMode="External"/><Relationship Id="rId82" Type="http://schemas.openxmlformats.org/officeDocument/2006/relationships/hyperlink" Target="consultantplus://offline/ref=E57593C78C43EBACCD52526505AB9ABA7010BBD5706482A9D70725D3B95EB7EDF0FE650F26E494F5A94568B15F9CCBB485243592910112CFI8RCB" TargetMode="External"/><Relationship Id="rId90" Type="http://schemas.openxmlformats.org/officeDocument/2006/relationships/hyperlink" Target="consultantplus://offline/ref=E57593C78C43EBACCD52526505AB9ABA7010BBD5706482A9D70725D3B95EB7EDF0FE650F26E496F1AF4568B15F9CCBB485243592910112CFI8RCB" TargetMode="External"/><Relationship Id="rId95" Type="http://schemas.openxmlformats.org/officeDocument/2006/relationships/hyperlink" Target="consultantplus://offline/ref=E57593C78C43EBACCD52526505AB9ABA7010BBD5706482A9D70725D3B95EB7EDF0FE650F26E496F0AC4568B15F9CCBB485243592910112CFI8RCB" TargetMode="External"/><Relationship Id="rId19" Type="http://schemas.openxmlformats.org/officeDocument/2006/relationships/hyperlink" Target="consultantplus://offline/ref=E57593C78C43EBACCD52526505AB9ABA7011B2D4726682A9D70725D3B95EB7EDE2FE3D0324E288F7A8503EE019ICR9B" TargetMode="External"/><Relationship Id="rId14" Type="http://schemas.openxmlformats.org/officeDocument/2006/relationships/hyperlink" Target="consultantplus://offline/ref=E57593C78C43EBACCD524C7E10AB9ABA7013B3D8766E82A9D70725D3B95EB7EDF0FE650F26E496FFAE4568B15F9CCBB485243592910112CFI8RCB" TargetMode="External"/><Relationship Id="rId22" Type="http://schemas.openxmlformats.org/officeDocument/2006/relationships/hyperlink" Target="consultantplus://offline/ref=E57593C78C43EBACCD52526505AB9ABA7016BADF736382A9D70725D3B95EB7EDE2FE3D0324E288F7A8503EE019ICR9B" TargetMode="External"/><Relationship Id="rId27" Type="http://schemas.openxmlformats.org/officeDocument/2006/relationships/hyperlink" Target="consultantplus://offline/ref=E57593C78C43EBACCD52526505AB9ABA7114B4DE736282A9D70725D3B95EB7EDE2FE3D0324E288F7A8503EE019ICR9B" TargetMode="External"/><Relationship Id="rId30" Type="http://schemas.openxmlformats.org/officeDocument/2006/relationships/hyperlink" Target="consultantplus://offline/ref=E57593C78C43EBACCD524C7E10AB9ABA7010B1DD736482A9D70725D3B95EB7EDE2FE3D0324E288F7A8503EE019ICR9B" TargetMode="External"/><Relationship Id="rId35" Type="http://schemas.openxmlformats.org/officeDocument/2006/relationships/hyperlink" Target="consultantplus://offline/ref=E57593C78C43EBACCD52526505AB9ABA7114B1DD7A6482A9D70725D3B95EB7EDE2FE3D0324E288F7A8503EE019ICR9B" TargetMode="External"/><Relationship Id="rId43" Type="http://schemas.openxmlformats.org/officeDocument/2006/relationships/hyperlink" Target="consultantplus://offline/ref=E57593C78C43EBACCD524C7E10AB9ABA7214BBD8726E82A9D70725D3B95EB7EDE2FE3D0324E288F7A8503EE019ICR9B" TargetMode="External"/><Relationship Id="rId48" Type="http://schemas.openxmlformats.org/officeDocument/2006/relationships/hyperlink" Target="consultantplus://offline/ref=E57593C78C43EBACCD524C7E10AB9ABA7217B5D5776582A9D70725D3B95EB7EDE2FE3D0324E288F7A8503EE019ICR9B" TargetMode="External"/><Relationship Id="rId56" Type="http://schemas.openxmlformats.org/officeDocument/2006/relationships/hyperlink" Target="consultantplus://offline/ref=E57593C78C43EBACCD524C7E10AB9ABA7017BBDB736082A9D70725D3B95EB7EDF0FE650F26E496F6AE4568B15F9CCBB485243592910112CFI8RCB" TargetMode="External"/><Relationship Id="rId64" Type="http://schemas.openxmlformats.org/officeDocument/2006/relationships/hyperlink" Target="consultantplus://offline/ref=E57593C78C43EBACCD52526505AB9ABA7217BBD8726782A9D70725D3B95EB7EDF0FE650F26E496F6A14568B15F9CCBB485243592910112CFI8RCB" TargetMode="External"/><Relationship Id="rId69" Type="http://schemas.openxmlformats.org/officeDocument/2006/relationships/hyperlink" Target="consultantplus://offline/ref=E57593C78C43EBACCD52526505AB9ABA7010BBD5706482A9D70725D3B95EB7EDF0FE650F26E496F3A94568B15F9CCBB485243592910112CFI8RCB" TargetMode="External"/><Relationship Id="rId77" Type="http://schemas.openxmlformats.org/officeDocument/2006/relationships/hyperlink" Target="consultantplus://offline/ref=E57593C78C43EBACCD52526505AB9ABA7010BBD5706482A9D70725D3B95EB7EDF0FE650F26E494F2A84568B15F9CCBB485243592910112CFI8RCB" TargetMode="External"/><Relationship Id="rId100" Type="http://schemas.openxmlformats.org/officeDocument/2006/relationships/hyperlink" Target="consultantplus://offline/ref=E57593C78C43EBACCD524C7E10AB9ABA7114B3D87B6082A9D70725D3B95EB7EDE2FE3D0324E288F7A8503EE019ICR9B" TargetMode="External"/><Relationship Id="rId105" Type="http://schemas.openxmlformats.org/officeDocument/2006/relationships/hyperlink" Target="consultantplus://offline/ref=50B0D600E9661146A6921C7547BD0727BF66AA84B869EA35D42F6489BDF10D7D1A262ED51E4C3AAA3A49892433q914H" TargetMode="External"/><Relationship Id="rId113" Type="http://schemas.openxmlformats.org/officeDocument/2006/relationships/hyperlink" Target="consultantplus://offline/ref=E57593C78C43EBACCD52526505AB9ABA7010BBD5706482A9D70725D3B95EB7EDF0FE650725E79DA2F90A69ED19CFD8B7832436928DI0R3B" TargetMode="External"/><Relationship Id="rId8" Type="http://schemas.openxmlformats.org/officeDocument/2006/relationships/endnotes" Target="endnotes.xml"/><Relationship Id="rId51" Type="http://schemas.openxmlformats.org/officeDocument/2006/relationships/hyperlink" Target="consultantplus://offline/ref=E57593C78C43EBACCD524C7E10AB9ABA7015B6DF766F82A9D70725D3B95EB7EDE2FE3D0324E288F7A8503EE019ICR9B" TargetMode="External"/><Relationship Id="rId72" Type="http://schemas.openxmlformats.org/officeDocument/2006/relationships/hyperlink" Target="consultantplus://offline/ref=E57593C78C43EBACCD52526505AB9ABA7010BBD5706482A9D70725D3B95EB7EDF0FE650F26E496F3AC4568B15F9CCBB485243592910112CFI8RCB" TargetMode="External"/><Relationship Id="rId80" Type="http://schemas.openxmlformats.org/officeDocument/2006/relationships/hyperlink" Target="consultantplus://offline/ref=E57593C78C43EBACCD524C7E10AB9ABA7217B7DA7A6E82A9D70725D3B95EB7EDF0FE650F26E496F6A14568B15F9CCBB485243592910112CFI8RCB" TargetMode="External"/><Relationship Id="rId85" Type="http://schemas.openxmlformats.org/officeDocument/2006/relationships/hyperlink" Target="consultantplus://offline/ref=E57593C78C43EBACCD52526505AB9ABA7014B7D4736F82A9D70725D3B95EB7EDF0FE650F26E495FEAF4568B15F9CCBB485243592910112CFI8RCB" TargetMode="External"/><Relationship Id="rId93" Type="http://schemas.openxmlformats.org/officeDocument/2006/relationships/hyperlink" Target="consultantplus://offline/ref=E57593C78C43EBACCD52526505AB9ABA7010BBD5706482A9D70725D3B95EB7EDE2FE3D0324E288F7A8503EE019ICR9B" TargetMode="External"/><Relationship Id="rId98" Type="http://schemas.openxmlformats.org/officeDocument/2006/relationships/hyperlink" Target="consultantplus://offline/ref=E57593C78C43EBACCD52526505AB9ABA7010BBD5706482A9D70725D3B95EB7EDF0FE650A24EFC2A7EC1B31E21DD7C7B69D383490I8RFB" TargetMode="External"/><Relationship Id="rId3" Type="http://schemas.openxmlformats.org/officeDocument/2006/relationships/styles" Target="styles.xml"/><Relationship Id="rId12" Type="http://schemas.openxmlformats.org/officeDocument/2006/relationships/hyperlink" Target="consultantplus://offline/ref=E57593C78C43EBACCD52526505AB9ABA7010BBD5706482A9D70725D3B95EB7EDF0FE650F25EFC2A7EC1B31E21DD7C7B69D383490I8RFB" TargetMode="External"/><Relationship Id="rId17" Type="http://schemas.openxmlformats.org/officeDocument/2006/relationships/hyperlink" Target="consultantplus://offline/ref=E57593C78C43EBACCD52526505AB9ABA7010B4DF7B6782A9D70725D3B95EB7EDE2FE3D0324E288F7A8503EE019ICR9B" TargetMode="External"/><Relationship Id="rId25" Type="http://schemas.openxmlformats.org/officeDocument/2006/relationships/hyperlink" Target="consultantplus://offline/ref=E57593C78C43EBACCD52526505AB9ABA7017B0DD766E82A9D70725D3B95EB7EDE2FE3D0324E288F7A8503EE019ICR9B" TargetMode="External"/><Relationship Id="rId33" Type="http://schemas.openxmlformats.org/officeDocument/2006/relationships/hyperlink" Target="consultantplus://offline/ref=E57593C78C43EBACCD524C7E10AB9ABA7013B3D8766282A9D70725D3B95EB7EDE2FE3D0324E288F7A8503EE019ICR9B" TargetMode="External"/><Relationship Id="rId38" Type="http://schemas.openxmlformats.org/officeDocument/2006/relationships/hyperlink" Target="consultantplus://offline/ref=E57593C78C43EBACCD524C7E10AB9ABA7010B3DD736F82A9D70725D3B95EB7EDE2FE3D0324E288F7A8503EE019ICR9B" TargetMode="External"/><Relationship Id="rId46" Type="http://schemas.openxmlformats.org/officeDocument/2006/relationships/hyperlink" Target="consultantplus://offline/ref=E57593C78C43EBACCD524C7E10AB9ABA7217B7DA7A6E82A9D70725D3B95EB7EDE2FE3D0324E288F7A8503EE019ICR9B" TargetMode="External"/><Relationship Id="rId59" Type="http://schemas.openxmlformats.org/officeDocument/2006/relationships/hyperlink" Target="consultantplus://offline/ref=E57593C78C43EBACCD524C7E10AB9ABA7015B6DF766F82A9D70725D3B95EB7EDE2FE3D0324E288F7A8503EE019ICR9B" TargetMode="External"/><Relationship Id="rId67" Type="http://schemas.openxmlformats.org/officeDocument/2006/relationships/hyperlink" Target="consultantplus://offline/ref=E57593C78C43EBACCD52526505AB9ABA7010BBD5706482A9D70725D3B95EB7EDF0FE650F26E494F6A04568B15F9CCBB485243592910112CFI8RCB" TargetMode="External"/><Relationship Id="rId103" Type="http://schemas.openxmlformats.org/officeDocument/2006/relationships/hyperlink" Target="consultantplus://offline/ref=E57593C78C43EBACCD52526505AB9ABA7010BBD5706482A9D70725D3B95EB7EDF0FE650A24EFC2A7EC1B31E21DD7C7B69D383490I8RFB" TargetMode="External"/><Relationship Id="rId108" Type="http://schemas.openxmlformats.org/officeDocument/2006/relationships/hyperlink" Target="consultantplus://offline/ref=E57593C78C43EBACCD524C7E10AB9ABA7214BBDD766782A9D70725D3B95EB7EDE2FE3D0324E288F7A8503EE019ICR9B" TargetMode="External"/><Relationship Id="rId116" Type="http://schemas.openxmlformats.org/officeDocument/2006/relationships/theme" Target="theme/theme1.xml"/><Relationship Id="rId20" Type="http://schemas.openxmlformats.org/officeDocument/2006/relationships/hyperlink" Target="consultantplus://offline/ref=E57593C78C43EBACCD52526505AB9ABA7016B3DC746182A9D70725D3B95EB7EDE2FE3D0324E288F7A8503EE019ICR9B" TargetMode="External"/><Relationship Id="rId41" Type="http://schemas.openxmlformats.org/officeDocument/2006/relationships/hyperlink" Target="consultantplus://offline/ref=E57593C78C43EBACCD524C7E10AB9ABA7013B3D8766082A9D70725D3B95EB7EDE2FE3D0324E288F7A8503EE019ICR9B" TargetMode="External"/><Relationship Id="rId54" Type="http://schemas.openxmlformats.org/officeDocument/2006/relationships/hyperlink" Target="consultantplus://offline/ref=E57593C78C43EBACCD52526505AB9ABA7014B7DB746182A9D70725D3B95EB7EDE2FE3D0324E288F7A8503EE019ICR9B" TargetMode="External"/><Relationship Id="rId62" Type="http://schemas.openxmlformats.org/officeDocument/2006/relationships/hyperlink" Target="consultantplus://offline/ref=E57593C78C43EBACCD52526505AB9ABA7010BBD5706482A9D70725D3B95EB7EDF0FE650F26E497F2A84568B15F9CCBB485243592910112CFI8RCB" TargetMode="External"/><Relationship Id="rId70" Type="http://schemas.openxmlformats.org/officeDocument/2006/relationships/hyperlink" Target="consultantplus://offline/ref=E57593C78C43EBACCD52526505AB9ABA7010BBD5706482A9D70725D3B95EB7EDF0FE650F26E497F0AC4568B15F9CCBB485243592910112CFI8RCB" TargetMode="External"/><Relationship Id="rId75" Type="http://schemas.openxmlformats.org/officeDocument/2006/relationships/hyperlink" Target="consultantplus://offline/ref=E57593C78C43EBACCD52526505AB9ABA7010BBD5706482A9D70725D3B95EB7EDF0FE650F26E494F5AE4568B15F9CCBB485243592910112CFI8RCB" TargetMode="External"/><Relationship Id="rId83" Type="http://schemas.openxmlformats.org/officeDocument/2006/relationships/hyperlink" Target="consultantplus://offline/ref=E57593C78C43EBACCD52526505AB9ABA7010BBD5706482A9D70725D3B95EB7EDF0FE650F2EE09DA2F90A69ED19CFD8B7832436928DI0R3B" TargetMode="External"/><Relationship Id="rId88" Type="http://schemas.openxmlformats.org/officeDocument/2006/relationships/hyperlink" Target="consultantplus://offline/ref=E57593C78C43EBACCD52526505AB9ABA7016BADF736382A9D70725D3B95EB7EDE2FE3D0324E288F7A8503EE019ICR9B" TargetMode="External"/><Relationship Id="rId91" Type="http://schemas.openxmlformats.org/officeDocument/2006/relationships/hyperlink" Target="consultantplus://offline/ref=E57593C78C43EBACCD524C7E10AB9ABA7017B2D4736082A9D70725D3B95EB7EDE2FE3D0324E288F7A8503EE019ICR9B" TargetMode="External"/><Relationship Id="rId96" Type="http://schemas.openxmlformats.org/officeDocument/2006/relationships/hyperlink" Target="consultantplus://offline/ref=E57593C78C43EBACCD52526505AB9ABA7014B7DB746182A9D70725D3B95EB7EDE2FE3D0324E288F7A8503EE019ICR9B" TargetMode="External"/><Relationship Id="rId111" Type="http://schemas.openxmlformats.org/officeDocument/2006/relationships/hyperlink" Target="consultantplus://offline/ref=E57593C78C43EBACCD52526505AB9ABA7010BBD5706482A9D70725D3B95EB7EDF0FE650F26E494F1A94568B15F9CCBB485243592910112CFI8RCB"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zvkomimush@yandex.ru" TargetMode="External"/><Relationship Id="rId23" Type="http://schemas.openxmlformats.org/officeDocument/2006/relationships/hyperlink" Target="consultantplus://offline/ref=2AFBE68B83D0702B8C488FCBABF29AA9CF9915389940C024C388730F74F08F32EC73E204E3435BA20623D068BEbCa1H" TargetMode="External"/><Relationship Id="rId28" Type="http://schemas.openxmlformats.org/officeDocument/2006/relationships/hyperlink" Target="consultantplus://offline/ref=E57593C78C43EBACCD524C7E10AB9ABA7017BBDB736082A9D70725D3B95EB7EDE2FE3D0324E288F7A8503EE019ICR9B" TargetMode="External"/><Relationship Id="rId36" Type="http://schemas.openxmlformats.org/officeDocument/2006/relationships/hyperlink" Target="consultantplus://offline/ref=E57593C78C43EBACCD524C7E10AB9ABA7013B3D8766E82A9D70725D3B95EB7EDE2FE3D0324E288F7A8503EE019ICR9B" TargetMode="External"/><Relationship Id="rId49" Type="http://schemas.openxmlformats.org/officeDocument/2006/relationships/hyperlink" Target="consultantplus://offline/ref=E57593C78C43EBACCD524C7E10AB9ABA7216B2DC766682A9D70725D3B95EB7EDE2FE3D0324E288F7A8503EE019ICR9B" TargetMode="External"/><Relationship Id="rId57" Type="http://schemas.openxmlformats.org/officeDocument/2006/relationships/hyperlink" Target="consultantplus://offline/ref=E57593C78C43EBACCD52526505AB9ABA7010BBD5706482A9D70725D3B95EB7EDF0FE650F26E497F2A84568B15F9CCBB485243592910112CFI8RCB" TargetMode="External"/><Relationship Id="rId106" Type="http://schemas.openxmlformats.org/officeDocument/2006/relationships/hyperlink" Target="consultantplus://offline/ref=E57593C78C43EBACCD52526505AB9ABA7011B3DE766582A9D70725D3B95EB7EDE2FE3D0324E288F7A8503EE019ICR9B" TargetMode="External"/><Relationship Id="rId114"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hyperlink" Target="consultantplus://offline/ref=E57593C78C43EBACCD524C7E10AB9ABA711CBADA716382A9D70725D3B95EB7EDE2FE3D0324E288F7A8503EE019ICR9B" TargetMode="External"/><Relationship Id="rId44" Type="http://schemas.openxmlformats.org/officeDocument/2006/relationships/hyperlink" Target="consultantplus://offline/ref=E57593C78C43EBACCD524C7E10AB9ABA7217B4DE7B6482A9D70725D3B95EB7EDE2FE3D0324E288F7A8503EE019ICR9B" TargetMode="External"/><Relationship Id="rId52" Type="http://schemas.openxmlformats.org/officeDocument/2006/relationships/hyperlink" Target="consultantplus://offline/ref=E57593C78C43EBACCD52527306C7C4BF731EEDD073658DFF89512384E60EB1B8B0BE635A77A0C3FBAA4822E11BD7C4B681I3RAB" TargetMode="External"/><Relationship Id="rId60" Type="http://schemas.openxmlformats.org/officeDocument/2006/relationships/hyperlink" Target="consultantplus://offline/ref=E57593C78C43EBACCD52526505AB9ABA7016B3DC746182A9D70725D3B95EB7EDE2FE3D0324E288F7A8503EE019ICR9B" TargetMode="External"/><Relationship Id="rId65" Type="http://schemas.openxmlformats.org/officeDocument/2006/relationships/hyperlink" Target="consultantplus://offline/ref=E57593C78C43EBACCD52526505AB9ABA7010BBD5706482A9D70725D3B95EB7EDF0FE650F26E494F6AD4568B15F9CCBB485243592910112CFI8RCB" TargetMode="External"/><Relationship Id="rId73" Type="http://schemas.openxmlformats.org/officeDocument/2006/relationships/hyperlink" Target="consultantplus://offline/ref=E57593C78C43EBACCD52526505AB9ABA7010BBD5706482A9D70725D3B95EB7EDF0FE650F26E496F3AD4568B15F9CCBB485243592910112CFI8RCB" TargetMode="External"/><Relationship Id="rId78" Type="http://schemas.openxmlformats.org/officeDocument/2006/relationships/hyperlink" Target="consultantplus://offline/ref=E57593C78C43EBACCD524C7E10AB9ABA7217B4DA716182A9D70725D3B95EB7EDF0FE650F26E496F6A14568B15F9CCBB485243592910112CFI8RCB" TargetMode="External"/><Relationship Id="rId81" Type="http://schemas.openxmlformats.org/officeDocument/2006/relationships/hyperlink" Target="consultantplus://offline/ref=E57593C78C43EBACCD524C7E10AB9ABA7217B7DA7A6E82A9D70725D3B95EB7EDE2FE3D0324E288F7A8503EE019ICR9B" TargetMode="External"/><Relationship Id="rId86" Type="http://schemas.openxmlformats.org/officeDocument/2006/relationships/hyperlink" Target="consultantplus://offline/ref=E57593C78C43EBACCD52526505AB9ABA7010BBD5706482A9D70725D3B95EB7EDF0FE650F26E496F1AC4568B15F9CCBB485243592910112CFI8RCB" TargetMode="External"/><Relationship Id="rId94" Type="http://schemas.openxmlformats.org/officeDocument/2006/relationships/hyperlink" Target="consultantplus://offline/ref=E57593C78C43EBACCD52526505AB9ABA7010BBD5706482A9D70725D3B95EB7EDE2FE3D0324E288F7A8503EE019ICR9B" TargetMode="External"/><Relationship Id="rId99" Type="http://schemas.openxmlformats.org/officeDocument/2006/relationships/hyperlink" Target="consultantplus://offline/ref=E57593C78C43EBACCD52526505AB9ABA7114B1DD7A6482A9D70725D3B95EB7EDE2FE3D0324E288F7A8503EE019ICR9B" TargetMode="External"/><Relationship Id="rId101" Type="http://schemas.openxmlformats.org/officeDocument/2006/relationships/hyperlink" Target="consultantplus://offline/ref=E57593C78C43EBACCD52526505AB9ABA7010BBD5706482A9D70725D3B95EB7EDF0FE650C24E69DA2F90A69ED19CFD8B7832436928DI0R3B"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consultantplus://offline/ref=E57593C78C43EBACCD52526505AB9ABA7010BBD5706482A9D70725D3B95EB7EDF0FE65072FE69DA2F90A69ED19CFD8B7832436928DI0R3B" TargetMode="External"/><Relationship Id="rId18" Type="http://schemas.openxmlformats.org/officeDocument/2006/relationships/hyperlink" Target="consultantplus://offline/ref=E57593C78C43EBACCD52526505AB9ABA7010B6DB746582A9D70725D3B95EB7EDE2FE3D0324E288F7A8503EE019ICR9B" TargetMode="External"/><Relationship Id="rId39" Type="http://schemas.openxmlformats.org/officeDocument/2006/relationships/hyperlink" Target="consultantplus://offline/ref=E57593C78C43EBACCD524C7E10AB9ABA7115BBDE716482A9D70725D3B95EB7EDE2FE3D0324E288F7A8503EE019ICR9B" TargetMode="External"/><Relationship Id="rId109" Type="http://schemas.openxmlformats.org/officeDocument/2006/relationships/hyperlink" Target="consultantplus://offline/ref=E57593C78C43EBACCD52526505AB9ABA7014B7D8766682A9D70725D3B95EB7EDE2FE3D0324E288F7A8503EE019ICR9B" TargetMode="External"/><Relationship Id="rId34" Type="http://schemas.openxmlformats.org/officeDocument/2006/relationships/hyperlink" Target="consultantplus://offline/ref=E57593C78C43EBACCD524C7E10AB9ABA7013B3D8766F82A9D70725D3B95EB7EDE2FE3D0324E288F7A8503EE019ICR9B" TargetMode="External"/><Relationship Id="rId50" Type="http://schemas.openxmlformats.org/officeDocument/2006/relationships/hyperlink" Target="consultantplus://offline/ref=E57593C78C43EBACCD524C7E10AB9ABA7214BBDD766782A9D70725D3B95EB7EDE2FE3D0324E288F7A8503EE019ICR9B" TargetMode="External"/><Relationship Id="rId55" Type="http://schemas.openxmlformats.org/officeDocument/2006/relationships/hyperlink" Target="consultantplus://offline/ref=E57593C78C43EBACCD52526505AB9ABA7010BBD5706482A9D70725D3B95EB7EDF0FE650A22E49DA2F90A69ED19CFD8B7832436928DI0R3B" TargetMode="External"/><Relationship Id="rId76" Type="http://schemas.openxmlformats.org/officeDocument/2006/relationships/hyperlink" Target="consultantplus://offline/ref=E57593C78C43EBACCD524C7E10AB9ABA7217B4DE7B6482A9D70725D3B95EB7EDF0FE650F26E496F6A14568B15F9CCBB485243592910112CFI8RCB" TargetMode="External"/><Relationship Id="rId97" Type="http://schemas.openxmlformats.org/officeDocument/2006/relationships/hyperlink" Target="consultantplus://offline/ref=E57593C78C43EBACCD52526505AB9ABA7014B7DB746182A9D70725D3B95EB7EDE2FE3D0324E288F7A8503EE019ICR9B" TargetMode="External"/><Relationship Id="rId104" Type="http://schemas.openxmlformats.org/officeDocument/2006/relationships/hyperlink" Target="consultantplus://offline/ref=E57593C78C43EBACCD524C7E10AB9ABA7217B6DF706682A9D70725D3B95EB7EDF0FE650F26E496F6A14568B15F9CCBB485243592910112CFI8RCB" TargetMode="External"/><Relationship Id="rId7" Type="http://schemas.openxmlformats.org/officeDocument/2006/relationships/footnotes" Target="footnotes.xml"/><Relationship Id="rId71" Type="http://schemas.openxmlformats.org/officeDocument/2006/relationships/hyperlink" Target="consultantplus://offline/ref=E57593C78C43EBACCD52526505AB9ABA7010BBD5706482A9D70725D3B95EB7EDF0FE650F26E491F3AA4568B15F9CCBB485243592910112CFI8RCB" TargetMode="External"/><Relationship Id="rId92" Type="http://schemas.openxmlformats.org/officeDocument/2006/relationships/hyperlink" Target="consultantplus://offline/ref=E57593C78C43EBACCD52526505AB9ABA7010BBD5706482A9D70725D3B95EB7EDF0FE650F26E497F0AC4568B15F9CCBB485243592910112CFI8RCB" TargetMode="External"/><Relationship Id="rId2" Type="http://schemas.openxmlformats.org/officeDocument/2006/relationships/numbering" Target="numbering.xml"/><Relationship Id="rId29" Type="http://schemas.openxmlformats.org/officeDocument/2006/relationships/hyperlink" Target="consultantplus://offline/ref=E57593C78C43EBACCD524C7E10AB9ABA7011B4DD7A6182A9D70725D3B95EB7EDE2FE3D0324E288F7A8503EE019ICR9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12651E-F33A-4888-8344-CEC8B7465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2765</TotalTime>
  <Pages>77</Pages>
  <Words>31562</Words>
  <Characters>179904</Characters>
  <Application>Microsoft Office Word</Application>
  <DocSecurity>0</DocSecurity>
  <Lines>1499</Lines>
  <Paragraphs>422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249</cp:revision>
  <cp:lastPrinted>2022-06-07T02:54:00Z</cp:lastPrinted>
  <dcterms:created xsi:type="dcterms:W3CDTF">2020-10-26T01:17:00Z</dcterms:created>
  <dcterms:modified xsi:type="dcterms:W3CDTF">2022-06-07T02:56:00Z</dcterms:modified>
</cp:coreProperties>
</file>