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0CED" w14:textId="77777777" w:rsidR="009E5349" w:rsidRPr="009E5349" w:rsidRDefault="009E5349" w:rsidP="009E5349">
      <w:pPr>
        <w:jc w:val="center"/>
        <w:rPr>
          <w:rFonts w:ascii="Times New Roman" w:eastAsia="Calibri" w:hAnsi="Times New Roman" w:cs="Times New Roman"/>
          <w:b/>
          <w:sz w:val="32"/>
          <w:szCs w:val="32"/>
        </w:rPr>
      </w:pPr>
      <w:r w:rsidRPr="009E5349">
        <w:rPr>
          <w:rFonts w:ascii="Times New Roman" w:eastAsia="Calibri" w:hAnsi="Times New Roman" w:cs="Times New Roman"/>
          <w:b/>
          <w:sz w:val="32"/>
          <w:szCs w:val="32"/>
        </w:rPr>
        <w:t>ФИНАНСОВЫЙ ОТДЕЛ АДМИНИСТРАЦИИ ЗАВИТИНСКОГО РАЙОНА АМУРСКОЙ ОБЛАСТИ</w:t>
      </w:r>
    </w:p>
    <w:p w14:paraId="2E0BA76E" w14:textId="77777777" w:rsidR="009E5349" w:rsidRPr="009E5349" w:rsidRDefault="009E5349" w:rsidP="009E5349">
      <w:pPr>
        <w:jc w:val="center"/>
        <w:rPr>
          <w:rFonts w:ascii="Times New Roman" w:eastAsia="Calibri" w:hAnsi="Times New Roman" w:cs="Times New Roman"/>
          <w:b/>
          <w:sz w:val="32"/>
          <w:szCs w:val="32"/>
        </w:rPr>
      </w:pPr>
    </w:p>
    <w:p w14:paraId="1022FDCE" w14:textId="77777777" w:rsidR="009E5349" w:rsidRPr="009E5349" w:rsidRDefault="009E5349" w:rsidP="009E5349">
      <w:pPr>
        <w:jc w:val="center"/>
        <w:rPr>
          <w:rFonts w:ascii="Times New Roman" w:eastAsia="Calibri" w:hAnsi="Times New Roman" w:cs="Times New Roman"/>
          <w:b/>
          <w:sz w:val="32"/>
          <w:szCs w:val="32"/>
        </w:rPr>
      </w:pPr>
      <w:r w:rsidRPr="009E5349">
        <w:rPr>
          <w:rFonts w:ascii="Times New Roman" w:eastAsia="Calibri" w:hAnsi="Times New Roman" w:cs="Times New Roman"/>
          <w:b/>
          <w:sz w:val="36"/>
          <w:szCs w:val="36"/>
        </w:rPr>
        <w:t>ПРИКАЗ</w:t>
      </w:r>
    </w:p>
    <w:p w14:paraId="296F8F52" w14:textId="77777777" w:rsidR="009E5349" w:rsidRPr="009E5349" w:rsidRDefault="009E5349" w:rsidP="009E5349">
      <w:pPr>
        <w:jc w:val="center"/>
        <w:rPr>
          <w:rFonts w:ascii="Times New Roman" w:eastAsia="Calibri" w:hAnsi="Times New Roman" w:cs="Times New Roman"/>
          <w:b/>
          <w:sz w:val="32"/>
          <w:szCs w:val="32"/>
        </w:rPr>
      </w:pPr>
      <w:r w:rsidRPr="009E5349">
        <w:rPr>
          <w:rFonts w:ascii="Times New Roman" w:eastAsia="Calibri" w:hAnsi="Times New Roman" w:cs="Times New Roman"/>
          <w:bCs/>
          <w:sz w:val="28"/>
          <w:szCs w:val="28"/>
          <w:u w:val="single"/>
        </w:rPr>
        <w:t>28.12.2021_</w:t>
      </w:r>
      <w:r w:rsidRPr="009E5349">
        <w:rPr>
          <w:rFonts w:ascii="Times New Roman" w:eastAsia="Calibri" w:hAnsi="Times New Roman" w:cs="Times New Roman"/>
          <w:sz w:val="28"/>
          <w:szCs w:val="28"/>
        </w:rPr>
        <w:t xml:space="preserve">                                                                                                    </w:t>
      </w:r>
      <w:r w:rsidRPr="009E5349">
        <w:rPr>
          <w:rFonts w:ascii="Times New Roman" w:eastAsia="Calibri" w:hAnsi="Times New Roman" w:cs="Times New Roman"/>
          <w:sz w:val="28"/>
          <w:szCs w:val="28"/>
          <w:u w:val="single"/>
        </w:rPr>
        <w:t>№ 73</w:t>
      </w:r>
      <w:r w:rsidRPr="009E5349">
        <w:rPr>
          <w:rFonts w:ascii="Times New Roman" w:eastAsia="Calibri" w:hAnsi="Times New Roman" w:cs="Times New Roman"/>
          <w:sz w:val="28"/>
          <w:szCs w:val="28"/>
        </w:rPr>
        <w:t xml:space="preserve"> </w:t>
      </w:r>
    </w:p>
    <w:p w14:paraId="37D9FB35" w14:textId="77777777" w:rsidR="009E5349" w:rsidRPr="009E5349" w:rsidRDefault="009E5349" w:rsidP="009E5349">
      <w:pPr>
        <w:spacing w:after="0" w:line="240" w:lineRule="auto"/>
        <w:jc w:val="center"/>
        <w:rPr>
          <w:rFonts w:ascii="Times New Roman" w:eastAsia="Calibri" w:hAnsi="Times New Roman" w:cs="Times New Roman"/>
          <w:sz w:val="28"/>
          <w:szCs w:val="28"/>
        </w:rPr>
      </w:pPr>
      <w:r w:rsidRPr="009E5349">
        <w:rPr>
          <w:rFonts w:ascii="Times New Roman" w:eastAsia="Calibri" w:hAnsi="Times New Roman" w:cs="Times New Roman"/>
          <w:sz w:val="28"/>
          <w:szCs w:val="28"/>
        </w:rPr>
        <w:t>г. Завитинск</w:t>
      </w:r>
    </w:p>
    <w:p w14:paraId="4086DF7E" w14:textId="77777777" w:rsidR="009E5349" w:rsidRPr="009E5349" w:rsidRDefault="009E5349" w:rsidP="009E5349">
      <w:pPr>
        <w:autoSpaceDE w:val="0"/>
        <w:autoSpaceDN w:val="0"/>
        <w:adjustRightInd w:val="0"/>
        <w:spacing w:after="0" w:line="240" w:lineRule="auto"/>
        <w:rPr>
          <w:rFonts w:ascii="Times New Roman" w:eastAsia="Calibri" w:hAnsi="Times New Roman" w:cs="Times New Roman"/>
          <w:color w:val="000000"/>
          <w:sz w:val="24"/>
          <w:szCs w:val="24"/>
        </w:rPr>
      </w:pPr>
    </w:p>
    <w:p w14:paraId="1138CA4E" w14:textId="77777777" w:rsidR="009E5349" w:rsidRPr="009E5349" w:rsidRDefault="009E5349" w:rsidP="009E5349">
      <w:pPr>
        <w:shd w:val="clear" w:color="auto" w:fill="FFFFFF"/>
        <w:spacing w:after="0" w:line="240" w:lineRule="auto"/>
        <w:ind w:right="11"/>
        <w:jc w:val="both"/>
        <w:rPr>
          <w:rFonts w:ascii="Times New Roman" w:eastAsia="Times New Roman" w:hAnsi="Times New Roman" w:cs="Times New Roman"/>
          <w:sz w:val="28"/>
          <w:szCs w:val="28"/>
          <w:lang w:eastAsia="ru-RU"/>
        </w:rPr>
      </w:pPr>
      <w:proofErr w:type="gramStart"/>
      <w:r w:rsidRPr="009E5349">
        <w:rPr>
          <w:rFonts w:ascii="Times New Roman" w:eastAsia="Times New Roman" w:hAnsi="Times New Roman" w:cs="Times New Roman"/>
          <w:color w:val="000000"/>
          <w:sz w:val="28"/>
          <w:szCs w:val="28"/>
          <w:lang w:eastAsia="ru-RU"/>
        </w:rPr>
        <w:t>Об  утверждении</w:t>
      </w:r>
      <w:proofErr w:type="gramEnd"/>
      <w:r w:rsidRPr="009E5349">
        <w:rPr>
          <w:rFonts w:ascii="Times New Roman" w:eastAsia="Times New Roman" w:hAnsi="Times New Roman" w:cs="Times New Roman"/>
          <w:color w:val="000000"/>
          <w:sz w:val="28"/>
          <w:szCs w:val="28"/>
          <w:lang w:eastAsia="ru-RU"/>
        </w:rPr>
        <w:t xml:space="preserve">  Порядка проведения</w:t>
      </w:r>
    </w:p>
    <w:p w14:paraId="4AB5CA88" w14:textId="77777777" w:rsidR="009E5349" w:rsidRPr="009E5349" w:rsidRDefault="009E5349" w:rsidP="009E5349">
      <w:pPr>
        <w:shd w:val="clear" w:color="auto" w:fill="FFFFFF"/>
        <w:spacing w:after="0" w:line="240" w:lineRule="auto"/>
        <w:ind w:right="11"/>
        <w:jc w:val="both"/>
        <w:rPr>
          <w:rFonts w:ascii="Times New Roman" w:eastAsia="Times New Roman" w:hAnsi="Times New Roman" w:cs="Times New Roman"/>
          <w:sz w:val="28"/>
          <w:szCs w:val="28"/>
          <w:lang w:eastAsia="ru-RU"/>
        </w:rPr>
      </w:pPr>
      <w:r w:rsidRPr="009E5349">
        <w:rPr>
          <w:rFonts w:ascii="Times New Roman" w:eastAsia="Times New Roman" w:hAnsi="Times New Roman" w:cs="Times New Roman"/>
          <w:color w:val="000000"/>
          <w:sz w:val="28"/>
          <w:szCs w:val="28"/>
          <w:lang w:eastAsia="ru-RU"/>
        </w:rPr>
        <w:t>кассовых     операций со     средствами</w:t>
      </w:r>
    </w:p>
    <w:p w14:paraId="3B27A616" w14:textId="77777777" w:rsidR="009E5349" w:rsidRPr="009E5349" w:rsidRDefault="009E5349" w:rsidP="009E5349">
      <w:pPr>
        <w:shd w:val="clear" w:color="auto" w:fill="FFFFFF"/>
        <w:spacing w:after="0" w:line="240" w:lineRule="auto"/>
        <w:ind w:right="11"/>
        <w:jc w:val="both"/>
        <w:rPr>
          <w:rFonts w:ascii="Times New Roman" w:eastAsia="Times New Roman" w:hAnsi="Times New Roman" w:cs="Times New Roman"/>
          <w:sz w:val="28"/>
          <w:szCs w:val="28"/>
          <w:lang w:eastAsia="ru-RU"/>
        </w:rPr>
      </w:pPr>
      <w:r w:rsidRPr="009E5349">
        <w:rPr>
          <w:rFonts w:ascii="Times New Roman" w:eastAsia="Times New Roman" w:hAnsi="Times New Roman" w:cs="Times New Roman"/>
          <w:color w:val="000000"/>
          <w:sz w:val="28"/>
          <w:szCs w:val="28"/>
          <w:lang w:eastAsia="ru-RU"/>
        </w:rPr>
        <w:t>бюджетных и автономных учреждений</w:t>
      </w:r>
    </w:p>
    <w:p w14:paraId="7B1B7C4B" w14:textId="77777777" w:rsidR="009E5349" w:rsidRPr="009E5349" w:rsidRDefault="009E5349" w:rsidP="009E5349">
      <w:pPr>
        <w:shd w:val="clear" w:color="auto" w:fill="FFFFFF"/>
        <w:spacing w:after="0" w:line="240" w:lineRule="auto"/>
        <w:ind w:right="11"/>
        <w:jc w:val="both"/>
        <w:rPr>
          <w:rFonts w:ascii="Times New Roman" w:eastAsia="Times New Roman" w:hAnsi="Times New Roman" w:cs="Times New Roman"/>
          <w:sz w:val="28"/>
          <w:szCs w:val="28"/>
          <w:lang w:eastAsia="ru-RU"/>
        </w:rPr>
      </w:pPr>
      <w:proofErr w:type="gramStart"/>
      <w:r w:rsidRPr="009E5349">
        <w:rPr>
          <w:rFonts w:ascii="Times New Roman" w:eastAsia="Times New Roman" w:hAnsi="Times New Roman" w:cs="Times New Roman"/>
          <w:color w:val="000000"/>
          <w:sz w:val="28"/>
          <w:szCs w:val="28"/>
          <w:lang w:eastAsia="ru-RU"/>
        </w:rPr>
        <w:t>в  финансовом</w:t>
      </w:r>
      <w:proofErr w:type="gramEnd"/>
      <w:r w:rsidRPr="009E5349">
        <w:rPr>
          <w:rFonts w:ascii="Times New Roman" w:eastAsia="Times New Roman" w:hAnsi="Times New Roman" w:cs="Times New Roman"/>
          <w:color w:val="000000"/>
          <w:sz w:val="28"/>
          <w:szCs w:val="28"/>
          <w:lang w:eastAsia="ru-RU"/>
        </w:rPr>
        <w:t xml:space="preserve">  отделе  администрации</w:t>
      </w:r>
    </w:p>
    <w:p w14:paraId="687C556F" w14:textId="77777777" w:rsidR="009E5349" w:rsidRPr="009E5349" w:rsidRDefault="009E5349" w:rsidP="009E5349">
      <w:pPr>
        <w:autoSpaceDE w:val="0"/>
        <w:autoSpaceDN w:val="0"/>
        <w:adjustRightInd w:val="0"/>
        <w:spacing w:after="0" w:line="240" w:lineRule="auto"/>
        <w:rPr>
          <w:rFonts w:ascii="Times New Roman" w:eastAsia="Times New Roman" w:hAnsi="Times New Roman" w:cs="Times New Roman"/>
          <w:sz w:val="28"/>
          <w:szCs w:val="28"/>
          <w:lang w:eastAsia="ru-RU"/>
        </w:rPr>
      </w:pPr>
      <w:r w:rsidRPr="009E5349">
        <w:rPr>
          <w:rFonts w:ascii="Times New Roman" w:eastAsia="Times New Roman" w:hAnsi="Times New Roman" w:cs="Times New Roman"/>
          <w:sz w:val="28"/>
          <w:szCs w:val="28"/>
          <w:lang w:eastAsia="ru-RU"/>
        </w:rPr>
        <w:t>Завитинского муниципального округа</w:t>
      </w:r>
    </w:p>
    <w:p w14:paraId="04E67DD6" w14:textId="77777777" w:rsidR="009E5349" w:rsidRPr="009E5349" w:rsidRDefault="009E5349" w:rsidP="009E5349">
      <w:pPr>
        <w:autoSpaceDE w:val="0"/>
        <w:autoSpaceDN w:val="0"/>
        <w:adjustRightInd w:val="0"/>
        <w:spacing w:after="0" w:line="240" w:lineRule="auto"/>
        <w:rPr>
          <w:rFonts w:ascii="Times New Roman" w:eastAsia="Calibri" w:hAnsi="Times New Roman" w:cs="Times New Roman"/>
          <w:color w:val="000000"/>
          <w:sz w:val="28"/>
          <w:szCs w:val="28"/>
        </w:rPr>
      </w:pPr>
      <w:r w:rsidRPr="009E5349">
        <w:rPr>
          <w:rFonts w:ascii="Times New Roman" w:eastAsia="Times New Roman" w:hAnsi="Times New Roman" w:cs="Times New Roman"/>
          <w:sz w:val="28"/>
          <w:szCs w:val="28"/>
          <w:lang w:eastAsia="ru-RU"/>
        </w:rPr>
        <w:t>Амурской области</w:t>
      </w:r>
    </w:p>
    <w:p w14:paraId="19762D8C" w14:textId="77777777" w:rsidR="009E5349" w:rsidRPr="009E5349" w:rsidRDefault="009E5349" w:rsidP="009E5349">
      <w:pPr>
        <w:autoSpaceDE w:val="0"/>
        <w:autoSpaceDN w:val="0"/>
        <w:adjustRightInd w:val="0"/>
        <w:spacing w:after="0" w:line="240" w:lineRule="auto"/>
        <w:rPr>
          <w:rFonts w:ascii="Times New Roman" w:eastAsia="Calibri" w:hAnsi="Times New Roman" w:cs="Times New Roman"/>
          <w:color w:val="000000"/>
          <w:sz w:val="28"/>
          <w:szCs w:val="28"/>
        </w:rPr>
      </w:pPr>
    </w:p>
    <w:p w14:paraId="65BE0D2D" w14:textId="77777777" w:rsidR="009E5349" w:rsidRPr="009E5349" w:rsidRDefault="009E5349" w:rsidP="009E534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9E5349">
        <w:rPr>
          <w:rFonts w:ascii="Times New Roman" w:eastAsia="Times New Roman" w:hAnsi="Times New Roman" w:cs="Times New Roman"/>
          <w:color w:val="000000"/>
          <w:sz w:val="28"/>
          <w:szCs w:val="28"/>
          <w:lang w:eastAsia="ru-RU"/>
        </w:rPr>
        <w:t>В целях приведения в соответствие приказов финансового отдела администрации Завитинского муниципального округа Амурской области,</w:t>
      </w:r>
    </w:p>
    <w:p w14:paraId="470C75D4" w14:textId="77777777" w:rsidR="009E5349" w:rsidRPr="009E5349" w:rsidRDefault="009E5349" w:rsidP="009E5349">
      <w:pPr>
        <w:autoSpaceDE w:val="0"/>
        <w:autoSpaceDN w:val="0"/>
        <w:adjustRightInd w:val="0"/>
        <w:spacing w:after="0" w:line="240" w:lineRule="auto"/>
        <w:jc w:val="both"/>
        <w:rPr>
          <w:rFonts w:ascii="Times New Roman" w:eastAsia="Calibri" w:hAnsi="Times New Roman" w:cs="Times New Roman"/>
          <w:color w:val="000000"/>
          <w:sz w:val="28"/>
          <w:szCs w:val="28"/>
        </w:rPr>
      </w:pPr>
      <w:r w:rsidRPr="009E5349">
        <w:rPr>
          <w:rFonts w:ascii="Times New Roman" w:eastAsia="Calibri" w:hAnsi="Times New Roman" w:cs="Times New Roman"/>
          <w:b/>
          <w:bCs/>
          <w:color w:val="000000"/>
          <w:sz w:val="28"/>
          <w:szCs w:val="28"/>
        </w:rPr>
        <w:t xml:space="preserve">п р и к а з ы в а ю: </w:t>
      </w:r>
    </w:p>
    <w:p w14:paraId="441110DE" w14:textId="77777777" w:rsidR="009E5349" w:rsidRPr="009E5349" w:rsidRDefault="009E5349" w:rsidP="009E53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349">
        <w:rPr>
          <w:rFonts w:ascii="Times New Roman" w:eastAsia="Times New Roman" w:hAnsi="Times New Roman" w:cs="Times New Roman"/>
          <w:sz w:val="28"/>
          <w:szCs w:val="28"/>
          <w:lang w:eastAsia="ru-RU"/>
        </w:rPr>
        <w:t xml:space="preserve">1. Утвердить прилагаемый </w:t>
      </w:r>
      <w:hyperlink r:id="rId6" w:history="1">
        <w:r w:rsidRPr="009E5349">
          <w:rPr>
            <w:rFonts w:ascii="Times New Roman" w:eastAsia="Times New Roman" w:hAnsi="Times New Roman" w:cs="Times New Roman"/>
            <w:sz w:val="28"/>
            <w:szCs w:val="28"/>
            <w:lang w:eastAsia="ru-RU"/>
          </w:rPr>
          <w:t>Порядок</w:t>
        </w:r>
      </w:hyperlink>
      <w:r w:rsidRPr="009E5349">
        <w:rPr>
          <w:rFonts w:ascii="Times New Roman" w:eastAsia="Times New Roman" w:hAnsi="Times New Roman" w:cs="Times New Roman"/>
          <w:sz w:val="28"/>
          <w:szCs w:val="28"/>
          <w:lang w:eastAsia="ru-RU"/>
        </w:rPr>
        <w:t xml:space="preserve"> проведения кассовых операций со средствами бюджетных и автономных учреждений в финансовом отделе администрации Завитинского муниципального округа Амурской области.</w:t>
      </w:r>
    </w:p>
    <w:p w14:paraId="5DC10018" w14:textId="77777777" w:rsidR="009E5349" w:rsidRPr="009E5349" w:rsidRDefault="009E5349" w:rsidP="009E5349">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5349">
        <w:rPr>
          <w:rFonts w:ascii="Times New Roman" w:eastAsia="Times New Roman" w:hAnsi="Times New Roman" w:cs="Times New Roman"/>
          <w:sz w:val="28"/>
          <w:szCs w:val="28"/>
          <w:lang w:eastAsia="ru-RU"/>
        </w:rPr>
        <w:t>2. Приказ от 14.01.2019г. №1 «Об утверждении Порядка проведения кассовых операций со средствами бюджетных и автономных учреждений в финансовом отделе администрации Завитинского района» считать утратившим силу.</w:t>
      </w:r>
    </w:p>
    <w:p w14:paraId="502D84B1" w14:textId="77777777" w:rsidR="009E5349" w:rsidRPr="009E5349" w:rsidRDefault="009E5349" w:rsidP="009E5349">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5349">
        <w:rPr>
          <w:rFonts w:ascii="Times New Roman" w:eastAsia="Times New Roman" w:hAnsi="Times New Roman" w:cs="Times New Roman"/>
          <w:sz w:val="28"/>
          <w:szCs w:val="28"/>
          <w:lang w:eastAsia="ru-RU"/>
        </w:rPr>
        <w:t xml:space="preserve">       3.  Настоящий приказ вступает в силу с 1 января 2022 года.</w:t>
      </w:r>
    </w:p>
    <w:p w14:paraId="7D484A52" w14:textId="77777777" w:rsidR="009E5349" w:rsidRPr="009E5349" w:rsidRDefault="009E5349" w:rsidP="009E5349">
      <w:pPr>
        <w:tabs>
          <w:tab w:val="left" w:pos="567"/>
          <w:tab w:val="left" w:pos="1134"/>
        </w:tabs>
        <w:spacing w:after="0" w:line="240" w:lineRule="auto"/>
        <w:jc w:val="both"/>
        <w:rPr>
          <w:rFonts w:ascii="Times New Roman" w:eastAsia="Times New Roman" w:hAnsi="Times New Roman" w:cs="Times New Roman"/>
          <w:sz w:val="28"/>
          <w:szCs w:val="28"/>
          <w:lang w:eastAsia="x-none"/>
        </w:rPr>
      </w:pPr>
      <w:r w:rsidRPr="009E5349">
        <w:rPr>
          <w:rFonts w:ascii="Times New Roman" w:eastAsia="Times New Roman" w:hAnsi="Times New Roman" w:cs="Times New Roman"/>
          <w:sz w:val="28"/>
          <w:szCs w:val="28"/>
          <w:lang w:eastAsia="x-none"/>
        </w:rPr>
        <w:t xml:space="preserve">       4. </w:t>
      </w:r>
      <w:r w:rsidRPr="009E5349">
        <w:rPr>
          <w:rFonts w:ascii="Times New Roman" w:eastAsia="Times New Roman" w:hAnsi="Times New Roman" w:cs="Times New Roman"/>
          <w:sz w:val="28"/>
          <w:szCs w:val="28"/>
          <w:lang w:val="x-none" w:eastAsia="x-none"/>
        </w:rPr>
        <w:t>Контроль за исполнением настоящего приказа</w:t>
      </w:r>
      <w:r w:rsidRPr="009E5349">
        <w:rPr>
          <w:rFonts w:ascii="Times New Roman" w:eastAsia="Times New Roman" w:hAnsi="Times New Roman" w:cs="Times New Roman"/>
          <w:sz w:val="28"/>
          <w:szCs w:val="28"/>
          <w:lang w:eastAsia="x-none"/>
        </w:rPr>
        <w:t xml:space="preserve"> возложить на ведущего экономиста Мартынову О.А.</w:t>
      </w:r>
    </w:p>
    <w:p w14:paraId="59582BB1" w14:textId="77777777" w:rsidR="009E5349" w:rsidRPr="009E5349" w:rsidRDefault="009E5349" w:rsidP="009E5349">
      <w:pPr>
        <w:autoSpaceDE w:val="0"/>
        <w:autoSpaceDN w:val="0"/>
        <w:adjustRightInd w:val="0"/>
        <w:spacing w:after="0" w:line="240" w:lineRule="auto"/>
        <w:jc w:val="both"/>
        <w:rPr>
          <w:rFonts w:ascii="Times New Roman" w:eastAsia="Times New Roman" w:hAnsi="Times New Roman" w:cs="Times New Roman"/>
          <w:sz w:val="28"/>
          <w:szCs w:val="28"/>
          <w:lang w:eastAsia="x-none"/>
        </w:rPr>
      </w:pPr>
      <w:r w:rsidRPr="009E5349">
        <w:rPr>
          <w:rFonts w:ascii="Times New Roman" w:eastAsia="Times New Roman" w:hAnsi="Times New Roman" w:cs="Times New Roman"/>
          <w:sz w:val="28"/>
          <w:szCs w:val="28"/>
          <w:lang w:eastAsia="x-none"/>
        </w:rPr>
        <w:t xml:space="preserve">       5. Настоящий приказ подлежит размещению на официальном сайте администрации Завитинского муниципального округа </w:t>
      </w:r>
      <w:hyperlink r:id="rId7" w:history="1">
        <w:r w:rsidRPr="009E5349">
          <w:rPr>
            <w:rFonts w:ascii="Times New Roman" w:eastAsia="Times New Roman" w:hAnsi="Times New Roman" w:cs="Times New Roman"/>
            <w:color w:val="0000FF" w:themeColor="hyperlink"/>
            <w:sz w:val="28"/>
            <w:szCs w:val="28"/>
            <w:u w:val="single"/>
            <w:lang w:val="en-US" w:eastAsia="x-none"/>
          </w:rPr>
          <w:t>www</w:t>
        </w:r>
        <w:r w:rsidRPr="009E5349">
          <w:rPr>
            <w:rFonts w:ascii="Times New Roman" w:eastAsia="Times New Roman" w:hAnsi="Times New Roman" w:cs="Times New Roman"/>
            <w:color w:val="0000FF" w:themeColor="hyperlink"/>
            <w:sz w:val="28"/>
            <w:szCs w:val="28"/>
            <w:u w:val="single"/>
            <w:lang w:eastAsia="x-none"/>
          </w:rPr>
          <w:t>.</w:t>
        </w:r>
        <w:proofErr w:type="spellStart"/>
        <w:r w:rsidRPr="009E5349">
          <w:rPr>
            <w:rFonts w:ascii="Times New Roman" w:eastAsia="Times New Roman" w:hAnsi="Times New Roman" w:cs="Times New Roman"/>
            <w:color w:val="0000FF" w:themeColor="hyperlink"/>
            <w:sz w:val="28"/>
            <w:szCs w:val="28"/>
            <w:u w:val="single"/>
            <w:lang w:val="en-US" w:eastAsia="x-none"/>
          </w:rPr>
          <w:t>zavitinsk</w:t>
        </w:r>
        <w:proofErr w:type="spellEnd"/>
        <w:r w:rsidRPr="009E5349">
          <w:rPr>
            <w:rFonts w:ascii="Times New Roman" w:eastAsia="Times New Roman" w:hAnsi="Times New Roman" w:cs="Times New Roman"/>
            <w:color w:val="0000FF" w:themeColor="hyperlink"/>
            <w:sz w:val="28"/>
            <w:szCs w:val="28"/>
            <w:u w:val="single"/>
            <w:lang w:eastAsia="x-none"/>
          </w:rPr>
          <w:t>.</w:t>
        </w:r>
        <w:r w:rsidRPr="009E5349">
          <w:rPr>
            <w:rFonts w:ascii="Times New Roman" w:eastAsia="Times New Roman" w:hAnsi="Times New Roman" w:cs="Times New Roman"/>
            <w:color w:val="0000FF" w:themeColor="hyperlink"/>
            <w:sz w:val="28"/>
            <w:szCs w:val="28"/>
            <w:u w:val="single"/>
            <w:lang w:val="en-US" w:eastAsia="x-none"/>
          </w:rPr>
          <w:t>info</w:t>
        </w:r>
      </w:hyperlink>
      <w:r w:rsidRPr="009E5349">
        <w:rPr>
          <w:rFonts w:ascii="Times New Roman" w:eastAsia="Times New Roman" w:hAnsi="Times New Roman" w:cs="Times New Roman"/>
          <w:sz w:val="28"/>
          <w:szCs w:val="28"/>
          <w:lang w:eastAsia="x-none"/>
        </w:rPr>
        <w:t>.</w:t>
      </w:r>
    </w:p>
    <w:p w14:paraId="2691018A" w14:textId="77777777" w:rsidR="009E5349" w:rsidRPr="009E5349" w:rsidRDefault="009E5349" w:rsidP="009E5349">
      <w:pPr>
        <w:autoSpaceDE w:val="0"/>
        <w:autoSpaceDN w:val="0"/>
        <w:adjustRightInd w:val="0"/>
        <w:spacing w:after="0" w:line="240" w:lineRule="auto"/>
        <w:jc w:val="both"/>
        <w:rPr>
          <w:rFonts w:ascii="Times New Roman" w:eastAsia="Times New Roman" w:hAnsi="Times New Roman" w:cs="Times New Roman"/>
          <w:sz w:val="28"/>
          <w:szCs w:val="28"/>
          <w:lang w:eastAsia="x-none"/>
        </w:rPr>
      </w:pPr>
    </w:p>
    <w:p w14:paraId="23F4D59D" w14:textId="77777777" w:rsidR="009E5349" w:rsidRPr="009E5349" w:rsidRDefault="009E5349" w:rsidP="009E5349">
      <w:pPr>
        <w:autoSpaceDE w:val="0"/>
        <w:autoSpaceDN w:val="0"/>
        <w:adjustRightInd w:val="0"/>
        <w:spacing w:after="0" w:line="240" w:lineRule="auto"/>
        <w:jc w:val="both"/>
        <w:rPr>
          <w:rFonts w:ascii="Times New Roman" w:eastAsia="Times New Roman" w:hAnsi="Times New Roman" w:cs="Times New Roman"/>
          <w:sz w:val="28"/>
          <w:szCs w:val="28"/>
          <w:lang w:eastAsia="x-none"/>
        </w:rPr>
      </w:pPr>
    </w:p>
    <w:p w14:paraId="02B3B0A5" w14:textId="77777777" w:rsidR="009E5349" w:rsidRPr="009E5349" w:rsidRDefault="009E5349" w:rsidP="009E5349">
      <w:pPr>
        <w:autoSpaceDE w:val="0"/>
        <w:autoSpaceDN w:val="0"/>
        <w:adjustRightInd w:val="0"/>
        <w:spacing w:after="0" w:line="240" w:lineRule="auto"/>
        <w:jc w:val="both"/>
        <w:rPr>
          <w:rFonts w:ascii="Times New Roman" w:eastAsia="Times New Roman" w:hAnsi="Times New Roman" w:cs="Times New Roman"/>
          <w:sz w:val="28"/>
          <w:szCs w:val="28"/>
          <w:lang w:eastAsia="x-none"/>
        </w:rPr>
      </w:pPr>
    </w:p>
    <w:p w14:paraId="428C5DCB" w14:textId="77777777" w:rsidR="009E5349" w:rsidRPr="009E5349" w:rsidRDefault="009E5349" w:rsidP="009E5349">
      <w:pPr>
        <w:autoSpaceDE w:val="0"/>
        <w:autoSpaceDN w:val="0"/>
        <w:adjustRightInd w:val="0"/>
        <w:spacing w:after="0" w:line="240" w:lineRule="auto"/>
        <w:jc w:val="both"/>
        <w:rPr>
          <w:rFonts w:ascii="Times New Roman" w:eastAsia="Calibri" w:hAnsi="Times New Roman" w:cs="Times New Roman"/>
          <w:color w:val="000000"/>
          <w:sz w:val="28"/>
          <w:szCs w:val="28"/>
        </w:rPr>
      </w:pPr>
      <w:r w:rsidRPr="009E5349">
        <w:rPr>
          <w:rFonts w:ascii="Times New Roman" w:eastAsia="Calibri" w:hAnsi="Times New Roman" w:cs="Times New Roman"/>
          <w:color w:val="000000"/>
          <w:sz w:val="28"/>
          <w:szCs w:val="28"/>
        </w:rPr>
        <w:t xml:space="preserve">Заместитель начальника </w:t>
      </w:r>
    </w:p>
    <w:p w14:paraId="1DF702E7" w14:textId="462B1B57" w:rsidR="009E5349" w:rsidRPr="009E5349" w:rsidRDefault="009E5349" w:rsidP="009E5349">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w:t>
      </w:r>
      <w:r w:rsidRPr="009E5349">
        <w:rPr>
          <w:rFonts w:ascii="Times New Roman" w:eastAsia="Calibri" w:hAnsi="Times New Roman" w:cs="Times New Roman"/>
          <w:color w:val="000000"/>
          <w:sz w:val="28"/>
          <w:szCs w:val="28"/>
        </w:rPr>
        <w:t>инансового</w:t>
      </w:r>
      <w:r>
        <w:rPr>
          <w:rFonts w:ascii="Times New Roman" w:eastAsia="Calibri" w:hAnsi="Times New Roman" w:cs="Times New Roman"/>
          <w:color w:val="000000"/>
          <w:sz w:val="28"/>
          <w:szCs w:val="28"/>
        </w:rPr>
        <w:t xml:space="preserve"> </w:t>
      </w:r>
      <w:r w:rsidRPr="009E5349">
        <w:rPr>
          <w:rFonts w:ascii="Times New Roman" w:eastAsia="Calibri" w:hAnsi="Times New Roman" w:cs="Times New Roman"/>
          <w:color w:val="000000"/>
          <w:sz w:val="28"/>
          <w:szCs w:val="28"/>
        </w:rPr>
        <w:t xml:space="preserve">отдела                                                                          </w:t>
      </w:r>
      <w:proofErr w:type="spellStart"/>
      <w:r w:rsidRPr="009E5349">
        <w:rPr>
          <w:rFonts w:ascii="Times New Roman" w:eastAsia="Calibri" w:hAnsi="Times New Roman" w:cs="Times New Roman"/>
          <w:color w:val="000000"/>
          <w:sz w:val="28"/>
          <w:szCs w:val="28"/>
        </w:rPr>
        <w:t>О.Н.Кийченко</w:t>
      </w:r>
      <w:proofErr w:type="spellEnd"/>
    </w:p>
    <w:p w14:paraId="28370D58" w14:textId="77777777" w:rsidR="009E5349" w:rsidRPr="009E5349" w:rsidRDefault="009E5349" w:rsidP="009E5349">
      <w:pPr>
        <w:autoSpaceDE w:val="0"/>
        <w:autoSpaceDN w:val="0"/>
        <w:adjustRightInd w:val="0"/>
        <w:spacing w:after="0" w:line="240" w:lineRule="auto"/>
        <w:jc w:val="both"/>
        <w:rPr>
          <w:rFonts w:ascii="Times New Roman" w:eastAsia="Calibri" w:hAnsi="Times New Roman" w:cs="Times New Roman"/>
          <w:color w:val="000000"/>
          <w:sz w:val="28"/>
          <w:szCs w:val="28"/>
        </w:rPr>
      </w:pPr>
    </w:p>
    <w:p w14:paraId="6307B000" w14:textId="77777777" w:rsidR="009E5349" w:rsidRPr="009E5349" w:rsidRDefault="009E5349" w:rsidP="009E5349">
      <w:pPr>
        <w:autoSpaceDE w:val="0"/>
        <w:autoSpaceDN w:val="0"/>
        <w:adjustRightInd w:val="0"/>
        <w:spacing w:after="0" w:line="240" w:lineRule="auto"/>
        <w:jc w:val="both"/>
        <w:rPr>
          <w:rFonts w:ascii="Times New Roman" w:eastAsia="Calibri" w:hAnsi="Times New Roman" w:cs="Times New Roman"/>
          <w:color w:val="000000"/>
          <w:sz w:val="28"/>
          <w:szCs w:val="28"/>
        </w:rPr>
      </w:pPr>
    </w:p>
    <w:p w14:paraId="38F7D155" w14:textId="77777777" w:rsidR="009E5349" w:rsidRPr="009E5349" w:rsidRDefault="009E5349" w:rsidP="009E5349">
      <w:pPr>
        <w:autoSpaceDE w:val="0"/>
        <w:autoSpaceDN w:val="0"/>
        <w:adjustRightInd w:val="0"/>
        <w:spacing w:after="0" w:line="240" w:lineRule="auto"/>
        <w:jc w:val="both"/>
        <w:rPr>
          <w:rFonts w:ascii="Times New Roman" w:eastAsia="Calibri" w:hAnsi="Times New Roman" w:cs="Times New Roman"/>
          <w:color w:val="000000"/>
          <w:sz w:val="28"/>
          <w:szCs w:val="28"/>
        </w:rPr>
      </w:pPr>
    </w:p>
    <w:p w14:paraId="162681D9" w14:textId="77777777" w:rsidR="009E5349" w:rsidRPr="009E5349" w:rsidRDefault="009E5349" w:rsidP="009E5349">
      <w:pPr>
        <w:autoSpaceDE w:val="0"/>
        <w:autoSpaceDN w:val="0"/>
        <w:adjustRightInd w:val="0"/>
        <w:spacing w:after="0" w:line="240" w:lineRule="auto"/>
        <w:rPr>
          <w:rFonts w:ascii="Times New Roman" w:eastAsia="Calibri" w:hAnsi="Times New Roman" w:cs="Times New Roman"/>
          <w:color w:val="000000"/>
          <w:sz w:val="28"/>
          <w:szCs w:val="28"/>
        </w:rPr>
      </w:pPr>
    </w:p>
    <w:p w14:paraId="5E501EBF" w14:textId="77777777" w:rsidR="009E5349" w:rsidRPr="009E5349" w:rsidRDefault="009E5349" w:rsidP="009E5349">
      <w:pPr>
        <w:autoSpaceDE w:val="0"/>
        <w:autoSpaceDN w:val="0"/>
        <w:adjustRightInd w:val="0"/>
        <w:spacing w:after="0" w:line="240" w:lineRule="auto"/>
        <w:rPr>
          <w:rFonts w:ascii="Times New Roman" w:eastAsia="Calibri" w:hAnsi="Times New Roman" w:cs="Times New Roman"/>
          <w:color w:val="000000"/>
          <w:sz w:val="28"/>
          <w:szCs w:val="28"/>
        </w:rPr>
      </w:pPr>
      <w:r w:rsidRPr="009E5349">
        <w:rPr>
          <w:rFonts w:ascii="Times New Roman" w:eastAsia="Calibri" w:hAnsi="Times New Roman" w:cs="Times New Roman"/>
          <w:color w:val="000000"/>
          <w:sz w:val="28"/>
          <w:szCs w:val="28"/>
        </w:rPr>
        <w:t xml:space="preserve">                                     </w:t>
      </w:r>
    </w:p>
    <w:p w14:paraId="2925BBF9" w14:textId="0AE517D1" w:rsidR="009E5349" w:rsidRDefault="002B012B" w:rsidP="009E5349">
      <w:pPr>
        <w:pStyle w:val="ConsPlusNormal"/>
        <w:jc w:val="center"/>
        <w:outlineLvl w:val="0"/>
        <w:rPr>
          <w:rFonts w:ascii="Times New Roman" w:hAnsi="Times New Roman" w:cs="Times New Roman"/>
          <w:sz w:val="28"/>
          <w:szCs w:val="28"/>
        </w:rPr>
      </w:pPr>
      <w:r>
        <w:tab/>
      </w:r>
      <w:r w:rsidR="004E1FAE">
        <w:rPr>
          <w:rFonts w:ascii="Times New Roman" w:hAnsi="Times New Roman" w:cs="Times New Roman"/>
          <w:sz w:val="28"/>
          <w:szCs w:val="28"/>
        </w:rPr>
        <w:t xml:space="preserve">                                </w:t>
      </w:r>
      <w:r w:rsidR="009E5349">
        <w:rPr>
          <w:rFonts w:ascii="Times New Roman" w:hAnsi="Times New Roman" w:cs="Times New Roman"/>
          <w:sz w:val="28"/>
          <w:szCs w:val="28"/>
        </w:rPr>
        <w:t xml:space="preserve"> </w:t>
      </w:r>
    </w:p>
    <w:p w14:paraId="1AE6652F" w14:textId="77777777" w:rsidR="009E5349" w:rsidRDefault="009E5349" w:rsidP="004E1FAE">
      <w:pPr>
        <w:pStyle w:val="ConsPlusNormal"/>
        <w:jc w:val="center"/>
        <w:outlineLvl w:val="0"/>
        <w:rPr>
          <w:rFonts w:ascii="Times New Roman" w:hAnsi="Times New Roman" w:cs="Times New Roman"/>
          <w:sz w:val="28"/>
          <w:szCs w:val="28"/>
        </w:rPr>
      </w:pPr>
    </w:p>
    <w:p w14:paraId="73E0EFE8" w14:textId="77777777" w:rsidR="009E5349" w:rsidRDefault="009E5349" w:rsidP="004E1FAE">
      <w:pPr>
        <w:pStyle w:val="ConsPlusNormal"/>
        <w:jc w:val="center"/>
        <w:outlineLvl w:val="0"/>
        <w:rPr>
          <w:rFonts w:ascii="Times New Roman" w:hAnsi="Times New Roman" w:cs="Times New Roman"/>
          <w:sz w:val="28"/>
          <w:szCs w:val="28"/>
        </w:rPr>
      </w:pPr>
    </w:p>
    <w:p w14:paraId="4C318854" w14:textId="59E355E9" w:rsidR="004E1FAE" w:rsidRDefault="004E1FAE" w:rsidP="004E1FA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E5349">
        <w:rPr>
          <w:rFonts w:ascii="Times New Roman" w:hAnsi="Times New Roman" w:cs="Times New Roman"/>
          <w:sz w:val="28"/>
          <w:szCs w:val="28"/>
        </w:rPr>
        <w:t xml:space="preserve">                                            </w:t>
      </w:r>
      <w:r>
        <w:rPr>
          <w:rFonts w:ascii="Times New Roman" w:hAnsi="Times New Roman" w:cs="Times New Roman"/>
          <w:sz w:val="28"/>
          <w:szCs w:val="28"/>
        </w:rPr>
        <w:t xml:space="preserve"> УТВЕРЖДЕН</w:t>
      </w:r>
    </w:p>
    <w:p w14:paraId="7AA56FB8" w14:textId="77777777" w:rsidR="00B45065" w:rsidRDefault="004E1FAE" w:rsidP="00B45065">
      <w:pPr>
        <w:pStyle w:val="ConsPlusNormal"/>
        <w:ind w:left="5610"/>
        <w:jc w:val="center"/>
        <w:outlineLvl w:val="0"/>
        <w:rPr>
          <w:rFonts w:ascii="Times New Roman" w:hAnsi="Times New Roman" w:cs="Times New Roman"/>
          <w:sz w:val="28"/>
          <w:szCs w:val="28"/>
        </w:rPr>
      </w:pPr>
      <w:r>
        <w:rPr>
          <w:rFonts w:ascii="Times New Roman" w:hAnsi="Times New Roman" w:cs="Times New Roman"/>
          <w:sz w:val="28"/>
          <w:szCs w:val="28"/>
        </w:rPr>
        <w:t>приказом финансового отдела                                                                                                              администрации Завитинског</w:t>
      </w:r>
      <w:r w:rsidR="00B45065">
        <w:rPr>
          <w:rFonts w:ascii="Times New Roman" w:hAnsi="Times New Roman" w:cs="Times New Roman"/>
          <w:sz w:val="28"/>
          <w:szCs w:val="28"/>
        </w:rPr>
        <w:t>о</w:t>
      </w:r>
    </w:p>
    <w:p w14:paraId="17274AFA" w14:textId="3E3127FA" w:rsidR="004E1FAE" w:rsidRPr="0014327D" w:rsidRDefault="00B45065" w:rsidP="00B45065">
      <w:pPr>
        <w:pStyle w:val="ConsPlusNormal"/>
        <w:ind w:left="5610"/>
        <w:outlineLvl w:val="0"/>
        <w:rPr>
          <w:rFonts w:ascii="Times New Roman" w:hAnsi="Times New Roman" w:cs="Times New Roman"/>
          <w:sz w:val="28"/>
          <w:szCs w:val="28"/>
        </w:rPr>
      </w:pPr>
      <w:r>
        <w:rPr>
          <w:rFonts w:ascii="Times New Roman" w:hAnsi="Times New Roman" w:cs="Times New Roman"/>
          <w:sz w:val="28"/>
          <w:szCs w:val="28"/>
        </w:rPr>
        <w:t xml:space="preserve"> района </w:t>
      </w:r>
      <w:r w:rsidR="005466F0">
        <w:rPr>
          <w:rFonts w:ascii="Times New Roman" w:hAnsi="Times New Roman" w:cs="Times New Roman"/>
          <w:sz w:val="28"/>
          <w:szCs w:val="28"/>
        </w:rPr>
        <w:t xml:space="preserve">Амурской области           </w:t>
      </w:r>
    </w:p>
    <w:p w14:paraId="59740E3E" w14:textId="16C6C691" w:rsidR="004E1FAE" w:rsidRPr="0014327D" w:rsidRDefault="004E1FAE" w:rsidP="004E1FA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466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27D">
        <w:rPr>
          <w:rFonts w:ascii="Times New Roman" w:hAnsi="Times New Roman" w:cs="Times New Roman"/>
          <w:sz w:val="28"/>
          <w:szCs w:val="28"/>
        </w:rPr>
        <w:t>от</w:t>
      </w:r>
      <w:r w:rsidR="00B45065">
        <w:rPr>
          <w:rFonts w:ascii="Times New Roman" w:hAnsi="Times New Roman" w:cs="Times New Roman"/>
          <w:sz w:val="28"/>
          <w:szCs w:val="28"/>
        </w:rPr>
        <w:t xml:space="preserve"> </w:t>
      </w:r>
      <w:r w:rsidR="00B45065" w:rsidRPr="00B45065">
        <w:rPr>
          <w:rFonts w:ascii="Times New Roman" w:hAnsi="Times New Roman" w:cs="Times New Roman"/>
          <w:sz w:val="28"/>
          <w:szCs w:val="28"/>
          <w:u w:val="single"/>
        </w:rPr>
        <w:t>28.12.2021г</w:t>
      </w:r>
      <w:r w:rsidR="00B45065">
        <w:rPr>
          <w:rFonts w:ascii="Times New Roman" w:hAnsi="Times New Roman" w:cs="Times New Roman"/>
          <w:sz w:val="28"/>
          <w:szCs w:val="28"/>
        </w:rPr>
        <w:t xml:space="preserve">.  </w:t>
      </w:r>
      <w:r w:rsidRPr="00B45065">
        <w:rPr>
          <w:rFonts w:ascii="Times New Roman" w:hAnsi="Times New Roman" w:cs="Times New Roman"/>
          <w:sz w:val="28"/>
          <w:szCs w:val="28"/>
          <w:u w:val="single"/>
        </w:rPr>
        <w:t xml:space="preserve">№ </w:t>
      </w:r>
      <w:r w:rsidR="00B45065" w:rsidRPr="00B45065">
        <w:rPr>
          <w:rFonts w:ascii="Times New Roman" w:hAnsi="Times New Roman" w:cs="Times New Roman"/>
          <w:sz w:val="28"/>
          <w:szCs w:val="28"/>
          <w:u w:val="single"/>
        </w:rPr>
        <w:t>73</w:t>
      </w:r>
    </w:p>
    <w:p w14:paraId="0D88C9E2" w14:textId="737C3FBC" w:rsidR="0031701C" w:rsidRDefault="0031701C" w:rsidP="004E1FAE">
      <w:pPr>
        <w:pStyle w:val="ConsPlusNormal"/>
        <w:ind w:firstLine="540"/>
        <w:jc w:val="both"/>
        <w:rPr>
          <w:rFonts w:ascii="Times New Roman" w:hAnsi="Times New Roman" w:cs="Times New Roman"/>
          <w:sz w:val="28"/>
          <w:szCs w:val="28"/>
        </w:rPr>
      </w:pPr>
    </w:p>
    <w:p w14:paraId="00A60011" w14:textId="77777777" w:rsidR="0031701C" w:rsidRPr="0014327D" w:rsidRDefault="0031701C" w:rsidP="004E1FAE">
      <w:pPr>
        <w:pStyle w:val="ConsPlusNormal"/>
        <w:ind w:firstLine="540"/>
        <w:jc w:val="both"/>
        <w:rPr>
          <w:rFonts w:ascii="Times New Roman" w:hAnsi="Times New Roman" w:cs="Times New Roman"/>
          <w:sz w:val="28"/>
          <w:szCs w:val="28"/>
        </w:rPr>
      </w:pPr>
    </w:p>
    <w:p w14:paraId="1AE111B5" w14:textId="77777777" w:rsidR="004E1FAE" w:rsidRPr="004E1FAE" w:rsidRDefault="004E1FAE" w:rsidP="004E1FAE">
      <w:pPr>
        <w:pStyle w:val="ConsPlusTitle"/>
        <w:jc w:val="center"/>
        <w:rPr>
          <w:rFonts w:ascii="Times New Roman" w:hAnsi="Times New Roman" w:cs="Times New Roman"/>
          <w:sz w:val="28"/>
          <w:szCs w:val="28"/>
        </w:rPr>
      </w:pPr>
      <w:bookmarkStart w:id="0" w:name="P38"/>
      <w:bookmarkEnd w:id="0"/>
      <w:r w:rsidRPr="004E1FAE">
        <w:rPr>
          <w:rFonts w:ascii="Times New Roman" w:hAnsi="Times New Roman" w:cs="Times New Roman"/>
          <w:sz w:val="28"/>
          <w:szCs w:val="28"/>
        </w:rPr>
        <w:t>ПОРЯДОК</w:t>
      </w:r>
    </w:p>
    <w:p w14:paraId="71D833A3" w14:textId="7EB32F71" w:rsidR="004E1FAE" w:rsidRPr="0031701C" w:rsidRDefault="0031701C" w:rsidP="004E1FAE">
      <w:pPr>
        <w:pStyle w:val="ConsPlusNormal"/>
        <w:jc w:val="center"/>
        <w:rPr>
          <w:rFonts w:ascii="Times New Roman" w:hAnsi="Times New Roman" w:cs="Times New Roman"/>
          <w:b/>
          <w:bCs/>
          <w:sz w:val="28"/>
          <w:szCs w:val="28"/>
        </w:rPr>
      </w:pPr>
      <w:r w:rsidRPr="0031701C">
        <w:rPr>
          <w:rFonts w:ascii="Times New Roman" w:hAnsi="Times New Roman" w:cs="Times New Roman"/>
          <w:b/>
          <w:bCs/>
          <w:sz w:val="28"/>
          <w:szCs w:val="28"/>
        </w:rPr>
        <w:t>проведения кассовых операций со средствами бюджетных и автономных учреждений в финансовом отделе администрации Завитинского муниципального округа Амурской области</w:t>
      </w:r>
    </w:p>
    <w:p w14:paraId="3B2FEF39" w14:textId="0E2D0250" w:rsidR="0031701C" w:rsidRDefault="0031701C" w:rsidP="004E1FAE">
      <w:pPr>
        <w:pStyle w:val="ConsPlusNormal"/>
        <w:jc w:val="center"/>
        <w:rPr>
          <w:rFonts w:ascii="Times New Roman" w:hAnsi="Times New Roman" w:cs="Times New Roman"/>
          <w:sz w:val="28"/>
          <w:szCs w:val="28"/>
        </w:rPr>
      </w:pPr>
    </w:p>
    <w:p w14:paraId="6FBE6E0F" w14:textId="77777777" w:rsidR="0031701C" w:rsidRPr="0014327D" w:rsidRDefault="0031701C" w:rsidP="004E1FAE">
      <w:pPr>
        <w:pStyle w:val="ConsPlusNormal"/>
        <w:jc w:val="center"/>
        <w:rPr>
          <w:rFonts w:ascii="Times New Roman" w:hAnsi="Times New Roman" w:cs="Times New Roman"/>
          <w:sz w:val="28"/>
          <w:szCs w:val="28"/>
        </w:rPr>
      </w:pPr>
    </w:p>
    <w:p w14:paraId="0E41F6F8" w14:textId="77777777" w:rsidR="004E1FAE" w:rsidRPr="0014327D" w:rsidRDefault="004E1FAE" w:rsidP="004E1FAE">
      <w:pPr>
        <w:pStyle w:val="ConsPlusNormal"/>
        <w:jc w:val="center"/>
        <w:outlineLvl w:val="1"/>
        <w:rPr>
          <w:rFonts w:ascii="Times New Roman" w:hAnsi="Times New Roman" w:cs="Times New Roman"/>
          <w:sz w:val="28"/>
          <w:szCs w:val="28"/>
        </w:rPr>
      </w:pPr>
      <w:r w:rsidRPr="0014327D">
        <w:rPr>
          <w:rFonts w:ascii="Times New Roman" w:hAnsi="Times New Roman" w:cs="Times New Roman"/>
          <w:sz w:val="28"/>
          <w:szCs w:val="28"/>
        </w:rPr>
        <w:t>I. Общие положения</w:t>
      </w:r>
    </w:p>
    <w:p w14:paraId="13AC3A39" w14:textId="77777777" w:rsidR="004E1FAE" w:rsidRPr="0014327D" w:rsidRDefault="004E1FAE" w:rsidP="004E1FAE">
      <w:pPr>
        <w:pStyle w:val="ConsPlusNormal"/>
        <w:ind w:firstLine="540"/>
        <w:jc w:val="both"/>
        <w:rPr>
          <w:rFonts w:ascii="Times New Roman" w:hAnsi="Times New Roman" w:cs="Times New Roman"/>
          <w:sz w:val="28"/>
          <w:szCs w:val="28"/>
        </w:rPr>
      </w:pPr>
    </w:p>
    <w:p w14:paraId="5142640A" w14:textId="77777777" w:rsidR="004E1FAE" w:rsidRPr="0014327D" w:rsidRDefault="004E1FAE" w:rsidP="004E1FA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4327D">
        <w:rPr>
          <w:rFonts w:ascii="Times New Roman" w:hAnsi="Times New Roman" w:cs="Times New Roman"/>
          <w:sz w:val="28"/>
          <w:szCs w:val="28"/>
        </w:rPr>
        <w:t xml:space="preserve">1.1. Настоящий Порядок проведения кассовых операций со средствами автономных учреждений, а также проведения кассовых выплат за счет средств бюджетных учреждений в </w:t>
      </w:r>
      <w:r>
        <w:rPr>
          <w:rFonts w:ascii="Times New Roman" w:hAnsi="Times New Roman" w:cs="Times New Roman"/>
          <w:sz w:val="28"/>
          <w:szCs w:val="28"/>
        </w:rPr>
        <w:t>финансовом отделе администрации Завитинского муниципального округа</w:t>
      </w:r>
      <w:r w:rsidR="005466F0">
        <w:rPr>
          <w:rFonts w:ascii="Times New Roman" w:hAnsi="Times New Roman" w:cs="Times New Roman"/>
          <w:sz w:val="28"/>
          <w:szCs w:val="28"/>
        </w:rPr>
        <w:t xml:space="preserve"> Амурской области</w:t>
      </w:r>
      <w:r>
        <w:rPr>
          <w:rFonts w:ascii="Times New Roman" w:hAnsi="Times New Roman" w:cs="Times New Roman"/>
          <w:sz w:val="28"/>
          <w:szCs w:val="28"/>
        </w:rPr>
        <w:t xml:space="preserve"> </w:t>
      </w:r>
      <w:r w:rsidRPr="0014327D">
        <w:rPr>
          <w:rFonts w:ascii="Times New Roman" w:hAnsi="Times New Roman" w:cs="Times New Roman"/>
          <w:sz w:val="28"/>
          <w:szCs w:val="28"/>
        </w:rPr>
        <w:t xml:space="preserve">(далее - Порядок) разработан в соответствии с </w:t>
      </w:r>
      <w:hyperlink r:id="rId8" w:history="1">
        <w:r w:rsidRPr="00BB2487">
          <w:rPr>
            <w:rFonts w:ascii="Times New Roman" w:hAnsi="Times New Roman" w:cs="Times New Roman"/>
            <w:sz w:val="28"/>
            <w:szCs w:val="28"/>
          </w:rPr>
          <w:t>частью 3.4 статьи 2</w:t>
        </w:r>
      </w:hyperlink>
      <w:r w:rsidRPr="0014327D">
        <w:rPr>
          <w:rFonts w:ascii="Times New Roman" w:hAnsi="Times New Roman" w:cs="Times New Roman"/>
          <w:sz w:val="28"/>
          <w:szCs w:val="28"/>
        </w:rPr>
        <w:t xml:space="preserve"> Федерального закона от 3 ноября 2006 г. N 174-ФЗ "Об автономных учреждениях" и </w:t>
      </w:r>
      <w:hyperlink r:id="rId9" w:history="1">
        <w:r w:rsidRPr="00BB2487">
          <w:rPr>
            <w:rFonts w:ascii="Times New Roman" w:hAnsi="Times New Roman" w:cs="Times New Roman"/>
            <w:sz w:val="28"/>
            <w:szCs w:val="28"/>
          </w:rPr>
          <w:t>частями 6</w:t>
        </w:r>
      </w:hyperlink>
      <w:r w:rsidRPr="00BB2487">
        <w:rPr>
          <w:rFonts w:ascii="Times New Roman" w:hAnsi="Times New Roman" w:cs="Times New Roman"/>
          <w:sz w:val="28"/>
          <w:szCs w:val="28"/>
        </w:rPr>
        <w:t xml:space="preserve">, </w:t>
      </w:r>
      <w:hyperlink r:id="rId10" w:history="1">
        <w:r w:rsidRPr="00BB2487">
          <w:rPr>
            <w:rFonts w:ascii="Times New Roman" w:hAnsi="Times New Roman" w:cs="Times New Roman"/>
            <w:sz w:val="28"/>
            <w:szCs w:val="28"/>
          </w:rPr>
          <w:t>24 статьи 30</w:t>
        </w:r>
      </w:hyperlink>
      <w:r w:rsidRPr="0014327D">
        <w:rPr>
          <w:rFonts w:ascii="Times New Roman" w:hAnsi="Times New Roman" w:cs="Times New Roman"/>
          <w:sz w:val="28"/>
          <w:szCs w:val="28"/>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проведения кассовых операций со средствами автономных учреждений, а также проведения кассовых выплат за счет средств бюджетных учреждений на лицевых счетах бюджетных (автономных) учреждений</w:t>
      </w:r>
      <w:r>
        <w:rPr>
          <w:rFonts w:ascii="Times New Roman" w:hAnsi="Times New Roman" w:cs="Times New Roman"/>
          <w:sz w:val="28"/>
          <w:szCs w:val="28"/>
        </w:rPr>
        <w:t xml:space="preserve"> финансового отдела администрации Завитинского муниципального округа</w:t>
      </w:r>
      <w:r w:rsidR="005466F0">
        <w:rPr>
          <w:rFonts w:ascii="Times New Roman" w:hAnsi="Times New Roman" w:cs="Times New Roman"/>
          <w:sz w:val="28"/>
          <w:szCs w:val="28"/>
        </w:rPr>
        <w:t xml:space="preserve"> Амурской области</w:t>
      </w:r>
      <w:r>
        <w:rPr>
          <w:rFonts w:ascii="Times New Roman" w:hAnsi="Times New Roman" w:cs="Times New Roman"/>
          <w:sz w:val="28"/>
          <w:szCs w:val="28"/>
        </w:rPr>
        <w:t xml:space="preserve"> (далее- финансового отдела)</w:t>
      </w:r>
      <w:r w:rsidRPr="001432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27D">
        <w:rPr>
          <w:rFonts w:ascii="Times New Roman" w:hAnsi="Times New Roman" w:cs="Times New Roman"/>
          <w:sz w:val="28"/>
          <w:szCs w:val="28"/>
        </w:rPr>
        <w:t>от имени и по поручению указанных учреждений в пределах остатка средств, поступивших этим учреждениям.</w:t>
      </w:r>
    </w:p>
    <w:p w14:paraId="7B04AA79"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1.2. </w:t>
      </w:r>
      <w:r>
        <w:rPr>
          <w:rFonts w:ascii="Times New Roman" w:hAnsi="Times New Roman" w:cs="Times New Roman"/>
          <w:sz w:val="28"/>
          <w:szCs w:val="28"/>
        </w:rPr>
        <w:t>Финансовый отдел</w:t>
      </w:r>
      <w:r w:rsidRPr="0014327D">
        <w:rPr>
          <w:rFonts w:ascii="Times New Roman" w:hAnsi="Times New Roman" w:cs="Times New Roman"/>
          <w:sz w:val="28"/>
          <w:szCs w:val="28"/>
        </w:rPr>
        <w:t xml:space="preserve"> для учета средств бюджетных (автономных) учреждений открывает в установленном </w:t>
      </w:r>
      <w:r>
        <w:rPr>
          <w:rFonts w:ascii="Times New Roman" w:hAnsi="Times New Roman" w:cs="Times New Roman"/>
          <w:sz w:val="28"/>
          <w:szCs w:val="28"/>
        </w:rPr>
        <w:t>законодательством</w:t>
      </w:r>
      <w:r w:rsidRPr="0014327D">
        <w:rPr>
          <w:rFonts w:ascii="Times New Roman" w:hAnsi="Times New Roman" w:cs="Times New Roman"/>
          <w:sz w:val="28"/>
          <w:szCs w:val="28"/>
        </w:rPr>
        <w:t xml:space="preserve"> порядке </w:t>
      </w:r>
      <w:r>
        <w:rPr>
          <w:rFonts w:ascii="Times New Roman" w:hAnsi="Times New Roman" w:cs="Times New Roman"/>
          <w:sz w:val="28"/>
          <w:szCs w:val="28"/>
        </w:rPr>
        <w:t xml:space="preserve">казначейский </w:t>
      </w:r>
      <w:r w:rsidRPr="0014327D">
        <w:rPr>
          <w:rFonts w:ascii="Times New Roman" w:hAnsi="Times New Roman" w:cs="Times New Roman"/>
          <w:sz w:val="28"/>
          <w:szCs w:val="28"/>
        </w:rPr>
        <w:t xml:space="preserve">счет в </w:t>
      </w:r>
      <w:r>
        <w:rPr>
          <w:rFonts w:ascii="Times New Roman" w:hAnsi="Times New Roman" w:cs="Times New Roman"/>
          <w:sz w:val="28"/>
          <w:szCs w:val="28"/>
        </w:rPr>
        <w:t>Управлении Федерального казначейства по Амурской области</w:t>
      </w:r>
      <w:r w:rsidRPr="0014327D">
        <w:rPr>
          <w:rFonts w:ascii="Times New Roman" w:hAnsi="Times New Roman" w:cs="Times New Roman"/>
          <w:sz w:val="28"/>
          <w:szCs w:val="28"/>
        </w:rPr>
        <w:t xml:space="preserve"> (далее - счет по учету средств учреждений).</w:t>
      </w:r>
    </w:p>
    <w:p w14:paraId="7D0CD1CC" w14:textId="77777777" w:rsidR="004E1FAE" w:rsidRPr="0014327D" w:rsidRDefault="004E1FAE" w:rsidP="004E1FAE">
      <w:pPr>
        <w:pStyle w:val="ConsPlusNormal"/>
        <w:ind w:firstLine="540"/>
        <w:jc w:val="both"/>
        <w:rPr>
          <w:rFonts w:ascii="Times New Roman" w:hAnsi="Times New Roman" w:cs="Times New Roman"/>
          <w:sz w:val="28"/>
          <w:szCs w:val="28"/>
        </w:rPr>
      </w:pPr>
    </w:p>
    <w:p w14:paraId="6FD98A66" w14:textId="77777777" w:rsidR="004E1FAE" w:rsidRPr="0014327D" w:rsidRDefault="004E1FAE" w:rsidP="004E1FAE">
      <w:pPr>
        <w:pStyle w:val="ConsPlusNormal"/>
        <w:jc w:val="center"/>
        <w:outlineLvl w:val="1"/>
        <w:rPr>
          <w:rFonts w:ascii="Times New Roman" w:hAnsi="Times New Roman" w:cs="Times New Roman"/>
          <w:sz w:val="28"/>
          <w:szCs w:val="28"/>
        </w:rPr>
      </w:pPr>
      <w:r w:rsidRPr="0014327D">
        <w:rPr>
          <w:rFonts w:ascii="Times New Roman" w:hAnsi="Times New Roman" w:cs="Times New Roman"/>
          <w:sz w:val="28"/>
          <w:szCs w:val="28"/>
        </w:rPr>
        <w:t>II. Порядок проведения кассовых поступлений на лицевых</w:t>
      </w:r>
    </w:p>
    <w:p w14:paraId="07FFAA74" w14:textId="7741EA3D" w:rsidR="004E1FAE" w:rsidRDefault="004E1FAE" w:rsidP="0031701C">
      <w:pPr>
        <w:pStyle w:val="ConsPlusNormal"/>
        <w:jc w:val="center"/>
        <w:rPr>
          <w:rFonts w:ascii="Times New Roman" w:hAnsi="Times New Roman" w:cs="Times New Roman"/>
          <w:sz w:val="28"/>
          <w:szCs w:val="28"/>
        </w:rPr>
      </w:pPr>
      <w:r w:rsidRPr="0014327D">
        <w:rPr>
          <w:rFonts w:ascii="Times New Roman" w:hAnsi="Times New Roman" w:cs="Times New Roman"/>
          <w:sz w:val="28"/>
          <w:szCs w:val="28"/>
        </w:rPr>
        <w:t>счетах бюджетных и автономных учреждений</w:t>
      </w:r>
    </w:p>
    <w:p w14:paraId="36C417E7" w14:textId="77777777" w:rsidR="0031701C" w:rsidRPr="0014327D" w:rsidRDefault="0031701C" w:rsidP="0031701C">
      <w:pPr>
        <w:pStyle w:val="ConsPlusNormal"/>
        <w:jc w:val="center"/>
        <w:rPr>
          <w:rFonts w:ascii="Times New Roman" w:hAnsi="Times New Roman" w:cs="Times New Roman"/>
          <w:sz w:val="28"/>
          <w:szCs w:val="28"/>
        </w:rPr>
      </w:pPr>
    </w:p>
    <w:p w14:paraId="4B4EB356" w14:textId="1BD5C892" w:rsidR="0031701C" w:rsidRDefault="004E1FAE" w:rsidP="0031701C">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2.1. </w:t>
      </w:r>
      <w:r>
        <w:rPr>
          <w:rFonts w:ascii="Times New Roman" w:hAnsi="Times New Roman"/>
          <w:sz w:val="28"/>
          <w:szCs w:val="28"/>
        </w:rPr>
        <w:t xml:space="preserve">Финансовый </w:t>
      </w:r>
      <w:proofErr w:type="gramStart"/>
      <w:r>
        <w:rPr>
          <w:rFonts w:ascii="Times New Roman" w:hAnsi="Times New Roman"/>
          <w:sz w:val="28"/>
          <w:szCs w:val="28"/>
        </w:rPr>
        <w:t xml:space="preserve">отдел  </w:t>
      </w:r>
      <w:r w:rsidRPr="0014327D">
        <w:rPr>
          <w:rFonts w:ascii="Times New Roman" w:hAnsi="Times New Roman" w:cs="Times New Roman"/>
          <w:sz w:val="28"/>
          <w:szCs w:val="28"/>
        </w:rPr>
        <w:t>не</w:t>
      </w:r>
      <w:proofErr w:type="gramEnd"/>
      <w:r w:rsidRPr="0014327D">
        <w:rPr>
          <w:rFonts w:ascii="Times New Roman" w:hAnsi="Times New Roman" w:cs="Times New Roman"/>
          <w:sz w:val="28"/>
          <w:szCs w:val="28"/>
        </w:rPr>
        <w:t xml:space="preserve"> позднее следующего рабочего дня со дня поступления выписки банка со счета по учету средств учреждений учитывает подтвержденные банком операции со средствами </w:t>
      </w:r>
      <w:r>
        <w:rPr>
          <w:rFonts w:ascii="Times New Roman" w:hAnsi="Times New Roman" w:cs="Times New Roman"/>
          <w:sz w:val="28"/>
          <w:szCs w:val="28"/>
        </w:rPr>
        <w:t>б</w:t>
      </w:r>
      <w:r w:rsidRPr="0014327D">
        <w:rPr>
          <w:rFonts w:ascii="Times New Roman" w:hAnsi="Times New Roman" w:cs="Times New Roman"/>
          <w:sz w:val="28"/>
          <w:szCs w:val="28"/>
        </w:rPr>
        <w:t>юджетных и автономных учреждений на открытом учреждению:</w:t>
      </w:r>
    </w:p>
    <w:p w14:paraId="4BADABB7" w14:textId="590FB990"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1) лицевом счете бюджетного (автономного) учреждения - по </w:t>
      </w:r>
      <w:r w:rsidRPr="0014327D">
        <w:rPr>
          <w:rFonts w:ascii="Times New Roman" w:hAnsi="Times New Roman" w:cs="Times New Roman"/>
          <w:sz w:val="28"/>
          <w:szCs w:val="28"/>
        </w:rPr>
        <w:lastRenderedPageBreak/>
        <w:t xml:space="preserve">соответствующим кодам аналитической группы подвида доходов бюджетов, по аналитическому коду, присвоенному субсидии на возмещение затрат на оказание в соответствии с </w:t>
      </w:r>
      <w:r>
        <w:rPr>
          <w:rFonts w:ascii="Times New Roman" w:hAnsi="Times New Roman" w:cs="Times New Roman"/>
          <w:sz w:val="28"/>
          <w:szCs w:val="28"/>
        </w:rPr>
        <w:t>муниципальным</w:t>
      </w:r>
      <w:r w:rsidRPr="0014327D">
        <w:rPr>
          <w:rFonts w:ascii="Times New Roman" w:hAnsi="Times New Roman" w:cs="Times New Roman"/>
          <w:sz w:val="28"/>
          <w:szCs w:val="28"/>
        </w:rPr>
        <w:t xml:space="preserve"> заданием </w:t>
      </w:r>
      <w:r>
        <w:rPr>
          <w:rFonts w:ascii="Times New Roman" w:hAnsi="Times New Roman" w:cs="Times New Roman"/>
          <w:sz w:val="28"/>
          <w:szCs w:val="28"/>
        </w:rPr>
        <w:t>муниципальных</w:t>
      </w:r>
      <w:r w:rsidRPr="0014327D">
        <w:rPr>
          <w:rFonts w:ascii="Times New Roman" w:hAnsi="Times New Roman" w:cs="Times New Roman"/>
          <w:sz w:val="28"/>
          <w:szCs w:val="28"/>
        </w:rPr>
        <w:t xml:space="preserve"> услуг (выполнение работ) (далее - код субсидии на </w:t>
      </w:r>
      <w:r>
        <w:rPr>
          <w:rFonts w:ascii="Times New Roman" w:hAnsi="Times New Roman" w:cs="Times New Roman"/>
          <w:sz w:val="28"/>
          <w:szCs w:val="28"/>
        </w:rPr>
        <w:t>муниципальное</w:t>
      </w:r>
      <w:r w:rsidRPr="0014327D">
        <w:rPr>
          <w:rFonts w:ascii="Times New Roman" w:hAnsi="Times New Roman" w:cs="Times New Roman"/>
          <w:sz w:val="28"/>
          <w:szCs w:val="28"/>
        </w:rPr>
        <w:t xml:space="preserve"> задание) и кодам вида финансового обеспечения (далее - КВФО) 2, 3, 4;</w:t>
      </w:r>
    </w:p>
    <w:p w14:paraId="60A167DE"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2) отдельном лицевом счете бюджетного (автономного) учреждения - по соответствующим кодам аналитической группы подвида доходов бюджетов, присвоенным иным субсидиям аналитическим кодам (далее - </w:t>
      </w:r>
      <w:r>
        <w:rPr>
          <w:rFonts w:ascii="Times New Roman" w:hAnsi="Times New Roman" w:cs="Times New Roman"/>
          <w:sz w:val="28"/>
          <w:szCs w:val="28"/>
        </w:rPr>
        <w:t>код субсидии) и кодам КВФО 5, 6.</w:t>
      </w:r>
    </w:p>
    <w:p w14:paraId="2B1A8811" w14:textId="77777777" w:rsidR="004E1FAE" w:rsidRPr="0014327D" w:rsidRDefault="004E1FAE" w:rsidP="004E1FAE">
      <w:pPr>
        <w:pStyle w:val="ConsPlusNormal"/>
        <w:ind w:firstLine="540"/>
        <w:jc w:val="both"/>
        <w:rPr>
          <w:rFonts w:ascii="Times New Roman" w:hAnsi="Times New Roman" w:cs="Times New Roman"/>
          <w:sz w:val="28"/>
          <w:szCs w:val="28"/>
        </w:rPr>
      </w:pPr>
      <w:r w:rsidRPr="00D22BEF">
        <w:rPr>
          <w:rFonts w:ascii="Times New Roman" w:hAnsi="Times New Roman" w:cs="Times New Roman"/>
          <w:sz w:val="28"/>
          <w:szCs w:val="28"/>
        </w:rPr>
        <w:t>Для зачисления</w:t>
      </w:r>
      <w:r w:rsidRPr="0014327D">
        <w:rPr>
          <w:rFonts w:ascii="Times New Roman" w:hAnsi="Times New Roman" w:cs="Times New Roman"/>
          <w:sz w:val="28"/>
          <w:szCs w:val="28"/>
        </w:rPr>
        <w:t xml:space="preserve"> субсидий и иных поступлений на лицевые счета бюджетных (автономных) учреждений в расчетном документе плательщика в реквизите "Назначение платежа" перед текстовым указанием назначения платежа указывается соответствующий код аналитической группы подвида доходов бюджетов, КВФО и код субсидии. Учреждения самостоятельно информируют плательщика о порядке заполнения расчетных документов.</w:t>
      </w:r>
    </w:p>
    <w:p w14:paraId="33E2B48A"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2.2. Суммы, зачисленные на счет по учету средств учреждений, подлежащие отражению на лицевом счете бюджетного (автономного) учреждения (отдельном лицевом счете бюджетного (автономного) учреждения, на основании расчетных документов, в которых:</w:t>
      </w:r>
    </w:p>
    <w:p w14:paraId="1B34ED19"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а) не указан лицевой счет учреждения или указан несуществующий лицевой счет, не указан код аналитической группы подвида доходов бюджетов, отражаются на лицевом счете указанного бюджетного (автономного) учреждения по коду аналитической группы подвида доходов бюджетов "Прочие доходы" по коду КВФО 2;</w:t>
      </w:r>
    </w:p>
    <w:p w14:paraId="58789F30"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б) не указан лицевой счет учреждения или указан несуществующий лицевой счет, указан код аналитической группы подвида доходов бюджетов, указан код КВФО, отражаются на лицевом счете указанного бюджетного (автономного) учреждения по указанному коду аналитической группы подвида доходов бюджетов и соответствующем коду КВФО;</w:t>
      </w:r>
    </w:p>
    <w:p w14:paraId="267FDCBD"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в) указан существующий лицевой счет, не указан код аналитической группы подвида доходов бюджетов, отражаются на</w:t>
      </w:r>
      <w:r>
        <w:rPr>
          <w:rFonts w:ascii="Times New Roman" w:hAnsi="Times New Roman" w:cs="Times New Roman"/>
          <w:sz w:val="28"/>
          <w:szCs w:val="28"/>
        </w:rPr>
        <w:t xml:space="preserve"> лицевом счете</w:t>
      </w:r>
      <w:r w:rsidRPr="0014327D">
        <w:rPr>
          <w:rFonts w:ascii="Times New Roman" w:hAnsi="Times New Roman" w:cs="Times New Roman"/>
          <w:sz w:val="28"/>
          <w:szCs w:val="28"/>
        </w:rPr>
        <w:t xml:space="preserve"> бюджетного (автономного) учреждения, по коду аналитической группы подвида доходов бюджетов "Прочие доходы" и соответствующему коду КВФО;</w:t>
      </w:r>
    </w:p>
    <w:p w14:paraId="12441282"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г) указан существующий лицевой счет, указан код аналитической группы подвида доходов бюджетов, не указан код КВФО, отражаются на указанном лицевом счете бюджетного (автономного) учреждения, отдельном лицевом счете бюджетного (автономн</w:t>
      </w:r>
      <w:r>
        <w:rPr>
          <w:rFonts w:ascii="Times New Roman" w:hAnsi="Times New Roman" w:cs="Times New Roman"/>
          <w:sz w:val="28"/>
          <w:szCs w:val="28"/>
        </w:rPr>
        <w:t xml:space="preserve">ого) учреждения </w:t>
      </w:r>
      <w:r w:rsidRPr="0014327D">
        <w:rPr>
          <w:rFonts w:ascii="Times New Roman" w:hAnsi="Times New Roman" w:cs="Times New Roman"/>
          <w:sz w:val="28"/>
          <w:szCs w:val="28"/>
        </w:rPr>
        <w:t>по соответствующему коду КВФО;</w:t>
      </w:r>
    </w:p>
    <w:p w14:paraId="5886C284"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д) указан существующий лицевой счет, указан код аналитической группы подвида доходов бюджетов, код КВФО не соответствует указанному лицевому счету, отражается на данном лицевом счете и соответствующем типу лицевого счета коду КВФО;</w:t>
      </w:r>
    </w:p>
    <w:p w14:paraId="44E1321F"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е) реквизит "Получатель" пустой или на основании этого реквизита невозможно идентифицировать получателя средств, а реквизиты "ИНН" и </w:t>
      </w:r>
      <w:r w:rsidRPr="0014327D">
        <w:rPr>
          <w:rFonts w:ascii="Times New Roman" w:hAnsi="Times New Roman" w:cs="Times New Roman"/>
          <w:sz w:val="28"/>
          <w:szCs w:val="28"/>
        </w:rPr>
        <w:lastRenderedPageBreak/>
        <w:t>"КПП" получателя соответствуют ИНН и КПП бюджетного (автономного) учреждения, лицевые счета которого открыты в</w:t>
      </w:r>
      <w:r w:rsidR="00BD742C">
        <w:rPr>
          <w:rFonts w:ascii="Times New Roman" w:hAnsi="Times New Roman" w:cs="Times New Roman"/>
          <w:sz w:val="28"/>
          <w:szCs w:val="28"/>
        </w:rPr>
        <w:t xml:space="preserve"> финансовом отделе</w:t>
      </w:r>
      <w:r w:rsidRPr="0014327D">
        <w:rPr>
          <w:rFonts w:ascii="Times New Roman" w:hAnsi="Times New Roman" w:cs="Times New Roman"/>
          <w:sz w:val="28"/>
          <w:szCs w:val="28"/>
        </w:rPr>
        <w:t>, отражаются на соответствующих лицевых счетах, кодах аналитической группы подвида доходов бюджетов и кодах КВФО данного бюджетного (автономного) учреждения;</w:t>
      </w:r>
    </w:p>
    <w:p w14:paraId="0E4CA5E2"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ж) возможно идентифицировать получателя средств по реквизиту "Получатель", но реквизиты "ИНН", "КПП" не соответствуют ИНН и КПП получателя средств, отражаются на соответствующих лицевых счетах, кодах аналитической группы подвида доходов бюджетов и кодах КВФО данного бюджетного (автономного) учреждения.</w:t>
      </w:r>
    </w:p>
    <w:p w14:paraId="2D8481AE"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2.3. Суммы, зачисленные на счет по учету средств учреждений на основании расчетных документов плательщиков, в которых не указан или указан ошибочный код субсидии, отражаются (при условии определения их принадлежности и указания номера лицевого счета учреждения в расчетном документе плательщика) на отдельных лицевых счетах бюджетных (автономных) учреждений с пометкой без права расходования.</w:t>
      </w:r>
    </w:p>
    <w:p w14:paraId="4F6FBAFD" w14:textId="77777777" w:rsidR="004E1FAE" w:rsidRPr="0014327D" w:rsidRDefault="00E411A3" w:rsidP="004E1FAE">
      <w:pPr>
        <w:pStyle w:val="ConsPlusNormal"/>
        <w:ind w:firstLine="540"/>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 xml:space="preserve">2.4. </w:t>
      </w:r>
      <w:r w:rsidR="004E1FAE" w:rsidRPr="0014327D">
        <w:rPr>
          <w:rFonts w:ascii="Times New Roman" w:hAnsi="Times New Roman" w:cs="Times New Roman"/>
          <w:sz w:val="28"/>
          <w:szCs w:val="28"/>
        </w:rPr>
        <w:t xml:space="preserve">Суммы по расчетным документам, в которых отсутствует информация, позволяющая определить принадлежность поступивших сумм бюджетному (автономному) учреждению, учитываются на лицевом счете, открытом </w:t>
      </w:r>
      <w:r w:rsidR="004E1FAE">
        <w:rPr>
          <w:rFonts w:ascii="Times New Roman" w:hAnsi="Times New Roman" w:cs="Times New Roman"/>
          <w:sz w:val="28"/>
          <w:szCs w:val="28"/>
        </w:rPr>
        <w:t xml:space="preserve">в </w:t>
      </w:r>
      <w:r w:rsidR="00BD742C">
        <w:rPr>
          <w:rFonts w:ascii="Times New Roman" w:hAnsi="Times New Roman" w:cs="Times New Roman"/>
          <w:sz w:val="28"/>
          <w:szCs w:val="28"/>
        </w:rPr>
        <w:t xml:space="preserve">финансовом отделе </w:t>
      </w:r>
      <w:r w:rsidR="004E1FAE" w:rsidRPr="0014327D">
        <w:rPr>
          <w:rFonts w:ascii="Times New Roman" w:hAnsi="Times New Roman" w:cs="Times New Roman"/>
          <w:sz w:val="28"/>
          <w:szCs w:val="28"/>
        </w:rPr>
        <w:t>для учета невыясненных поступлений по коду аналитической группы подвида доходов бюджетов "Прочие доходы" и коду КВФО "Приносящая доход деятельность (собственные доходы учреждения)".</w:t>
      </w:r>
    </w:p>
    <w:p w14:paraId="0C656064"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2.5. Для уточнения сумм, учтенных на лицевом счете, открытом </w:t>
      </w:r>
      <w:r>
        <w:rPr>
          <w:rFonts w:ascii="Times New Roman" w:hAnsi="Times New Roman" w:cs="Times New Roman"/>
          <w:sz w:val="28"/>
          <w:szCs w:val="28"/>
        </w:rPr>
        <w:t xml:space="preserve">в </w:t>
      </w:r>
      <w:r w:rsidR="00BD742C">
        <w:rPr>
          <w:rFonts w:ascii="Times New Roman" w:hAnsi="Times New Roman" w:cs="Times New Roman"/>
          <w:sz w:val="28"/>
          <w:szCs w:val="28"/>
        </w:rPr>
        <w:t xml:space="preserve">финансовом отделе </w:t>
      </w:r>
      <w:r>
        <w:rPr>
          <w:rFonts w:ascii="Times New Roman" w:hAnsi="Times New Roman"/>
          <w:sz w:val="28"/>
          <w:szCs w:val="28"/>
        </w:rPr>
        <w:t>д</w:t>
      </w:r>
      <w:r w:rsidRPr="0014327D">
        <w:rPr>
          <w:rFonts w:ascii="Times New Roman" w:hAnsi="Times New Roman" w:cs="Times New Roman"/>
          <w:sz w:val="28"/>
          <w:szCs w:val="28"/>
        </w:rPr>
        <w:t>ля учета невыясненных поступлений уполномоченный работник</w:t>
      </w:r>
      <w:r w:rsidR="00BD742C">
        <w:rPr>
          <w:rFonts w:ascii="Times New Roman" w:hAnsi="Times New Roman" w:cs="Times New Roman"/>
          <w:sz w:val="28"/>
          <w:szCs w:val="28"/>
        </w:rPr>
        <w:t xml:space="preserve"> финансового отдела</w:t>
      </w:r>
      <w:r w:rsidRPr="0014327D">
        <w:rPr>
          <w:rFonts w:ascii="Times New Roman" w:hAnsi="Times New Roman" w:cs="Times New Roman"/>
          <w:sz w:val="28"/>
          <w:szCs w:val="28"/>
        </w:rPr>
        <w:t>:</w:t>
      </w:r>
    </w:p>
    <w:p w14:paraId="282FA60F"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а) готовит </w:t>
      </w:r>
      <w:hyperlink w:anchor="P165" w:history="1">
        <w:r w:rsidRPr="008571E6">
          <w:rPr>
            <w:rFonts w:ascii="Times New Roman" w:hAnsi="Times New Roman" w:cs="Times New Roman"/>
            <w:sz w:val="28"/>
            <w:szCs w:val="28"/>
          </w:rPr>
          <w:t>решение</w:t>
        </w:r>
      </w:hyperlink>
      <w:r w:rsidRPr="0014327D">
        <w:rPr>
          <w:rFonts w:ascii="Times New Roman" w:hAnsi="Times New Roman" w:cs="Times New Roman"/>
          <w:sz w:val="28"/>
          <w:szCs w:val="28"/>
        </w:rPr>
        <w:t xml:space="preserve"> о возврате поступлений согласно приложению N 1 к настоящему приказу и после его подписания осуществляет возврат поступивших сумм плательщику;</w:t>
      </w:r>
    </w:p>
    <w:p w14:paraId="47025D19"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б) на основании письменной информации клиента, заверенной подписями руководителя и главного бухгалтера, зачисляет поступившую сумму на лицевой счет учреждения.</w:t>
      </w:r>
    </w:p>
    <w:p w14:paraId="40BA6525"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2.6. В случае если бюджетным (автономным) учреждением определено, что поступившие суммы, учтенные на лицевом счете бюджетного (автономного) учреждения (отдельном лицевом счете бюджетного (автономного) учреждения, ему не принадлежат, учреждение осуществляет их возврат по реквизитам отправителя.</w:t>
      </w:r>
    </w:p>
    <w:p w14:paraId="49C706D8"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2.7. Учреждение вправе в течение финансового года представить в </w:t>
      </w:r>
      <w:r w:rsidR="00BD742C">
        <w:rPr>
          <w:rFonts w:ascii="Times New Roman" w:hAnsi="Times New Roman" w:cs="Times New Roman"/>
          <w:sz w:val="28"/>
          <w:szCs w:val="28"/>
        </w:rPr>
        <w:t xml:space="preserve">финансовый отдел </w:t>
      </w:r>
      <w:r w:rsidRPr="0014327D">
        <w:rPr>
          <w:rFonts w:ascii="Times New Roman" w:hAnsi="Times New Roman" w:cs="Times New Roman"/>
          <w:sz w:val="28"/>
          <w:szCs w:val="28"/>
        </w:rPr>
        <w:t>справку-уведомление в электронном виде с использованием средств электронно-цифровой подписи для уточнения кодов аналитической группы подвида доходов бюджетов, КВФО, КФСР, права расходования и кодов субсидии, по которым были отражены операции на лицевом счете бюджетного (автономного) учреждения (отдельном лицевом счете бюдж</w:t>
      </w:r>
      <w:r>
        <w:rPr>
          <w:rFonts w:ascii="Times New Roman" w:hAnsi="Times New Roman" w:cs="Times New Roman"/>
          <w:sz w:val="28"/>
          <w:szCs w:val="28"/>
        </w:rPr>
        <w:t>етного (автономного) учреждения</w:t>
      </w:r>
      <w:r w:rsidRPr="0014327D">
        <w:rPr>
          <w:rFonts w:ascii="Times New Roman" w:hAnsi="Times New Roman" w:cs="Times New Roman"/>
          <w:sz w:val="28"/>
          <w:szCs w:val="28"/>
        </w:rPr>
        <w:t xml:space="preserve">. </w:t>
      </w:r>
      <w:r w:rsidR="00BD742C">
        <w:rPr>
          <w:rFonts w:ascii="Times New Roman" w:hAnsi="Times New Roman" w:cs="Times New Roman"/>
          <w:sz w:val="28"/>
          <w:szCs w:val="28"/>
        </w:rPr>
        <w:t xml:space="preserve"> </w:t>
      </w:r>
      <w:r w:rsidRPr="0014327D">
        <w:rPr>
          <w:rFonts w:ascii="Times New Roman" w:hAnsi="Times New Roman" w:cs="Times New Roman"/>
          <w:sz w:val="28"/>
          <w:szCs w:val="28"/>
        </w:rPr>
        <w:t>Для уточнения кодов субсидий учреждению необходимо дополнительно представить в</w:t>
      </w:r>
      <w:r w:rsidR="00BD742C">
        <w:rPr>
          <w:rFonts w:ascii="Times New Roman" w:hAnsi="Times New Roman" w:cs="Times New Roman"/>
          <w:sz w:val="28"/>
          <w:szCs w:val="28"/>
        </w:rPr>
        <w:t xml:space="preserve"> </w:t>
      </w:r>
      <w:r w:rsidR="00BD742C">
        <w:rPr>
          <w:rFonts w:ascii="Times New Roman" w:hAnsi="Times New Roman" w:cs="Times New Roman"/>
          <w:sz w:val="28"/>
          <w:szCs w:val="28"/>
        </w:rPr>
        <w:lastRenderedPageBreak/>
        <w:t>финансовый отдел</w:t>
      </w:r>
      <w:r>
        <w:rPr>
          <w:rFonts w:ascii="Times New Roman" w:hAnsi="Times New Roman"/>
          <w:sz w:val="28"/>
          <w:szCs w:val="28"/>
        </w:rPr>
        <w:t xml:space="preserve"> </w:t>
      </w:r>
      <w:r w:rsidRPr="0014327D">
        <w:rPr>
          <w:rFonts w:ascii="Times New Roman" w:hAnsi="Times New Roman" w:cs="Times New Roman"/>
          <w:sz w:val="28"/>
          <w:szCs w:val="28"/>
        </w:rPr>
        <w:t>соответствующее письмо органа, осуществляющего функции и полномочия учредителя.</w:t>
      </w:r>
      <w:r w:rsidR="00BD742C">
        <w:rPr>
          <w:rFonts w:ascii="Times New Roman" w:hAnsi="Times New Roman" w:cs="Times New Roman"/>
          <w:sz w:val="28"/>
          <w:szCs w:val="28"/>
        </w:rPr>
        <w:t xml:space="preserve"> </w:t>
      </w:r>
    </w:p>
    <w:p w14:paraId="735E7477" w14:textId="77777777" w:rsidR="004E1FAE" w:rsidRDefault="004E1FAE" w:rsidP="004E1FAE">
      <w:pPr>
        <w:pStyle w:val="ConsPlusNormal"/>
        <w:ind w:firstLine="540"/>
        <w:jc w:val="both"/>
        <w:rPr>
          <w:rFonts w:ascii="Times New Roman" w:hAnsi="Times New Roman" w:cs="Times New Roman"/>
          <w:sz w:val="28"/>
          <w:szCs w:val="28"/>
        </w:rPr>
      </w:pPr>
    </w:p>
    <w:p w14:paraId="09A6FDEF" w14:textId="77777777" w:rsidR="004E1FAE" w:rsidRPr="0014327D" w:rsidRDefault="004E1FAE" w:rsidP="004E1FAE">
      <w:pPr>
        <w:pStyle w:val="ConsPlusNormal"/>
        <w:jc w:val="center"/>
        <w:outlineLvl w:val="1"/>
        <w:rPr>
          <w:rFonts w:ascii="Times New Roman" w:hAnsi="Times New Roman" w:cs="Times New Roman"/>
          <w:sz w:val="28"/>
          <w:szCs w:val="28"/>
        </w:rPr>
      </w:pPr>
      <w:r w:rsidRPr="0014327D">
        <w:rPr>
          <w:rFonts w:ascii="Times New Roman" w:hAnsi="Times New Roman" w:cs="Times New Roman"/>
          <w:sz w:val="28"/>
          <w:szCs w:val="28"/>
        </w:rPr>
        <w:t>III. Порядок проведения кассовых выплат с лицевых счетов,</w:t>
      </w:r>
    </w:p>
    <w:p w14:paraId="6668614F" w14:textId="77777777" w:rsidR="004E1FAE" w:rsidRPr="0014327D" w:rsidRDefault="004E1FAE" w:rsidP="004E1FAE">
      <w:pPr>
        <w:pStyle w:val="ConsPlusNormal"/>
        <w:jc w:val="center"/>
        <w:rPr>
          <w:rFonts w:ascii="Times New Roman" w:hAnsi="Times New Roman" w:cs="Times New Roman"/>
          <w:sz w:val="28"/>
          <w:szCs w:val="28"/>
        </w:rPr>
      </w:pPr>
      <w:r w:rsidRPr="0014327D">
        <w:rPr>
          <w:rFonts w:ascii="Times New Roman" w:hAnsi="Times New Roman" w:cs="Times New Roman"/>
          <w:sz w:val="28"/>
          <w:szCs w:val="28"/>
        </w:rPr>
        <w:t>открытых бюджетным и автономным учреждениям</w:t>
      </w:r>
    </w:p>
    <w:p w14:paraId="4D6A0956" w14:textId="77777777" w:rsidR="004E1FAE" w:rsidRPr="0014327D" w:rsidRDefault="004E1FAE" w:rsidP="004E1FAE">
      <w:pPr>
        <w:pStyle w:val="ConsPlusNormal"/>
        <w:ind w:firstLine="540"/>
        <w:jc w:val="both"/>
        <w:rPr>
          <w:rFonts w:ascii="Times New Roman" w:hAnsi="Times New Roman" w:cs="Times New Roman"/>
          <w:sz w:val="28"/>
          <w:szCs w:val="28"/>
        </w:rPr>
      </w:pPr>
    </w:p>
    <w:p w14:paraId="77F508D2"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3.1. Для осуществления кассовых выплат</w:t>
      </w:r>
      <w:r w:rsidR="00BD742C">
        <w:rPr>
          <w:rFonts w:ascii="Times New Roman" w:hAnsi="Times New Roman" w:cs="Times New Roman"/>
          <w:sz w:val="28"/>
          <w:szCs w:val="28"/>
        </w:rPr>
        <w:t xml:space="preserve"> финансовый отдел</w:t>
      </w:r>
      <w:r>
        <w:rPr>
          <w:rFonts w:ascii="Times New Roman" w:hAnsi="Times New Roman"/>
          <w:sz w:val="28"/>
          <w:szCs w:val="28"/>
        </w:rPr>
        <w:t xml:space="preserve">  </w:t>
      </w:r>
      <w:r w:rsidRPr="0014327D">
        <w:rPr>
          <w:rFonts w:ascii="Times New Roman" w:hAnsi="Times New Roman" w:cs="Times New Roman"/>
          <w:sz w:val="28"/>
          <w:szCs w:val="28"/>
        </w:rPr>
        <w:t xml:space="preserve"> представляет в </w:t>
      </w:r>
      <w:r>
        <w:rPr>
          <w:rFonts w:ascii="Times New Roman" w:hAnsi="Times New Roman" w:cs="Times New Roman"/>
          <w:sz w:val="28"/>
          <w:szCs w:val="28"/>
        </w:rPr>
        <w:t>УФК по Амурской области</w:t>
      </w:r>
      <w:r w:rsidRPr="0014327D">
        <w:rPr>
          <w:rFonts w:ascii="Times New Roman" w:hAnsi="Times New Roman" w:cs="Times New Roman"/>
          <w:sz w:val="28"/>
          <w:szCs w:val="28"/>
        </w:rPr>
        <w:t xml:space="preserve"> расчетные документы, оформленные на основании представленных в соответствии с Порядком открытия и ведения лицевых счетов </w:t>
      </w:r>
      <w:r w:rsidR="00BD742C">
        <w:rPr>
          <w:rFonts w:ascii="Times New Roman" w:hAnsi="Times New Roman" w:cs="Times New Roman"/>
          <w:sz w:val="28"/>
          <w:szCs w:val="28"/>
        </w:rPr>
        <w:t xml:space="preserve">финансовым отделом </w:t>
      </w:r>
      <w:r w:rsidRPr="0014327D">
        <w:rPr>
          <w:rFonts w:ascii="Times New Roman" w:hAnsi="Times New Roman" w:cs="Times New Roman"/>
          <w:sz w:val="28"/>
          <w:szCs w:val="28"/>
        </w:rPr>
        <w:t xml:space="preserve">бюджетными (автономными) учреждениями заявок на выплату средств, заявок на получение наличных денег (далее - Заявка) для списания средств со счета </w:t>
      </w:r>
      <w:r w:rsidR="00BD742C">
        <w:rPr>
          <w:rFonts w:ascii="Times New Roman" w:hAnsi="Times New Roman" w:cs="Times New Roman"/>
          <w:sz w:val="28"/>
          <w:szCs w:val="28"/>
        </w:rPr>
        <w:t xml:space="preserve">финансового отдела </w:t>
      </w:r>
      <w:r w:rsidRPr="0014327D">
        <w:rPr>
          <w:rFonts w:ascii="Times New Roman" w:hAnsi="Times New Roman" w:cs="Times New Roman"/>
          <w:sz w:val="28"/>
          <w:szCs w:val="28"/>
        </w:rPr>
        <w:t xml:space="preserve">с отражением операций на соответствующих лицевых счетах </w:t>
      </w:r>
      <w:r>
        <w:rPr>
          <w:rFonts w:ascii="Times New Roman" w:hAnsi="Times New Roman" w:cs="Times New Roman"/>
          <w:sz w:val="28"/>
          <w:szCs w:val="28"/>
        </w:rPr>
        <w:t>бюджетных (</w:t>
      </w:r>
      <w:r w:rsidRPr="0014327D">
        <w:rPr>
          <w:rFonts w:ascii="Times New Roman" w:hAnsi="Times New Roman" w:cs="Times New Roman"/>
          <w:sz w:val="28"/>
          <w:szCs w:val="28"/>
        </w:rPr>
        <w:t>автономных) учреждений.</w:t>
      </w:r>
    </w:p>
    <w:p w14:paraId="0E6065AA" w14:textId="77777777" w:rsidR="004E1FAE" w:rsidRPr="0014327D" w:rsidRDefault="00BD742C" w:rsidP="004E1F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Финансовый отдел </w:t>
      </w:r>
      <w:r w:rsidR="004E1FAE" w:rsidRPr="0014327D">
        <w:rPr>
          <w:rFonts w:ascii="Times New Roman" w:hAnsi="Times New Roman" w:cs="Times New Roman"/>
          <w:sz w:val="28"/>
          <w:szCs w:val="28"/>
        </w:rPr>
        <w:t xml:space="preserve">оформляет расчетные документы в соответствии с </w:t>
      </w:r>
      <w:hyperlink r:id="rId11" w:history="1">
        <w:r w:rsidR="004E1FAE" w:rsidRPr="00D822A5">
          <w:rPr>
            <w:rFonts w:ascii="Times New Roman" w:hAnsi="Times New Roman" w:cs="Times New Roman"/>
            <w:sz w:val="28"/>
            <w:szCs w:val="28"/>
          </w:rPr>
          <w:t>Положением</w:t>
        </w:r>
      </w:hyperlink>
      <w:r w:rsidR="004E1FAE" w:rsidRPr="0014327D">
        <w:rPr>
          <w:rFonts w:ascii="Times New Roman" w:hAnsi="Times New Roman" w:cs="Times New Roman"/>
          <w:sz w:val="28"/>
          <w:szCs w:val="28"/>
        </w:rPr>
        <w:t xml:space="preserve"> о правилах осуществления перевода денежных средств, утвержденным Центральным банком Российской Федерации 19 июня 2012 г. N 383-П, и </w:t>
      </w:r>
      <w:hyperlink r:id="rId12" w:history="1">
        <w:r w:rsidR="004E1FAE" w:rsidRPr="00D822A5">
          <w:rPr>
            <w:rFonts w:ascii="Times New Roman" w:hAnsi="Times New Roman" w:cs="Times New Roman"/>
            <w:sz w:val="28"/>
            <w:szCs w:val="28"/>
          </w:rPr>
          <w:t>Положением</w:t>
        </w:r>
      </w:hyperlink>
      <w:r w:rsidR="004E1FAE" w:rsidRPr="0014327D">
        <w:rPr>
          <w:rFonts w:ascii="Times New Roman" w:hAnsi="Times New Roman" w:cs="Times New Roman"/>
          <w:sz w:val="28"/>
          <w:szCs w:val="28"/>
        </w:rPr>
        <w:t xml:space="preserve">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утвержденным Центральным банком Российской Федерации и Минфином России 18 февраля 2014 г. N 414-П/8н.</w:t>
      </w:r>
    </w:p>
    <w:p w14:paraId="2328EA86"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Представленные учреждением в </w:t>
      </w:r>
      <w:r w:rsidR="00BD742C">
        <w:rPr>
          <w:rFonts w:ascii="Times New Roman" w:hAnsi="Times New Roman" w:cs="Times New Roman"/>
          <w:sz w:val="28"/>
          <w:szCs w:val="28"/>
        </w:rPr>
        <w:t xml:space="preserve">финансовый отдел </w:t>
      </w:r>
      <w:r w:rsidRPr="0014327D">
        <w:rPr>
          <w:rFonts w:ascii="Times New Roman" w:hAnsi="Times New Roman" w:cs="Times New Roman"/>
          <w:sz w:val="28"/>
          <w:szCs w:val="28"/>
        </w:rPr>
        <w:t>платежные документы, соответствующие требованиям настоящего Порядка, исполняются не позднее второго рабочего дня, следующего за днем их представления в</w:t>
      </w:r>
      <w:r w:rsidR="00747151">
        <w:rPr>
          <w:rFonts w:ascii="Times New Roman" w:hAnsi="Times New Roman" w:cs="Times New Roman"/>
          <w:sz w:val="28"/>
          <w:szCs w:val="28"/>
        </w:rPr>
        <w:t xml:space="preserve"> финансовый отдел</w:t>
      </w:r>
      <w:r w:rsidRPr="0014327D">
        <w:rPr>
          <w:rFonts w:ascii="Times New Roman" w:hAnsi="Times New Roman" w:cs="Times New Roman"/>
          <w:sz w:val="28"/>
          <w:szCs w:val="28"/>
        </w:rPr>
        <w:t>.</w:t>
      </w:r>
    </w:p>
    <w:p w14:paraId="73B9E042"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3.2. Платежные документы на осуществление кассовых выплат принимаются </w:t>
      </w:r>
      <w:r w:rsidR="00747151">
        <w:rPr>
          <w:rFonts w:ascii="Times New Roman" w:hAnsi="Times New Roman" w:cs="Times New Roman"/>
          <w:sz w:val="28"/>
          <w:szCs w:val="28"/>
        </w:rPr>
        <w:t xml:space="preserve">финансовым отделом </w:t>
      </w:r>
      <w:r w:rsidRPr="0014327D">
        <w:rPr>
          <w:rFonts w:ascii="Times New Roman" w:hAnsi="Times New Roman" w:cs="Times New Roman"/>
          <w:sz w:val="28"/>
          <w:szCs w:val="28"/>
        </w:rPr>
        <w:t xml:space="preserve">от </w:t>
      </w:r>
      <w:r>
        <w:rPr>
          <w:rFonts w:ascii="Times New Roman" w:hAnsi="Times New Roman" w:cs="Times New Roman"/>
          <w:sz w:val="28"/>
          <w:szCs w:val="28"/>
        </w:rPr>
        <w:t>бюджетных (</w:t>
      </w:r>
      <w:r w:rsidRPr="0014327D">
        <w:rPr>
          <w:rFonts w:ascii="Times New Roman" w:hAnsi="Times New Roman" w:cs="Times New Roman"/>
          <w:sz w:val="28"/>
          <w:szCs w:val="28"/>
        </w:rPr>
        <w:t>автономных) учреждений в пределах свободного остатка средств, отраженного на соответствующем лицевом счете учреждения.</w:t>
      </w:r>
    </w:p>
    <w:p w14:paraId="3CDD2C0D"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Учет субсидий на </w:t>
      </w:r>
      <w:r>
        <w:rPr>
          <w:rFonts w:ascii="Times New Roman" w:hAnsi="Times New Roman" w:cs="Times New Roman"/>
          <w:sz w:val="28"/>
          <w:szCs w:val="28"/>
        </w:rPr>
        <w:t>муниципальное</w:t>
      </w:r>
      <w:r w:rsidRPr="0014327D">
        <w:rPr>
          <w:rFonts w:ascii="Times New Roman" w:hAnsi="Times New Roman" w:cs="Times New Roman"/>
          <w:sz w:val="28"/>
          <w:szCs w:val="28"/>
        </w:rPr>
        <w:t xml:space="preserve"> задание ведется по коду субсидии 4, при этом указание данного кода в назначении платежа не требуется.</w:t>
      </w:r>
    </w:p>
    <w:p w14:paraId="0BEFD41B" w14:textId="77777777" w:rsidR="004E1FAE" w:rsidRPr="0014327D" w:rsidRDefault="004E1FAE" w:rsidP="004E1FAE">
      <w:pPr>
        <w:pStyle w:val="ConsPlusNormal"/>
        <w:ind w:firstLine="540"/>
        <w:jc w:val="both"/>
        <w:rPr>
          <w:rFonts w:ascii="Times New Roman" w:hAnsi="Times New Roman" w:cs="Times New Roman"/>
          <w:sz w:val="28"/>
          <w:szCs w:val="28"/>
        </w:rPr>
      </w:pPr>
      <w:bookmarkStart w:id="2" w:name="P109"/>
      <w:bookmarkEnd w:id="2"/>
      <w:r w:rsidRPr="0014327D">
        <w:rPr>
          <w:rFonts w:ascii="Times New Roman" w:hAnsi="Times New Roman" w:cs="Times New Roman"/>
          <w:sz w:val="28"/>
          <w:szCs w:val="28"/>
        </w:rPr>
        <w:t>3.3. Оформление платежных документов, получателями по которым являются бюджетные (автономные) учреждения, осуществляется в следующем порядке:</w:t>
      </w:r>
    </w:p>
    <w:p w14:paraId="0AA8BA12"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в реквизите "ИНН" получателя указывается значение ИНН </w:t>
      </w:r>
      <w:r>
        <w:rPr>
          <w:rFonts w:ascii="Times New Roman" w:hAnsi="Times New Roman" w:cs="Times New Roman"/>
          <w:sz w:val="28"/>
          <w:szCs w:val="28"/>
        </w:rPr>
        <w:t xml:space="preserve"> бюджетного (</w:t>
      </w:r>
      <w:r w:rsidRPr="0014327D">
        <w:rPr>
          <w:rFonts w:ascii="Times New Roman" w:hAnsi="Times New Roman" w:cs="Times New Roman"/>
          <w:sz w:val="28"/>
          <w:szCs w:val="28"/>
        </w:rPr>
        <w:t>автономного) учреждения;</w:t>
      </w:r>
    </w:p>
    <w:p w14:paraId="05F7091A"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в реквизите "КПП" получателя указывается значение КПП </w:t>
      </w:r>
      <w:r>
        <w:rPr>
          <w:rFonts w:ascii="Times New Roman" w:hAnsi="Times New Roman" w:cs="Times New Roman"/>
          <w:sz w:val="28"/>
          <w:szCs w:val="28"/>
        </w:rPr>
        <w:t>бюджетного (</w:t>
      </w:r>
      <w:r w:rsidRPr="0014327D">
        <w:rPr>
          <w:rFonts w:ascii="Times New Roman" w:hAnsi="Times New Roman" w:cs="Times New Roman"/>
          <w:sz w:val="28"/>
          <w:szCs w:val="28"/>
        </w:rPr>
        <w:t>автономного) учреждения на налоговый учет;</w:t>
      </w:r>
    </w:p>
    <w:p w14:paraId="7124E5A3"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в реквизите "</w:t>
      </w:r>
      <w:proofErr w:type="spellStart"/>
      <w:r w:rsidRPr="0014327D">
        <w:rPr>
          <w:rFonts w:ascii="Times New Roman" w:hAnsi="Times New Roman" w:cs="Times New Roman"/>
          <w:sz w:val="28"/>
          <w:szCs w:val="28"/>
        </w:rPr>
        <w:t>Сч</w:t>
      </w:r>
      <w:proofErr w:type="spellEnd"/>
      <w:r w:rsidRPr="0014327D">
        <w:rPr>
          <w:rFonts w:ascii="Times New Roman" w:hAnsi="Times New Roman" w:cs="Times New Roman"/>
          <w:sz w:val="28"/>
          <w:szCs w:val="28"/>
        </w:rPr>
        <w:t xml:space="preserve">. N" получателя проставляется номер </w:t>
      </w:r>
      <w:r>
        <w:rPr>
          <w:rFonts w:ascii="Times New Roman" w:hAnsi="Times New Roman" w:cs="Times New Roman"/>
          <w:sz w:val="28"/>
          <w:szCs w:val="28"/>
        </w:rPr>
        <w:t xml:space="preserve">казначейского </w:t>
      </w:r>
      <w:r w:rsidRPr="0014327D">
        <w:rPr>
          <w:rFonts w:ascii="Times New Roman" w:hAnsi="Times New Roman" w:cs="Times New Roman"/>
          <w:sz w:val="28"/>
          <w:szCs w:val="28"/>
        </w:rPr>
        <w:t>счета</w:t>
      </w:r>
      <w:r>
        <w:rPr>
          <w:rFonts w:ascii="Times New Roman" w:hAnsi="Times New Roman" w:cs="Times New Roman"/>
          <w:sz w:val="28"/>
          <w:szCs w:val="28"/>
        </w:rPr>
        <w:t>,</w:t>
      </w:r>
      <w:r w:rsidRPr="0014327D">
        <w:rPr>
          <w:rFonts w:ascii="Times New Roman" w:hAnsi="Times New Roman" w:cs="Times New Roman"/>
          <w:sz w:val="28"/>
          <w:szCs w:val="28"/>
        </w:rPr>
        <w:t xml:space="preserve"> открытого</w:t>
      </w:r>
      <w:r>
        <w:rPr>
          <w:rFonts w:ascii="Times New Roman" w:hAnsi="Times New Roman" w:cs="Times New Roman"/>
          <w:sz w:val="28"/>
          <w:szCs w:val="28"/>
        </w:rPr>
        <w:t xml:space="preserve"> в </w:t>
      </w:r>
      <w:r>
        <w:rPr>
          <w:rFonts w:ascii="Times New Roman" w:hAnsi="Times New Roman"/>
          <w:sz w:val="28"/>
          <w:szCs w:val="28"/>
        </w:rPr>
        <w:t xml:space="preserve"> УФК по Амурской области</w:t>
      </w:r>
      <w:r w:rsidRPr="0014327D">
        <w:rPr>
          <w:rFonts w:ascii="Times New Roman" w:hAnsi="Times New Roman" w:cs="Times New Roman"/>
          <w:sz w:val="28"/>
          <w:szCs w:val="28"/>
        </w:rPr>
        <w:t>,</w:t>
      </w:r>
      <w:r>
        <w:rPr>
          <w:rFonts w:ascii="Times New Roman" w:hAnsi="Times New Roman" w:cs="Times New Roman"/>
          <w:sz w:val="28"/>
          <w:szCs w:val="28"/>
        </w:rPr>
        <w:t xml:space="preserve"> </w:t>
      </w:r>
      <w:r w:rsidRPr="0014327D">
        <w:rPr>
          <w:rFonts w:ascii="Times New Roman" w:hAnsi="Times New Roman" w:cs="Times New Roman"/>
          <w:sz w:val="28"/>
          <w:szCs w:val="28"/>
        </w:rPr>
        <w:t>на соответствующем балансовом счете</w:t>
      </w:r>
      <w:r>
        <w:rPr>
          <w:rFonts w:ascii="Times New Roman" w:hAnsi="Times New Roman" w:cs="Times New Roman"/>
          <w:sz w:val="28"/>
          <w:szCs w:val="28"/>
        </w:rPr>
        <w:t>;</w:t>
      </w:r>
    </w:p>
    <w:p w14:paraId="2F8A8B16"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в реквизите "</w:t>
      </w:r>
      <w:r>
        <w:rPr>
          <w:rFonts w:ascii="Times New Roman" w:hAnsi="Times New Roman" w:cs="Times New Roman"/>
          <w:sz w:val="28"/>
          <w:szCs w:val="28"/>
        </w:rPr>
        <w:t>Получатель</w:t>
      </w:r>
      <w:r w:rsidRPr="0014327D">
        <w:rPr>
          <w:rFonts w:ascii="Times New Roman" w:hAnsi="Times New Roman" w:cs="Times New Roman"/>
          <w:sz w:val="28"/>
          <w:szCs w:val="28"/>
        </w:rPr>
        <w:t xml:space="preserve">" указываются сокращенное наименование </w:t>
      </w:r>
      <w:r>
        <w:rPr>
          <w:rFonts w:ascii="Times New Roman" w:hAnsi="Times New Roman" w:cs="Times New Roman"/>
          <w:sz w:val="28"/>
          <w:szCs w:val="28"/>
        </w:rPr>
        <w:t>–</w:t>
      </w:r>
      <w:r w:rsidR="00747151">
        <w:rPr>
          <w:rFonts w:ascii="Times New Roman" w:hAnsi="Times New Roman" w:cs="Times New Roman"/>
          <w:sz w:val="28"/>
          <w:szCs w:val="28"/>
        </w:rPr>
        <w:t>финансовый отдел</w:t>
      </w:r>
      <w:r w:rsidRPr="0014327D">
        <w:rPr>
          <w:rFonts w:ascii="Times New Roman" w:hAnsi="Times New Roman" w:cs="Times New Roman"/>
          <w:sz w:val="28"/>
          <w:szCs w:val="28"/>
        </w:rPr>
        <w:t xml:space="preserve">, в скобках - полное или сокращенное наименование </w:t>
      </w:r>
      <w:r w:rsidRPr="0014327D">
        <w:rPr>
          <w:rFonts w:ascii="Times New Roman" w:hAnsi="Times New Roman" w:cs="Times New Roman"/>
          <w:sz w:val="28"/>
          <w:szCs w:val="28"/>
        </w:rPr>
        <w:lastRenderedPageBreak/>
        <w:t>бюджетного (автономного) учреждения;</w:t>
      </w:r>
    </w:p>
    <w:p w14:paraId="7106A1FB"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в реквизите "Назначение платежа" перед текстовым указанием назначения платежа в скобках проставляются код аналитической группы подвида доходов бюджетов, КВФО, код субсидии (для лицевых счетов с кодами 21 и 31).</w:t>
      </w:r>
    </w:p>
    <w:p w14:paraId="268115F8"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3.4. </w:t>
      </w:r>
      <w:r w:rsidR="00747151">
        <w:rPr>
          <w:rFonts w:ascii="Times New Roman" w:hAnsi="Times New Roman" w:cs="Times New Roman"/>
          <w:sz w:val="28"/>
          <w:szCs w:val="28"/>
        </w:rPr>
        <w:t xml:space="preserve">Финансовый отдел </w:t>
      </w:r>
      <w:r w:rsidRPr="0014327D">
        <w:rPr>
          <w:rFonts w:ascii="Times New Roman" w:hAnsi="Times New Roman" w:cs="Times New Roman"/>
          <w:sz w:val="28"/>
          <w:szCs w:val="28"/>
        </w:rPr>
        <w:t>отказывает учреждению в приеме Заявки в случаях, если:</w:t>
      </w:r>
    </w:p>
    <w:p w14:paraId="41348144"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а) сумма, указанная в Заявке, превышает остаток на соответствующем лицевом счете учреждения;</w:t>
      </w:r>
    </w:p>
    <w:p w14:paraId="164FF40F"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б) нарушены требования оформления платежного документа;</w:t>
      </w:r>
    </w:p>
    <w:p w14:paraId="14529B93" w14:textId="77777777" w:rsidR="004E1FAE" w:rsidRPr="0014327D" w:rsidRDefault="004E1FAE" w:rsidP="004E1F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14327D">
        <w:rPr>
          <w:rFonts w:ascii="Times New Roman" w:hAnsi="Times New Roman" w:cs="Times New Roman"/>
          <w:sz w:val="28"/>
          <w:szCs w:val="28"/>
        </w:rPr>
        <w:t>подписи ответственных лиц признаны не соответствующими образцам, имеющимся в карточке образцов подписей;</w:t>
      </w:r>
    </w:p>
    <w:p w14:paraId="40270BC0"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г) указанный в платежном документе код аналитической группы подвида доходов бюджетов (далее - код доходов) или код вида расходов (далее - код КВР) является недействующим в текущем финансовом году на момент представления платежного документа;</w:t>
      </w:r>
    </w:p>
    <w:p w14:paraId="34FAAB2E"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д) код доходов или КВР не соответствует текстовому назначению платежа;</w:t>
      </w:r>
    </w:p>
    <w:p w14:paraId="0F85C2CE"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е) нарушены положения порядка санкционирования, если к представленной Заявке данный порядок применяется;</w:t>
      </w:r>
    </w:p>
    <w:p w14:paraId="198F0A11"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ж) не указан КВФО от 2 до 7.</w:t>
      </w:r>
    </w:p>
    <w:p w14:paraId="1F81EE9E"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3.5. Суммы возврата дебиторской задолженности, образовавшейся у учреждения в текущем финансовом году, учитываются на соответствующем лицевом счете учреждения как восстановление кассовых выплат с отражением по тем кодам КВР, КФСР (кодам КВР, КФСР и кодам субсидии), по которым были произведены кассовые выплаты.</w:t>
      </w:r>
    </w:p>
    <w:p w14:paraId="56ABDEF7"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Суммы возврата дебиторской задолженности прошлых лет учитываются на соответствующем лицевом счете учреждения по кодам КВР, КФСР и КВФО (кодам КВР, КФСР, КВФО и кодам субсидий), по которым были произведены кассовые выплаты.</w:t>
      </w:r>
    </w:p>
    <w:p w14:paraId="1A959315"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Учреждение информирует дебитора о порядке заполнения платежного поручения в соответствии с </w:t>
      </w:r>
      <w:hyperlink w:anchor="P109" w:history="1">
        <w:r w:rsidRPr="0070728A">
          <w:rPr>
            <w:rFonts w:ascii="Times New Roman" w:hAnsi="Times New Roman" w:cs="Times New Roman"/>
            <w:sz w:val="28"/>
            <w:szCs w:val="28"/>
          </w:rPr>
          <w:t>п. 3.3</w:t>
        </w:r>
      </w:hyperlink>
      <w:r w:rsidRPr="0014327D">
        <w:rPr>
          <w:rFonts w:ascii="Times New Roman" w:hAnsi="Times New Roman" w:cs="Times New Roman"/>
          <w:sz w:val="28"/>
          <w:szCs w:val="28"/>
        </w:rPr>
        <w:t xml:space="preserve"> настоящего Порядка.</w:t>
      </w:r>
    </w:p>
    <w:p w14:paraId="77384EF0"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При этом в реквизите "Назначение платежа" должна содержаться ссылка на номер и дату платежного поручения учреждения, в соответствии с которым ранее данный платеж был отражен, либо указаны иные причины возврата средств.</w:t>
      </w:r>
    </w:p>
    <w:p w14:paraId="463943E0"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Если в платежном поручении дебитора код КВР, КФСР, КВФО (код КВР, КФСР, КВФО и (или) код субсидии) не проставлен или проставлен несуществующий код КВР, КФСР, КВФО (код КВР, КФСР, КВФО и (или) код субсидии), либо по другим причинам сумма не подлежит восстановлению на лицевой счет учреждения</w:t>
      </w:r>
      <w:r>
        <w:rPr>
          <w:rFonts w:ascii="Times New Roman" w:hAnsi="Times New Roman" w:cs="Times New Roman"/>
          <w:sz w:val="28"/>
          <w:szCs w:val="28"/>
        </w:rPr>
        <w:t>,</w:t>
      </w:r>
      <w:r w:rsidRPr="0014327D">
        <w:rPr>
          <w:rFonts w:ascii="Times New Roman" w:hAnsi="Times New Roman" w:cs="Times New Roman"/>
          <w:sz w:val="28"/>
          <w:szCs w:val="28"/>
        </w:rPr>
        <w:t xml:space="preserve"> она учитывается как невыясненные поступления в соответствии с </w:t>
      </w:r>
      <w:hyperlink w:anchor="P84" w:history="1">
        <w:r w:rsidRPr="0070728A">
          <w:rPr>
            <w:rFonts w:ascii="Times New Roman" w:hAnsi="Times New Roman" w:cs="Times New Roman"/>
            <w:sz w:val="28"/>
            <w:szCs w:val="28"/>
          </w:rPr>
          <w:t>п. 2.4</w:t>
        </w:r>
      </w:hyperlink>
      <w:r w:rsidRPr="0014327D">
        <w:rPr>
          <w:rFonts w:ascii="Times New Roman" w:hAnsi="Times New Roman" w:cs="Times New Roman"/>
          <w:sz w:val="28"/>
          <w:szCs w:val="28"/>
        </w:rPr>
        <w:t xml:space="preserve"> настоящего Порядка. В целях уточнения невыясненных поступлений учреждением в течение 10 рабочих дней после уведомления его работником</w:t>
      </w:r>
      <w:r w:rsidR="00747151">
        <w:rPr>
          <w:rFonts w:ascii="Times New Roman" w:hAnsi="Times New Roman" w:cs="Times New Roman"/>
          <w:sz w:val="28"/>
          <w:szCs w:val="28"/>
        </w:rPr>
        <w:t xml:space="preserve"> финансового отдела</w:t>
      </w:r>
      <w:r>
        <w:rPr>
          <w:rFonts w:ascii="Times New Roman" w:hAnsi="Times New Roman"/>
          <w:sz w:val="28"/>
          <w:szCs w:val="28"/>
        </w:rPr>
        <w:t xml:space="preserve">  </w:t>
      </w:r>
      <w:r w:rsidRPr="0014327D">
        <w:rPr>
          <w:rFonts w:ascii="Times New Roman" w:hAnsi="Times New Roman" w:cs="Times New Roman"/>
          <w:sz w:val="28"/>
          <w:szCs w:val="28"/>
        </w:rPr>
        <w:t xml:space="preserve"> (по телефону)</w:t>
      </w:r>
      <w:r>
        <w:rPr>
          <w:rFonts w:ascii="Times New Roman" w:hAnsi="Times New Roman" w:cs="Times New Roman"/>
          <w:sz w:val="28"/>
          <w:szCs w:val="28"/>
        </w:rPr>
        <w:t>,</w:t>
      </w:r>
      <w:r w:rsidRPr="0014327D">
        <w:rPr>
          <w:rFonts w:ascii="Times New Roman" w:hAnsi="Times New Roman" w:cs="Times New Roman"/>
          <w:sz w:val="28"/>
          <w:szCs w:val="28"/>
        </w:rPr>
        <w:t xml:space="preserve"> представляется в письменной форме заверенная подписями </w:t>
      </w:r>
      <w:r w:rsidRPr="0014327D">
        <w:rPr>
          <w:rFonts w:ascii="Times New Roman" w:hAnsi="Times New Roman" w:cs="Times New Roman"/>
          <w:sz w:val="28"/>
          <w:szCs w:val="28"/>
        </w:rPr>
        <w:lastRenderedPageBreak/>
        <w:t xml:space="preserve">руководителя и главного бухгалтера дополнительная информация о реквизитах и назначении платежа, на основании которой </w:t>
      </w:r>
      <w:r w:rsidR="00747151">
        <w:rPr>
          <w:rFonts w:ascii="Times New Roman" w:hAnsi="Times New Roman" w:cs="Times New Roman"/>
          <w:sz w:val="28"/>
          <w:szCs w:val="28"/>
        </w:rPr>
        <w:t xml:space="preserve">финансовый отдел </w:t>
      </w:r>
      <w:r w:rsidRPr="0014327D">
        <w:rPr>
          <w:rFonts w:ascii="Times New Roman" w:hAnsi="Times New Roman" w:cs="Times New Roman"/>
          <w:sz w:val="28"/>
          <w:szCs w:val="28"/>
        </w:rPr>
        <w:t>отражает поступившие суммы на лицевом счете учреждения.</w:t>
      </w:r>
    </w:p>
    <w:p w14:paraId="1DEDB76D"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Если в платежном поручении дебитора имеется ссылка на реквизиты платежного поручения, по которому была ранее отражена кассовая выплата на лицевом счете учреждения, </w:t>
      </w:r>
      <w:r w:rsidR="00747151">
        <w:rPr>
          <w:rFonts w:ascii="Times New Roman" w:hAnsi="Times New Roman" w:cs="Times New Roman"/>
          <w:sz w:val="28"/>
          <w:szCs w:val="28"/>
        </w:rPr>
        <w:t xml:space="preserve">финансовый отдел </w:t>
      </w:r>
      <w:r w:rsidRPr="0014327D">
        <w:rPr>
          <w:rFonts w:ascii="Times New Roman" w:hAnsi="Times New Roman" w:cs="Times New Roman"/>
          <w:sz w:val="28"/>
          <w:szCs w:val="28"/>
        </w:rPr>
        <w:t>вправе восстановить сумму на лицевой счет по реквизитам первоначального платежного поручения без дополнительной информации.</w:t>
      </w:r>
    </w:p>
    <w:p w14:paraId="43A29C46"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В случае необходимости возврата отправителю поступивших средств, учтенных как невыясненные поступления, учреждением представляется письменная информация, заверенная подписями руководителя и главного бухгалтера, с просьбой о возврате средств, а также указывается причина возврата. Уполномоченный работник </w:t>
      </w:r>
      <w:r w:rsidR="00747151">
        <w:rPr>
          <w:rFonts w:ascii="Times New Roman" w:hAnsi="Times New Roman" w:cs="Times New Roman"/>
          <w:sz w:val="28"/>
          <w:szCs w:val="28"/>
        </w:rPr>
        <w:t xml:space="preserve">финансового отдела </w:t>
      </w:r>
      <w:r w:rsidRPr="0014327D">
        <w:rPr>
          <w:rFonts w:ascii="Times New Roman" w:hAnsi="Times New Roman" w:cs="Times New Roman"/>
          <w:sz w:val="28"/>
          <w:szCs w:val="28"/>
        </w:rPr>
        <w:t xml:space="preserve">готовит </w:t>
      </w:r>
      <w:hyperlink w:anchor="P165" w:history="1">
        <w:r w:rsidRPr="009C09C4">
          <w:rPr>
            <w:rFonts w:ascii="Times New Roman" w:hAnsi="Times New Roman" w:cs="Times New Roman"/>
            <w:sz w:val="28"/>
            <w:szCs w:val="28"/>
          </w:rPr>
          <w:t>решение</w:t>
        </w:r>
      </w:hyperlink>
      <w:r w:rsidRPr="0014327D">
        <w:rPr>
          <w:rFonts w:ascii="Times New Roman" w:hAnsi="Times New Roman" w:cs="Times New Roman"/>
          <w:sz w:val="28"/>
          <w:szCs w:val="28"/>
        </w:rPr>
        <w:t xml:space="preserve"> о возврате поступлений согласно приложению N 1 к настоящему приказу и после его подписания осуществляет возврат поступивших сумм плательщику.</w:t>
      </w:r>
    </w:p>
    <w:p w14:paraId="505214CD"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3.6. Суммы возврата дебиторской задолженности, образовавшиеся в период нахождения учреждения в статусе получателя средств бюджета, подлежат перечислению в установленном порядке дебитором в доход </w:t>
      </w:r>
      <w:r>
        <w:rPr>
          <w:rFonts w:ascii="Times New Roman" w:hAnsi="Times New Roman" w:cs="Times New Roman"/>
          <w:sz w:val="28"/>
          <w:szCs w:val="28"/>
        </w:rPr>
        <w:t>районного</w:t>
      </w:r>
      <w:r w:rsidRPr="0014327D">
        <w:rPr>
          <w:rFonts w:ascii="Times New Roman" w:hAnsi="Times New Roman" w:cs="Times New Roman"/>
          <w:sz w:val="28"/>
          <w:szCs w:val="28"/>
        </w:rPr>
        <w:t xml:space="preserve"> бюджета.</w:t>
      </w:r>
    </w:p>
    <w:p w14:paraId="77F4E179"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В случае поступления сумм возврата дебиторской задолженности на лицевой счет учреждения суммы подлежат перечислению учреждением в доход бюджета </w:t>
      </w:r>
      <w:r>
        <w:rPr>
          <w:rFonts w:ascii="Times New Roman" w:hAnsi="Times New Roman" w:cs="Times New Roman"/>
          <w:sz w:val="28"/>
          <w:szCs w:val="28"/>
        </w:rPr>
        <w:t xml:space="preserve">округа </w:t>
      </w:r>
      <w:r w:rsidRPr="0014327D">
        <w:rPr>
          <w:rFonts w:ascii="Times New Roman" w:hAnsi="Times New Roman" w:cs="Times New Roman"/>
          <w:sz w:val="28"/>
          <w:szCs w:val="28"/>
        </w:rPr>
        <w:t xml:space="preserve">не позднее пяти рабочих дней со дня их отражения на лицевом счете. </w:t>
      </w:r>
      <w:r w:rsidR="00747151">
        <w:rPr>
          <w:rFonts w:ascii="Times New Roman" w:hAnsi="Times New Roman" w:cs="Times New Roman"/>
          <w:sz w:val="28"/>
          <w:szCs w:val="28"/>
        </w:rPr>
        <w:t xml:space="preserve">Финансовый отдел </w:t>
      </w:r>
      <w:r w:rsidRPr="0014327D">
        <w:rPr>
          <w:rFonts w:ascii="Times New Roman" w:hAnsi="Times New Roman" w:cs="Times New Roman"/>
          <w:sz w:val="28"/>
          <w:szCs w:val="28"/>
        </w:rPr>
        <w:t>не несет ответственность за несоблюдение учреждением указанного положения.</w:t>
      </w:r>
    </w:p>
    <w:p w14:paraId="087AD978"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3.7. Учреждение вправе в течение финансового года представить в</w:t>
      </w:r>
      <w:r w:rsidR="00747151">
        <w:rPr>
          <w:rFonts w:ascii="Times New Roman" w:hAnsi="Times New Roman" w:cs="Times New Roman"/>
          <w:sz w:val="28"/>
          <w:szCs w:val="28"/>
        </w:rPr>
        <w:t xml:space="preserve"> финансовый отдел</w:t>
      </w:r>
      <w:r>
        <w:rPr>
          <w:rFonts w:ascii="Times New Roman" w:hAnsi="Times New Roman"/>
          <w:sz w:val="28"/>
          <w:szCs w:val="28"/>
        </w:rPr>
        <w:t xml:space="preserve">  </w:t>
      </w:r>
      <w:r w:rsidRPr="0014327D">
        <w:rPr>
          <w:rFonts w:ascii="Times New Roman" w:hAnsi="Times New Roman" w:cs="Times New Roman"/>
          <w:sz w:val="28"/>
          <w:szCs w:val="28"/>
        </w:rPr>
        <w:t>справку-уведомление для уточнения:</w:t>
      </w:r>
    </w:p>
    <w:p w14:paraId="6BF58378"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кода КВР, КФСР, если ранее кассовая выплата прошла с указанием ошибочного или несуществующего кода КВР, КФСР;</w:t>
      </w:r>
    </w:p>
    <w:p w14:paraId="44C1793F"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кода КВФО, если ранее кассовая выплата прошла с указанием ошибочного кода КВФО;</w:t>
      </w:r>
    </w:p>
    <w:p w14:paraId="4D553A08"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кода субсидии, если ранее кассовая выплата прошла с указанием ошибочного кода субсидии;</w:t>
      </w:r>
    </w:p>
    <w:p w14:paraId="59A01E12"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лицевого счета (данная норма не относится к уточнению выплаты на лицевые счета с кодами 21 и 31), если ранее кассовая выплата прошла с ошибочно указанного лицевого счета;</w:t>
      </w:r>
    </w:p>
    <w:p w14:paraId="6EAE7838"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обязательства, если ранее кассовая выплата или восстановление кассовой выплаты прошли без ссылки либо ошибочной ссылки на обязательство;</w:t>
      </w:r>
    </w:p>
    <w:p w14:paraId="3646FAD3"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права расходования, если ранее кассовая выплата или восстановление кассовой выплаты прошли с пометкой "без права расходования";</w:t>
      </w:r>
    </w:p>
    <w:p w14:paraId="5C113B81"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кода КФСР, если ранее кассовая выплата прошла с указанием ошибочного кода КФСР.</w:t>
      </w:r>
    </w:p>
    <w:p w14:paraId="1C24AF50"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3.8. Ежемесячно, не позднее третьего рабочего дня месяца, следующего за отчетным, </w:t>
      </w:r>
      <w:r>
        <w:rPr>
          <w:rFonts w:ascii="Times New Roman" w:hAnsi="Times New Roman" w:cs="Times New Roman"/>
          <w:sz w:val="28"/>
          <w:szCs w:val="28"/>
        </w:rPr>
        <w:t>бюджетные (</w:t>
      </w:r>
      <w:r w:rsidRPr="0014327D">
        <w:rPr>
          <w:rFonts w:ascii="Times New Roman" w:hAnsi="Times New Roman" w:cs="Times New Roman"/>
          <w:sz w:val="28"/>
          <w:szCs w:val="28"/>
        </w:rPr>
        <w:t xml:space="preserve">автономные) учреждения и </w:t>
      </w:r>
      <w:r w:rsidR="00747151">
        <w:rPr>
          <w:rFonts w:ascii="Times New Roman" w:hAnsi="Times New Roman" w:cs="Times New Roman"/>
          <w:sz w:val="28"/>
          <w:szCs w:val="28"/>
        </w:rPr>
        <w:t xml:space="preserve">финансовый отдел </w:t>
      </w:r>
      <w:r w:rsidRPr="0014327D">
        <w:rPr>
          <w:rFonts w:ascii="Times New Roman" w:hAnsi="Times New Roman" w:cs="Times New Roman"/>
          <w:sz w:val="28"/>
          <w:szCs w:val="28"/>
        </w:rPr>
        <w:lastRenderedPageBreak/>
        <w:t>осуществляют сверку операций, учтенных на соответствующих лицевых счетах.</w:t>
      </w:r>
    </w:p>
    <w:p w14:paraId="466655AC" w14:textId="77777777" w:rsidR="004E1FAE" w:rsidRPr="0014327D" w:rsidRDefault="004E1FAE" w:rsidP="004E1FAE">
      <w:pPr>
        <w:pStyle w:val="ConsPlusNormal"/>
        <w:ind w:firstLine="540"/>
        <w:jc w:val="both"/>
        <w:rPr>
          <w:rFonts w:ascii="Times New Roman" w:hAnsi="Times New Roman" w:cs="Times New Roman"/>
          <w:sz w:val="28"/>
          <w:szCs w:val="28"/>
        </w:rPr>
      </w:pPr>
      <w:r w:rsidRPr="0014327D">
        <w:rPr>
          <w:rFonts w:ascii="Times New Roman" w:hAnsi="Times New Roman" w:cs="Times New Roman"/>
          <w:sz w:val="28"/>
          <w:szCs w:val="28"/>
        </w:rPr>
        <w:t xml:space="preserve">В случае выявления несоответствия данных, полученных бюджетным (автономным) учреждением из автоматизированной системы, данным бухгалтерского учета бюджетных учреждений (автономных учреждений) последний представляет информацию в </w:t>
      </w:r>
      <w:r w:rsidR="00747151">
        <w:rPr>
          <w:rFonts w:ascii="Times New Roman" w:hAnsi="Times New Roman" w:cs="Times New Roman"/>
          <w:sz w:val="28"/>
          <w:szCs w:val="28"/>
        </w:rPr>
        <w:t xml:space="preserve">финансовый отдел </w:t>
      </w:r>
      <w:r w:rsidRPr="0014327D">
        <w:rPr>
          <w:rFonts w:ascii="Times New Roman" w:hAnsi="Times New Roman" w:cs="Times New Roman"/>
          <w:sz w:val="28"/>
          <w:szCs w:val="28"/>
        </w:rPr>
        <w:t>в письменной форме о выявленных несоответствиях на первое число месяца, следующего за отчетным. При отсутствии возражений в письменной форме в течение трех рабочих дней с даты сверки совершенные операции и остатки, отраженные в автоматизированной системе, считаются подтвержденными.</w:t>
      </w:r>
    </w:p>
    <w:p w14:paraId="5EF17782" w14:textId="77777777" w:rsidR="004E1FAE" w:rsidRDefault="004E1FAE" w:rsidP="004E1FAE">
      <w:pPr>
        <w:pStyle w:val="ConsPlusNormal"/>
        <w:ind w:firstLine="540"/>
        <w:jc w:val="both"/>
        <w:rPr>
          <w:rFonts w:ascii="Times New Roman" w:hAnsi="Times New Roman" w:cs="Times New Roman"/>
          <w:sz w:val="28"/>
          <w:szCs w:val="28"/>
        </w:rPr>
      </w:pPr>
    </w:p>
    <w:p w14:paraId="70828FC3" w14:textId="77777777" w:rsidR="004E1FAE" w:rsidRDefault="004E1FAE" w:rsidP="004E1FAE">
      <w:pPr>
        <w:pStyle w:val="ConsPlusNormal"/>
        <w:ind w:firstLine="540"/>
        <w:jc w:val="both"/>
        <w:rPr>
          <w:rFonts w:ascii="Times New Roman" w:hAnsi="Times New Roman" w:cs="Times New Roman"/>
          <w:sz w:val="28"/>
          <w:szCs w:val="28"/>
        </w:rPr>
      </w:pPr>
    </w:p>
    <w:p w14:paraId="5BD22E5D" w14:textId="77777777" w:rsidR="004E1FAE" w:rsidRDefault="004E1FAE" w:rsidP="004E1FAE">
      <w:pPr>
        <w:pStyle w:val="ConsPlusNormal"/>
        <w:ind w:firstLine="540"/>
        <w:jc w:val="both"/>
        <w:rPr>
          <w:rFonts w:ascii="Times New Roman" w:hAnsi="Times New Roman" w:cs="Times New Roman"/>
          <w:sz w:val="28"/>
          <w:szCs w:val="28"/>
        </w:rPr>
      </w:pPr>
    </w:p>
    <w:p w14:paraId="29498FCF" w14:textId="77777777" w:rsidR="004E1FAE" w:rsidRDefault="004E1FAE" w:rsidP="004E1FAE">
      <w:pPr>
        <w:pStyle w:val="ConsPlusNormal"/>
        <w:ind w:firstLine="540"/>
        <w:jc w:val="both"/>
        <w:rPr>
          <w:rFonts w:ascii="Times New Roman" w:hAnsi="Times New Roman" w:cs="Times New Roman"/>
          <w:sz w:val="28"/>
          <w:szCs w:val="28"/>
        </w:rPr>
      </w:pPr>
    </w:p>
    <w:p w14:paraId="061ED2DE" w14:textId="77777777" w:rsidR="004E1FAE" w:rsidRDefault="004E1FAE" w:rsidP="004E1FAE">
      <w:pPr>
        <w:pStyle w:val="ConsPlusNormal"/>
        <w:ind w:firstLine="540"/>
        <w:jc w:val="both"/>
        <w:rPr>
          <w:rFonts w:ascii="Times New Roman" w:hAnsi="Times New Roman" w:cs="Times New Roman"/>
          <w:sz w:val="28"/>
          <w:szCs w:val="28"/>
        </w:rPr>
      </w:pPr>
    </w:p>
    <w:p w14:paraId="678C39E1" w14:textId="77777777" w:rsidR="00FB4999" w:rsidRDefault="00FB4999" w:rsidP="004E1FAE">
      <w:pPr>
        <w:pStyle w:val="ConsPlusNormal"/>
        <w:ind w:firstLine="540"/>
        <w:jc w:val="both"/>
        <w:rPr>
          <w:rFonts w:ascii="Times New Roman" w:hAnsi="Times New Roman" w:cs="Times New Roman"/>
          <w:sz w:val="28"/>
          <w:szCs w:val="28"/>
        </w:rPr>
      </w:pPr>
    </w:p>
    <w:p w14:paraId="09956587" w14:textId="77777777" w:rsidR="00FB4999" w:rsidRDefault="00FB4999" w:rsidP="004E1FAE">
      <w:pPr>
        <w:pStyle w:val="ConsPlusNormal"/>
        <w:ind w:firstLine="540"/>
        <w:jc w:val="both"/>
        <w:rPr>
          <w:rFonts w:ascii="Times New Roman" w:hAnsi="Times New Roman" w:cs="Times New Roman"/>
          <w:sz w:val="28"/>
          <w:szCs w:val="28"/>
        </w:rPr>
      </w:pPr>
    </w:p>
    <w:p w14:paraId="43649807" w14:textId="77777777" w:rsidR="00FB4999" w:rsidRDefault="00FB4999" w:rsidP="004E1FAE">
      <w:pPr>
        <w:pStyle w:val="ConsPlusNormal"/>
        <w:ind w:firstLine="540"/>
        <w:jc w:val="both"/>
        <w:rPr>
          <w:rFonts w:ascii="Times New Roman" w:hAnsi="Times New Roman" w:cs="Times New Roman"/>
          <w:sz w:val="28"/>
          <w:szCs w:val="28"/>
        </w:rPr>
      </w:pPr>
    </w:p>
    <w:p w14:paraId="05290FED" w14:textId="77777777" w:rsidR="00FB4999" w:rsidRDefault="00FB4999" w:rsidP="004E1FAE">
      <w:pPr>
        <w:pStyle w:val="ConsPlusNormal"/>
        <w:ind w:firstLine="540"/>
        <w:jc w:val="both"/>
        <w:rPr>
          <w:rFonts w:ascii="Times New Roman" w:hAnsi="Times New Roman" w:cs="Times New Roman"/>
          <w:sz w:val="28"/>
          <w:szCs w:val="28"/>
        </w:rPr>
      </w:pPr>
    </w:p>
    <w:p w14:paraId="1354A03D" w14:textId="77777777" w:rsidR="00FB4999" w:rsidRDefault="00FB4999" w:rsidP="004E1FAE">
      <w:pPr>
        <w:pStyle w:val="ConsPlusNormal"/>
        <w:ind w:firstLine="540"/>
        <w:jc w:val="both"/>
        <w:rPr>
          <w:rFonts w:ascii="Times New Roman" w:hAnsi="Times New Roman" w:cs="Times New Roman"/>
          <w:sz w:val="28"/>
          <w:szCs w:val="28"/>
        </w:rPr>
      </w:pPr>
    </w:p>
    <w:p w14:paraId="3093ECEC" w14:textId="77777777" w:rsidR="00FB4999" w:rsidRDefault="00FB4999" w:rsidP="004E1FAE">
      <w:pPr>
        <w:pStyle w:val="ConsPlusNormal"/>
        <w:ind w:firstLine="540"/>
        <w:jc w:val="both"/>
        <w:rPr>
          <w:rFonts w:ascii="Times New Roman" w:hAnsi="Times New Roman" w:cs="Times New Roman"/>
          <w:sz w:val="28"/>
          <w:szCs w:val="28"/>
        </w:rPr>
      </w:pPr>
    </w:p>
    <w:p w14:paraId="35F4EC62" w14:textId="77777777" w:rsidR="00FB4999" w:rsidRDefault="00FB4999" w:rsidP="004E1FAE">
      <w:pPr>
        <w:pStyle w:val="ConsPlusNormal"/>
        <w:ind w:firstLine="540"/>
        <w:jc w:val="both"/>
        <w:rPr>
          <w:rFonts w:ascii="Times New Roman" w:hAnsi="Times New Roman" w:cs="Times New Roman"/>
          <w:sz w:val="28"/>
          <w:szCs w:val="28"/>
        </w:rPr>
      </w:pPr>
    </w:p>
    <w:p w14:paraId="101D2C7E" w14:textId="77777777" w:rsidR="00FB4999" w:rsidRDefault="00FB4999" w:rsidP="004E1FAE">
      <w:pPr>
        <w:pStyle w:val="ConsPlusNormal"/>
        <w:ind w:firstLine="540"/>
        <w:jc w:val="both"/>
        <w:rPr>
          <w:rFonts w:ascii="Times New Roman" w:hAnsi="Times New Roman" w:cs="Times New Roman"/>
          <w:sz w:val="28"/>
          <w:szCs w:val="28"/>
        </w:rPr>
      </w:pPr>
    </w:p>
    <w:p w14:paraId="4A409CCA" w14:textId="77777777" w:rsidR="00FB4999" w:rsidRDefault="00FB4999" w:rsidP="004E1FAE">
      <w:pPr>
        <w:pStyle w:val="ConsPlusNormal"/>
        <w:ind w:firstLine="540"/>
        <w:jc w:val="both"/>
        <w:rPr>
          <w:rFonts w:ascii="Times New Roman" w:hAnsi="Times New Roman" w:cs="Times New Roman"/>
          <w:sz w:val="28"/>
          <w:szCs w:val="28"/>
        </w:rPr>
      </w:pPr>
    </w:p>
    <w:p w14:paraId="2BCBC202" w14:textId="77777777" w:rsidR="00FB4999" w:rsidRDefault="00FB4999" w:rsidP="004E1FAE">
      <w:pPr>
        <w:pStyle w:val="ConsPlusNormal"/>
        <w:ind w:firstLine="540"/>
        <w:jc w:val="both"/>
        <w:rPr>
          <w:rFonts w:ascii="Times New Roman" w:hAnsi="Times New Roman" w:cs="Times New Roman"/>
          <w:sz w:val="28"/>
          <w:szCs w:val="28"/>
        </w:rPr>
      </w:pPr>
    </w:p>
    <w:p w14:paraId="42DE8B49" w14:textId="77777777" w:rsidR="00FB4999" w:rsidRDefault="00FB4999" w:rsidP="004E1FAE">
      <w:pPr>
        <w:pStyle w:val="ConsPlusNormal"/>
        <w:ind w:firstLine="540"/>
        <w:jc w:val="both"/>
        <w:rPr>
          <w:rFonts w:ascii="Times New Roman" w:hAnsi="Times New Roman" w:cs="Times New Roman"/>
          <w:sz w:val="28"/>
          <w:szCs w:val="28"/>
        </w:rPr>
      </w:pPr>
    </w:p>
    <w:p w14:paraId="6E925113" w14:textId="77777777" w:rsidR="00FB4999" w:rsidRDefault="00FB4999" w:rsidP="004E1FAE">
      <w:pPr>
        <w:pStyle w:val="ConsPlusNormal"/>
        <w:ind w:firstLine="540"/>
        <w:jc w:val="both"/>
        <w:rPr>
          <w:rFonts w:ascii="Times New Roman" w:hAnsi="Times New Roman" w:cs="Times New Roman"/>
          <w:sz w:val="28"/>
          <w:szCs w:val="28"/>
        </w:rPr>
      </w:pPr>
    </w:p>
    <w:p w14:paraId="7E3D32C5" w14:textId="77777777" w:rsidR="00FB4999" w:rsidRDefault="00FB4999" w:rsidP="004E1FAE">
      <w:pPr>
        <w:pStyle w:val="ConsPlusNormal"/>
        <w:ind w:firstLine="540"/>
        <w:jc w:val="both"/>
        <w:rPr>
          <w:rFonts w:ascii="Times New Roman" w:hAnsi="Times New Roman" w:cs="Times New Roman"/>
          <w:sz w:val="28"/>
          <w:szCs w:val="28"/>
        </w:rPr>
      </w:pPr>
    </w:p>
    <w:p w14:paraId="0CD1ACED" w14:textId="77777777" w:rsidR="00FB4999" w:rsidRDefault="00FB4999" w:rsidP="004E1FAE">
      <w:pPr>
        <w:pStyle w:val="ConsPlusNormal"/>
        <w:ind w:firstLine="540"/>
        <w:jc w:val="both"/>
        <w:rPr>
          <w:rFonts w:ascii="Times New Roman" w:hAnsi="Times New Roman" w:cs="Times New Roman"/>
          <w:sz w:val="28"/>
          <w:szCs w:val="28"/>
        </w:rPr>
      </w:pPr>
    </w:p>
    <w:p w14:paraId="62E3AF3A" w14:textId="77777777" w:rsidR="00FB4999" w:rsidRDefault="00FB4999" w:rsidP="004E1FAE">
      <w:pPr>
        <w:pStyle w:val="ConsPlusNormal"/>
        <w:ind w:firstLine="540"/>
        <w:jc w:val="both"/>
        <w:rPr>
          <w:rFonts w:ascii="Times New Roman" w:hAnsi="Times New Roman" w:cs="Times New Roman"/>
          <w:sz w:val="28"/>
          <w:szCs w:val="28"/>
        </w:rPr>
      </w:pPr>
    </w:p>
    <w:p w14:paraId="53C62793" w14:textId="77777777" w:rsidR="00FB4999" w:rsidRDefault="00FB4999" w:rsidP="004E1FAE">
      <w:pPr>
        <w:pStyle w:val="ConsPlusNormal"/>
        <w:ind w:firstLine="540"/>
        <w:jc w:val="both"/>
        <w:rPr>
          <w:rFonts w:ascii="Times New Roman" w:hAnsi="Times New Roman" w:cs="Times New Roman"/>
          <w:sz w:val="28"/>
          <w:szCs w:val="28"/>
        </w:rPr>
      </w:pPr>
    </w:p>
    <w:p w14:paraId="73E914A1" w14:textId="77777777" w:rsidR="00FB4999" w:rsidRDefault="00FB4999" w:rsidP="004E1FAE">
      <w:pPr>
        <w:pStyle w:val="ConsPlusNormal"/>
        <w:ind w:firstLine="540"/>
        <w:jc w:val="both"/>
        <w:rPr>
          <w:rFonts w:ascii="Times New Roman" w:hAnsi="Times New Roman" w:cs="Times New Roman"/>
          <w:sz w:val="28"/>
          <w:szCs w:val="28"/>
        </w:rPr>
      </w:pPr>
    </w:p>
    <w:p w14:paraId="4FC969B6" w14:textId="77777777" w:rsidR="00FB4999" w:rsidRDefault="00FB4999" w:rsidP="004E1FAE">
      <w:pPr>
        <w:pStyle w:val="ConsPlusNormal"/>
        <w:ind w:firstLine="540"/>
        <w:jc w:val="both"/>
        <w:rPr>
          <w:rFonts w:ascii="Times New Roman" w:hAnsi="Times New Roman" w:cs="Times New Roman"/>
          <w:sz w:val="28"/>
          <w:szCs w:val="28"/>
        </w:rPr>
      </w:pPr>
    </w:p>
    <w:p w14:paraId="7CE94374" w14:textId="77777777" w:rsidR="00FB4999" w:rsidRDefault="00FB4999" w:rsidP="004E1FAE">
      <w:pPr>
        <w:pStyle w:val="ConsPlusNormal"/>
        <w:ind w:firstLine="540"/>
        <w:jc w:val="both"/>
        <w:rPr>
          <w:rFonts w:ascii="Times New Roman" w:hAnsi="Times New Roman" w:cs="Times New Roman"/>
          <w:sz w:val="28"/>
          <w:szCs w:val="28"/>
        </w:rPr>
      </w:pPr>
    </w:p>
    <w:p w14:paraId="1BCDBF44" w14:textId="77777777" w:rsidR="00FB4999" w:rsidRDefault="00FB4999" w:rsidP="004E1FAE">
      <w:pPr>
        <w:pStyle w:val="ConsPlusNormal"/>
        <w:ind w:firstLine="540"/>
        <w:jc w:val="both"/>
        <w:rPr>
          <w:rFonts w:ascii="Times New Roman" w:hAnsi="Times New Roman" w:cs="Times New Roman"/>
          <w:sz w:val="28"/>
          <w:szCs w:val="28"/>
        </w:rPr>
      </w:pPr>
    </w:p>
    <w:p w14:paraId="3F2F4C93" w14:textId="77777777" w:rsidR="00FB4999" w:rsidRDefault="00FB4999" w:rsidP="004E1FAE">
      <w:pPr>
        <w:pStyle w:val="ConsPlusNormal"/>
        <w:ind w:firstLine="540"/>
        <w:jc w:val="both"/>
        <w:rPr>
          <w:rFonts w:ascii="Times New Roman" w:hAnsi="Times New Roman" w:cs="Times New Roman"/>
          <w:sz w:val="28"/>
          <w:szCs w:val="28"/>
        </w:rPr>
      </w:pPr>
    </w:p>
    <w:p w14:paraId="14997813" w14:textId="77777777" w:rsidR="00FB4999" w:rsidRDefault="00FB4999" w:rsidP="004E1FAE">
      <w:pPr>
        <w:pStyle w:val="ConsPlusNormal"/>
        <w:ind w:firstLine="540"/>
        <w:jc w:val="both"/>
        <w:rPr>
          <w:rFonts w:ascii="Times New Roman" w:hAnsi="Times New Roman" w:cs="Times New Roman"/>
          <w:sz w:val="28"/>
          <w:szCs w:val="28"/>
        </w:rPr>
      </w:pPr>
    </w:p>
    <w:p w14:paraId="5EA02E1E" w14:textId="62BC68F6" w:rsidR="00FB4999" w:rsidRDefault="00FB4999" w:rsidP="004E1FAE">
      <w:pPr>
        <w:pStyle w:val="ConsPlusNormal"/>
        <w:ind w:firstLine="540"/>
        <w:jc w:val="both"/>
        <w:rPr>
          <w:rFonts w:ascii="Times New Roman" w:hAnsi="Times New Roman" w:cs="Times New Roman"/>
          <w:sz w:val="28"/>
          <w:szCs w:val="28"/>
        </w:rPr>
      </w:pPr>
    </w:p>
    <w:p w14:paraId="71139FB9" w14:textId="77777777" w:rsidR="00B45065" w:rsidRDefault="00B45065" w:rsidP="004E1FAE">
      <w:pPr>
        <w:pStyle w:val="ConsPlusNormal"/>
        <w:ind w:firstLine="540"/>
        <w:jc w:val="both"/>
        <w:rPr>
          <w:rFonts w:ascii="Times New Roman" w:hAnsi="Times New Roman" w:cs="Times New Roman"/>
          <w:sz w:val="28"/>
          <w:szCs w:val="28"/>
        </w:rPr>
      </w:pPr>
    </w:p>
    <w:p w14:paraId="42161E19" w14:textId="77777777" w:rsidR="00FB4999" w:rsidRDefault="00FB4999" w:rsidP="004E1FAE">
      <w:pPr>
        <w:pStyle w:val="ConsPlusNormal"/>
        <w:ind w:firstLine="540"/>
        <w:jc w:val="both"/>
        <w:rPr>
          <w:rFonts w:ascii="Times New Roman" w:hAnsi="Times New Roman" w:cs="Times New Roman"/>
          <w:sz w:val="28"/>
          <w:szCs w:val="28"/>
        </w:rPr>
      </w:pPr>
    </w:p>
    <w:p w14:paraId="658D7FD1" w14:textId="77777777" w:rsidR="00FB4999" w:rsidRDefault="00FB4999" w:rsidP="004E1FAE">
      <w:pPr>
        <w:pStyle w:val="ConsPlusNormal"/>
        <w:ind w:firstLine="540"/>
        <w:jc w:val="both"/>
        <w:rPr>
          <w:rFonts w:ascii="Times New Roman" w:hAnsi="Times New Roman" w:cs="Times New Roman"/>
          <w:sz w:val="28"/>
          <w:szCs w:val="28"/>
        </w:rPr>
      </w:pPr>
    </w:p>
    <w:p w14:paraId="006D73DC" w14:textId="77777777" w:rsidR="00FB4999" w:rsidRDefault="00FB4999" w:rsidP="004E1FAE">
      <w:pPr>
        <w:pStyle w:val="ConsPlusNormal"/>
        <w:ind w:firstLine="540"/>
        <w:jc w:val="both"/>
        <w:rPr>
          <w:rFonts w:ascii="Times New Roman" w:hAnsi="Times New Roman" w:cs="Times New Roman"/>
          <w:sz w:val="28"/>
          <w:szCs w:val="28"/>
        </w:rPr>
      </w:pPr>
    </w:p>
    <w:p w14:paraId="020266DD" w14:textId="77777777" w:rsidR="00FB4999" w:rsidRDefault="00FB4999" w:rsidP="004E1FAE">
      <w:pPr>
        <w:pStyle w:val="ConsPlusNormal"/>
        <w:ind w:firstLine="540"/>
        <w:jc w:val="both"/>
        <w:rPr>
          <w:rFonts w:ascii="Times New Roman" w:hAnsi="Times New Roman" w:cs="Times New Roman"/>
          <w:sz w:val="28"/>
          <w:szCs w:val="28"/>
        </w:rPr>
      </w:pPr>
    </w:p>
    <w:p w14:paraId="3130D8A5" w14:textId="77777777" w:rsidR="00FB4999" w:rsidRDefault="00FB4999" w:rsidP="004E1FAE">
      <w:pPr>
        <w:pStyle w:val="ConsPlusNormal"/>
        <w:ind w:firstLine="540"/>
        <w:jc w:val="both"/>
        <w:rPr>
          <w:rFonts w:ascii="Times New Roman" w:hAnsi="Times New Roman" w:cs="Times New Roman"/>
          <w:sz w:val="28"/>
          <w:szCs w:val="28"/>
        </w:rPr>
      </w:pPr>
    </w:p>
    <w:p w14:paraId="39F4054C" w14:textId="77777777" w:rsidR="00FB4999" w:rsidRDefault="00FB4999" w:rsidP="008228FE">
      <w:pPr>
        <w:pStyle w:val="ConsPlusNormal"/>
        <w:jc w:val="both"/>
        <w:rPr>
          <w:rFonts w:ascii="Times New Roman" w:hAnsi="Times New Roman" w:cs="Times New Roman"/>
          <w:sz w:val="28"/>
          <w:szCs w:val="28"/>
        </w:rPr>
      </w:pPr>
    </w:p>
    <w:p w14:paraId="617C0D83" w14:textId="77777777" w:rsidR="008228FE" w:rsidRPr="0014327D" w:rsidRDefault="008228FE" w:rsidP="008228FE">
      <w:pPr>
        <w:pStyle w:val="ConsPlusNormal"/>
        <w:jc w:val="both"/>
        <w:rPr>
          <w:rFonts w:ascii="Times New Roman" w:hAnsi="Times New Roman" w:cs="Times New Roman"/>
          <w:sz w:val="28"/>
          <w:szCs w:val="28"/>
        </w:rPr>
      </w:pPr>
    </w:p>
    <w:p w14:paraId="6F1F351A" w14:textId="77777777" w:rsidR="004E1FAE" w:rsidRPr="0014327D" w:rsidRDefault="00134C3A" w:rsidP="00134C3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4E1FAE" w:rsidRPr="0014327D">
        <w:rPr>
          <w:rFonts w:ascii="Times New Roman" w:hAnsi="Times New Roman" w:cs="Times New Roman"/>
          <w:sz w:val="28"/>
          <w:szCs w:val="28"/>
        </w:rPr>
        <w:t>Приложение N 1</w:t>
      </w:r>
    </w:p>
    <w:p w14:paraId="1B451079" w14:textId="77777777" w:rsidR="00134C3A" w:rsidRDefault="00134C3A" w:rsidP="00134C3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4E1FAE" w:rsidRPr="0014327D">
        <w:rPr>
          <w:rFonts w:ascii="Times New Roman" w:hAnsi="Times New Roman" w:cs="Times New Roman"/>
          <w:sz w:val="28"/>
          <w:szCs w:val="28"/>
        </w:rPr>
        <w:t>к Порядку</w:t>
      </w:r>
      <w:r>
        <w:rPr>
          <w:rFonts w:ascii="Times New Roman" w:hAnsi="Times New Roman" w:cs="Times New Roman"/>
          <w:sz w:val="28"/>
          <w:szCs w:val="28"/>
        </w:rPr>
        <w:t xml:space="preserve">                   </w:t>
      </w:r>
    </w:p>
    <w:p w14:paraId="4395A655" w14:textId="65F072D3" w:rsidR="004E1FAE" w:rsidRDefault="00134C3A" w:rsidP="00134C3A">
      <w:pPr>
        <w:pStyle w:val="ConsPlusNormal"/>
        <w:rPr>
          <w:rFonts w:ascii="Times New Roman" w:hAnsi="Times New Roman" w:cs="Times New Roman"/>
          <w:sz w:val="28"/>
          <w:szCs w:val="28"/>
        </w:rPr>
      </w:pPr>
      <w:r>
        <w:rPr>
          <w:rFonts w:ascii="Times New Roman" w:hAnsi="Times New Roman" w:cs="Times New Roman"/>
          <w:sz w:val="28"/>
          <w:szCs w:val="28"/>
        </w:rPr>
        <w:t xml:space="preserve">                                                                                    от</w:t>
      </w:r>
      <w:r w:rsidR="00B45065">
        <w:rPr>
          <w:rFonts w:ascii="Times New Roman" w:hAnsi="Times New Roman" w:cs="Times New Roman"/>
          <w:sz w:val="28"/>
          <w:szCs w:val="28"/>
        </w:rPr>
        <w:t xml:space="preserve"> </w:t>
      </w:r>
      <w:r w:rsidR="00B45065" w:rsidRPr="00B45065">
        <w:rPr>
          <w:rFonts w:ascii="Times New Roman" w:hAnsi="Times New Roman" w:cs="Times New Roman"/>
          <w:sz w:val="28"/>
          <w:szCs w:val="28"/>
          <w:u w:val="single"/>
        </w:rPr>
        <w:t>28.12.2021</w:t>
      </w:r>
      <w:r w:rsidR="00B45065">
        <w:rPr>
          <w:rFonts w:ascii="Times New Roman" w:hAnsi="Times New Roman" w:cs="Times New Roman"/>
          <w:sz w:val="28"/>
          <w:szCs w:val="28"/>
        </w:rPr>
        <w:t xml:space="preserve"> </w:t>
      </w:r>
      <w:r>
        <w:rPr>
          <w:rFonts w:ascii="Times New Roman" w:hAnsi="Times New Roman" w:cs="Times New Roman"/>
          <w:sz w:val="28"/>
          <w:szCs w:val="28"/>
        </w:rPr>
        <w:t>_№</w:t>
      </w:r>
      <w:r w:rsidR="00B45065">
        <w:rPr>
          <w:rFonts w:ascii="Times New Roman" w:hAnsi="Times New Roman" w:cs="Times New Roman"/>
          <w:sz w:val="28"/>
          <w:szCs w:val="28"/>
        </w:rPr>
        <w:t xml:space="preserve"> </w:t>
      </w:r>
      <w:r w:rsidR="00B45065" w:rsidRPr="00B45065">
        <w:rPr>
          <w:rFonts w:ascii="Times New Roman" w:hAnsi="Times New Roman" w:cs="Times New Roman"/>
          <w:sz w:val="28"/>
          <w:szCs w:val="28"/>
          <w:u w:val="single"/>
        </w:rPr>
        <w:t>73</w:t>
      </w:r>
    </w:p>
    <w:p w14:paraId="5F1AE371" w14:textId="77777777" w:rsidR="004E1FAE" w:rsidRPr="0014327D" w:rsidRDefault="004E1FAE" w:rsidP="004E1FAE">
      <w:pPr>
        <w:pStyle w:val="ConsPlusNormal"/>
        <w:jc w:val="center"/>
        <w:rPr>
          <w:rFonts w:ascii="Times New Roman" w:hAnsi="Times New Roman" w:cs="Times New Roman"/>
          <w:sz w:val="28"/>
          <w:szCs w:val="28"/>
        </w:rPr>
      </w:pPr>
    </w:p>
    <w:p w14:paraId="25945AB7" w14:textId="77777777" w:rsidR="004E1FAE" w:rsidRPr="0014327D" w:rsidRDefault="004E1FAE" w:rsidP="004E1FAE">
      <w:pPr>
        <w:pStyle w:val="ConsPlusNormal"/>
        <w:ind w:firstLine="540"/>
        <w:jc w:val="both"/>
        <w:rPr>
          <w:rFonts w:ascii="Times New Roman" w:hAnsi="Times New Roman" w:cs="Times New Roman"/>
          <w:sz w:val="28"/>
          <w:szCs w:val="28"/>
        </w:rPr>
      </w:pPr>
    </w:p>
    <w:p w14:paraId="4768F134" w14:textId="77777777" w:rsidR="00134C3A" w:rsidRPr="0014327D" w:rsidRDefault="004E1FAE" w:rsidP="00134C3A">
      <w:pPr>
        <w:pStyle w:val="ConsPlusNonformat"/>
        <w:jc w:val="center"/>
        <w:rPr>
          <w:rFonts w:ascii="Times New Roman" w:hAnsi="Times New Roman" w:cs="Times New Roman"/>
          <w:sz w:val="28"/>
          <w:szCs w:val="28"/>
        </w:rPr>
      </w:pPr>
      <w:bookmarkStart w:id="3" w:name="P165"/>
      <w:bookmarkEnd w:id="3"/>
      <w:r w:rsidRPr="0014327D">
        <w:rPr>
          <w:rFonts w:ascii="Times New Roman" w:hAnsi="Times New Roman" w:cs="Times New Roman"/>
          <w:sz w:val="28"/>
          <w:szCs w:val="28"/>
        </w:rPr>
        <w:t>РЕШЕНИЕ</w:t>
      </w:r>
    </w:p>
    <w:p w14:paraId="1FFA1FC0" w14:textId="77777777" w:rsidR="004E1FAE" w:rsidRDefault="004E1FAE" w:rsidP="004E1FAE">
      <w:pPr>
        <w:pStyle w:val="ConsPlusNonformat"/>
        <w:jc w:val="center"/>
        <w:rPr>
          <w:rFonts w:ascii="Times New Roman" w:hAnsi="Times New Roman" w:cs="Times New Roman"/>
          <w:sz w:val="28"/>
          <w:szCs w:val="28"/>
        </w:rPr>
      </w:pPr>
      <w:r w:rsidRPr="0014327D">
        <w:rPr>
          <w:rFonts w:ascii="Times New Roman" w:hAnsi="Times New Roman" w:cs="Times New Roman"/>
          <w:sz w:val="28"/>
          <w:szCs w:val="28"/>
        </w:rPr>
        <w:t>о возврате поступлений</w:t>
      </w:r>
    </w:p>
    <w:p w14:paraId="59A0C3A4" w14:textId="77777777" w:rsidR="004E1FAE" w:rsidRPr="0014327D" w:rsidRDefault="004E1FAE" w:rsidP="004E1FAE">
      <w:pPr>
        <w:pStyle w:val="ConsPlusNonformat"/>
        <w:jc w:val="center"/>
        <w:rPr>
          <w:rFonts w:ascii="Times New Roman" w:hAnsi="Times New Roman" w:cs="Times New Roman"/>
          <w:sz w:val="28"/>
          <w:szCs w:val="28"/>
        </w:rPr>
      </w:pPr>
    </w:p>
    <w:p w14:paraId="077E61F1" w14:textId="77777777" w:rsidR="004E1FAE" w:rsidRPr="0014327D" w:rsidRDefault="004E1FAE" w:rsidP="004E1FAE">
      <w:pPr>
        <w:pStyle w:val="ConsPlusNonformat"/>
        <w:jc w:val="both"/>
        <w:rPr>
          <w:rFonts w:ascii="Times New Roman" w:hAnsi="Times New Roman" w:cs="Times New Roman"/>
          <w:sz w:val="28"/>
          <w:szCs w:val="28"/>
        </w:rPr>
      </w:pPr>
      <w:r w:rsidRPr="0014327D">
        <w:rPr>
          <w:rFonts w:ascii="Times New Roman" w:hAnsi="Times New Roman" w:cs="Times New Roman"/>
          <w:sz w:val="28"/>
          <w:szCs w:val="28"/>
        </w:rPr>
        <w:t xml:space="preserve">                      </w:t>
      </w:r>
      <w:r>
        <w:rPr>
          <w:rFonts w:ascii="Times New Roman" w:hAnsi="Times New Roman" w:cs="Times New Roman"/>
          <w:sz w:val="28"/>
          <w:szCs w:val="28"/>
        </w:rPr>
        <w:t xml:space="preserve">            </w:t>
      </w:r>
      <w:r w:rsidR="00134C3A">
        <w:rPr>
          <w:rFonts w:ascii="Times New Roman" w:hAnsi="Times New Roman" w:cs="Times New Roman"/>
          <w:sz w:val="28"/>
          <w:szCs w:val="28"/>
        </w:rPr>
        <w:t>от _____________ 20_</w:t>
      </w:r>
      <w:r w:rsidR="006B1195">
        <w:rPr>
          <w:rFonts w:ascii="Times New Roman" w:hAnsi="Times New Roman" w:cs="Times New Roman"/>
          <w:sz w:val="28"/>
          <w:szCs w:val="28"/>
        </w:rPr>
        <w:t>__</w:t>
      </w:r>
      <w:r w:rsidR="00134C3A">
        <w:rPr>
          <w:rFonts w:ascii="Times New Roman" w:hAnsi="Times New Roman" w:cs="Times New Roman"/>
          <w:sz w:val="28"/>
          <w:szCs w:val="28"/>
        </w:rPr>
        <w:t>_ г. №</w:t>
      </w:r>
      <w:r w:rsidRPr="0014327D">
        <w:rPr>
          <w:rFonts w:ascii="Times New Roman" w:hAnsi="Times New Roman" w:cs="Times New Roman"/>
          <w:sz w:val="28"/>
          <w:szCs w:val="28"/>
        </w:rPr>
        <w:t xml:space="preserve"> ___</w:t>
      </w:r>
    </w:p>
    <w:p w14:paraId="16801B97" w14:textId="77777777" w:rsidR="004E1FAE" w:rsidRPr="0014327D" w:rsidRDefault="004E1FAE" w:rsidP="004E1FAE">
      <w:pPr>
        <w:pStyle w:val="ConsPlusNonformat"/>
        <w:jc w:val="both"/>
        <w:rPr>
          <w:rFonts w:ascii="Times New Roman" w:hAnsi="Times New Roman" w:cs="Times New Roman"/>
          <w:sz w:val="28"/>
          <w:szCs w:val="28"/>
        </w:rPr>
      </w:pPr>
    </w:p>
    <w:p w14:paraId="4BAF3CCE" w14:textId="77777777" w:rsidR="004E1FAE" w:rsidRPr="0014327D" w:rsidRDefault="004E1FAE" w:rsidP="004E1FAE">
      <w:pPr>
        <w:pStyle w:val="ConsPlusNonformat"/>
        <w:jc w:val="both"/>
        <w:rPr>
          <w:rFonts w:ascii="Times New Roman" w:hAnsi="Times New Roman" w:cs="Times New Roman"/>
          <w:sz w:val="28"/>
          <w:szCs w:val="28"/>
        </w:rPr>
      </w:pPr>
      <w:r w:rsidRPr="0014327D">
        <w:rPr>
          <w:rFonts w:ascii="Times New Roman" w:hAnsi="Times New Roman" w:cs="Times New Roman"/>
          <w:sz w:val="28"/>
          <w:szCs w:val="28"/>
        </w:rPr>
        <w:t xml:space="preserve">    Осуществить возврат средств в сумме ____________________________ рублей</w:t>
      </w:r>
    </w:p>
    <w:p w14:paraId="1CBC9995" w14:textId="77777777" w:rsidR="004E1FAE" w:rsidRPr="0014327D" w:rsidRDefault="004E1FAE" w:rsidP="004E1FAE">
      <w:pPr>
        <w:pStyle w:val="ConsPlusNonformat"/>
        <w:jc w:val="both"/>
        <w:rPr>
          <w:rFonts w:ascii="Times New Roman" w:hAnsi="Times New Roman" w:cs="Times New Roman"/>
          <w:sz w:val="28"/>
          <w:szCs w:val="28"/>
        </w:rPr>
      </w:pPr>
      <w:r w:rsidRPr="0014327D">
        <w:rPr>
          <w:rFonts w:ascii="Times New Roman" w:hAnsi="Times New Roman" w:cs="Times New Roman"/>
          <w:sz w:val="28"/>
          <w:szCs w:val="28"/>
        </w:rPr>
        <w:t>плательщику ______________________________________________________________</w:t>
      </w:r>
      <w:r w:rsidR="00134C3A">
        <w:rPr>
          <w:rFonts w:ascii="Times New Roman" w:hAnsi="Times New Roman" w:cs="Times New Roman"/>
          <w:sz w:val="28"/>
          <w:szCs w:val="28"/>
        </w:rPr>
        <w:t>___</w:t>
      </w:r>
      <w:r w:rsidRPr="0014327D">
        <w:rPr>
          <w:rFonts w:ascii="Times New Roman" w:hAnsi="Times New Roman" w:cs="Times New Roman"/>
          <w:sz w:val="28"/>
          <w:szCs w:val="28"/>
        </w:rPr>
        <w:t>_</w:t>
      </w:r>
    </w:p>
    <w:p w14:paraId="0A5CAE71" w14:textId="77777777" w:rsidR="004E1FAE" w:rsidRPr="0014327D" w:rsidRDefault="004E1FAE" w:rsidP="004E1FAE">
      <w:pPr>
        <w:pStyle w:val="ConsPlusNonformat"/>
        <w:jc w:val="both"/>
        <w:rPr>
          <w:rFonts w:ascii="Times New Roman" w:hAnsi="Times New Roman" w:cs="Times New Roman"/>
          <w:sz w:val="28"/>
          <w:szCs w:val="28"/>
        </w:rPr>
      </w:pPr>
      <w:r w:rsidRPr="0014327D">
        <w:rPr>
          <w:rFonts w:ascii="Times New Roman" w:hAnsi="Times New Roman" w:cs="Times New Roman"/>
          <w:sz w:val="28"/>
          <w:szCs w:val="28"/>
        </w:rPr>
        <w:t xml:space="preserve">                         </w:t>
      </w:r>
      <w:r w:rsidR="00134C3A">
        <w:rPr>
          <w:rFonts w:ascii="Times New Roman" w:hAnsi="Times New Roman" w:cs="Times New Roman"/>
          <w:sz w:val="28"/>
          <w:szCs w:val="28"/>
        </w:rPr>
        <w:t xml:space="preserve">         </w:t>
      </w:r>
      <w:r w:rsidRPr="0014327D">
        <w:rPr>
          <w:rFonts w:ascii="Times New Roman" w:hAnsi="Times New Roman" w:cs="Times New Roman"/>
          <w:sz w:val="28"/>
          <w:szCs w:val="28"/>
        </w:rPr>
        <w:t xml:space="preserve">     (наименование плательщика)</w:t>
      </w:r>
    </w:p>
    <w:p w14:paraId="209CD934" w14:textId="77777777" w:rsidR="004E1FAE" w:rsidRPr="0014327D" w:rsidRDefault="004E1FAE" w:rsidP="004E1FAE">
      <w:pPr>
        <w:pStyle w:val="ConsPlusNonformat"/>
        <w:jc w:val="both"/>
        <w:rPr>
          <w:rFonts w:ascii="Times New Roman" w:hAnsi="Times New Roman" w:cs="Times New Roman"/>
          <w:sz w:val="28"/>
          <w:szCs w:val="28"/>
        </w:rPr>
      </w:pPr>
    </w:p>
    <w:p w14:paraId="3C45638D" w14:textId="77777777" w:rsidR="004E1FAE" w:rsidRPr="0014327D" w:rsidRDefault="004E1FAE" w:rsidP="004E1FAE">
      <w:pPr>
        <w:pStyle w:val="ConsPlusNonformat"/>
        <w:jc w:val="both"/>
        <w:rPr>
          <w:rFonts w:ascii="Times New Roman" w:hAnsi="Times New Roman" w:cs="Times New Roman"/>
          <w:sz w:val="28"/>
          <w:szCs w:val="28"/>
        </w:rPr>
      </w:pPr>
      <w:r w:rsidRPr="0014327D">
        <w:rPr>
          <w:rFonts w:ascii="Times New Roman" w:hAnsi="Times New Roman" w:cs="Times New Roman"/>
          <w:sz w:val="28"/>
          <w:szCs w:val="28"/>
        </w:rPr>
        <w:t>с  лицевого  счета для учета невыясненных поступлений</w:t>
      </w:r>
      <w:r w:rsidR="00134C3A">
        <w:rPr>
          <w:rFonts w:ascii="Times New Roman" w:hAnsi="Times New Roman" w:cs="Times New Roman"/>
          <w:sz w:val="28"/>
          <w:szCs w:val="28"/>
        </w:rPr>
        <w:t xml:space="preserve"> финансового отдела</w:t>
      </w:r>
      <w:r w:rsidRPr="0014327D">
        <w:rPr>
          <w:rFonts w:ascii="Times New Roman" w:hAnsi="Times New Roman" w:cs="Times New Roman"/>
          <w:sz w:val="28"/>
          <w:szCs w:val="28"/>
        </w:rPr>
        <w:t>,  зачисленных  по платежному поручению от _____________ 20</w:t>
      </w:r>
      <w:r>
        <w:rPr>
          <w:rFonts w:ascii="Times New Roman" w:hAnsi="Times New Roman" w:cs="Times New Roman"/>
          <w:sz w:val="28"/>
          <w:szCs w:val="28"/>
        </w:rPr>
        <w:t>_</w:t>
      </w:r>
      <w:r w:rsidRPr="0014327D">
        <w:rPr>
          <w:rFonts w:ascii="Times New Roman" w:hAnsi="Times New Roman" w:cs="Times New Roman"/>
          <w:sz w:val="28"/>
          <w:szCs w:val="28"/>
        </w:rPr>
        <w:t>__ г. N__</w:t>
      </w:r>
    </w:p>
    <w:p w14:paraId="4D08F2E3" w14:textId="77777777" w:rsidR="004E1FAE" w:rsidRPr="0014327D" w:rsidRDefault="004E1FAE" w:rsidP="004E1FAE">
      <w:pPr>
        <w:pStyle w:val="ConsPlusNonformat"/>
        <w:jc w:val="both"/>
        <w:rPr>
          <w:rFonts w:ascii="Times New Roman" w:hAnsi="Times New Roman" w:cs="Times New Roman"/>
          <w:sz w:val="28"/>
          <w:szCs w:val="28"/>
        </w:rPr>
      </w:pPr>
      <w:r w:rsidRPr="0014327D">
        <w:rPr>
          <w:rFonts w:ascii="Times New Roman" w:hAnsi="Times New Roman" w:cs="Times New Roman"/>
          <w:sz w:val="28"/>
          <w:szCs w:val="28"/>
        </w:rPr>
        <w:t>на сумму ___________________________ рублей.</w:t>
      </w:r>
    </w:p>
    <w:p w14:paraId="6B5AC00F" w14:textId="77777777" w:rsidR="004E1FAE" w:rsidRPr="0014327D" w:rsidRDefault="004E1FAE" w:rsidP="004E1FAE">
      <w:pPr>
        <w:pStyle w:val="ConsPlusNonformat"/>
        <w:jc w:val="both"/>
        <w:rPr>
          <w:rFonts w:ascii="Times New Roman" w:hAnsi="Times New Roman" w:cs="Times New Roman"/>
          <w:sz w:val="28"/>
          <w:szCs w:val="28"/>
        </w:rPr>
      </w:pPr>
    </w:p>
    <w:p w14:paraId="1386F83D" w14:textId="77777777" w:rsidR="004E1FAE" w:rsidRPr="0014327D" w:rsidRDefault="004E1FAE" w:rsidP="004E1FAE">
      <w:pPr>
        <w:pStyle w:val="ConsPlusNonformat"/>
        <w:rPr>
          <w:rFonts w:ascii="Times New Roman" w:hAnsi="Times New Roman" w:cs="Times New Roman"/>
          <w:sz w:val="28"/>
          <w:szCs w:val="28"/>
        </w:rPr>
      </w:pPr>
      <w:r w:rsidRPr="0014327D">
        <w:rPr>
          <w:rFonts w:ascii="Times New Roman" w:hAnsi="Times New Roman" w:cs="Times New Roman"/>
          <w:sz w:val="28"/>
          <w:szCs w:val="28"/>
        </w:rPr>
        <w:t>Основание</w:t>
      </w:r>
      <w:r>
        <w:rPr>
          <w:rFonts w:ascii="Times New Roman" w:hAnsi="Times New Roman" w:cs="Times New Roman"/>
          <w:sz w:val="28"/>
          <w:szCs w:val="28"/>
        </w:rPr>
        <w:t xml:space="preserve"> </w:t>
      </w:r>
      <w:r w:rsidRPr="0014327D">
        <w:rPr>
          <w:rFonts w:ascii="Times New Roman" w:hAnsi="Times New Roman" w:cs="Times New Roman"/>
          <w:sz w:val="28"/>
          <w:szCs w:val="28"/>
        </w:rPr>
        <w:t>для возврата: ______________________________</w:t>
      </w:r>
      <w:r>
        <w:rPr>
          <w:rFonts w:ascii="Times New Roman" w:hAnsi="Times New Roman" w:cs="Times New Roman"/>
          <w:sz w:val="28"/>
          <w:szCs w:val="28"/>
        </w:rPr>
        <w:t>_______________</w:t>
      </w:r>
      <w:r w:rsidRPr="0014327D">
        <w:rPr>
          <w:rFonts w:ascii="Times New Roman" w:hAnsi="Times New Roman" w:cs="Times New Roman"/>
          <w:sz w:val="28"/>
          <w:szCs w:val="28"/>
        </w:rPr>
        <w:t>_____________________</w:t>
      </w:r>
    </w:p>
    <w:p w14:paraId="3BEDE825" w14:textId="77777777" w:rsidR="004E1FAE" w:rsidRPr="0014327D" w:rsidRDefault="004E1FAE" w:rsidP="004E1FAE">
      <w:pPr>
        <w:pStyle w:val="ConsPlusNonformat"/>
        <w:jc w:val="both"/>
        <w:rPr>
          <w:rFonts w:ascii="Times New Roman" w:hAnsi="Times New Roman" w:cs="Times New Roman"/>
          <w:sz w:val="28"/>
          <w:szCs w:val="28"/>
        </w:rPr>
      </w:pPr>
    </w:p>
    <w:p w14:paraId="30EF9ED2" w14:textId="77777777" w:rsidR="004E1FAE" w:rsidRDefault="004E1FAE" w:rsidP="004E1F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 </w:t>
      </w:r>
    </w:p>
    <w:p w14:paraId="73ACADC9" w14:textId="77777777" w:rsidR="004E1FAE" w:rsidRPr="0014327D" w:rsidRDefault="00134C3A" w:rsidP="004E1FAE">
      <w:pPr>
        <w:pStyle w:val="ConsPlusNonformat"/>
        <w:jc w:val="both"/>
        <w:rPr>
          <w:rFonts w:ascii="Times New Roman" w:hAnsi="Times New Roman" w:cs="Times New Roman"/>
          <w:sz w:val="28"/>
          <w:szCs w:val="28"/>
        </w:rPr>
      </w:pPr>
      <w:r>
        <w:rPr>
          <w:rFonts w:ascii="Times New Roman" w:hAnsi="Times New Roman" w:cs="Times New Roman"/>
          <w:sz w:val="28"/>
          <w:szCs w:val="28"/>
        </w:rPr>
        <w:t>финансового отдела</w:t>
      </w:r>
      <w:r w:rsidR="004E1FAE" w:rsidRPr="0014327D">
        <w:rPr>
          <w:rFonts w:ascii="Times New Roman" w:hAnsi="Times New Roman" w:cs="Times New Roman"/>
          <w:sz w:val="28"/>
          <w:szCs w:val="28"/>
        </w:rPr>
        <w:t xml:space="preserve">            </w:t>
      </w:r>
      <w:r w:rsidR="004E1FAE">
        <w:rPr>
          <w:rFonts w:ascii="Times New Roman" w:hAnsi="Times New Roman" w:cs="Times New Roman"/>
          <w:sz w:val="28"/>
          <w:szCs w:val="28"/>
        </w:rPr>
        <w:t xml:space="preserve">            </w:t>
      </w:r>
      <w:r w:rsidR="006B1195">
        <w:rPr>
          <w:rFonts w:ascii="Times New Roman" w:hAnsi="Times New Roman" w:cs="Times New Roman"/>
          <w:sz w:val="28"/>
          <w:szCs w:val="28"/>
        </w:rPr>
        <w:t xml:space="preserve">    </w:t>
      </w:r>
      <w:r w:rsidR="004E1FAE">
        <w:rPr>
          <w:rFonts w:ascii="Times New Roman" w:hAnsi="Times New Roman" w:cs="Times New Roman"/>
          <w:sz w:val="28"/>
          <w:szCs w:val="28"/>
        </w:rPr>
        <w:t xml:space="preserve">  </w:t>
      </w:r>
      <w:r w:rsidR="004E1FAE" w:rsidRPr="0014327D">
        <w:rPr>
          <w:rFonts w:ascii="Times New Roman" w:hAnsi="Times New Roman" w:cs="Times New Roman"/>
          <w:sz w:val="28"/>
          <w:szCs w:val="28"/>
        </w:rPr>
        <w:t>___________ ____________________</w:t>
      </w:r>
    </w:p>
    <w:p w14:paraId="4293ED82" w14:textId="77777777" w:rsidR="004E1FAE" w:rsidRPr="0014327D" w:rsidRDefault="004E1FAE" w:rsidP="004E1FAE">
      <w:pPr>
        <w:pStyle w:val="ConsPlusNonformat"/>
        <w:jc w:val="both"/>
        <w:rPr>
          <w:rFonts w:ascii="Times New Roman" w:hAnsi="Times New Roman" w:cs="Times New Roman"/>
          <w:sz w:val="28"/>
          <w:szCs w:val="28"/>
        </w:rPr>
      </w:pPr>
      <w:r w:rsidRPr="001432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2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27D">
        <w:rPr>
          <w:rFonts w:ascii="Times New Roman" w:hAnsi="Times New Roman" w:cs="Times New Roman"/>
          <w:sz w:val="28"/>
          <w:szCs w:val="28"/>
        </w:rPr>
        <w:t>(подпись)        (Ф.И.О.)</w:t>
      </w:r>
    </w:p>
    <w:p w14:paraId="400B66DF" w14:textId="77777777" w:rsidR="004E1FAE" w:rsidRPr="0014327D" w:rsidRDefault="004E1FAE" w:rsidP="004E1FAE">
      <w:pPr>
        <w:pStyle w:val="ConsPlusNonformat"/>
        <w:jc w:val="both"/>
        <w:rPr>
          <w:rFonts w:ascii="Times New Roman" w:hAnsi="Times New Roman" w:cs="Times New Roman"/>
          <w:sz w:val="28"/>
          <w:szCs w:val="28"/>
        </w:rPr>
      </w:pPr>
    </w:p>
    <w:p w14:paraId="10766044" w14:textId="77777777" w:rsidR="004E1FAE" w:rsidRPr="0014327D" w:rsidRDefault="006B1195" w:rsidP="004E1FAE">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4E1FAE" w:rsidRPr="0014327D">
        <w:rPr>
          <w:rFonts w:ascii="Times New Roman" w:hAnsi="Times New Roman" w:cs="Times New Roman"/>
          <w:sz w:val="28"/>
          <w:szCs w:val="28"/>
        </w:rPr>
        <w:t xml:space="preserve">               </w:t>
      </w:r>
      <w:r>
        <w:rPr>
          <w:rFonts w:ascii="Times New Roman" w:hAnsi="Times New Roman" w:cs="Times New Roman"/>
          <w:sz w:val="28"/>
          <w:szCs w:val="28"/>
        </w:rPr>
        <w:t xml:space="preserve">          </w:t>
      </w:r>
      <w:r w:rsidR="004E1FAE" w:rsidRPr="0014327D">
        <w:rPr>
          <w:rFonts w:ascii="Times New Roman" w:hAnsi="Times New Roman" w:cs="Times New Roman"/>
          <w:sz w:val="28"/>
          <w:szCs w:val="28"/>
        </w:rPr>
        <w:t xml:space="preserve"> </w:t>
      </w:r>
      <w:r w:rsidR="004E1FAE">
        <w:rPr>
          <w:rFonts w:ascii="Times New Roman" w:hAnsi="Times New Roman" w:cs="Times New Roman"/>
          <w:sz w:val="28"/>
          <w:szCs w:val="28"/>
        </w:rPr>
        <w:t xml:space="preserve">   </w:t>
      </w:r>
      <w:r w:rsidR="004E1FAE" w:rsidRPr="0014327D">
        <w:rPr>
          <w:rFonts w:ascii="Times New Roman" w:hAnsi="Times New Roman" w:cs="Times New Roman"/>
          <w:sz w:val="28"/>
          <w:szCs w:val="28"/>
        </w:rPr>
        <w:t xml:space="preserve"> ___________ ____________________</w:t>
      </w:r>
    </w:p>
    <w:p w14:paraId="2857CFB8" w14:textId="77777777" w:rsidR="004E1FAE" w:rsidRPr="0014327D" w:rsidRDefault="004E1FAE" w:rsidP="004E1FAE">
      <w:pPr>
        <w:pStyle w:val="ConsPlusNonformat"/>
        <w:jc w:val="both"/>
        <w:rPr>
          <w:rFonts w:ascii="Times New Roman" w:hAnsi="Times New Roman" w:cs="Times New Roman"/>
          <w:sz w:val="28"/>
          <w:szCs w:val="28"/>
        </w:rPr>
      </w:pPr>
      <w:r w:rsidRPr="001432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27D">
        <w:rPr>
          <w:rFonts w:ascii="Times New Roman" w:hAnsi="Times New Roman" w:cs="Times New Roman"/>
          <w:sz w:val="28"/>
          <w:szCs w:val="28"/>
        </w:rPr>
        <w:t xml:space="preserve"> (подпись)        (Ф.И.О.)</w:t>
      </w:r>
    </w:p>
    <w:p w14:paraId="4BC89677" w14:textId="77777777" w:rsidR="004E1FAE" w:rsidRPr="0014327D" w:rsidRDefault="004E1FAE" w:rsidP="004E1FAE">
      <w:pPr>
        <w:pStyle w:val="ConsPlusNonformat"/>
        <w:jc w:val="both"/>
        <w:rPr>
          <w:rFonts w:ascii="Times New Roman" w:hAnsi="Times New Roman" w:cs="Times New Roman"/>
          <w:sz w:val="28"/>
          <w:szCs w:val="28"/>
        </w:rPr>
      </w:pPr>
    </w:p>
    <w:p w14:paraId="69413E27" w14:textId="77777777" w:rsidR="004E1FAE" w:rsidRPr="0014327D" w:rsidRDefault="004E1FAE" w:rsidP="004E1FAE">
      <w:pPr>
        <w:pStyle w:val="ConsPlusNonformat"/>
        <w:jc w:val="both"/>
        <w:rPr>
          <w:rFonts w:ascii="Times New Roman" w:hAnsi="Times New Roman" w:cs="Times New Roman"/>
          <w:sz w:val="28"/>
          <w:szCs w:val="28"/>
        </w:rPr>
      </w:pPr>
      <w:r w:rsidRPr="0014327D">
        <w:rPr>
          <w:rFonts w:ascii="Times New Roman" w:hAnsi="Times New Roman" w:cs="Times New Roman"/>
          <w:sz w:val="28"/>
          <w:szCs w:val="28"/>
        </w:rPr>
        <w:t>Исполнитель _____________________     ___________ ____________________</w:t>
      </w:r>
    </w:p>
    <w:p w14:paraId="06FA3FBA" w14:textId="77777777" w:rsidR="004E1FAE" w:rsidRPr="0014327D" w:rsidRDefault="004E1FAE" w:rsidP="004E1FAE">
      <w:pPr>
        <w:pStyle w:val="ConsPlusNonformat"/>
        <w:jc w:val="both"/>
        <w:rPr>
          <w:rFonts w:ascii="Times New Roman" w:hAnsi="Times New Roman" w:cs="Times New Roman"/>
          <w:sz w:val="28"/>
          <w:szCs w:val="28"/>
        </w:rPr>
      </w:pPr>
      <w:r w:rsidRPr="001432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27D">
        <w:rPr>
          <w:rFonts w:ascii="Times New Roman" w:hAnsi="Times New Roman" w:cs="Times New Roman"/>
          <w:sz w:val="28"/>
          <w:szCs w:val="28"/>
        </w:rPr>
        <w:t xml:space="preserve"> (должность)              (подпись)        (Ф.И.О.)</w:t>
      </w:r>
    </w:p>
    <w:p w14:paraId="496B8914" w14:textId="77777777" w:rsidR="004E1FAE" w:rsidRPr="0014327D" w:rsidRDefault="004E1FAE" w:rsidP="004E1FAE">
      <w:pPr>
        <w:pStyle w:val="ConsPlusNormal"/>
        <w:ind w:firstLine="540"/>
        <w:jc w:val="both"/>
        <w:rPr>
          <w:rFonts w:ascii="Times New Roman" w:hAnsi="Times New Roman" w:cs="Times New Roman"/>
          <w:sz w:val="28"/>
          <w:szCs w:val="28"/>
        </w:rPr>
      </w:pPr>
    </w:p>
    <w:p w14:paraId="3D769B2F" w14:textId="77777777" w:rsidR="004E1FAE" w:rsidRPr="0014327D" w:rsidRDefault="004E1FAE" w:rsidP="004E1FAE">
      <w:pPr>
        <w:pStyle w:val="ConsPlusNormal"/>
        <w:ind w:firstLine="540"/>
        <w:jc w:val="both"/>
        <w:rPr>
          <w:rFonts w:ascii="Times New Roman" w:hAnsi="Times New Roman" w:cs="Times New Roman"/>
          <w:sz w:val="28"/>
          <w:szCs w:val="28"/>
        </w:rPr>
      </w:pPr>
    </w:p>
    <w:p w14:paraId="0A2C2887" w14:textId="77777777" w:rsidR="004E1FAE" w:rsidRPr="0014327D" w:rsidRDefault="004E1FAE" w:rsidP="004E1FAE">
      <w:pPr>
        <w:pStyle w:val="ConsPlusNormal"/>
        <w:ind w:firstLine="540"/>
        <w:jc w:val="both"/>
        <w:rPr>
          <w:rFonts w:ascii="Times New Roman" w:hAnsi="Times New Roman" w:cs="Times New Roman"/>
          <w:sz w:val="28"/>
          <w:szCs w:val="28"/>
        </w:rPr>
      </w:pPr>
    </w:p>
    <w:p w14:paraId="5B1B7D56" w14:textId="77777777" w:rsidR="004E1FAE" w:rsidRPr="0014327D" w:rsidRDefault="004E1FAE" w:rsidP="004E1FAE">
      <w:pPr>
        <w:pStyle w:val="ConsPlusNormal"/>
        <w:ind w:firstLine="540"/>
        <w:jc w:val="both"/>
        <w:rPr>
          <w:rFonts w:ascii="Times New Roman" w:hAnsi="Times New Roman" w:cs="Times New Roman"/>
          <w:sz w:val="28"/>
          <w:szCs w:val="28"/>
        </w:rPr>
      </w:pPr>
    </w:p>
    <w:p w14:paraId="48A43238" w14:textId="77777777" w:rsidR="004E1FAE" w:rsidRPr="0014327D" w:rsidRDefault="004E1FAE" w:rsidP="004E1FAE">
      <w:pPr>
        <w:pStyle w:val="ConsPlusNormal"/>
        <w:ind w:firstLine="540"/>
        <w:jc w:val="both"/>
        <w:rPr>
          <w:rFonts w:ascii="Times New Roman" w:hAnsi="Times New Roman" w:cs="Times New Roman"/>
          <w:sz w:val="28"/>
          <w:szCs w:val="28"/>
        </w:rPr>
      </w:pPr>
    </w:p>
    <w:p w14:paraId="5E277059" w14:textId="77777777" w:rsidR="00E0241B" w:rsidRPr="002E27B2" w:rsidRDefault="00E0241B" w:rsidP="004E1FAE">
      <w:pPr>
        <w:tabs>
          <w:tab w:val="left" w:pos="5670"/>
        </w:tabs>
        <w:spacing w:after="0" w:line="240" w:lineRule="auto"/>
        <w:rPr>
          <w:rFonts w:ascii="Times New Roman" w:hAnsi="Times New Roman" w:cs="Times New Roman"/>
          <w:b/>
          <w:sz w:val="28"/>
          <w:szCs w:val="28"/>
        </w:rPr>
      </w:pPr>
    </w:p>
    <w:sectPr w:rsidR="00E0241B" w:rsidRPr="002E27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A1D1" w14:textId="77777777" w:rsidR="0094346B" w:rsidRDefault="0094346B" w:rsidP="002E27B2">
      <w:pPr>
        <w:spacing w:after="0" w:line="240" w:lineRule="auto"/>
      </w:pPr>
      <w:r>
        <w:separator/>
      </w:r>
    </w:p>
  </w:endnote>
  <w:endnote w:type="continuationSeparator" w:id="0">
    <w:p w14:paraId="778E86E6" w14:textId="77777777" w:rsidR="0094346B" w:rsidRDefault="0094346B" w:rsidP="002E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B6C6" w14:textId="77777777" w:rsidR="0094346B" w:rsidRDefault="0094346B" w:rsidP="002E27B2">
      <w:pPr>
        <w:spacing w:after="0" w:line="240" w:lineRule="auto"/>
      </w:pPr>
      <w:r>
        <w:separator/>
      </w:r>
    </w:p>
  </w:footnote>
  <w:footnote w:type="continuationSeparator" w:id="0">
    <w:p w14:paraId="7F2E9CC7" w14:textId="77777777" w:rsidR="0094346B" w:rsidRDefault="0094346B" w:rsidP="002E2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A0D"/>
    <w:rsid w:val="00045C98"/>
    <w:rsid w:val="00052EC0"/>
    <w:rsid w:val="000D3F54"/>
    <w:rsid w:val="00111A9F"/>
    <w:rsid w:val="00134C3A"/>
    <w:rsid w:val="001B00ED"/>
    <w:rsid w:val="001F2979"/>
    <w:rsid w:val="00262A0C"/>
    <w:rsid w:val="002A2F8E"/>
    <w:rsid w:val="002B012B"/>
    <w:rsid w:val="002D5422"/>
    <w:rsid w:val="002E27B2"/>
    <w:rsid w:val="002E3688"/>
    <w:rsid w:val="0031615D"/>
    <w:rsid w:val="0031701C"/>
    <w:rsid w:val="00354B34"/>
    <w:rsid w:val="0037255C"/>
    <w:rsid w:val="003A2A1A"/>
    <w:rsid w:val="003C6FF2"/>
    <w:rsid w:val="004242F0"/>
    <w:rsid w:val="00492ECF"/>
    <w:rsid w:val="004A6FF3"/>
    <w:rsid w:val="004E1FAE"/>
    <w:rsid w:val="005466F0"/>
    <w:rsid w:val="005601CD"/>
    <w:rsid w:val="00564B36"/>
    <w:rsid w:val="00565B32"/>
    <w:rsid w:val="005A7FB6"/>
    <w:rsid w:val="005C7089"/>
    <w:rsid w:val="006307D0"/>
    <w:rsid w:val="006B1195"/>
    <w:rsid w:val="006F149A"/>
    <w:rsid w:val="007331DC"/>
    <w:rsid w:val="00747151"/>
    <w:rsid w:val="007F001E"/>
    <w:rsid w:val="00803DFA"/>
    <w:rsid w:val="008228FE"/>
    <w:rsid w:val="00823F74"/>
    <w:rsid w:val="00833AAE"/>
    <w:rsid w:val="00862E09"/>
    <w:rsid w:val="0086694C"/>
    <w:rsid w:val="00875FE8"/>
    <w:rsid w:val="0089789C"/>
    <w:rsid w:val="008C7942"/>
    <w:rsid w:val="008D7E89"/>
    <w:rsid w:val="008F6EA4"/>
    <w:rsid w:val="00910B0F"/>
    <w:rsid w:val="00922226"/>
    <w:rsid w:val="00930CB2"/>
    <w:rsid w:val="0094346B"/>
    <w:rsid w:val="00987DF1"/>
    <w:rsid w:val="00994BB8"/>
    <w:rsid w:val="009B56FC"/>
    <w:rsid w:val="009E5349"/>
    <w:rsid w:val="009F193A"/>
    <w:rsid w:val="00A329FA"/>
    <w:rsid w:val="00A35A79"/>
    <w:rsid w:val="00A8081B"/>
    <w:rsid w:val="00AC16DF"/>
    <w:rsid w:val="00AD1251"/>
    <w:rsid w:val="00B137C7"/>
    <w:rsid w:val="00B45065"/>
    <w:rsid w:val="00B530DE"/>
    <w:rsid w:val="00B54A0D"/>
    <w:rsid w:val="00B70117"/>
    <w:rsid w:val="00BC260C"/>
    <w:rsid w:val="00BD742C"/>
    <w:rsid w:val="00BE1FB1"/>
    <w:rsid w:val="00BE7A90"/>
    <w:rsid w:val="00BF114B"/>
    <w:rsid w:val="00BF7B6A"/>
    <w:rsid w:val="00C32FDD"/>
    <w:rsid w:val="00C66688"/>
    <w:rsid w:val="00C75C8D"/>
    <w:rsid w:val="00D139B8"/>
    <w:rsid w:val="00D229BB"/>
    <w:rsid w:val="00D82CF2"/>
    <w:rsid w:val="00DD3435"/>
    <w:rsid w:val="00E0241B"/>
    <w:rsid w:val="00E411A3"/>
    <w:rsid w:val="00E56BE1"/>
    <w:rsid w:val="00E67848"/>
    <w:rsid w:val="00E82FE1"/>
    <w:rsid w:val="00F4355C"/>
    <w:rsid w:val="00F8640C"/>
    <w:rsid w:val="00F879F9"/>
    <w:rsid w:val="00FB4999"/>
    <w:rsid w:val="00FF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BBCF"/>
  <w15:docId w15:val="{D078ABFC-6083-45CE-BF97-ACF34B3D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7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7B2"/>
  </w:style>
  <w:style w:type="paragraph" w:styleId="a5">
    <w:name w:val="footer"/>
    <w:basedOn w:val="a"/>
    <w:link w:val="a6"/>
    <w:uiPriority w:val="99"/>
    <w:unhideWhenUsed/>
    <w:rsid w:val="002E27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7B2"/>
  </w:style>
  <w:style w:type="paragraph" w:styleId="a7">
    <w:name w:val="Balloon Text"/>
    <w:basedOn w:val="a"/>
    <w:link w:val="a8"/>
    <w:uiPriority w:val="99"/>
    <w:semiHidden/>
    <w:unhideWhenUsed/>
    <w:rsid w:val="002B01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012B"/>
    <w:rPr>
      <w:rFonts w:ascii="Tahoma" w:hAnsi="Tahoma" w:cs="Tahoma"/>
      <w:sz w:val="16"/>
      <w:szCs w:val="16"/>
    </w:rPr>
  </w:style>
  <w:style w:type="paragraph" w:customStyle="1" w:styleId="ConsPlusNormal">
    <w:name w:val="ConsPlusNormal"/>
    <w:rsid w:val="004E1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FA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6052">
      <w:bodyDiv w:val="1"/>
      <w:marLeft w:val="0"/>
      <w:marRight w:val="0"/>
      <w:marTop w:val="0"/>
      <w:marBottom w:val="0"/>
      <w:divBdr>
        <w:top w:val="none" w:sz="0" w:space="0" w:color="auto"/>
        <w:left w:val="none" w:sz="0" w:space="0" w:color="auto"/>
        <w:bottom w:val="none" w:sz="0" w:space="0" w:color="auto"/>
        <w:right w:val="none" w:sz="0" w:space="0" w:color="auto"/>
      </w:divBdr>
    </w:div>
    <w:div w:id="11407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C576E40300BCA1FE1A55770D024D76FAAEF0999F4ACE083A0E719FACD9DCAA8B0C49346B1D38BH1U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vitinsk.info" TargetMode="External"/><Relationship Id="rId12" Type="http://schemas.openxmlformats.org/officeDocument/2006/relationships/hyperlink" Target="consultantplus://offline/ref=D2AC576E40300BCA1FE1A55770D024D76CADEB0E9AF3ACE083A0E719FAHCU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F0C82188D258C3444D00B3592B430AD1CE6A3A06830658B73665EB8EEF6498B6856BEF9AE02828SEA7C" TargetMode="External"/><Relationship Id="rId11" Type="http://schemas.openxmlformats.org/officeDocument/2006/relationships/hyperlink" Target="consultantplus://offline/ref=D2AC576E40300BCA1FE1A55770D024D76CA3ED0D9EF2ACE083A0E719FAHCUDF" TargetMode="External"/><Relationship Id="rId5" Type="http://schemas.openxmlformats.org/officeDocument/2006/relationships/endnotes" Target="endnotes.xml"/><Relationship Id="rId10" Type="http://schemas.openxmlformats.org/officeDocument/2006/relationships/hyperlink" Target="consultantplus://offline/ref=D2AC576E40300BCA1FE1A55770D024D76FAAE90198F2ACE083A0E719FACD9DCAA8B0C49346B0D388H1U6F" TargetMode="External"/><Relationship Id="rId4" Type="http://schemas.openxmlformats.org/officeDocument/2006/relationships/footnotes" Target="footnotes.xml"/><Relationship Id="rId9" Type="http://schemas.openxmlformats.org/officeDocument/2006/relationships/hyperlink" Target="consultantplus://offline/ref=D2AC576E40300BCA1FE1A55770D024D76FAAE90198F2ACE083A0E719FACD9DCAA8B0C49346B0D28BH1U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2928</Words>
  <Characters>16695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21</cp:revision>
  <cp:lastPrinted>2022-04-12T01:57:00Z</cp:lastPrinted>
  <dcterms:created xsi:type="dcterms:W3CDTF">2019-12-03T00:43:00Z</dcterms:created>
  <dcterms:modified xsi:type="dcterms:W3CDTF">2022-05-24T06:51:00Z</dcterms:modified>
</cp:coreProperties>
</file>