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819" w14:textId="47AB1F28" w:rsidR="006F378C" w:rsidRDefault="006F378C" w:rsidP="0093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0214F4BA" w14:textId="77777777" w:rsidR="004D5B6E" w:rsidRPr="004D5B6E" w:rsidRDefault="004D5B6E" w:rsidP="004D5B6E">
      <w:pPr>
        <w:jc w:val="center"/>
        <w:rPr>
          <w:rFonts w:ascii="Times New Roman" w:hAnsi="Times New Roman"/>
          <w:sz w:val="28"/>
          <w:szCs w:val="28"/>
        </w:rPr>
      </w:pPr>
      <w:r w:rsidRPr="004D5B6E">
        <w:rPr>
          <w:rFonts w:ascii="Times New Roman" w:hAnsi="Times New Roman"/>
          <w:sz w:val="28"/>
          <w:szCs w:val="28"/>
        </w:rPr>
        <w:t>Об утверждении размера стоимости движимого имущества, являющегося объектом учёта в реестре муниципального имущества Завитинского муниципального округа</w:t>
      </w:r>
    </w:p>
    <w:p w14:paraId="35CFA7C7" w14:textId="350D848D" w:rsidR="0065029D" w:rsidRDefault="0065029D" w:rsidP="0065029D">
      <w:pPr>
        <w:jc w:val="center"/>
        <w:rPr>
          <w:rFonts w:ascii="Times New Roman" w:hAnsi="Times New Roman"/>
          <w:sz w:val="28"/>
          <w:szCs w:val="28"/>
        </w:rPr>
      </w:pPr>
    </w:p>
    <w:p w14:paraId="62A2E817" w14:textId="77777777" w:rsidR="004D5B6E" w:rsidRDefault="004D5B6E" w:rsidP="0065029D">
      <w:pPr>
        <w:jc w:val="center"/>
        <w:rPr>
          <w:rFonts w:ascii="Times New Roman" w:hAnsi="Times New Roman"/>
          <w:sz w:val="28"/>
          <w:szCs w:val="28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10EECF68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</w:t>
      </w:r>
      <w:r w:rsidR="00936F4C">
        <w:rPr>
          <w:rFonts w:ascii="Times New Roman" w:hAnsi="Times New Roman"/>
          <w:sz w:val="20"/>
          <w:szCs w:val="20"/>
        </w:rPr>
        <w:t>27 апрел</w:t>
      </w:r>
      <w:r w:rsidR="006029B2">
        <w:rPr>
          <w:rFonts w:ascii="Times New Roman" w:hAnsi="Times New Roman"/>
          <w:sz w:val="20"/>
          <w:szCs w:val="20"/>
        </w:rPr>
        <w:t>я</w:t>
      </w:r>
      <w:r w:rsidR="00734DE6">
        <w:rPr>
          <w:rFonts w:ascii="Times New Roman" w:hAnsi="Times New Roman"/>
          <w:sz w:val="20"/>
          <w:szCs w:val="20"/>
        </w:rPr>
        <w:t xml:space="preserve"> 202</w:t>
      </w:r>
      <w:r w:rsidR="006029B2">
        <w:rPr>
          <w:rFonts w:ascii="Times New Roman" w:hAnsi="Times New Roman"/>
          <w:sz w:val="20"/>
          <w:szCs w:val="20"/>
        </w:rPr>
        <w:t>2</w:t>
      </w:r>
    </w:p>
    <w:p w14:paraId="34978D1E" w14:textId="77777777" w:rsidR="004D5B6E" w:rsidRDefault="004D5B6E" w:rsidP="0065029D">
      <w:pPr>
        <w:jc w:val="both"/>
        <w:rPr>
          <w:rFonts w:ascii="Times New Roman" w:hAnsi="Times New Roman"/>
          <w:sz w:val="20"/>
          <w:szCs w:val="20"/>
        </w:rPr>
      </w:pPr>
    </w:p>
    <w:p w14:paraId="20E300C6" w14:textId="2BC8F408" w:rsidR="006C5848" w:rsidRDefault="006C5848" w:rsidP="0065029D">
      <w:pPr>
        <w:jc w:val="both"/>
        <w:rPr>
          <w:rFonts w:ascii="Times New Roman" w:hAnsi="Times New Roman"/>
          <w:sz w:val="20"/>
          <w:szCs w:val="20"/>
        </w:rPr>
      </w:pPr>
    </w:p>
    <w:p w14:paraId="4C0709CE" w14:textId="4685AA9B" w:rsidR="004D5B6E" w:rsidRPr="004D5B6E" w:rsidRDefault="00044613" w:rsidP="004D5B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5B6E">
        <w:rPr>
          <w:rFonts w:ascii="Times New Roman" w:hAnsi="Times New Roman"/>
          <w:sz w:val="28"/>
          <w:szCs w:val="28"/>
        </w:rPr>
        <w:t xml:space="preserve"> </w:t>
      </w:r>
      <w:r w:rsidR="004D5B6E" w:rsidRPr="004D5B6E">
        <w:rPr>
          <w:rFonts w:ascii="Times New Roman" w:hAnsi="Times New Roman"/>
          <w:sz w:val="28"/>
          <w:szCs w:val="28"/>
        </w:rPr>
        <w:t>1. Установить размер стоимости движимого имущества (за исключением транспортных средств), подлежащего включению в качестве самостоятельного объекта учёта в реестр муниципального имущества Завитинского муниципального округа в сумме, равной или превышающей 150 000 (сто пятьдесят тысяч) рублей.</w:t>
      </w:r>
    </w:p>
    <w:p w14:paraId="451000F9" w14:textId="77777777" w:rsidR="004D5B6E" w:rsidRPr="004D5B6E" w:rsidRDefault="004D5B6E" w:rsidP="004D5B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5B6E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1A46A121" w14:textId="0C61E7E0" w:rsidR="00044613" w:rsidRPr="00044613" w:rsidRDefault="00044613" w:rsidP="004D5B6E">
      <w:pPr>
        <w:jc w:val="both"/>
        <w:rPr>
          <w:rFonts w:ascii="Times New Roman" w:hAnsi="Times New Roman"/>
          <w:sz w:val="26"/>
          <w:szCs w:val="26"/>
        </w:rPr>
      </w:pPr>
    </w:p>
    <w:p w14:paraId="3E510FB7" w14:textId="77777777" w:rsidR="006029B2" w:rsidRPr="00FD72B0" w:rsidRDefault="006029B2" w:rsidP="006029B2">
      <w:pPr>
        <w:jc w:val="both"/>
        <w:rPr>
          <w:rFonts w:ascii="Times New Roman" w:hAnsi="Times New Roman"/>
          <w:sz w:val="24"/>
          <w:szCs w:val="24"/>
        </w:rPr>
      </w:pPr>
      <w:r w:rsidRPr="00FD72B0">
        <w:rPr>
          <w:rFonts w:ascii="Times New Roman" w:hAnsi="Times New Roman"/>
          <w:sz w:val="24"/>
          <w:szCs w:val="24"/>
        </w:rPr>
        <w:t xml:space="preserve">        </w:t>
      </w:r>
    </w:p>
    <w:p w14:paraId="5B07AFC1" w14:textId="77777777" w:rsidR="00FD72B0" w:rsidRDefault="00FD72B0" w:rsidP="006F378C">
      <w:pPr>
        <w:jc w:val="both"/>
        <w:rPr>
          <w:rFonts w:ascii="Times New Roman" w:hAnsi="Times New Roman"/>
          <w:sz w:val="24"/>
          <w:szCs w:val="24"/>
        </w:rPr>
      </w:pPr>
    </w:p>
    <w:p w14:paraId="4ED7D2F1" w14:textId="706B2F6F" w:rsidR="00406149" w:rsidRPr="00FD72B0" w:rsidRDefault="006F378C" w:rsidP="006F378C">
      <w:pPr>
        <w:jc w:val="both"/>
        <w:rPr>
          <w:rFonts w:ascii="Times New Roman" w:hAnsi="Times New Roman"/>
          <w:sz w:val="24"/>
          <w:szCs w:val="24"/>
        </w:rPr>
      </w:pPr>
      <w:r w:rsidRPr="00FD72B0">
        <w:rPr>
          <w:rFonts w:ascii="Times New Roman" w:hAnsi="Times New Roman"/>
          <w:sz w:val="24"/>
          <w:szCs w:val="24"/>
        </w:rPr>
        <w:t>Глава Завитинского</w:t>
      </w:r>
    </w:p>
    <w:p w14:paraId="2B4EE2E1" w14:textId="157CB885" w:rsidR="006F378C" w:rsidRPr="006029B2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FD72B0">
        <w:rPr>
          <w:rFonts w:ascii="Times New Roman" w:hAnsi="Times New Roman"/>
          <w:sz w:val="24"/>
          <w:szCs w:val="24"/>
        </w:rPr>
        <w:t xml:space="preserve">муниципального округа                              </w:t>
      </w:r>
      <w:r w:rsidR="00406149" w:rsidRPr="00FD72B0">
        <w:rPr>
          <w:rFonts w:ascii="Times New Roman" w:hAnsi="Times New Roman"/>
          <w:sz w:val="24"/>
          <w:szCs w:val="24"/>
        </w:rPr>
        <w:t xml:space="preserve">                     </w:t>
      </w:r>
      <w:r w:rsidR="003E4734" w:rsidRPr="00FD72B0">
        <w:rPr>
          <w:rFonts w:ascii="Times New Roman" w:hAnsi="Times New Roman"/>
          <w:sz w:val="24"/>
          <w:szCs w:val="24"/>
        </w:rPr>
        <w:t xml:space="preserve">       </w:t>
      </w:r>
      <w:r w:rsidR="00406149" w:rsidRPr="00FD72B0">
        <w:rPr>
          <w:rFonts w:ascii="Times New Roman" w:hAnsi="Times New Roman"/>
          <w:sz w:val="24"/>
          <w:szCs w:val="24"/>
        </w:rPr>
        <w:t xml:space="preserve">  </w:t>
      </w:r>
      <w:r w:rsidR="003C73BE" w:rsidRPr="00FD72B0">
        <w:rPr>
          <w:rFonts w:ascii="Times New Roman" w:hAnsi="Times New Roman"/>
          <w:sz w:val="24"/>
          <w:szCs w:val="24"/>
        </w:rPr>
        <w:t xml:space="preserve">                         </w:t>
      </w:r>
      <w:r w:rsidR="00406149" w:rsidRPr="00FD72B0">
        <w:rPr>
          <w:rFonts w:ascii="Times New Roman" w:hAnsi="Times New Roman"/>
          <w:sz w:val="24"/>
          <w:szCs w:val="24"/>
        </w:rPr>
        <w:t xml:space="preserve">    </w:t>
      </w:r>
      <w:r w:rsidR="0064117A" w:rsidRPr="00FD72B0">
        <w:rPr>
          <w:rFonts w:ascii="Times New Roman" w:hAnsi="Times New Roman"/>
          <w:sz w:val="24"/>
          <w:szCs w:val="24"/>
        </w:rPr>
        <w:t xml:space="preserve"> </w:t>
      </w:r>
      <w:r w:rsidR="00406149" w:rsidRPr="00FD72B0">
        <w:rPr>
          <w:rFonts w:ascii="Times New Roman" w:hAnsi="Times New Roman"/>
          <w:sz w:val="24"/>
          <w:szCs w:val="24"/>
        </w:rPr>
        <w:t xml:space="preserve">         </w:t>
      </w:r>
      <w:r w:rsidRPr="00FD72B0">
        <w:rPr>
          <w:rFonts w:ascii="Times New Roman" w:hAnsi="Times New Roman"/>
          <w:sz w:val="24"/>
          <w:szCs w:val="24"/>
        </w:rPr>
        <w:t>С.С.Линевич</w:t>
      </w:r>
    </w:p>
    <w:p w14:paraId="3B2FE17E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DE25C88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EE41E4C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2D36031" w14:textId="5004B016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7EADBB53" w14:textId="61D06C95" w:rsidR="006867F3" w:rsidRDefault="00466DC1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28.04.2022</w:t>
      </w:r>
    </w:p>
    <w:p w14:paraId="194402B4" w14:textId="57176188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466DC1">
        <w:rPr>
          <w:rFonts w:ascii="Times New Roman" w:hAnsi="Times New Roman"/>
          <w:sz w:val="20"/>
          <w:szCs w:val="20"/>
        </w:rPr>
        <w:t>109/10</w:t>
      </w:r>
      <w:bookmarkStart w:id="0" w:name="_GoBack"/>
      <w:bookmarkEnd w:id="0"/>
    </w:p>
    <w:sectPr w:rsidR="006F378C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6471" w14:textId="77777777" w:rsidR="000B51A8" w:rsidRDefault="000B51A8" w:rsidP="00936F4C">
      <w:r>
        <w:separator/>
      </w:r>
    </w:p>
  </w:endnote>
  <w:endnote w:type="continuationSeparator" w:id="0">
    <w:p w14:paraId="1958DEEF" w14:textId="77777777" w:rsidR="000B51A8" w:rsidRDefault="000B51A8" w:rsidP="009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774F0" w14:textId="77777777" w:rsidR="000B51A8" w:rsidRDefault="000B51A8" w:rsidP="00936F4C">
      <w:r>
        <w:separator/>
      </w:r>
    </w:p>
  </w:footnote>
  <w:footnote w:type="continuationSeparator" w:id="0">
    <w:p w14:paraId="6A1B1A4C" w14:textId="77777777" w:rsidR="000B51A8" w:rsidRDefault="000B51A8" w:rsidP="0093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A7F87"/>
    <w:multiLevelType w:val="multilevel"/>
    <w:tmpl w:val="64B860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44613"/>
    <w:rsid w:val="000B51A8"/>
    <w:rsid w:val="000F41C2"/>
    <w:rsid w:val="001237D1"/>
    <w:rsid w:val="001E2AB3"/>
    <w:rsid w:val="002064D3"/>
    <w:rsid w:val="0025051A"/>
    <w:rsid w:val="00266C44"/>
    <w:rsid w:val="002C73D3"/>
    <w:rsid w:val="002C7821"/>
    <w:rsid w:val="00313B63"/>
    <w:rsid w:val="003164EA"/>
    <w:rsid w:val="00337CDD"/>
    <w:rsid w:val="003C73BE"/>
    <w:rsid w:val="003E4734"/>
    <w:rsid w:val="003E55E9"/>
    <w:rsid w:val="003F2DB6"/>
    <w:rsid w:val="004028E4"/>
    <w:rsid w:val="00406149"/>
    <w:rsid w:val="0041115C"/>
    <w:rsid w:val="00466DC1"/>
    <w:rsid w:val="00496366"/>
    <w:rsid w:val="004C2A9C"/>
    <w:rsid w:val="004D5B6E"/>
    <w:rsid w:val="004F07CE"/>
    <w:rsid w:val="005A28ED"/>
    <w:rsid w:val="006029B2"/>
    <w:rsid w:val="006049D2"/>
    <w:rsid w:val="0064117A"/>
    <w:rsid w:val="0065029D"/>
    <w:rsid w:val="006867F3"/>
    <w:rsid w:val="006A75E2"/>
    <w:rsid w:val="006C5848"/>
    <w:rsid w:val="006D1D43"/>
    <w:rsid w:val="006E4C32"/>
    <w:rsid w:val="006E4F52"/>
    <w:rsid w:val="006F1EA9"/>
    <w:rsid w:val="006F378C"/>
    <w:rsid w:val="00734DE6"/>
    <w:rsid w:val="0075478F"/>
    <w:rsid w:val="007671F8"/>
    <w:rsid w:val="00793410"/>
    <w:rsid w:val="007C764C"/>
    <w:rsid w:val="007F302C"/>
    <w:rsid w:val="00866CB6"/>
    <w:rsid w:val="008A6F33"/>
    <w:rsid w:val="008B441F"/>
    <w:rsid w:val="009053A1"/>
    <w:rsid w:val="00936F4C"/>
    <w:rsid w:val="009F3C4C"/>
    <w:rsid w:val="00A32148"/>
    <w:rsid w:val="00AC1425"/>
    <w:rsid w:val="00AC243C"/>
    <w:rsid w:val="00BE33CB"/>
    <w:rsid w:val="00C902A8"/>
    <w:rsid w:val="00D64CB3"/>
    <w:rsid w:val="00D66E7A"/>
    <w:rsid w:val="00D8691E"/>
    <w:rsid w:val="00DA19C8"/>
    <w:rsid w:val="00DE276B"/>
    <w:rsid w:val="00DF322A"/>
    <w:rsid w:val="00DF33F5"/>
    <w:rsid w:val="00DF59B9"/>
    <w:rsid w:val="00E32B48"/>
    <w:rsid w:val="00E46C32"/>
    <w:rsid w:val="00F772C7"/>
    <w:rsid w:val="00F8219E"/>
    <w:rsid w:val="00FD0ABD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5537-5791-46DF-B1F6-D41F7302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2021-12-02T23:06:00Z</cp:lastPrinted>
  <dcterms:created xsi:type="dcterms:W3CDTF">2021-09-09T01:20:00Z</dcterms:created>
  <dcterms:modified xsi:type="dcterms:W3CDTF">2022-05-04T01:03:00Z</dcterms:modified>
</cp:coreProperties>
</file>