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BEE" w:rsidRPr="00EF7BEE" w:rsidRDefault="00EF7BEE" w:rsidP="00DC50A6">
      <w:pPr>
        <w:spacing w:after="0" w:line="240" w:lineRule="auto"/>
        <w:jc w:val="center"/>
        <w:rPr>
          <w:rFonts w:ascii="Times New Roman" w:hAnsi="Times New Roman" w:cs="Times New Roman"/>
          <w:sz w:val="28"/>
          <w:szCs w:val="28"/>
        </w:rPr>
      </w:pPr>
    </w:p>
    <w:p w:rsidR="00EF7BEE" w:rsidRPr="00EF7BEE" w:rsidRDefault="00EF7BEE" w:rsidP="00EF7BEE">
      <w:pPr>
        <w:pStyle w:val="a3"/>
        <w:rPr>
          <w:b w:val="0"/>
          <w:bCs/>
          <w:sz w:val="36"/>
        </w:rPr>
      </w:pPr>
      <w:r w:rsidRPr="00EF7BEE">
        <w:rPr>
          <w:b w:val="0"/>
          <w:bCs/>
          <w:sz w:val="36"/>
        </w:rPr>
        <w:t xml:space="preserve">Р О С С И Й С К А </w:t>
      </w:r>
      <w:r w:rsidRPr="00EF7BEE">
        <w:rPr>
          <w:b w:val="0"/>
          <w:bCs/>
          <w:sz w:val="36"/>
        </w:rPr>
        <w:t>Я Ф</w:t>
      </w:r>
      <w:r w:rsidRPr="00EF7BEE">
        <w:rPr>
          <w:b w:val="0"/>
          <w:bCs/>
          <w:sz w:val="36"/>
        </w:rPr>
        <w:t xml:space="preserve"> Е Д Е Р А Ц И Я</w:t>
      </w:r>
    </w:p>
    <w:p w:rsidR="00EF7BEE" w:rsidRPr="00EF7BEE" w:rsidRDefault="00EF7BEE" w:rsidP="00EF7BEE">
      <w:pPr>
        <w:pStyle w:val="ae"/>
        <w:rPr>
          <w:rFonts w:ascii="Times New Roman" w:hAnsi="Times New Roman" w:cs="Times New Roman"/>
          <w:sz w:val="36"/>
        </w:rPr>
      </w:pPr>
      <w:r w:rsidRPr="00EF7BEE">
        <w:rPr>
          <w:rFonts w:ascii="Times New Roman" w:hAnsi="Times New Roman" w:cs="Times New Roman"/>
          <w:sz w:val="36"/>
        </w:rPr>
        <w:t xml:space="preserve">А М У Р С К А </w:t>
      </w:r>
      <w:r w:rsidRPr="00EF7BEE">
        <w:rPr>
          <w:rFonts w:ascii="Times New Roman" w:hAnsi="Times New Roman" w:cs="Times New Roman"/>
          <w:sz w:val="36"/>
        </w:rPr>
        <w:t>Я О</w:t>
      </w:r>
      <w:r w:rsidRPr="00EF7BEE">
        <w:rPr>
          <w:rFonts w:ascii="Times New Roman" w:hAnsi="Times New Roman" w:cs="Times New Roman"/>
          <w:sz w:val="36"/>
        </w:rPr>
        <w:t xml:space="preserve"> Б Л А С Т Ь</w:t>
      </w:r>
    </w:p>
    <w:p w:rsidR="00EF7BEE" w:rsidRPr="00EF7BEE" w:rsidRDefault="00EF7BEE" w:rsidP="00EF7BEE">
      <w:pPr>
        <w:jc w:val="center"/>
        <w:rPr>
          <w:rFonts w:ascii="Times New Roman" w:hAnsi="Times New Roman" w:cs="Times New Roman"/>
          <w:b/>
          <w:sz w:val="28"/>
        </w:rPr>
      </w:pPr>
    </w:p>
    <w:p w:rsidR="00EF7BEE" w:rsidRPr="00EF7BEE" w:rsidRDefault="00EF7BEE" w:rsidP="00EF7BEE">
      <w:pPr>
        <w:pStyle w:val="1"/>
        <w:rPr>
          <w:szCs w:val="32"/>
        </w:rPr>
      </w:pPr>
      <w:r w:rsidRPr="00EF7BEE">
        <w:rPr>
          <w:szCs w:val="32"/>
        </w:rPr>
        <w:t>ГЛАВА ЗАВИТИНСКОГО РАЙОНА</w:t>
      </w:r>
    </w:p>
    <w:p w:rsidR="00EF7BEE" w:rsidRPr="00EF7BEE" w:rsidRDefault="00EF7BEE" w:rsidP="00EF7BEE">
      <w:pPr>
        <w:rPr>
          <w:rFonts w:ascii="Times New Roman" w:hAnsi="Times New Roman" w:cs="Times New Roman"/>
          <w:b/>
          <w:sz w:val="44"/>
          <w:szCs w:val="44"/>
        </w:rPr>
      </w:pPr>
    </w:p>
    <w:p w:rsidR="00EF7BEE" w:rsidRPr="00EF7BEE" w:rsidRDefault="00EF7BEE" w:rsidP="00EF7BEE">
      <w:pPr>
        <w:jc w:val="center"/>
        <w:rPr>
          <w:rFonts w:ascii="Times New Roman" w:hAnsi="Times New Roman" w:cs="Times New Roman"/>
          <w:sz w:val="28"/>
          <w:szCs w:val="28"/>
        </w:rPr>
      </w:pPr>
      <w:r w:rsidRPr="00EF7BEE">
        <w:rPr>
          <w:rFonts w:ascii="Times New Roman" w:hAnsi="Times New Roman" w:cs="Times New Roman"/>
          <w:b/>
          <w:sz w:val="44"/>
          <w:szCs w:val="44"/>
        </w:rPr>
        <w:t xml:space="preserve"> П О С Т А Н О В Л Е Н И Е </w:t>
      </w:r>
      <w:r w:rsidRPr="00EF7BEE">
        <w:rPr>
          <w:rFonts w:ascii="Times New Roman" w:hAnsi="Times New Roman" w:cs="Times New Roman"/>
          <w:sz w:val="28"/>
          <w:szCs w:val="28"/>
        </w:rPr>
        <w:t xml:space="preserve">   </w:t>
      </w:r>
    </w:p>
    <w:p w:rsidR="00EF7BEE" w:rsidRPr="00EF7BEE" w:rsidRDefault="00EF7BEE" w:rsidP="00EF7BEE">
      <w:pPr>
        <w:jc w:val="center"/>
        <w:rPr>
          <w:rFonts w:ascii="Times New Roman" w:hAnsi="Times New Roman" w:cs="Times New Roman"/>
          <w:b/>
          <w:sz w:val="44"/>
          <w:szCs w:val="44"/>
        </w:rPr>
      </w:pPr>
      <w:r w:rsidRPr="00EF7BEE">
        <w:rPr>
          <w:rFonts w:ascii="Times New Roman" w:hAnsi="Times New Roman" w:cs="Times New Roman"/>
          <w:sz w:val="28"/>
          <w:szCs w:val="28"/>
        </w:rPr>
        <w:t xml:space="preserve">           </w:t>
      </w:r>
    </w:p>
    <w:p w:rsidR="00EF7BEE" w:rsidRPr="00EF7BEE" w:rsidRDefault="00EF7BEE" w:rsidP="00EF7BEE">
      <w:pPr>
        <w:tabs>
          <w:tab w:val="left" w:pos="405"/>
          <w:tab w:val="right" w:pos="9638"/>
        </w:tabs>
        <w:rPr>
          <w:rFonts w:ascii="Times New Roman" w:hAnsi="Times New Roman" w:cs="Times New Roman"/>
          <w:sz w:val="28"/>
          <w:szCs w:val="28"/>
        </w:rPr>
      </w:pPr>
      <w:r w:rsidRPr="00EF7BEE">
        <w:rPr>
          <w:rFonts w:ascii="Times New Roman" w:hAnsi="Times New Roman" w:cs="Times New Roman"/>
          <w:sz w:val="28"/>
          <w:szCs w:val="28"/>
          <w:u w:val="single"/>
        </w:rPr>
        <w:t xml:space="preserve">14.04.2016  </w:t>
      </w:r>
      <w:r w:rsidRPr="00EF7BEE">
        <w:rPr>
          <w:rFonts w:ascii="Times New Roman" w:hAnsi="Times New Roman" w:cs="Times New Roman"/>
          <w:sz w:val="28"/>
          <w:szCs w:val="28"/>
        </w:rPr>
        <w:t xml:space="preserve">                                                                                       </w:t>
      </w:r>
      <w:r w:rsidRPr="00EF7BEE">
        <w:rPr>
          <w:rFonts w:ascii="Times New Roman" w:hAnsi="Times New Roman" w:cs="Times New Roman"/>
          <w:sz w:val="28"/>
          <w:szCs w:val="28"/>
          <w:u w:val="single"/>
        </w:rPr>
        <w:t xml:space="preserve">    № 127</w:t>
      </w:r>
    </w:p>
    <w:p w:rsidR="00EF7BEE" w:rsidRPr="00EF7BEE" w:rsidRDefault="00EF7BEE" w:rsidP="00EF7BEE">
      <w:pPr>
        <w:jc w:val="center"/>
        <w:rPr>
          <w:rFonts w:ascii="Times New Roman" w:hAnsi="Times New Roman" w:cs="Times New Roman"/>
        </w:rPr>
      </w:pPr>
      <w:r w:rsidRPr="00EF7BEE">
        <w:rPr>
          <w:rFonts w:ascii="Times New Roman" w:hAnsi="Times New Roman" w:cs="Times New Roman"/>
        </w:rPr>
        <w:t>г. Завитинск</w:t>
      </w:r>
    </w:p>
    <w:p w:rsidR="00EF7BEE" w:rsidRPr="00EF7BEE" w:rsidRDefault="00EF7BEE" w:rsidP="00EF7BEE">
      <w:pPr>
        <w:tabs>
          <w:tab w:val="left" w:pos="405"/>
          <w:tab w:val="right" w:pos="9638"/>
        </w:tabs>
        <w:spacing w:after="0"/>
        <w:jc w:val="both"/>
        <w:rPr>
          <w:rFonts w:ascii="Times New Roman" w:hAnsi="Times New Roman" w:cs="Times New Roman"/>
          <w:sz w:val="28"/>
          <w:szCs w:val="28"/>
        </w:rPr>
      </w:pPr>
      <w:r w:rsidRPr="00EF7BEE">
        <w:rPr>
          <w:rFonts w:ascii="Times New Roman" w:hAnsi="Times New Roman" w:cs="Times New Roman"/>
          <w:sz w:val="28"/>
          <w:szCs w:val="28"/>
        </w:rPr>
        <w:t>О внесении изменения в</w:t>
      </w:r>
    </w:p>
    <w:p w:rsidR="00EF7BEE" w:rsidRPr="00EF7BEE" w:rsidRDefault="00EF7BEE" w:rsidP="00EF7BEE">
      <w:pPr>
        <w:tabs>
          <w:tab w:val="left" w:pos="405"/>
          <w:tab w:val="right" w:pos="9638"/>
        </w:tabs>
        <w:spacing w:after="0"/>
        <w:jc w:val="both"/>
        <w:rPr>
          <w:rFonts w:ascii="Times New Roman" w:hAnsi="Times New Roman" w:cs="Times New Roman"/>
          <w:sz w:val="28"/>
          <w:szCs w:val="28"/>
        </w:rPr>
      </w:pPr>
      <w:r w:rsidRPr="00EF7BEE">
        <w:rPr>
          <w:rFonts w:ascii="Times New Roman" w:hAnsi="Times New Roman" w:cs="Times New Roman"/>
          <w:sz w:val="28"/>
          <w:szCs w:val="28"/>
        </w:rPr>
        <w:t>постановление главы Завитинского</w:t>
      </w:r>
    </w:p>
    <w:p w:rsidR="00EF7BEE" w:rsidRPr="00EF7BEE" w:rsidRDefault="00EF7BEE" w:rsidP="00EF7BEE">
      <w:pPr>
        <w:tabs>
          <w:tab w:val="left" w:pos="405"/>
          <w:tab w:val="right" w:pos="9638"/>
        </w:tabs>
        <w:spacing w:after="0"/>
        <w:jc w:val="both"/>
        <w:rPr>
          <w:rFonts w:ascii="Times New Roman" w:hAnsi="Times New Roman" w:cs="Times New Roman"/>
          <w:sz w:val="28"/>
          <w:szCs w:val="28"/>
        </w:rPr>
      </w:pPr>
      <w:r w:rsidRPr="00EF7BEE">
        <w:rPr>
          <w:rFonts w:ascii="Times New Roman" w:hAnsi="Times New Roman" w:cs="Times New Roman"/>
          <w:sz w:val="28"/>
          <w:szCs w:val="28"/>
        </w:rPr>
        <w:t>района от 24.09.2014 № 361</w:t>
      </w:r>
    </w:p>
    <w:p w:rsidR="00EF7BEE" w:rsidRPr="00EF7BEE" w:rsidRDefault="00EF7BEE" w:rsidP="00EF7BEE">
      <w:pPr>
        <w:tabs>
          <w:tab w:val="left" w:pos="405"/>
          <w:tab w:val="right" w:pos="9638"/>
        </w:tabs>
        <w:jc w:val="both"/>
        <w:rPr>
          <w:rFonts w:ascii="Times New Roman" w:hAnsi="Times New Roman" w:cs="Times New Roman"/>
          <w:sz w:val="28"/>
          <w:szCs w:val="28"/>
        </w:rPr>
      </w:pPr>
    </w:p>
    <w:p w:rsidR="00EF7BEE" w:rsidRPr="00EF7BEE" w:rsidRDefault="00EF7BEE" w:rsidP="00EF7BEE">
      <w:pPr>
        <w:tabs>
          <w:tab w:val="left" w:pos="405"/>
          <w:tab w:val="right" w:pos="9638"/>
        </w:tabs>
        <w:jc w:val="both"/>
        <w:rPr>
          <w:rFonts w:ascii="Times New Roman" w:hAnsi="Times New Roman" w:cs="Times New Roman"/>
          <w:sz w:val="28"/>
          <w:szCs w:val="28"/>
        </w:rPr>
      </w:pPr>
      <w:r w:rsidRPr="00EF7BEE">
        <w:rPr>
          <w:rFonts w:ascii="Times New Roman" w:hAnsi="Times New Roman" w:cs="Times New Roman"/>
          <w:sz w:val="28"/>
          <w:szCs w:val="28"/>
        </w:rPr>
        <w:tab/>
        <w:t>В целях корректировки объёмов финансирования муниципальной программы Завитинского района «Развитие и сохранение культуры и искусства в Завитинском районе на 2015 – 2020 годы», утвержденной постановлением главы Завитинского района от 24.09.2014 № 361</w:t>
      </w:r>
    </w:p>
    <w:p w:rsidR="00EF7BEE" w:rsidRPr="00EF7BEE" w:rsidRDefault="00EF7BEE" w:rsidP="00EF7BEE">
      <w:pPr>
        <w:tabs>
          <w:tab w:val="left" w:pos="405"/>
          <w:tab w:val="right" w:pos="9638"/>
        </w:tabs>
        <w:jc w:val="both"/>
        <w:rPr>
          <w:rFonts w:ascii="Times New Roman" w:hAnsi="Times New Roman" w:cs="Times New Roman"/>
          <w:b/>
          <w:sz w:val="28"/>
          <w:szCs w:val="28"/>
        </w:rPr>
      </w:pPr>
      <w:r w:rsidRPr="00EF7BEE">
        <w:rPr>
          <w:rFonts w:ascii="Times New Roman" w:hAnsi="Times New Roman" w:cs="Times New Roman"/>
          <w:b/>
          <w:sz w:val="28"/>
          <w:szCs w:val="28"/>
        </w:rPr>
        <w:t>п о с т а н о в л я ю:</w:t>
      </w:r>
    </w:p>
    <w:p w:rsidR="00EF7BEE" w:rsidRPr="00EF7BEE" w:rsidRDefault="00EF7BEE" w:rsidP="00EF7BEE">
      <w:pPr>
        <w:tabs>
          <w:tab w:val="left" w:pos="405"/>
          <w:tab w:val="right" w:pos="9638"/>
        </w:tabs>
        <w:spacing w:after="0"/>
        <w:jc w:val="both"/>
        <w:rPr>
          <w:rFonts w:ascii="Times New Roman" w:hAnsi="Times New Roman" w:cs="Times New Roman"/>
          <w:sz w:val="28"/>
          <w:szCs w:val="28"/>
        </w:rPr>
      </w:pPr>
      <w:r w:rsidRPr="00EF7BEE">
        <w:rPr>
          <w:rFonts w:ascii="Times New Roman" w:hAnsi="Times New Roman" w:cs="Times New Roman"/>
          <w:sz w:val="28"/>
          <w:szCs w:val="28"/>
        </w:rPr>
        <w:tab/>
        <w:t>1. Внести в муниципальную программу Завитинского района «Развитие и сохранение культуры и искусства в Завитинском районе на 2015 - 2020 годы», утвержденную постановлением главы Завитинского района от 24.09.2014 № 361 «Об утверждении муниципальной программы Завитинского района «Развитие и сохранение культуры и искусства в Завитинском районе на 2015 – 2020  годы» следующее изменение:</w:t>
      </w:r>
    </w:p>
    <w:p w:rsidR="00EF7BEE" w:rsidRPr="00EF7BEE" w:rsidRDefault="00EF7BEE" w:rsidP="00EF7BEE">
      <w:pPr>
        <w:tabs>
          <w:tab w:val="left" w:pos="405"/>
          <w:tab w:val="right" w:pos="9638"/>
        </w:tabs>
        <w:spacing w:after="0"/>
        <w:jc w:val="both"/>
        <w:rPr>
          <w:rFonts w:ascii="Times New Roman" w:hAnsi="Times New Roman" w:cs="Times New Roman"/>
          <w:sz w:val="28"/>
          <w:szCs w:val="28"/>
        </w:rPr>
      </w:pPr>
      <w:r w:rsidRPr="00EF7BEE">
        <w:rPr>
          <w:rFonts w:ascii="Times New Roman" w:hAnsi="Times New Roman" w:cs="Times New Roman"/>
          <w:sz w:val="28"/>
          <w:szCs w:val="28"/>
        </w:rPr>
        <w:tab/>
        <w:t>приложение к постановлению изложить в новой редакции согласно приложению к настоящему постановлению.</w:t>
      </w:r>
    </w:p>
    <w:p w:rsidR="00EF7BEE" w:rsidRPr="00EF7BEE" w:rsidRDefault="00EF7BEE" w:rsidP="00EF7BEE">
      <w:pPr>
        <w:tabs>
          <w:tab w:val="left" w:pos="405"/>
          <w:tab w:val="right" w:pos="9638"/>
        </w:tabs>
        <w:spacing w:after="0"/>
        <w:jc w:val="both"/>
        <w:rPr>
          <w:rFonts w:ascii="Times New Roman" w:hAnsi="Times New Roman" w:cs="Times New Roman"/>
          <w:sz w:val="28"/>
          <w:szCs w:val="28"/>
        </w:rPr>
      </w:pPr>
      <w:r w:rsidRPr="00EF7BEE">
        <w:rPr>
          <w:rFonts w:ascii="Times New Roman" w:hAnsi="Times New Roman" w:cs="Times New Roman"/>
          <w:sz w:val="28"/>
          <w:szCs w:val="28"/>
        </w:rPr>
        <w:tab/>
        <w:t>2.Постановление главы Завитинского района от 12.11.2015 № 382 признать утратившим силу.</w:t>
      </w:r>
    </w:p>
    <w:p w:rsidR="00EF7BEE" w:rsidRPr="00EF7BEE" w:rsidRDefault="00EF7BEE" w:rsidP="00EF7BEE">
      <w:pPr>
        <w:tabs>
          <w:tab w:val="left" w:pos="405"/>
          <w:tab w:val="right" w:pos="9638"/>
        </w:tabs>
        <w:spacing w:after="0"/>
        <w:jc w:val="both"/>
        <w:rPr>
          <w:rFonts w:ascii="Times New Roman" w:hAnsi="Times New Roman" w:cs="Times New Roman"/>
          <w:sz w:val="28"/>
          <w:szCs w:val="28"/>
        </w:rPr>
      </w:pPr>
      <w:r w:rsidRPr="00EF7BEE">
        <w:rPr>
          <w:rFonts w:ascii="Times New Roman" w:hAnsi="Times New Roman" w:cs="Times New Roman"/>
          <w:sz w:val="28"/>
          <w:szCs w:val="28"/>
        </w:rPr>
        <w:tab/>
        <w:t>3. Настоящее постановление подлежит официальному опубликованию.</w:t>
      </w:r>
    </w:p>
    <w:p w:rsidR="00EF7BEE" w:rsidRPr="00EF7BEE" w:rsidRDefault="00EF7BEE" w:rsidP="00EF7BEE">
      <w:pPr>
        <w:tabs>
          <w:tab w:val="left" w:pos="405"/>
          <w:tab w:val="right" w:pos="9638"/>
        </w:tabs>
        <w:spacing w:after="0"/>
        <w:jc w:val="both"/>
        <w:rPr>
          <w:rFonts w:ascii="Times New Roman" w:hAnsi="Times New Roman" w:cs="Times New Roman"/>
          <w:sz w:val="28"/>
          <w:szCs w:val="28"/>
        </w:rPr>
      </w:pPr>
      <w:r w:rsidRPr="00EF7BEE">
        <w:rPr>
          <w:rFonts w:ascii="Times New Roman" w:hAnsi="Times New Roman" w:cs="Times New Roman"/>
          <w:sz w:val="28"/>
          <w:szCs w:val="28"/>
        </w:rPr>
        <w:tab/>
        <w:t xml:space="preserve">4. Контроль за исполнением настоящего постановления возложить на первого заместителя главы Завитинского района Т. В. Хлюпину. </w:t>
      </w:r>
    </w:p>
    <w:p w:rsidR="00EF7BEE" w:rsidRPr="00EF7BEE" w:rsidRDefault="00EF7BEE" w:rsidP="00EF7BEE">
      <w:pPr>
        <w:tabs>
          <w:tab w:val="left" w:pos="405"/>
          <w:tab w:val="right" w:pos="9638"/>
        </w:tabs>
        <w:rPr>
          <w:rFonts w:ascii="Times New Roman" w:hAnsi="Times New Roman" w:cs="Times New Roman"/>
          <w:sz w:val="28"/>
          <w:szCs w:val="28"/>
        </w:rPr>
      </w:pPr>
    </w:p>
    <w:p w:rsidR="00EF7BEE" w:rsidRPr="00EF7BEE" w:rsidRDefault="00EF7BEE" w:rsidP="00EF7BEE">
      <w:pPr>
        <w:tabs>
          <w:tab w:val="left" w:pos="405"/>
          <w:tab w:val="right" w:pos="9638"/>
        </w:tabs>
        <w:jc w:val="both"/>
        <w:rPr>
          <w:rFonts w:ascii="Times New Roman" w:hAnsi="Times New Roman" w:cs="Times New Roman"/>
          <w:sz w:val="28"/>
          <w:szCs w:val="28"/>
        </w:rPr>
      </w:pPr>
    </w:p>
    <w:p w:rsidR="00EF7BEE" w:rsidRPr="00EF7BEE" w:rsidRDefault="00EF7BEE" w:rsidP="00EF7BEE">
      <w:pPr>
        <w:tabs>
          <w:tab w:val="left" w:pos="405"/>
          <w:tab w:val="right" w:pos="9638"/>
        </w:tabs>
        <w:jc w:val="both"/>
        <w:rPr>
          <w:rFonts w:ascii="Times New Roman" w:hAnsi="Times New Roman" w:cs="Times New Roman"/>
          <w:sz w:val="28"/>
          <w:szCs w:val="28"/>
        </w:rPr>
      </w:pPr>
      <w:r w:rsidRPr="00EF7BEE">
        <w:rPr>
          <w:rFonts w:ascii="Times New Roman" w:hAnsi="Times New Roman" w:cs="Times New Roman"/>
          <w:sz w:val="28"/>
          <w:szCs w:val="28"/>
        </w:rPr>
        <w:t>Глава Завитинского района                                                           О.Б.</w:t>
      </w:r>
      <w:r>
        <w:rPr>
          <w:rFonts w:ascii="Times New Roman" w:hAnsi="Times New Roman" w:cs="Times New Roman"/>
          <w:sz w:val="28"/>
          <w:szCs w:val="28"/>
        </w:rPr>
        <w:t xml:space="preserve"> </w:t>
      </w:r>
      <w:r w:rsidRPr="00EF7BEE">
        <w:rPr>
          <w:rFonts w:ascii="Times New Roman" w:hAnsi="Times New Roman" w:cs="Times New Roman"/>
          <w:sz w:val="28"/>
          <w:szCs w:val="28"/>
        </w:rPr>
        <w:t>Назаренко</w:t>
      </w:r>
    </w:p>
    <w:p w:rsidR="00DC50A6" w:rsidRPr="00DC50A6" w:rsidRDefault="00EB3C89" w:rsidP="00DC50A6">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                   </w:t>
      </w:r>
      <w:r w:rsidR="00DC50A6" w:rsidRPr="00DC50A6">
        <w:rPr>
          <w:rFonts w:ascii="Times New Roman" w:hAnsi="Times New Roman" w:cs="Times New Roman"/>
          <w:sz w:val="28"/>
          <w:szCs w:val="28"/>
        </w:rPr>
        <w:t xml:space="preserve">                                    </w:t>
      </w:r>
      <w:r w:rsidR="00D6668F">
        <w:rPr>
          <w:rFonts w:ascii="Times New Roman" w:hAnsi="Times New Roman" w:cs="Times New Roman"/>
          <w:sz w:val="28"/>
          <w:szCs w:val="28"/>
        </w:rPr>
        <w:t xml:space="preserve">                    </w:t>
      </w:r>
      <w:r w:rsidR="00DC50A6" w:rsidRPr="00DC50A6">
        <w:rPr>
          <w:rFonts w:ascii="Times New Roman" w:hAnsi="Times New Roman" w:cs="Times New Roman"/>
          <w:sz w:val="28"/>
          <w:szCs w:val="28"/>
        </w:rPr>
        <w:t xml:space="preserve">      </w:t>
      </w:r>
      <w:r w:rsidR="00D6668F">
        <w:rPr>
          <w:rFonts w:ascii="Times New Roman" w:hAnsi="Times New Roman" w:cs="Times New Roman"/>
          <w:sz w:val="28"/>
          <w:szCs w:val="28"/>
        </w:rPr>
        <w:t xml:space="preserve">  </w:t>
      </w:r>
      <w:r w:rsidR="00DC50A6" w:rsidRPr="00DC50A6">
        <w:rPr>
          <w:rFonts w:ascii="Times New Roman" w:hAnsi="Times New Roman" w:cs="Times New Roman"/>
          <w:sz w:val="28"/>
          <w:szCs w:val="28"/>
        </w:rPr>
        <w:t xml:space="preserve">  УТВЕРЖДЕНА</w:t>
      </w:r>
    </w:p>
    <w:p w:rsidR="00DC50A6" w:rsidRPr="00DC50A6" w:rsidRDefault="00DC50A6" w:rsidP="00DC50A6">
      <w:pPr>
        <w:spacing w:after="0" w:line="240" w:lineRule="auto"/>
        <w:jc w:val="right"/>
        <w:rPr>
          <w:rFonts w:ascii="Times New Roman" w:hAnsi="Times New Roman" w:cs="Times New Roman"/>
          <w:sz w:val="28"/>
          <w:szCs w:val="28"/>
        </w:rPr>
      </w:pPr>
      <w:r w:rsidRPr="00DC50A6">
        <w:rPr>
          <w:rFonts w:ascii="Times New Roman" w:hAnsi="Times New Roman" w:cs="Times New Roman"/>
          <w:sz w:val="28"/>
          <w:szCs w:val="28"/>
        </w:rPr>
        <w:t>постановлением главы</w:t>
      </w:r>
    </w:p>
    <w:p w:rsidR="00DC50A6" w:rsidRPr="00DC50A6" w:rsidRDefault="00DC50A6" w:rsidP="00DC50A6">
      <w:pPr>
        <w:spacing w:after="0" w:line="240" w:lineRule="auto"/>
        <w:jc w:val="center"/>
        <w:rPr>
          <w:rFonts w:ascii="Times New Roman" w:hAnsi="Times New Roman" w:cs="Times New Roman"/>
          <w:sz w:val="28"/>
          <w:szCs w:val="28"/>
        </w:rPr>
      </w:pPr>
      <w:r w:rsidRPr="00DC50A6">
        <w:rPr>
          <w:rFonts w:ascii="Times New Roman" w:hAnsi="Times New Roman" w:cs="Times New Roman"/>
          <w:sz w:val="28"/>
          <w:szCs w:val="28"/>
        </w:rPr>
        <w:t xml:space="preserve">                                                                                                 Завитинского  района</w:t>
      </w:r>
    </w:p>
    <w:p w:rsidR="00DC50A6" w:rsidRPr="00DC50A6" w:rsidRDefault="00DC50A6" w:rsidP="00DC50A6">
      <w:pPr>
        <w:spacing w:after="0" w:line="240" w:lineRule="auto"/>
        <w:jc w:val="center"/>
        <w:rPr>
          <w:rFonts w:ascii="Times New Roman" w:hAnsi="Times New Roman" w:cs="Times New Roman"/>
          <w:sz w:val="28"/>
          <w:szCs w:val="28"/>
        </w:rPr>
      </w:pPr>
      <w:r w:rsidRPr="00DC50A6">
        <w:rPr>
          <w:rFonts w:ascii="Times New Roman" w:hAnsi="Times New Roman" w:cs="Times New Roman"/>
          <w:sz w:val="28"/>
          <w:szCs w:val="28"/>
        </w:rPr>
        <w:t xml:space="preserve">                                                                    </w:t>
      </w:r>
      <w:r w:rsidR="00D6668F">
        <w:rPr>
          <w:rFonts w:ascii="Times New Roman" w:hAnsi="Times New Roman" w:cs="Times New Roman"/>
          <w:sz w:val="28"/>
          <w:szCs w:val="28"/>
        </w:rPr>
        <w:t xml:space="preserve">                      </w:t>
      </w:r>
      <w:r w:rsidR="00957C3E">
        <w:rPr>
          <w:rFonts w:ascii="Times New Roman" w:hAnsi="Times New Roman" w:cs="Times New Roman"/>
          <w:sz w:val="28"/>
          <w:szCs w:val="28"/>
        </w:rPr>
        <w:t xml:space="preserve">        </w:t>
      </w:r>
      <w:r w:rsidR="006C50B9">
        <w:rPr>
          <w:rFonts w:ascii="Times New Roman" w:hAnsi="Times New Roman" w:cs="Times New Roman"/>
          <w:sz w:val="28"/>
          <w:szCs w:val="28"/>
        </w:rPr>
        <w:t>От 14.04.2016    № 127</w:t>
      </w:r>
      <w:r w:rsidRPr="00DC50A6">
        <w:rPr>
          <w:sz w:val="28"/>
          <w:szCs w:val="28"/>
        </w:rPr>
        <w:t xml:space="preserve">                                                                                                                             </w:t>
      </w:r>
    </w:p>
    <w:p w:rsidR="00DC50A6" w:rsidRPr="00DC50A6" w:rsidRDefault="00DC50A6" w:rsidP="00DC50A6">
      <w:pPr>
        <w:spacing w:after="0" w:line="240" w:lineRule="auto"/>
        <w:jc w:val="right"/>
      </w:pPr>
    </w:p>
    <w:p w:rsidR="00DC50A6" w:rsidRPr="00DC50A6" w:rsidRDefault="00DC50A6" w:rsidP="00DC50A6"/>
    <w:p w:rsidR="00DC50A6" w:rsidRPr="00DC50A6" w:rsidRDefault="00DC50A6" w:rsidP="00DC50A6"/>
    <w:p w:rsidR="00DC50A6" w:rsidRDefault="00DC50A6" w:rsidP="00DC50A6"/>
    <w:p w:rsidR="00D6668F" w:rsidRDefault="00D6668F" w:rsidP="00DC50A6"/>
    <w:p w:rsidR="00D6668F" w:rsidRDefault="00D6668F" w:rsidP="00DC50A6"/>
    <w:p w:rsidR="00D6668F" w:rsidRDefault="00D6668F" w:rsidP="00DC50A6"/>
    <w:p w:rsidR="00D6668F" w:rsidRPr="00DC50A6" w:rsidRDefault="00D6668F" w:rsidP="00DC50A6"/>
    <w:p w:rsidR="00DC50A6" w:rsidRPr="00DC50A6" w:rsidRDefault="00DC50A6" w:rsidP="00DC50A6">
      <w:pPr>
        <w:rPr>
          <w:b/>
        </w:rPr>
      </w:pPr>
    </w:p>
    <w:p w:rsidR="00DC50A6" w:rsidRPr="00DC50A6" w:rsidRDefault="00DC50A6" w:rsidP="00DC50A6">
      <w:pPr>
        <w:tabs>
          <w:tab w:val="left" w:pos="4200"/>
        </w:tabs>
        <w:jc w:val="center"/>
        <w:rPr>
          <w:rFonts w:ascii="Times New Roman" w:hAnsi="Times New Roman" w:cs="Times New Roman"/>
          <w:b/>
          <w:sz w:val="28"/>
          <w:szCs w:val="28"/>
        </w:rPr>
      </w:pPr>
      <w:r w:rsidRPr="00DC50A6">
        <w:rPr>
          <w:rFonts w:ascii="Times New Roman" w:hAnsi="Times New Roman" w:cs="Times New Roman"/>
          <w:b/>
          <w:sz w:val="28"/>
          <w:szCs w:val="28"/>
        </w:rPr>
        <w:t>МУНИЦИПАЛЬНАЯ ПРОГРАММА</w:t>
      </w:r>
    </w:p>
    <w:p w:rsidR="00DC50A6" w:rsidRPr="00DC50A6" w:rsidRDefault="00DC50A6" w:rsidP="00DC50A6">
      <w:pPr>
        <w:tabs>
          <w:tab w:val="left" w:pos="4200"/>
        </w:tabs>
        <w:jc w:val="center"/>
        <w:rPr>
          <w:rFonts w:ascii="Times New Roman" w:hAnsi="Times New Roman" w:cs="Times New Roman"/>
          <w:b/>
          <w:sz w:val="28"/>
          <w:szCs w:val="28"/>
        </w:rPr>
      </w:pPr>
      <w:r w:rsidRPr="00DC50A6">
        <w:rPr>
          <w:rFonts w:ascii="Times New Roman" w:hAnsi="Times New Roman" w:cs="Times New Roman"/>
          <w:b/>
          <w:sz w:val="28"/>
          <w:szCs w:val="28"/>
        </w:rPr>
        <w:t>«РАЗВИТИЕ И СОХРАНЕНИЕ КУЛЬТУРЫ И ИСКУССТВА</w:t>
      </w:r>
    </w:p>
    <w:p w:rsidR="00DC50A6" w:rsidRPr="00DC50A6" w:rsidRDefault="00DC50A6" w:rsidP="00DC50A6">
      <w:pPr>
        <w:tabs>
          <w:tab w:val="left" w:pos="4200"/>
        </w:tabs>
        <w:jc w:val="center"/>
        <w:rPr>
          <w:rFonts w:ascii="Times New Roman" w:hAnsi="Times New Roman" w:cs="Times New Roman"/>
          <w:sz w:val="28"/>
          <w:szCs w:val="28"/>
        </w:rPr>
      </w:pPr>
      <w:r w:rsidRPr="00DC50A6">
        <w:rPr>
          <w:rFonts w:ascii="Times New Roman" w:hAnsi="Times New Roman" w:cs="Times New Roman"/>
          <w:b/>
          <w:sz w:val="28"/>
          <w:szCs w:val="28"/>
        </w:rPr>
        <w:t xml:space="preserve">ЗАВИТИНСКОГО РАЙОНА </w:t>
      </w:r>
      <w:r w:rsidR="00751721" w:rsidRPr="00DC50A6">
        <w:rPr>
          <w:rFonts w:ascii="Times New Roman" w:hAnsi="Times New Roman" w:cs="Times New Roman"/>
          <w:b/>
          <w:sz w:val="28"/>
          <w:szCs w:val="28"/>
        </w:rPr>
        <w:t>НА 2015</w:t>
      </w:r>
      <w:r w:rsidRPr="00DC50A6">
        <w:rPr>
          <w:rFonts w:ascii="Times New Roman" w:hAnsi="Times New Roman" w:cs="Times New Roman"/>
          <w:b/>
          <w:sz w:val="28"/>
          <w:szCs w:val="28"/>
        </w:rPr>
        <w:t>-2020 ГОДЫ»</w:t>
      </w:r>
    </w:p>
    <w:p w:rsidR="00DC50A6" w:rsidRPr="00DC50A6" w:rsidRDefault="00DC50A6" w:rsidP="00DC50A6">
      <w:pPr>
        <w:rPr>
          <w:rFonts w:ascii="Times New Roman" w:hAnsi="Times New Roman" w:cs="Times New Roman"/>
          <w:sz w:val="28"/>
          <w:szCs w:val="28"/>
        </w:rPr>
      </w:pPr>
    </w:p>
    <w:p w:rsidR="00DC50A6" w:rsidRPr="00DC50A6" w:rsidRDefault="00DC50A6" w:rsidP="00DC50A6">
      <w:pPr>
        <w:rPr>
          <w:rFonts w:ascii="Times New Roman" w:hAnsi="Times New Roman" w:cs="Times New Roman"/>
          <w:sz w:val="28"/>
          <w:szCs w:val="28"/>
        </w:rPr>
      </w:pPr>
    </w:p>
    <w:p w:rsidR="00DC50A6" w:rsidRDefault="00DC50A6" w:rsidP="00DC50A6">
      <w:pPr>
        <w:rPr>
          <w:rFonts w:ascii="Times New Roman" w:hAnsi="Times New Roman" w:cs="Times New Roman"/>
          <w:sz w:val="28"/>
          <w:szCs w:val="28"/>
        </w:rPr>
      </w:pPr>
    </w:p>
    <w:p w:rsidR="00D6668F" w:rsidRDefault="00D6668F" w:rsidP="00DC50A6">
      <w:pPr>
        <w:rPr>
          <w:rFonts w:ascii="Times New Roman" w:hAnsi="Times New Roman" w:cs="Times New Roman"/>
          <w:sz w:val="28"/>
          <w:szCs w:val="28"/>
        </w:rPr>
      </w:pPr>
    </w:p>
    <w:p w:rsidR="00D6668F" w:rsidRDefault="00D6668F" w:rsidP="00DC50A6">
      <w:pPr>
        <w:rPr>
          <w:rFonts w:ascii="Times New Roman" w:hAnsi="Times New Roman" w:cs="Times New Roman"/>
          <w:sz w:val="28"/>
          <w:szCs w:val="28"/>
        </w:rPr>
      </w:pPr>
    </w:p>
    <w:p w:rsidR="00D6668F" w:rsidRDefault="00D6668F" w:rsidP="00DC50A6">
      <w:pPr>
        <w:rPr>
          <w:rFonts w:ascii="Times New Roman" w:hAnsi="Times New Roman" w:cs="Times New Roman"/>
          <w:sz w:val="28"/>
          <w:szCs w:val="28"/>
        </w:rPr>
      </w:pPr>
    </w:p>
    <w:p w:rsidR="00D6668F" w:rsidRDefault="00D6668F" w:rsidP="00DC50A6">
      <w:pPr>
        <w:rPr>
          <w:rFonts w:ascii="Times New Roman" w:hAnsi="Times New Roman" w:cs="Times New Roman"/>
          <w:sz w:val="28"/>
          <w:szCs w:val="28"/>
        </w:rPr>
      </w:pPr>
    </w:p>
    <w:p w:rsidR="00D6668F" w:rsidRDefault="00D6668F" w:rsidP="00DC50A6">
      <w:pPr>
        <w:rPr>
          <w:rFonts w:ascii="Times New Roman" w:hAnsi="Times New Roman" w:cs="Times New Roman"/>
          <w:sz w:val="28"/>
          <w:szCs w:val="28"/>
        </w:rPr>
      </w:pPr>
    </w:p>
    <w:p w:rsidR="00D6668F" w:rsidRDefault="00D6668F" w:rsidP="00DC50A6">
      <w:pPr>
        <w:rPr>
          <w:rFonts w:ascii="Times New Roman" w:hAnsi="Times New Roman" w:cs="Times New Roman"/>
          <w:sz w:val="28"/>
          <w:szCs w:val="28"/>
        </w:rPr>
      </w:pPr>
    </w:p>
    <w:p w:rsidR="00D6668F" w:rsidRDefault="00D6668F" w:rsidP="00DC50A6">
      <w:pPr>
        <w:rPr>
          <w:rFonts w:ascii="Times New Roman" w:hAnsi="Times New Roman" w:cs="Times New Roman"/>
          <w:sz w:val="28"/>
          <w:szCs w:val="28"/>
        </w:rPr>
      </w:pPr>
    </w:p>
    <w:p w:rsidR="00D6668F" w:rsidRDefault="00D6668F" w:rsidP="00DC50A6">
      <w:pPr>
        <w:rPr>
          <w:rFonts w:ascii="Times New Roman" w:hAnsi="Times New Roman" w:cs="Times New Roman"/>
          <w:sz w:val="28"/>
          <w:szCs w:val="28"/>
        </w:rPr>
      </w:pPr>
    </w:p>
    <w:p w:rsidR="00D6668F" w:rsidRDefault="00D6668F" w:rsidP="00DC50A6">
      <w:pPr>
        <w:rPr>
          <w:rFonts w:ascii="Times New Roman" w:hAnsi="Times New Roman" w:cs="Times New Roman"/>
          <w:sz w:val="28"/>
          <w:szCs w:val="28"/>
        </w:rPr>
      </w:pPr>
    </w:p>
    <w:p w:rsidR="00D6668F" w:rsidRDefault="00D6668F" w:rsidP="00DC50A6">
      <w:pPr>
        <w:rPr>
          <w:rFonts w:ascii="Times New Roman" w:hAnsi="Times New Roman" w:cs="Times New Roman"/>
          <w:sz w:val="28"/>
          <w:szCs w:val="28"/>
        </w:rPr>
      </w:pPr>
    </w:p>
    <w:p w:rsidR="00D6668F" w:rsidRDefault="00D6668F" w:rsidP="00DC50A6">
      <w:pPr>
        <w:rPr>
          <w:rFonts w:ascii="Times New Roman" w:hAnsi="Times New Roman" w:cs="Times New Roman"/>
          <w:sz w:val="28"/>
          <w:szCs w:val="28"/>
        </w:rPr>
      </w:pPr>
    </w:p>
    <w:p w:rsidR="00D6668F" w:rsidRDefault="00D6668F" w:rsidP="00DC50A6">
      <w:pPr>
        <w:rPr>
          <w:rFonts w:ascii="Times New Roman" w:hAnsi="Times New Roman" w:cs="Times New Roman"/>
          <w:sz w:val="28"/>
          <w:szCs w:val="28"/>
        </w:rPr>
      </w:pPr>
    </w:p>
    <w:p w:rsidR="00D6668F" w:rsidRDefault="00D6668F" w:rsidP="00DC50A6">
      <w:pPr>
        <w:rPr>
          <w:rFonts w:ascii="Times New Roman" w:hAnsi="Times New Roman" w:cs="Times New Roman"/>
          <w:sz w:val="28"/>
          <w:szCs w:val="28"/>
        </w:rPr>
      </w:pPr>
    </w:p>
    <w:p w:rsidR="00DC50A6" w:rsidRPr="00DC50A6" w:rsidRDefault="00DC50A6" w:rsidP="00DC50A6">
      <w:pPr>
        <w:tabs>
          <w:tab w:val="left" w:pos="5385"/>
        </w:tabs>
        <w:jc w:val="center"/>
        <w:rPr>
          <w:rFonts w:ascii="Times New Roman" w:hAnsi="Times New Roman" w:cs="Times New Roman"/>
          <w:b/>
          <w:sz w:val="28"/>
          <w:szCs w:val="28"/>
        </w:rPr>
      </w:pPr>
      <w:r w:rsidRPr="00DC50A6">
        <w:rPr>
          <w:rFonts w:ascii="Times New Roman" w:hAnsi="Times New Roman" w:cs="Times New Roman"/>
          <w:b/>
          <w:sz w:val="28"/>
          <w:szCs w:val="28"/>
          <w:lang w:val="en-US"/>
        </w:rPr>
        <w:t>I</w:t>
      </w:r>
      <w:r w:rsidRPr="00DC50A6">
        <w:rPr>
          <w:rFonts w:ascii="Times New Roman" w:hAnsi="Times New Roman" w:cs="Times New Roman"/>
          <w:b/>
          <w:sz w:val="28"/>
          <w:szCs w:val="28"/>
        </w:rPr>
        <w:t>.Муниципальная программа</w:t>
      </w:r>
    </w:p>
    <w:p w:rsidR="00DC50A6" w:rsidRPr="00DC50A6" w:rsidRDefault="00DC50A6" w:rsidP="00DC50A6">
      <w:pPr>
        <w:tabs>
          <w:tab w:val="left" w:pos="5385"/>
        </w:tabs>
        <w:jc w:val="center"/>
        <w:rPr>
          <w:rFonts w:ascii="Times New Roman" w:hAnsi="Times New Roman" w:cs="Times New Roman"/>
          <w:b/>
          <w:sz w:val="28"/>
          <w:szCs w:val="28"/>
        </w:rPr>
      </w:pPr>
      <w:r w:rsidRPr="00DC50A6">
        <w:rPr>
          <w:rFonts w:ascii="Times New Roman" w:hAnsi="Times New Roman" w:cs="Times New Roman"/>
          <w:b/>
          <w:sz w:val="28"/>
          <w:szCs w:val="28"/>
        </w:rPr>
        <w:t>1.Паспорт муниципальной программы</w:t>
      </w:r>
    </w:p>
    <w:tbl>
      <w:tblPr>
        <w:tblStyle w:val="a7"/>
        <w:tblW w:w="0" w:type="auto"/>
        <w:tblLook w:val="04A0" w:firstRow="1" w:lastRow="0" w:firstColumn="1" w:lastColumn="0" w:noHBand="0" w:noVBand="1"/>
      </w:tblPr>
      <w:tblGrid>
        <w:gridCol w:w="566"/>
        <w:gridCol w:w="2410"/>
        <w:gridCol w:w="6373"/>
      </w:tblGrid>
      <w:tr w:rsidR="00DC50A6" w:rsidRPr="00DC50A6" w:rsidTr="004B3615">
        <w:tc>
          <w:tcPr>
            <w:tcW w:w="562" w:type="dxa"/>
          </w:tcPr>
          <w:p w:rsidR="00DC50A6" w:rsidRPr="00DC50A6" w:rsidRDefault="00DC50A6" w:rsidP="00DC50A6">
            <w:pPr>
              <w:tabs>
                <w:tab w:val="left" w:pos="5385"/>
              </w:tabs>
              <w:jc w:val="center"/>
              <w:rPr>
                <w:rFonts w:ascii="Times New Roman" w:hAnsi="Times New Roman" w:cs="Times New Roman"/>
                <w:sz w:val="28"/>
                <w:szCs w:val="28"/>
              </w:rPr>
            </w:pPr>
            <w:r w:rsidRPr="00DC50A6">
              <w:rPr>
                <w:rFonts w:ascii="Times New Roman" w:hAnsi="Times New Roman" w:cs="Times New Roman"/>
                <w:sz w:val="28"/>
                <w:szCs w:val="28"/>
              </w:rPr>
              <w:t>1.</w:t>
            </w:r>
          </w:p>
        </w:tc>
        <w:tc>
          <w:tcPr>
            <w:tcW w:w="2410" w:type="dxa"/>
          </w:tcPr>
          <w:p w:rsidR="00DC50A6" w:rsidRPr="00DC50A6" w:rsidRDefault="00DC50A6" w:rsidP="00DC50A6">
            <w:pPr>
              <w:tabs>
                <w:tab w:val="left" w:pos="5385"/>
              </w:tabs>
              <w:jc w:val="center"/>
              <w:rPr>
                <w:rFonts w:ascii="Times New Roman" w:hAnsi="Times New Roman" w:cs="Times New Roman"/>
                <w:sz w:val="28"/>
                <w:szCs w:val="28"/>
              </w:rPr>
            </w:pPr>
            <w:r w:rsidRPr="00DC50A6">
              <w:rPr>
                <w:rFonts w:ascii="Times New Roman" w:hAnsi="Times New Roman" w:cs="Times New Roman"/>
                <w:sz w:val="28"/>
                <w:szCs w:val="28"/>
              </w:rPr>
              <w:t>Наименование муниципальной программы</w:t>
            </w:r>
          </w:p>
        </w:tc>
        <w:tc>
          <w:tcPr>
            <w:tcW w:w="6373" w:type="dxa"/>
          </w:tcPr>
          <w:p w:rsidR="00DC50A6" w:rsidRPr="00DC50A6" w:rsidRDefault="00DC50A6" w:rsidP="00DC50A6">
            <w:pPr>
              <w:tabs>
                <w:tab w:val="left" w:pos="5385"/>
              </w:tabs>
              <w:jc w:val="center"/>
              <w:rPr>
                <w:rFonts w:ascii="Times New Roman" w:hAnsi="Times New Roman" w:cs="Times New Roman"/>
                <w:sz w:val="28"/>
                <w:szCs w:val="28"/>
              </w:rPr>
            </w:pPr>
            <w:r w:rsidRPr="00DC50A6">
              <w:rPr>
                <w:rFonts w:ascii="Times New Roman" w:hAnsi="Times New Roman" w:cs="Times New Roman"/>
                <w:sz w:val="28"/>
                <w:szCs w:val="28"/>
              </w:rPr>
              <w:t>Развитие и сохранение культуры и искусства Завитинского района на 2015 – 2020 годы</w:t>
            </w:r>
          </w:p>
        </w:tc>
      </w:tr>
      <w:tr w:rsidR="00DC50A6" w:rsidRPr="00DC50A6" w:rsidTr="004B3615">
        <w:tc>
          <w:tcPr>
            <w:tcW w:w="562" w:type="dxa"/>
          </w:tcPr>
          <w:p w:rsidR="00DC50A6" w:rsidRPr="00DC50A6" w:rsidRDefault="00DC50A6" w:rsidP="00DC50A6">
            <w:pPr>
              <w:tabs>
                <w:tab w:val="left" w:pos="5385"/>
              </w:tabs>
              <w:jc w:val="center"/>
              <w:rPr>
                <w:rFonts w:ascii="Times New Roman" w:hAnsi="Times New Roman" w:cs="Times New Roman"/>
                <w:sz w:val="28"/>
                <w:szCs w:val="28"/>
              </w:rPr>
            </w:pPr>
            <w:r w:rsidRPr="00DC50A6">
              <w:rPr>
                <w:rFonts w:ascii="Times New Roman" w:hAnsi="Times New Roman" w:cs="Times New Roman"/>
                <w:sz w:val="28"/>
                <w:szCs w:val="28"/>
              </w:rPr>
              <w:t>2.</w:t>
            </w:r>
          </w:p>
        </w:tc>
        <w:tc>
          <w:tcPr>
            <w:tcW w:w="2410" w:type="dxa"/>
          </w:tcPr>
          <w:p w:rsidR="00DC50A6" w:rsidRPr="00DC50A6" w:rsidRDefault="00DC50A6" w:rsidP="00DC50A6">
            <w:pPr>
              <w:tabs>
                <w:tab w:val="left" w:pos="5385"/>
              </w:tabs>
              <w:jc w:val="center"/>
              <w:rPr>
                <w:rFonts w:ascii="Times New Roman" w:hAnsi="Times New Roman" w:cs="Times New Roman"/>
                <w:sz w:val="28"/>
                <w:szCs w:val="28"/>
              </w:rPr>
            </w:pPr>
            <w:r w:rsidRPr="00DC50A6">
              <w:rPr>
                <w:rFonts w:ascii="Times New Roman" w:hAnsi="Times New Roman" w:cs="Times New Roman"/>
                <w:sz w:val="28"/>
                <w:szCs w:val="28"/>
              </w:rPr>
              <w:t>Координатор муниципальной программы</w:t>
            </w:r>
          </w:p>
        </w:tc>
        <w:tc>
          <w:tcPr>
            <w:tcW w:w="6373" w:type="dxa"/>
          </w:tcPr>
          <w:p w:rsidR="00DC50A6" w:rsidRPr="00DC50A6" w:rsidRDefault="00DC50A6" w:rsidP="00DC50A6">
            <w:pPr>
              <w:tabs>
                <w:tab w:val="left" w:pos="5385"/>
              </w:tabs>
              <w:jc w:val="center"/>
              <w:rPr>
                <w:rFonts w:ascii="Times New Roman" w:hAnsi="Times New Roman" w:cs="Times New Roman"/>
                <w:sz w:val="28"/>
                <w:szCs w:val="28"/>
              </w:rPr>
            </w:pPr>
            <w:r w:rsidRPr="00DC50A6">
              <w:rPr>
                <w:rFonts w:ascii="Times New Roman" w:hAnsi="Times New Roman" w:cs="Times New Roman"/>
                <w:sz w:val="28"/>
                <w:szCs w:val="28"/>
              </w:rPr>
              <w:t>Отдел культуры, кинофикации и архивного дела администрации Завитинского района</w:t>
            </w:r>
          </w:p>
        </w:tc>
      </w:tr>
      <w:tr w:rsidR="00DC50A6" w:rsidRPr="00DC50A6" w:rsidTr="004B3615">
        <w:tc>
          <w:tcPr>
            <w:tcW w:w="562" w:type="dxa"/>
          </w:tcPr>
          <w:p w:rsidR="00DC50A6" w:rsidRPr="00DC50A6" w:rsidRDefault="00DC50A6" w:rsidP="00DC50A6">
            <w:pPr>
              <w:tabs>
                <w:tab w:val="left" w:pos="5385"/>
              </w:tabs>
              <w:jc w:val="center"/>
              <w:rPr>
                <w:rFonts w:ascii="Times New Roman" w:hAnsi="Times New Roman" w:cs="Times New Roman"/>
                <w:sz w:val="28"/>
                <w:szCs w:val="28"/>
              </w:rPr>
            </w:pPr>
            <w:r w:rsidRPr="00DC50A6">
              <w:rPr>
                <w:rFonts w:ascii="Times New Roman" w:hAnsi="Times New Roman" w:cs="Times New Roman"/>
                <w:sz w:val="28"/>
                <w:szCs w:val="28"/>
              </w:rPr>
              <w:t>3.</w:t>
            </w:r>
          </w:p>
        </w:tc>
        <w:tc>
          <w:tcPr>
            <w:tcW w:w="2410" w:type="dxa"/>
          </w:tcPr>
          <w:p w:rsidR="00DC50A6" w:rsidRPr="00DC50A6" w:rsidRDefault="00DC50A6" w:rsidP="00DC50A6">
            <w:pPr>
              <w:tabs>
                <w:tab w:val="left" w:pos="5385"/>
              </w:tabs>
              <w:jc w:val="center"/>
              <w:rPr>
                <w:rFonts w:ascii="Times New Roman" w:hAnsi="Times New Roman" w:cs="Times New Roman"/>
                <w:sz w:val="28"/>
                <w:szCs w:val="28"/>
              </w:rPr>
            </w:pPr>
            <w:r w:rsidRPr="00DC50A6">
              <w:rPr>
                <w:rFonts w:ascii="Times New Roman" w:hAnsi="Times New Roman" w:cs="Times New Roman"/>
                <w:sz w:val="28"/>
                <w:szCs w:val="28"/>
              </w:rPr>
              <w:t>Координаторы подпрограмм</w:t>
            </w:r>
          </w:p>
        </w:tc>
        <w:tc>
          <w:tcPr>
            <w:tcW w:w="6373" w:type="dxa"/>
          </w:tcPr>
          <w:p w:rsidR="00DC50A6" w:rsidRPr="00DC50A6" w:rsidRDefault="00DC50A6" w:rsidP="00DC50A6">
            <w:pPr>
              <w:tabs>
                <w:tab w:val="left" w:pos="5385"/>
              </w:tabs>
              <w:jc w:val="center"/>
              <w:rPr>
                <w:rFonts w:ascii="Times New Roman" w:hAnsi="Times New Roman" w:cs="Times New Roman"/>
                <w:sz w:val="28"/>
                <w:szCs w:val="28"/>
              </w:rPr>
            </w:pPr>
            <w:r w:rsidRPr="00DC50A6">
              <w:rPr>
                <w:rFonts w:ascii="Times New Roman" w:hAnsi="Times New Roman" w:cs="Times New Roman"/>
                <w:sz w:val="28"/>
                <w:szCs w:val="28"/>
              </w:rPr>
              <w:t>Отдел культуры, кинофикации и архивного дела администрации Завитинского района</w:t>
            </w:r>
          </w:p>
        </w:tc>
      </w:tr>
      <w:tr w:rsidR="00DC50A6" w:rsidRPr="00DC50A6" w:rsidTr="004B3615">
        <w:tc>
          <w:tcPr>
            <w:tcW w:w="562" w:type="dxa"/>
          </w:tcPr>
          <w:p w:rsidR="00DC50A6" w:rsidRPr="00DC50A6" w:rsidRDefault="00DC50A6" w:rsidP="00DC50A6">
            <w:pPr>
              <w:tabs>
                <w:tab w:val="left" w:pos="5385"/>
              </w:tabs>
              <w:jc w:val="center"/>
              <w:rPr>
                <w:rFonts w:ascii="Times New Roman" w:hAnsi="Times New Roman" w:cs="Times New Roman"/>
                <w:sz w:val="28"/>
                <w:szCs w:val="28"/>
              </w:rPr>
            </w:pPr>
            <w:r w:rsidRPr="00DC50A6">
              <w:rPr>
                <w:rFonts w:ascii="Times New Roman" w:hAnsi="Times New Roman" w:cs="Times New Roman"/>
                <w:sz w:val="28"/>
                <w:szCs w:val="28"/>
              </w:rPr>
              <w:t>4.</w:t>
            </w:r>
          </w:p>
        </w:tc>
        <w:tc>
          <w:tcPr>
            <w:tcW w:w="2410" w:type="dxa"/>
          </w:tcPr>
          <w:p w:rsidR="00DC50A6" w:rsidRPr="00DC50A6" w:rsidRDefault="00DC50A6" w:rsidP="00DC50A6">
            <w:pPr>
              <w:tabs>
                <w:tab w:val="left" w:pos="5385"/>
              </w:tabs>
              <w:jc w:val="center"/>
              <w:rPr>
                <w:rFonts w:ascii="Times New Roman" w:hAnsi="Times New Roman" w:cs="Times New Roman"/>
                <w:sz w:val="28"/>
                <w:szCs w:val="28"/>
              </w:rPr>
            </w:pPr>
            <w:r w:rsidRPr="00DC50A6">
              <w:rPr>
                <w:rFonts w:ascii="Times New Roman" w:hAnsi="Times New Roman" w:cs="Times New Roman"/>
                <w:sz w:val="28"/>
                <w:szCs w:val="28"/>
              </w:rPr>
              <w:t>Участники муниципальной программы</w:t>
            </w:r>
          </w:p>
        </w:tc>
        <w:tc>
          <w:tcPr>
            <w:tcW w:w="6373" w:type="dxa"/>
          </w:tcPr>
          <w:p w:rsidR="00DC50A6" w:rsidRPr="00DC50A6" w:rsidRDefault="00DC50A6" w:rsidP="00DC50A6">
            <w:pPr>
              <w:tabs>
                <w:tab w:val="left" w:pos="5385"/>
              </w:tabs>
              <w:jc w:val="center"/>
              <w:rPr>
                <w:rFonts w:ascii="Times New Roman" w:hAnsi="Times New Roman" w:cs="Times New Roman"/>
                <w:sz w:val="28"/>
                <w:szCs w:val="28"/>
              </w:rPr>
            </w:pPr>
            <w:r w:rsidRPr="00DC50A6">
              <w:rPr>
                <w:rFonts w:ascii="Times New Roman" w:hAnsi="Times New Roman" w:cs="Times New Roman"/>
                <w:sz w:val="28"/>
                <w:szCs w:val="28"/>
              </w:rPr>
              <w:t>Отдел культуры, кинофикации и архивного дела администрации Завитинского района, МАУК «РЦД «Мир», МКУК «Завитинская центральная библиотека», МБОУ ДОД «Завитинская школа искусств</w:t>
            </w:r>
            <w:r w:rsidR="00914051" w:rsidRPr="00DC50A6">
              <w:rPr>
                <w:rFonts w:ascii="Times New Roman" w:hAnsi="Times New Roman" w:cs="Times New Roman"/>
                <w:sz w:val="28"/>
                <w:szCs w:val="28"/>
              </w:rPr>
              <w:t>», СКО</w:t>
            </w:r>
            <w:r w:rsidRPr="00DC50A6">
              <w:rPr>
                <w:rFonts w:ascii="Times New Roman" w:hAnsi="Times New Roman" w:cs="Times New Roman"/>
                <w:sz w:val="28"/>
                <w:szCs w:val="28"/>
              </w:rPr>
              <w:t xml:space="preserve"> сельских поселений.</w:t>
            </w:r>
          </w:p>
        </w:tc>
      </w:tr>
      <w:tr w:rsidR="00DC50A6" w:rsidRPr="00DC50A6" w:rsidTr="004B3615">
        <w:tc>
          <w:tcPr>
            <w:tcW w:w="562" w:type="dxa"/>
          </w:tcPr>
          <w:p w:rsidR="00DC50A6" w:rsidRPr="00DC50A6" w:rsidRDefault="00DC50A6" w:rsidP="00DC50A6">
            <w:pPr>
              <w:tabs>
                <w:tab w:val="left" w:pos="5385"/>
              </w:tabs>
              <w:jc w:val="center"/>
              <w:rPr>
                <w:rFonts w:ascii="Times New Roman" w:hAnsi="Times New Roman" w:cs="Times New Roman"/>
                <w:sz w:val="28"/>
                <w:szCs w:val="28"/>
              </w:rPr>
            </w:pPr>
            <w:r w:rsidRPr="00DC50A6">
              <w:rPr>
                <w:rFonts w:ascii="Times New Roman" w:hAnsi="Times New Roman" w:cs="Times New Roman"/>
                <w:sz w:val="28"/>
                <w:szCs w:val="28"/>
              </w:rPr>
              <w:t>5.</w:t>
            </w:r>
          </w:p>
        </w:tc>
        <w:tc>
          <w:tcPr>
            <w:tcW w:w="2410" w:type="dxa"/>
          </w:tcPr>
          <w:p w:rsidR="00DC50A6" w:rsidRPr="00DC50A6" w:rsidRDefault="00DC50A6" w:rsidP="00DC50A6">
            <w:pPr>
              <w:tabs>
                <w:tab w:val="left" w:pos="5385"/>
              </w:tabs>
              <w:jc w:val="center"/>
              <w:rPr>
                <w:rFonts w:ascii="Times New Roman" w:hAnsi="Times New Roman" w:cs="Times New Roman"/>
                <w:sz w:val="28"/>
                <w:szCs w:val="28"/>
              </w:rPr>
            </w:pPr>
            <w:r w:rsidRPr="00DC50A6">
              <w:rPr>
                <w:rFonts w:ascii="Times New Roman" w:hAnsi="Times New Roman" w:cs="Times New Roman"/>
                <w:sz w:val="28"/>
                <w:szCs w:val="28"/>
              </w:rPr>
              <w:t xml:space="preserve">Цель(цели) </w:t>
            </w:r>
          </w:p>
        </w:tc>
        <w:tc>
          <w:tcPr>
            <w:tcW w:w="6373" w:type="dxa"/>
          </w:tcPr>
          <w:p w:rsidR="00DC50A6" w:rsidRPr="00DC50A6" w:rsidRDefault="00DC50A6" w:rsidP="00DC50A6">
            <w:pPr>
              <w:tabs>
                <w:tab w:val="left" w:pos="5385"/>
              </w:tabs>
              <w:jc w:val="center"/>
              <w:rPr>
                <w:rFonts w:ascii="Times New Roman" w:hAnsi="Times New Roman" w:cs="Times New Roman"/>
                <w:sz w:val="28"/>
                <w:szCs w:val="28"/>
              </w:rPr>
            </w:pPr>
            <w:r w:rsidRPr="00DC50A6">
              <w:rPr>
                <w:rFonts w:ascii="Times New Roman" w:hAnsi="Times New Roman" w:cs="Times New Roman"/>
                <w:sz w:val="28"/>
                <w:szCs w:val="28"/>
              </w:rPr>
              <w:t>Обеспечение прав граждан на культурную деятельность и свободный доступ к ценностям культуры и искусства.</w:t>
            </w:r>
          </w:p>
        </w:tc>
      </w:tr>
      <w:tr w:rsidR="00DC50A6" w:rsidRPr="00DC50A6" w:rsidTr="004B3615">
        <w:tc>
          <w:tcPr>
            <w:tcW w:w="562" w:type="dxa"/>
          </w:tcPr>
          <w:p w:rsidR="00DC50A6" w:rsidRPr="00DC50A6" w:rsidRDefault="00DC50A6" w:rsidP="00DC50A6">
            <w:pPr>
              <w:tabs>
                <w:tab w:val="left" w:pos="5385"/>
              </w:tabs>
              <w:jc w:val="center"/>
              <w:rPr>
                <w:rFonts w:ascii="Times New Roman" w:hAnsi="Times New Roman" w:cs="Times New Roman"/>
                <w:sz w:val="28"/>
                <w:szCs w:val="28"/>
              </w:rPr>
            </w:pPr>
            <w:r w:rsidRPr="00DC50A6">
              <w:rPr>
                <w:rFonts w:ascii="Times New Roman" w:hAnsi="Times New Roman" w:cs="Times New Roman"/>
                <w:sz w:val="28"/>
                <w:szCs w:val="28"/>
              </w:rPr>
              <w:t>6.</w:t>
            </w:r>
          </w:p>
        </w:tc>
        <w:tc>
          <w:tcPr>
            <w:tcW w:w="2410" w:type="dxa"/>
          </w:tcPr>
          <w:p w:rsidR="00DC50A6" w:rsidRPr="00DC50A6" w:rsidRDefault="00DC50A6" w:rsidP="00DC50A6">
            <w:pPr>
              <w:tabs>
                <w:tab w:val="left" w:pos="5385"/>
              </w:tabs>
              <w:jc w:val="center"/>
              <w:rPr>
                <w:rFonts w:ascii="Times New Roman" w:hAnsi="Times New Roman" w:cs="Times New Roman"/>
                <w:sz w:val="28"/>
                <w:szCs w:val="28"/>
              </w:rPr>
            </w:pPr>
            <w:r w:rsidRPr="00DC50A6">
              <w:rPr>
                <w:rFonts w:ascii="Times New Roman" w:hAnsi="Times New Roman" w:cs="Times New Roman"/>
                <w:sz w:val="28"/>
                <w:szCs w:val="28"/>
              </w:rPr>
              <w:t>Задачи муниципальной программы</w:t>
            </w:r>
          </w:p>
        </w:tc>
        <w:tc>
          <w:tcPr>
            <w:tcW w:w="6373" w:type="dxa"/>
          </w:tcPr>
          <w:p w:rsidR="00DC50A6" w:rsidRPr="00DC50A6" w:rsidRDefault="00DC50A6" w:rsidP="00DC50A6">
            <w:pPr>
              <w:numPr>
                <w:ilvl w:val="0"/>
                <w:numId w:val="1"/>
              </w:numPr>
              <w:tabs>
                <w:tab w:val="left" w:pos="5385"/>
              </w:tabs>
              <w:contextualSpacing/>
              <w:rPr>
                <w:rFonts w:ascii="Times New Roman" w:hAnsi="Times New Roman" w:cs="Times New Roman"/>
                <w:sz w:val="28"/>
                <w:szCs w:val="28"/>
              </w:rPr>
            </w:pPr>
            <w:r w:rsidRPr="00DC50A6">
              <w:rPr>
                <w:rFonts w:ascii="Times New Roman" w:hAnsi="Times New Roman" w:cs="Times New Roman"/>
                <w:sz w:val="28"/>
                <w:szCs w:val="28"/>
              </w:rPr>
              <w:t>Стимулирование народного творчества и культурно –досуговой деятельности</w:t>
            </w:r>
          </w:p>
          <w:p w:rsidR="00DC50A6" w:rsidRPr="00DC50A6" w:rsidRDefault="00DC50A6" w:rsidP="00DC50A6">
            <w:pPr>
              <w:numPr>
                <w:ilvl w:val="0"/>
                <w:numId w:val="1"/>
              </w:numPr>
              <w:tabs>
                <w:tab w:val="left" w:pos="5385"/>
              </w:tabs>
              <w:contextualSpacing/>
              <w:rPr>
                <w:rFonts w:ascii="Times New Roman" w:hAnsi="Times New Roman" w:cs="Times New Roman"/>
                <w:sz w:val="28"/>
                <w:szCs w:val="28"/>
              </w:rPr>
            </w:pPr>
            <w:r w:rsidRPr="00DC50A6">
              <w:rPr>
                <w:rFonts w:ascii="Times New Roman" w:hAnsi="Times New Roman" w:cs="Times New Roman"/>
                <w:sz w:val="28"/>
                <w:szCs w:val="28"/>
              </w:rPr>
              <w:t>Обеспечение сохранности и популяризации историко –культурного наследия.</w:t>
            </w:r>
          </w:p>
          <w:p w:rsidR="00DC50A6" w:rsidRPr="00DC50A6" w:rsidRDefault="00DC50A6" w:rsidP="00DC50A6">
            <w:pPr>
              <w:numPr>
                <w:ilvl w:val="0"/>
                <w:numId w:val="1"/>
              </w:numPr>
              <w:tabs>
                <w:tab w:val="left" w:pos="5385"/>
              </w:tabs>
              <w:contextualSpacing/>
              <w:rPr>
                <w:rFonts w:ascii="Times New Roman" w:hAnsi="Times New Roman" w:cs="Times New Roman"/>
                <w:sz w:val="28"/>
                <w:szCs w:val="28"/>
              </w:rPr>
            </w:pPr>
            <w:r w:rsidRPr="00DC50A6">
              <w:rPr>
                <w:rFonts w:ascii="Times New Roman" w:hAnsi="Times New Roman" w:cs="Times New Roman"/>
                <w:sz w:val="28"/>
                <w:szCs w:val="28"/>
              </w:rPr>
              <w:t>Обеспечение организации библиотечного обслуживание населения и комплектование книжных фондов</w:t>
            </w:r>
          </w:p>
          <w:p w:rsidR="00DC50A6" w:rsidRPr="00DC50A6" w:rsidRDefault="00DC50A6" w:rsidP="00DC50A6">
            <w:pPr>
              <w:numPr>
                <w:ilvl w:val="0"/>
                <w:numId w:val="1"/>
              </w:numPr>
              <w:tabs>
                <w:tab w:val="left" w:pos="5385"/>
              </w:tabs>
              <w:contextualSpacing/>
              <w:rPr>
                <w:rFonts w:ascii="Times New Roman" w:hAnsi="Times New Roman" w:cs="Times New Roman"/>
                <w:sz w:val="28"/>
                <w:szCs w:val="28"/>
              </w:rPr>
            </w:pPr>
            <w:r w:rsidRPr="00DC50A6">
              <w:rPr>
                <w:rFonts w:ascii="Times New Roman" w:hAnsi="Times New Roman" w:cs="Times New Roman"/>
                <w:sz w:val="28"/>
                <w:szCs w:val="28"/>
              </w:rPr>
              <w:t>Организация и проведение мероприятий в области культуры и искусства.</w:t>
            </w:r>
          </w:p>
          <w:p w:rsidR="00DC50A6" w:rsidRPr="00DC50A6" w:rsidRDefault="00DC50A6" w:rsidP="00DC50A6">
            <w:pPr>
              <w:tabs>
                <w:tab w:val="left" w:pos="5385"/>
              </w:tabs>
              <w:rPr>
                <w:rFonts w:ascii="Times New Roman" w:hAnsi="Times New Roman" w:cs="Times New Roman"/>
                <w:sz w:val="28"/>
                <w:szCs w:val="28"/>
              </w:rPr>
            </w:pPr>
          </w:p>
        </w:tc>
      </w:tr>
      <w:tr w:rsidR="00DC50A6" w:rsidRPr="00DC50A6" w:rsidTr="004B3615">
        <w:tc>
          <w:tcPr>
            <w:tcW w:w="562" w:type="dxa"/>
          </w:tcPr>
          <w:p w:rsidR="00DC50A6" w:rsidRPr="00DC50A6" w:rsidRDefault="00DC50A6" w:rsidP="00DC50A6">
            <w:pPr>
              <w:tabs>
                <w:tab w:val="left" w:pos="5385"/>
              </w:tabs>
              <w:jc w:val="center"/>
              <w:rPr>
                <w:rFonts w:ascii="Times New Roman" w:hAnsi="Times New Roman" w:cs="Times New Roman"/>
                <w:sz w:val="28"/>
                <w:szCs w:val="28"/>
              </w:rPr>
            </w:pPr>
            <w:r w:rsidRPr="00DC50A6">
              <w:rPr>
                <w:rFonts w:ascii="Times New Roman" w:hAnsi="Times New Roman" w:cs="Times New Roman"/>
                <w:sz w:val="28"/>
                <w:szCs w:val="28"/>
              </w:rPr>
              <w:t>7.</w:t>
            </w:r>
          </w:p>
        </w:tc>
        <w:tc>
          <w:tcPr>
            <w:tcW w:w="2410" w:type="dxa"/>
          </w:tcPr>
          <w:p w:rsidR="00DC50A6" w:rsidRPr="00DC50A6" w:rsidRDefault="00DC50A6" w:rsidP="00DC50A6">
            <w:pPr>
              <w:tabs>
                <w:tab w:val="left" w:pos="5385"/>
              </w:tabs>
              <w:jc w:val="center"/>
              <w:rPr>
                <w:rFonts w:ascii="Times New Roman" w:hAnsi="Times New Roman" w:cs="Times New Roman"/>
                <w:sz w:val="28"/>
                <w:szCs w:val="28"/>
              </w:rPr>
            </w:pPr>
            <w:r w:rsidRPr="00DC50A6">
              <w:rPr>
                <w:rFonts w:ascii="Times New Roman" w:hAnsi="Times New Roman" w:cs="Times New Roman"/>
                <w:sz w:val="28"/>
                <w:szCs w:val="28"/>
              </w:rPr>
              <w:t>Перечень подпрограмм, включенных в состав муниципальной программы</w:t>
            </w:r>
          </w:p>
        </w:tc>
        <w:tc>
          <w:tcPr>
            <w:tcW w:w="6373" w:type="dxa"/>
          </w:tcPr>
          <w:p w:rsidR="00DC50A6" w:rsidRPr="00DC50A6" w:rsidRDefault="00DC50A6" w:rsidP="00DC50A6">
            <w:pPr>
              <w:tabs>
                <w:tab w:val="left" w:pos="5385"/>
              </w:tabs>
              <w:rPr>
                <w:rFonts w:ascii="Times New Roman" w:hAnsi="Times New Roman" w:cs="Times New Roman"/>
                <w:sz w:val="28"/>
                <w:szCs w:val="28"/>
              </w:rPr>
            </w:pPr>
            <w:r w:rsidRPr="00DC50A6">
              <w:rPr>
                <w:rFonts w:ascii="Times New Roman" w:hAnsi="Times New Roman" w:cs="Times New Roman"/>
                <w:sz w:val="28"/>
                <w:szCs w:val="28"/>
              </w:rPr>
              <w:t>1.Народное творчество и досуговая деятельность</w:t>
            </w:r>
          </w:p>
          <w:p w:rsidR="00DC50A6" w:rsidRPr="00DC50A6" w:rsidRDefault="00DC50A6" w:rsidP="00DC50A6">
            <w:pPr>
              <w:tabs>
                <w:tab w:val="left" w:pos="5385"/>
              </w:tabs>
              <w:rPr>
                <w:rFonts w:ascii="Times New Roman" w:hAnsi="Times New Roman" w:cs="Times New Roman"/>
                <w:sz w:val="28"/>
                <w:szCs w:val="28"/>
              </w:rPr>
            </w:pPr>
            <w:r w:rsidRPr="00DC50A6">
              <w:rPr>
                <w:rFonts w:ascii="Times New Roman" w:hAnsi="Times New Roman" w:cs="Times New Roman"/>
                <w:sz w:val="28"/>
                <w:szCs w:val="28"/>
              </w:rPr>
              <w:t xml:space="preserve">2. Историко –культурное наследие </w:t>
            </w:r>
          </w:p>
          <w:p w:rsidR="00DC50A6" w:rsidRPr="00DC50A6" w:rsidRDefault="00DC50A6" w:rsidP="00DC50A6">
            <w:pPr>
              <w:tabs>
                <w:tab w:val="left" w:pos="5385"/>
              </w:tabs>
              <w:rPr>
                <w:rFonts w:ascii="Times New Roman" w:hAnsi="Times New Roman" w:cs="Times New Roman"/>
                <w:sz w:val="28"/>
                <w:szCs w:val="28"/>
              </w:rPr>
            </w:pPr>
            <w:r w:rsidRPr="00DC50A6">
              <w:rPr>
                <w:rFonts w:ascii="Times New Roman" w:hAnsi="Times New Roman" w:cs="Times New Roman"/>
                <w:sz w:val="28"/>
                <w:szCs w:val="28"/>
              </w:rPr>
              <w:t>3.Библиотечное обслуживание</w:t>
            </w:r>
          </w:p>
          <w:p w:rsidR="00DC50A6" w:rsidRPr="00DC50A6" w:rsidRDefault="00DC50A6" w:rsidP="00DC50A6">
            <w:pPr>
              <w:tabs>
                <w:tab w:val="left" w:pos="5385"/>
              </w:tabs>
              <w:rPr>
                <w:rFonts w:ascii="Times New Roman" w:hAnsi="Times New Roman" w:cs="Times New Roman"/>
                <w:sz w:val="28"/>
                <w:szCs w:val="28"/>
              </w:rPr>
            </w:pPr>
            <w:r w:rsidRPr="00DC50A6">
              <w:rPr>
                <w:rFonts w:ascii="Times New Roman" w:hAnsi="Times New Roman" w:cs="Times New Roman"/>
                <w:sz w:val="28"/>
                <w:szCs w:val="28"/>
              </w:rPr>
              <w:t>4.Мероприятия с сфере культуры и искусства</w:t>
            </w:r>
          </w:p>
          <w:p w:rsidR="00DC50A6" w:rsidRPr="00DC50A6" w:rsidRDefault="00DC50A6" w:rsidP="00DC50A6">
            <w:pPr>
              <w:tabs>
                <w:tab w:val="left" w:pos="5385"/>
              </w:tabs>
              <w:rPr>
                <w:rFonts w:ascii="Times New Roman" w:hAnsi="Times New Roman" w:cs="Times New Roman"/>
                <w:sz w:val="28"/>
                <w:szCs w:val="28"/>
              </w:rPr>
            </w:pPr>
          </w:p>
        </w:tc>
      </w:tr>
      <w:tr w:rsidR="00DC50A6" w:rsidRPr="00DC50A6" w:rsidTr="004B3615">
        <w:tc>
          <w:tcPr>
            <w:tcW w:w="562" w:type="dxa"/>
          </w:tcPr>
          <w:p w:rsidR="00DC50A6" w:rsidRPr="00DC50A6" w:rsidRDefault="00DC50A6" w:rsidP="00DC50A6">
            <w:pPr>
              <w:tabs>
                <w:tab w:val="left" w:pos="5385"/>
              </w:tabs>
              <w:jc w:val="center"/>
              <w:rPr>
                <w:rFonts w:ascii="Times New Roman" w:hAnsi="Times New Roman" w:cs="Times New Roman"/>
                <w:sz w:val="28"/>
                <w:szCs w:val="28"/>
              </w:rPr>
            </w:pPr>
            <w:r w:rsidRPr="00DC50A6">
              <w:rPr>
                <w:rFonts w:ascii="Times New Roman" w:hAnsi="Times New Roman" w:cs="Times New Roman"/>
                <w:sz w:val="28"/>
                <w:szCs w:val="28"/>
              </w:rPr>
              <w:t>8.</w:t>
            </w:r>
          </w:p>
        </w:tc>
        <w:tc>
          <w:tcPr>
            <w:tcW w:w="2410" w:type="dxa"/>
          </w:tcPr>
          <w:p w:rsidR="00DC50A6" w:rsidRPr="00DC50A6" w:rsidRDefault="00DC50A6" w:rsidP="00DC50A6">
            <w:pPr>
              <w:tabs>
                <w:tab w:val="left" w:pos="5385"/>
              </w:tabs>
              <w:jc w:val="center"/>
              <w:rPr>
                <w:rFonts w:ascii="Times New Roman" w:hAnsi="Times New Roman" w:cs="Times New Roman"/>
                <w:sz w:val="28"/>
                <w:szCs w:val="28"/>
              </w:rPr>
            </w:pPr>
            <w:r w:rsidRPr="00DC50A6">
              <w:rPr>
                <w:rFonts w:ascii="Times New Roman" w:hAnsi="Times New Roman" w:cs="Times New Roman"/>
                <w:sz w:val="28"/>
                <w:szCs w:val="28"/>
              </w:rPr>
              <w:t>Этапы (при их наличии) и сроки реализации муниципальной программы</w:t>
            </w:r>
          </w:p>
        </w:tc>
        <w:tc>
          <w:tcPr>
            <w:tcW w:w="6373" w:type="dxa"/>
          </w:tcPr>
          <w:p w:rsidR="00DC50A6" w:rsidRPr="00DC50A6" w:rsidRDefault="00DC50A6" w:rsidP="00DC50A6">
            <w:pPr>
              <w:tabs>
                <w:tab w:val="left" w:pos="5385"/>
              </w:tabs>
              <w:rPr>
                <w:rFonts w:ascii="Times New Roman" w:hAnsi="Times New Roman" w:cs="Times New Roman"/>
                <w:sz w:val="28"/>
                <w:szCs w:val="28"/>
              </w:rPr>
            </w:pPr>
            <w:r w:rsidRPr="00DC50A6">
              <w:rPr>
                <w:rFonts w:ascii="Times New Roman" w:hAnsi="Times New Roman" w:cs="Times New Roman"/>
                <w:sz w:val="28"/>
                <w:szCs w:val="28"/>
              </w:rPr>
              <w:t>2015-2020, этапы не выделяются, сроки реализации подпрограмм совпадают со сроками реализации муниципальной программы в целом</w:t>
            </w:r>
          </w:p>
        </w:tc>
      </w:tr>
      <w:tr w:rsidR="00DC50A6" w:rsidRPr="00DC50A6" w:rsidTr="004B3615">
        <w:tc>
          <w:tcPr>
            <w:tcW w:w="562" w:type="dxa"/>
          </w:tcPr>
          <w:p w:rsidR="00DC50A6" w:rsidRPr="00DC50A6" w:rsidRDefault="00DC50A6" w:rsidP="00DC50A6">
            <w:pPr>
              <w:tabs>
                <w:tab w:val="left" w:pos="5385"/>
              </w:tabs>
              <w:jc w:val="center"/>
              <w:rPr>
                <w:rFonts w:ascii="Times New Roman" w:hAnsi="Times New Roman" w:cs="Times New Roman"/>
                <w:sz w:val="28"/>
                <w:szCs w:val="28"/>
              </w:rPr>
            </w:pPr>
            <w:r w:rsidRPr="00DC50A6">
              <w:rPr>
                <w:rFonts w:ascii="Times New Roman" w:hAnsi="Times New Roman" w:cs="Times New Roman"/>
                <w:sz w:val="28"/>
                <w:szCs w:val="28"/>
              </w:rPr>
              <w:t>9.</w:t>
            </w:r>
          </w:p>
        </w:tc>
        <w:tc>
          <w:tcPr>
            <w:tcW w:w="2410" w:type="dxa"/>
          </w:tcPr>
          <w:p w:rsidR="00DC50A6" w:rsidRPr="00DC50A6" w:rsidRDefault="00DC50A6" w:rsidP="00DC50A6">
            <w:pPr>
              <w:tabs>
                <w:tab w:val="left" w:pos="5385"/>
              </w:tabs>
              <w:jc w:val="center"/>
              <w:rPr>
                <w:rFonts w:ascii="Times New Roman" w:hAnsi="Times New Roman" w:cs="Times New Roman"/>
                <w:sz w:val="28"/>
                <w:szCs w:val="28"/>
              </w:rPr>
            </w:pPr>
            <w:r w:rsidRPr="00DC50A6">
              <w:rPr>
                <w:rFonts w:ascii="Times New Roman" w:hAnsi="Times New Roman" w:cs="Times New Roman"/>
                <w:sz w:val="28"/>
                <w:szCs w:val="28"/>
              </w:rPr>
              <w:t xml:space="preserve">Объемы ассигнований местного </w:t>
            </w:r>
            <w:r w:rsidRPr="00DC50A6">
              <w:rPr>
                <w:rFonts w:ascii="Times New Roman" w:hAnsi="Times New Roman" w:cs="Times New Roman"/>
                <w:sz w:val="28"/>
                <w:szCs w:val="28"/>
              </w:rPr>
              <w:lastRenderedPageBreak/>
              <w:t>бюджета муниципальной программы (с расшифровкой по годам ее реализации).</w:t>
            </w:r>
          </w:p>
        </w:tc>
        <w:tc>
          <w:tcPr>
            <w:tcW w:w="6373" w:type="dxa"/>
          </w:tcPr>
          <w:p w:rsidR="00DC50A6" w:rsidRPr="00DC50A6" w:rsidRDefault="00DC50A6" w:rsidP="00DC50A6">
            <w:pPr>
              <w:tabs>
                <w:tab w:val="left" w:pos="5385"/>
              </w:tabs>
              <w:rPr>
                <w:rFonts w:ascii="Times New Roman" w:hAnsi="Times New Roman" w:cs="Times New Roman"/>
                <w:sz w:val="28"/>
                <w:szCs w:val="28"/>
              </w:rPr>
            </w:pPr>
            <w:r w:rsidRPr="00DC50A6">
              <w:rPr>
                <w:rFonts w:ascii="Times New Roman" w:hAnsi="Times New Roman" w:cs="Times New Roman"/>
                <w:sz w:val="28"/>
                <w:szCs w:val="28"/>
              </w:rPr>
              <w:lastRenderedPageBreak/>
              <w:t>Объем ассигнований местного бюджета на реализацию муницип</w:t>
            </w:r>
            <w:r w:rsidR="004B3615">
              <w:rPr>
                <w:rFonts w:ascii="Times New Roman" w:hAnsi="Times New Roman" w:cs="Times New Roman"/>
                <w:sz w:val="28"/>
                <w:szCs w:val="28"/>
              </w:rPr>
              <w:t>аль</w:t>
            </w:r>
            <w:r w:rsidR="000A1040">
              <w:rPr>
                <w:rFonts w:ascii="Times New Roman" w:hAnsi="Times New Roman" w:cs="Times New Roman"/>
                <w:sz w:val="28"/>
                <w:szCs w:val="28"/>
              </w:rPr>
              <w:t xml:space="preserve">ной программы   </w:t>
            </w:r>
            <w:r w:rsidR="000A1040">
              <w:rPr>
                <w:rFonts w:ascii="Times New Roman" w:hAnsi="Times New Roman" w:cs="Times New Roman"/>
                <w:sz w:val="28"/>
                <w:szCs w:val="28"/>
              </w:rPr>
              <w:lastRenderedPageBreak/>
              <w:t>составляет 84348</w:t>
            </w:r>
            <w:r w:rsidR="004B3615">
              <w:rPr>
                <w:rFonts w:ascii="Times New Roman" w:hAnsi="Times New Roman" w:cs="Times New Roman"/>
                <w:sz w:val="28"/>
                <w:szCs w:val="28"/>
              </w:rPr>
              <w:t>,</w:t>
            </w:r>
            <w:r w:rsidR="00AC6309">
              <w:rPr>
                <w:rFonts w:ascii="Times New Roman" w:hAnsi="Times New Roman" w:cs="Times New Roman"/>
                <w:sz w:val="28"/>
                <w:szCs w:val="28"/>
              </w:rPr>
              <w:t>9</w:t>
            </w:r>
            <w:r w:rsidR="00AC6309" w:rsidRPr="00DC50A6">
              <w:rPr>
                <w:rFonts w:ascii="Times New Roman" w:hAnsi="Times New Roman" w:cs="Times New Roman"/>
                <w:sz w:val="28"/>
                <w:szCs w:val="28"/>
              </w:rPr>
              <w:t xml:space="preserve"> тыс.</w:t>
            </w:r>
            <w:r w:rsidRPr="00DC50A6">
              <w:rPr>
                <w:rFonts w:ascii="Times New Roman" w:hAnsi="Times New Roman" w:cs="Times New Roman"/>
                <w:sz w:val="28"/>
                <w:szCs w:val="28"/>
              </w:rPr>
              <w:t xml:space="preserve"> рублей, в том числе по годам:</w:t>
            </w:r>
          </w:p>
          <w:p w:rsidR="00DC50A6" w:rsidRPr="00DC50A6" w:rsidRDefault="00DC50A6" w:rsidP="00DC50A6">
            <w:pPr>
              <w:tabs>
                <w:tab w:val="left" w:pos="5385"/>
              </w:tabs>
              <w:rPr>
                <w:rFonts w:ascii="Times New Roman" w:hAnsi="Times New Roman" w:cs="Times New Roman"/>
                <w:sz w:val="28"/>
                <w:szCs w:val="28"/>
              </w:rPr>
            </w:pPr>
            <w:r w:rsidRPr="00DC50A6">
              <w:rPr>
                <w:rFonts w:ascii="Times New Roman" w:hAnsi="Times New Roman" w:cs="Times New Roman"/>
                <w:sz w:val="28"/>
                <w:szCs w:val="28"/>
              </w:rPr>
              <w:t>2015 год –12540,4 тыс. рублей</w:t>
            </w:r>
          </w:p>
          <w:p w:rsidR="00DC50A6" w:rsidRPr="00DC50A6" w:rsidRDefault="000A1040" w:rsidP="00DC50A6">
            <w:pPr>
              <w:tabs>
                <w:tab w:val="left" w:pos="5385"/>
              </w:tabs>
              <w:rPr>
                <w:rFonts w:ascii="Times New Roman" w:hAnsi="Times New Roman" w:cs="Times New Roman"/>
                <w:sz w:val="28"/>
                <w:szCs w:val="28"/>
              </w:rPr>
            </w:pPr>
            <w:r>
              <w:rPr>
                <w:rFonts w:ascii="Times New Roman" w:hAnsi="Times New Roman" w:cs="Times New Roman"/>
                <w:sz w:val="28"/>
                <w:szCs w:val="28"/>
              </w:rPr>
              <w:t>2016 год – 9972</w:t>
            </w:r>
            <w:r w:rsidR="004B3615">
              <w:rPr>
                <w:rFonts w:ascii="Times New Roman" w:hAnsi="Times New Roman" w:cs="Times New Roman"/>
                <w:sz w:val="28"/>
                <w:szCs w:val="28"/>
              </w:rPr>
              <w:t>,6</w:t>
            </w:r>
            <w:r w:rsidR="00DC50A6" w:rsidRPr="00DC50A6">
              <w:rPr>
                <w:rFonts w:ascii="Times New Roman" w:hAnsi="Times New Roman" w:cs="Times New Roman"/>
                <w:sz w:val="28"/>
                <w:szCs w:val="28"/>
              </w:rPr>
              <w:t xml:space="preserve"> тыс. рублей</w:t>
            </w:r>
          </w:p>
          <w:p w:rsidR="00DC50A6" w:rsidRPr="00DC50A6" w:rsidRDefault="00DC50A6" w:rsidP="00DC50A6">
            <w:pPr>
              <w:tabs>
                <w:tab w:val="left" w:pos="5385"/>
              </w:tabs>
              <w:rPr>
                <w:rFonts w:ascii="Times New Roman" w:hAnsi="Times New Roman" w:cs="Times New Roman"/>
                <w:sz w:val="28"/>
                <w:szCs w:val="28"/>
              </w:rPr>
            </w:pPr>
            <w:r w:rsidRPr="00DC50A6">
              <w:rPr>
                <w:rFonts w:ascii="Times New Roman" w:hAnsi="Times New Roman" w:cs="Times New Roman"/>
                <w:sz w:val="28"/>
                <w:szCs w:val="28"/>
              </w:rPr>
              <w:t>2017 год  - 14051,0 тыс. рублей</w:t>
            </w:r>
          </w:p>
          <w:p w:rsidR="00DC50A6" w:rsidRPr="00DC50A6" w:rsidRDefault="00DC50A6" w:rsidP="00DC50A6">
            <w:pPr>
              <w:tabs>
                <w:tab w:val="left" w:pos="5385"/>
              </w:tabs>
              <w:rPr>
                <w:rFonts w:ascii="Times New Roman" w:hAnsi="Times New Roman" w:cs="Times New Roman"/>
                <w:sz w:val="28"/>
                <w:szCs w:val="28"/>
              </w:rPr>
            </w:pPr>
            <w:r w:rsidRPr="00DC50A6">
              <w:rPr>
                <w:rFonts w:ascii="Times New Roman" w:hAnsi="Times New Roman" w:cs="Times New Roman"/>
                <w:sz w:val="28"/>
                <w:szCs w:val="28"/>
              </w:rPr>
              <w:t>2018 год – 14914,0 тыс. рублей</w:t>
            </w:r>
          </w:p>
          <w:p w:rsidR="00DC50A6" w:rsidRPr="00DC50A6" w:rsidRDefault="00DC50A6" w:rsidP="00DC50A6">
            <w:pPr>
              <w:tabs>
                <w:tab w:val="left" w:pos="5385"/>
              </w:tabs>
              <w:rPr>
                <w:rFonts w:ascii="Times New Roman" w:hAnsi="Times New Roman" w:cs="Times New Roman"/>
                <w:sz w:val="28"/>
                <w:szCs w:val="28"/>
              </w:rPr>
            </w:pPr>
            <w:r w:rsidRPr="00DC50A6">
              <w:rPr>
                <w:rFonts w:ascii="Times New Roman" w:hAnsi="Times New Roman" w:cs="Times New Roman"/>
                <w:sz w:val="28"/>
                <w:szCs w:val="28"/>
              </w:rPr>
              <w:t>2019 год – 15840,2 тыс. рублей</w:t>
            </w:r>
          </w:p>
          <w:p w:rsidR="00DC50A6" w:rsidRPr="00DC50A6" w:rsidRDefault="00DC50A6" w:rsidP="00DC50A6">
            <w:pPr>
              <w:tabs>
                <w:tab w:val="left" w:pos="5385"/>
              </w:tabs>
              <w:rPr>
                <w:rFonts w:ascii="Times New Roman" w:hAnsi="Times New Roman" w:cs="Times New Roman"/>
                <w:sz w:val="28"/>
                <w:szCs w:val="28"/>
              </w:rPr>
            </w:pPr>
            <w:r w:rsidRPr="00DC50A6">
              <w:rPr>
                <w:rFonts w:ascii="Times New Roman" w:hAnsi="Times New Roman" w:cs="Times New Roman"/>
                <w:sz w:val="28"/>
                <w:szCs w:val="28"/>
              </w:rPr>
              <w:t>2020 год – 17030,7 тыс. рублей</w:t>
            </w:r>
          </w:p>
        </w:tc>
      </w:tr>
      <w:tr w:rsidR="00DC50A6" w:rsidRPr="00DC50A6" w:rsidTr="004B3615">
        <w:tc>
          <w:tcPr>
            <w:tcW w:w="562" w:type="dxa"/>
          </w:tcPr>
          <w:p w:rsidR="00DC50A6" w:rsidRPr="00DC50A6" w:rsidRDefault="00DC50A6" w:rsidP="00DC50A6">
            <w:pPr>
              <w:tabs>
                <w:tab w:val="left" w:pos="5385"/>
              </w:tabs>
              <w:jc w:val="center"/>
              <w:rPr>
                <w:rFonts w:ascii="Times New Roman" w:hAnsi="Times New Roman" w:cs="Times New Roman"/>
                <w:sz w:val="28"/>
                <w:szCs w:val="28"/>
              </w:rPr>
            </w:pPr>
            <w:r w:rsidRPr="00DC50A6">
              <w:rPr>
                <w:rFonts w:ascii="Times New Roman" w:hAnsi="Times New Roman" w:cs="Times New Roman"/>
                <w:sz w:val="28"/>
                <w:szCs w:val="28"/>
              </w:rPr>
              <w:lastRenderedPageBreak/>
              <w:t>10.</w:t>
            </w:r>
          </w:p>
        </w:tc>
        <w:tc>
          <w:tcPr>
            <w:tcW w:w="2410" w:type="dxa"/>
          </w:tcPr>
          <w:p w:rsidR="00DC50A6" w:rsidRPr="00DC50A6" w:rsidRDefault="00DC50A6" w:rsidP="00DC50A6">
            <w:pPr>
              <w:tabs>
                <w:tab w:val="left" w:pos="5385"/>
              </w:tabs>
              <w:jc w:val="center"/>
              <w:rPr>
                <w:rFonts w:ascii="Times New Roman" w:hAnsi="Times New Roman" w:cs="Times New Roman"/>
                <w:sz w:val="28"/>
                <w:szCs w:val="28"/>
              </w:rPr>
            </w:pPr>
            <w:r w:rsidRPr="00DC50A6">
              <w:rPr>
                <w:rFonts w:ascii="Times New Roman" w:hAnsi="Times New Roman" w:cs="Times New Roman"/>
                <w:sz w:val="28"/>
                <w:szCs w:val="28"/>
              </w:rPr>
              <w:t>Ожидаемые конечные результаты реализации муниципальной программы</w:t>
            </w:r>
          </w:p>
        </w:tc>
        <w:tc>
          <w:tcPr>
            <w:tcW w:w="6373" w:type="dxa"/>
          </w:tcPr>
          <w:p w:rsidR="00DC50A6" w:rsidRPr="00DC50A6" w:rsidRDefault="00DC50A6" w:rsidP="00DC50A6">
            <w:pPr>
              <w:tabs>
                <w:tab w:val="left" w:pos="5385"/>
              </w:tabs>
              <w:rPr>
                <w:rFonts w:ascii="Times New Roman" w:hAnsi="Times New Roman" w:cs="Times New Roman"/>
                <w:sz w:val="28"/>
                <w:szCs w:val="28"/>
              </w:rPr>
            </w:pPr>
            <w:r w:rsidRPr="00DC50A6">
              <w:rPr>
                <w:rFonts w:ascii="Times New Roman" w:hAnsi="Times New Roman" w:cs="Times New Roman"/>
                <w:sz w:val="28"/>
                <w:szCs w:val="28"/>
              </w:rPr>
              <w:t>1.Увеличение числа участников культурно –досуговых мероприятий со 12,0 тыс. человек в 2012 году до 16,0 тыс. человек в 2020 году.</w:t>
            </w:r>
          </w:p>
          <w:p w:rsidR="00DC50A6" w:rsidRPr="00DC50A6" w:rsidRDefault="00DC50A6" w:rsidP="00DC50A6">
            <w:pPr>
              <w:tabs>
                <w:tab w:val="left" w:pos="5385"/>
              </w:tabs>
              <w:rPr>
                <w:rFonts w:ascii="Times New Roman" w:hAnsi="Times New Roman" w:cs="Times New Roman"/>
                <w:sz w:val="28"/>
                <w:szCs w:val="28"/>
              </w:rPr>
            </w:pPr>
            <w:r w:rsidRPr="00DC50A6">
              <w:rPr>
                <w:rFonts w:ascii="Times New Roman" w:hAnsi="Times New Roman" w:cs="Times New Roman"/>
                <w:sz w:val="28"/>
                <w:szCs w:val="28"/>
              </w:rPr>
              <w:t>2. Улучшение жилищных условий работников культуры Завитинского  района</w:t>
            </w:r>
          </w:p>
          <w:p w:rsidR="00DC50A6" w:rsidRPr="00DC50A6" w:rsidRDefault="00DC50A6" w:rsidP="00DC50A6">
            <w:pPr>
              <w:tabs>
                <w:tab w:val="left" w:pos="5385"/>
              </w:tabs>
              <w:rPr>
                <w:rFonts w:ascii="Times New Roman" w:hAnsi="Times New Roman" w:cs="Times New Roman"/>
                <w:sz w:val="28"/>
                <w:szCs w:val="28"/>
              </w:rPr>
            </w:pPr>
            <w:r w:rsidRPr="00DC50A6">
              <w:rPr>
                <w:rFonts w:ascii="Times New Roman" w:hAnsi="Times New Roman" w:cs="Times New Roman"/>
                <w:sz w:val="28"/>
                <w:szCs w:val="28"/>
              </w:rPr>
              <w:t>3.Увеличение доли населения, охваченного музейным обслуживанием до 90% в 2020 году.</w:t>
            </w:r>
          </w:p>
          <w:p w:rsidR="00DC50A6" w:rsidRPr="00DC50A6" w:rsidRDefault="00DC50A6" w:rsidP="00DC50A6">
            <w:pPr>
              <w:tabs>
                <w:tab w:val="left" w:pos="5385"/>
              </w:tabs>
              <w:rPr>
                <w:rFonts w:ascii="Times New Roman" w:hAnsi="Times New Roman" w:cs="Times New Roman"/>
                <w:sz w:val="28"/>
                <w:szCs w:val="28"/>
              </w:rPr>
            </w:pPr>
            <w:r w:rsidRPr="00DC50A6">
              <w:rPr>
                <w:rFonts w:ascii="Times New Roman" w:hAnsi="Times New Roman" w:cs="Times New Roman"/>
                <w:sz w:val="28"/>
                <w:szCs w:val="28"/>
              </w:rPr>
              <w:t xml:space="preserve">4.Увеличении доли населения Завитинского района, охваченного библиотечным обслуживанием, с 46,1% в 2012 году до48,1 в 2020году. </w:t>
            </w:r>
          </w:p>
          <w:p w:rsidR="00DC50A6" w:rsidRPr="00DC50A6" w:rsidRDefault="00DC50A6" w:rsidP="00DC50A6">
            <w:pPr>
              <w:tabs>
                <w:tab w:val="left" w:pos="5385"/>
              </w:tabs>
              <w:rPr>
                <w:rFonts w:ascii="Times New Roman" w:hAnsi="Times New Roman" w:cs="Times New Roman"/>
                <w:sz w:val="28"/>
                <w:szCs w:val="28"/>
              </w:rPr>
            </w:pPr>
            <w:r w:rsidRPr="00DC50A6">
              <w:rPr>
                <w:rFonts w:ascii="Times New Roman" w:hAnsi="Times New Roman" w:cs="Times New Roman"/>
                <w:sz w:val="28"/>
                <w:szCs w:val="28"/>
              </w:rPr>
              <w:t>5.Увеличение числа участников мероприятий в сфере культуры и искусства различного уровня с 14,0 тыс. человек в 2012 году до 17,0 тыс. человек в 2020 году.</w:t>
            </w:r>
          </w:p>
          <w:p w:rsidR="00DC50A6" w:rsidRPr="00DC50A6" w:rsidRDefault="00DC50A6" w:rsidP="00DC50A6">
            <w:pPr>
              <w:tabs>
                <w:tab w:val="left" w:pos="5385"/>
              </w:tabs>
              <w:rPr>
                <w:rFonts w:ascii="Times New Roman" w:hAnsi="Times New Roman" w:cs="Times New Roman"/>
                <w:sz w:val="28"/>
                <w:szCs w:val="28"/>
              </w:rPr>
            </w:pPr>
            <w:r w:rsidRPr="00DC50A6">
              <w:rPr>
                <w:rFonts w:ascii="Times New Roman" w:hAnsi="Times New Roman" w:cs="Times New Roman"/>
                <w:sz w:val="28"/>
                <w:szCs w:val="28"/>
              </w:rPr>
              <w:t>6.Повышение уровня удовлетворенности населения Завитинского района качеством предоставляемых услуг с 65% в 2012 году до 85% в 2020 году.</w:t>
            </w:r>
          </w:p>
        </w:tc>
      </w:tr>
    </w:tbl>
    <w:p w:rsidR="00DC50A6" w:rsidRPr="00DC50A6" w:rsidRDefault="00DC50A6" w:rsidP="00DC50A6">
      <w:pPr>
        <w:tabs>
          <w:tab w:val="left" w:pos="5385"/>
        </w:tabs>
        <w:spacing w:after="0"/>
        <w:jc w:val="center"/>
        <w:rPr>
          <w:rFonts w:ascii="Times New Roman" w:hAnsi="Times New Roman" w:cs="Times New Roman"/>
          <w:b/>
          <w:sz w:val="28"/>
          <w:szCs w:val="28"/>
        </w:rPr>
      </w:pPr>
    </w:p>
    <w:p w:rsidR="00DC50A6" w:rsidRPr="00DC50A6" w:rsidRDefault="00DC50A6" w:rsidP="00DC50A6">
      <w:pPr>
        <w:tabs>
          <w:tab w:val="left" w:pos="5385"/>
        </w:tabs>
        <w:spacing w:after="0"/>
        <w:jc w:val="center"/>
        <w:rPr>
          <w:rFonts w:ascii="Times New Roman" w:hAnsi="Times New Roman" w:cs="Times New Roman"/>
          <w:b/>
          <w:sz w:val="28"/>
          <w:szCs w:val="28"/>
        </w:rPr>
      </w:pPr>
      <w:r w:rsidRPr="00DC50A6">
        <w:rPr>
          <w:rFonts w:ascii="Times New Roman" w:hAnsi="Times New Roman" w:cs="Times New Roman"/>
          <w:b/>
          <w:sz w:val="28"/>
          <w:szCs w:val="28"/>
        </w:rPr>
        <w:t>2.Характеристика сферы</w:t>
      </w:r>
    </w:p>
    <w:p w:rsidR="00DC50A6" w:rsidRPr="00DC50A6" w:rsidRDefault="00DC50A6" w:rsidP="00DC50A6">
      <w:pPr>
        <w:tabs>
          <w:tab w:val="left" w:pos="5385"/>
        </w:tabs>
        <w:spacing w:after="0"/>
        <w:jc w:val="center"/>
        <w:rPr>
          <w:rFonts w:ascii="Times New Roman" w:hAnsi="Times New Roman" w:cs="Times New Roman"/>
          <w:b/>
          <w:sz w:val="28"/>
          <w:szCs w:val="28"/>
        </w:rPr>
      </w:pPr>
      <w:r w:rsidRPr="00DC50A6">
        <w:rPr>
          <w:rFonts w:ascii="Times New Roman" w:hAnsi="Times New Roman" w:cs="Times New Roman"/>
          <w:b/>
          <w:sz w:val="28"/>
          <w:szCs w:val="28"/>
        </w:rPr>
        <w:t>реализации муниципальной программы.</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Одним из важнейших направлений реализации социально-экономического развития </w:t>
      </w:r>
      <w:r w:rsidR="00B61218" w:rsidRPr="00DC50A6">
        <w:rPr>
          <w:rFonts w:ascii="Times New Roman" w:hAnsi="Times New Roman" w:cs="Times New Roman"/>
          <w:sz w:val="28"/>
          <w:szCs w:val="28"/>
        </w:rPr>
        <w:t>Завитинского района</w:t>
      </w:r>
      <w:r w:rsidRPr="00DC50A6">
        <w:rPr>
          <w:rFonts w:ascii="Times New Roman" w:hAnsi="Times New Roman" w:cs="Times New Roman"/>
          <w:sz w:val="28"/>
          <w:szCs w:val="28"/>
        </w:rPr>
        <w:t xml:space="preserve">, является развитие культуры и искусства района, </w:t>
      </w:r>
      <w:r w:rsidR="00B61218" w:rsidRPr="00DC50A6">
        <w:rPr>
          <w:rFonts w:ascii="Times New Roman" w:hAnsi="Times New Roman" w:cs="Times New Roman"/>
          <w:sz w:val="28"/>
          <w:szCs w:val="28"/>
        </w:rPr>
        <w:t>которая обеспечивают комфортную социально</w:t>
      </w:r>
      <w:r w:rsidRPr="00DC50A6">
        <w:rPr>
          <w:rFonts w:ascii="Times New Roman" w:hAnsi="Times New Roman" w:cs="Times New Roman"/>
          <w:sz w:val="28"/>
          <w:szCs w:val="28"/>
        </w:rPr>
        <w:t xml:space="preserve"> – культурную </w:t>
      </w:r>
      <w:r w:rsidR="00B61218" w:rsidRPr="00DC50A6">
        <w:rPr>
          <w:rFonts w:ascii="Times New Roman" w:hAnsi="Times New Roman" w:cs="Times New Roman"/>
          <w:sz w:val="28"/>
          <w:szCs w:val="28"/>
        </w:rPr>
        <w:t>среду для</w:t>
      </w:r>
      <w:r w:rsidRPr="00DC50A6">
        <w:rPr>
          <w:rFonts w:ascii="Times New Roman" w:hAnsi="Times New Roman" w:cs="Times New Roman"/>
          <w:sz w:val="28"/>
          <w:szCs w:val="28"/>
        </w:rPr>
        <w:t xml:space="preserve"> жителей  Завитинскго  района.</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Основными тенденциями в сфере реализации программы являются следующие.</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Наличие развитой сети культурно-досуговых учреждений, предоставляющих необходимые возможности для проведения досуга и самореализации творческой личности.</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В Завитинском районе функционируют МОУ ДОД ШИ, МКУК «ЦРБ Завитинского района», детская библиотека, МАУК «</w:t>
      </w:r>
      <w:r w:rsidR="00B61218" w:rsidRPr="00DC50A6">
        <w:rPr>
          <w:rFonts w:ascii="Times New Roman" w:hAnsi="Times New Roman" w:cs="Times New Roman"/>
          <w:sz w:val="28"/>
          <w:szCs w:val="28"/>
        </w:rPr>
        <w:t>РЦД «</w:t>
      </w:r>
      <w:r w:rsidRPr="00DC50A6">
        <w:rPr>
          <w:rFonts w:ascii="Times New Roman" w:hAnsi="Times New Roman" w:cs="Times New Roman"/>
          <w:sz w:val="28"/>
          <w:szCs w:val="28"/>
        </w:rPr>
        <w:t xml:space="preserve">Мир», 10 социально-культурно объединений, в которые входят 9 библиотек. На базе СКО работает 107 клубных формирований, с числом участников 1296 человек. Ежегодно в </w:t>
      </w:r>
      <w:r w:rsidRPr="00DC50A6">
        <w:rPr>
          <w:rFonts w:ascii="Times New Roman" w:hAnsi="Times New Roman" w:cs="Times New Roman"/>
          <w:sz w:val="28"/>
          <w:szCs w:val="28"/>
        </w:rPr>
        <w:lastRenderedPageBreak/>
        <w:t>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В Завитинском районе 2 самодеятельных коллектива имеют звание «народный самодеятельный коллектив». В школе искусств обучается 233 детей.</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Как показывает анализ, потенциал развития сферы реализации муниципальной программы связан со следующими основными тенденциями в сфере культуры:</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наличие сети учреждений культуры, многообразие возможностей для реализации  жителями района  своего творческого  потенциала  и удовлетворение  потребностей  в  услугах  культуры  и  интеллектуальном развитии;</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проведенная в последние годы  реформа  муниципальных  учреждений  изменила систему  отношений между органами  местного  самоуправления   и  подведомственных   учреждений, нацелив  на повышение  эффективной  работы  муниципальных   учреждений, расширения  перечня  предоставляемых  ими  платных  услуг, разработку  и  реализацию   ими  собственных стратегий  развития  с  целью  повышения  качества  предоставляемых  услуг  и  обеспечения  финансовой  устойчивости;</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разработка административных регламентов  муниципальных  функций и  услуг в значительной степени  упростила административные  процедуры, обеспечила для населения прозрачность принятия  решений  по важным  для жителей  вопросам в сферы  культуры.</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Вместе с тем ситуация в сфере   культуры характеризуется следующими негативными тенденциями, создающими препятствия для ее дальнейшего развития.</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1.Сокращение посещаемости жителями Завитинского района учреждений культуры.</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Эта тенденция может быть вызвана несколькими факторами, среди которых можно выделить следующие:</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повышение конкуренции со стороны телевидения, развлекательных учреждений, которая проявляется в том, что жители Завитинского  района  предпочитают проводить свой досуг  вне  учреждений культуры;</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снижение качества муниципальных  услуг, предоставляемых учреждениями  культуры района,    в  результате  ухудшения  их  материально – технической  базы, отсутствия  современного  технологического  оборудования и других  факторов, связанных  с недостатком   финансирования  отрасли.</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2.Снижение  качества муниципальных  услуг  в  результате  устаревания  материально – технической базы   учреждений, размещение большей  доли муниципальных учреждений культуры в помещениях, нуждающихся в  капитальном ремонте, отсутствие  в учреждениях современной  техники.</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lastRenderedPageBreak/>
        <w:t>3. Снижение кадрового потенциала сферы культуры, и как следствие, риски снижения качества культурного продукта, вызванные низким уровнем оплаты труды, снижением престижности и привлекательности профессий в сфере культуры.</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 – экономического развития Завитинского  района.</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Снижение привлекательности Завитинского  района  как  места  проживания  может  произойти в результате  снижения  культурного и  творческого  потенциала   населения  Завитинского района, развития  негативных  социальных  явлений  в  результате  незанятости  населения  в  свободное  время, особенно в сельской  местности. Результатом станет усиление негативной демографической динамики: отток населения в  центральные  регионы РФ, сокращение  миграционного потока.</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Многообразие направлений в сфере культуры делает   невозможным решение стоящих перед ней проблем изолировано, без широкого взаимодействия органов муниципальной власти всех уровней, общественных объединений и других субъектов культурной деятельности, обусловливает необходимость применений программно – целевых методов решения стоящих перед отраслью задач в рамках Программы.</w:t>
      </w:r>
    </w:p>
    <w:p w:rsidR="00DC50A6" w:rsidRPr="00DC50A6" w:rsidRDefault="00DC50A6" w:rsidP="00DC50A6">
      <w:pPr>
        <w:tabs>
          <w:tab w:val="left" w:pos="5385"/>
        </w:tabs>
        <w:spacing w:after="0"/>
        <w:jc w:val="both"/>
        <w:rPr>
          <w:rFonts w:ascii="Times New Roman" w:hAnsi="Times New Roman" w:cs="Times New Roman"/>
          <w:b/>
          <w:sz w:val="28"/>
          <w:szCs w:val="28"/>
        </w:rPr>
      </w:pPr>
      <w:r w:rsidRPr="00DC50A6">
        <w:rPr>
          <w:rFonts w:ascii="Times New Roman" w:hAnsi="Times New Roman" w:cs="Times New Roman"/>
          <w:b/>
          <w:sz w:val="28"/>
          <w:szCs w:val="28"/>
        </w:rPr>
        <w:t>3. Приоритеты государственной политики в   сфере реализации муниципальной программы, цели, задачи и ожидаемые   конечные результаты</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Приоритеты государственной политики в сфере культуры в  Завитинском  районе  на  долгосрочную   перспективу  установлены  комплексным  планом социально – экономического развития  Завитинского района  до 2020 года.</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Достижение указанной цели предполагает осуществление следующих основных задач:</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повышение качества и доступности услуг учреждений культуры Завитинского района, расширение их спектра;</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укрепление материально – технической базы учреждений культуры Завитинского района;</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обеспечение сохранности музейных, архивных и   библиотечных фондов, предоставление к ним  доступа  населению  Завитинского района;</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сохранение и популяризация культурного наследия за счет своевременного проведения ремонтно – реставрационных работ.</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перевод в электронный вид библиотечных и музейных фондов, создание инфраструктуры доступа населения  к ним  с  использованием   информационно – коммуникационной  сети  Интернет;</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поддержка  творческих  коллективов;</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поддержка  культурных  проектов  в  молодежной  среде;</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lastRenderedPageBreak/>
        <w:t>Достижение  данной  цели возможно  при решении следующих задач  культурного  развития Завитинского  района:</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стимулирование  народного творчества  и  культурно – досуговой  деятельности;</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обеспечение  сохранности архивных  фондов;</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обеспечение  сохранности и популяризации  историко – культурного наследия;</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обеспечение организации библиотечного обслуживания населения и комплектования книжных   фондов;</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организация и проведение мероприятий в области культуры и искусства;</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привлечение кадров в сферу культуры и искусства;</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реализация основных направлений деятельности органов местного самоуправления в целях создания благоприятных условий для устойчивого развития культуры, искусства и архивного дела.</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Данная система включает в себя задачи по всем направлениям деятельности всех органов муниципальной власти Завитинского района и обеспечивает достижения стратегических целей в данной сфере. </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Муниципальная программа реализуется в период с 2015 по 2020 год, этапы реализации   муниципальной программы не выделяются.</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Проблемы, задачи и результаты реализации муниципальной программы приведены в таблице № 1.</w:t>
      </w:r>
    </w:p>
    <w:p w:rsidR="00DC50A6" w:rsidRPr="00DC50A6" w:rsidRDefault="00DC50A6" w:rsidP="00DC50A6">
      <w:pPr>
        <w:tabs>
          <w:tab w:val="left" w:pos="5385"/>
        </w:tabs>
        <w:spacing w:after="0"/>
        <w:jc w:val="both"/>
        <w:rPr>
          <w:rFonts w:ascii="Times New Roman" w:hAnsi="Times New Roman" w:cs="Times New Roman"/>
          <w:sz w:val="28"/>
          <w:szCs w:val="28"/>
        </w:rPr>
      </w:pP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Таблица №1</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Проблемы, задачи и результаты реализации муниципальной программы</w:t>
      </w:r>
    </w:p>
    <w:tbl>
      <w:tblPr>
        <w:tblStyle w:val="a7"/>
        <w:tblW w:w="0" w:type="auto"/>
        <w:tblLook w:val="04A0" w:firstRow="1" w:lastRow="0" w:firstColumn="1" w:lastColumn="0" w:noHBand="0" w:noVBand="1"/>
      </w:tblPr>
      <w:tblGrid>
        <w:gridCol w:w="430"/>
        <w:gridCol w:w="2193"/>
        <w:gridCol w:w="1834"/>
        <w:gridCol w:w="1612"/>
        <w:gridCol w:w="1366"/>
        <w:gridCol w:w="2193"/>
      </w:tblGrid>
      <w:tr w:rsidR="00DC50A6" w:rsidRPr="00DC50A6" w:rsidTr="004B3615">
        <w:tc>
          <w:tcPr>
            <w:tcW w:w="430"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w:t>
            </w:r>
          </w:p>
        </w:tc>
        <w:tc>
          <w:tcPr>
            <w:tcW w:w="219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Формулировка решаемой проблемы</w:t>
            </w:r>
          </w:p>
        </w:tc>
        <w:tc>
          <w:tcPr>
            <w:tcW w:w="1834"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Наименование задачи муниципальной программы</w:t>
            </w:r>
          </w:p>
        </w:tc>
        <w:tc>
          <w:tcPr>
            <w:tcW w:w="161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Наименование подпрограмм, направленной на решение задач</w:t>
            </w:r>
          </w:p>
        </w:tc>
        <w:tc>
          <w:tcPr>
            <w:tcW w:w="1366"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Сроки и этапы реализации программы</w:t>
            </w:r>
          </w:p>
        </w:tc>
        <w:tc>
          <w:tcPr>
            <w:tcW w:w="219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Конечный результат подпрограммы</w:t>
            </w:r>
          </w:p>
        </w:tc>
      </w:tr>
      <w:tr w:rsidR="00DC50A6" w:rsidRPr="00DC50A6" w:rsidTr="004B3615">
        <w:tc>
          <w:tcPr>
            <w:tcW w:w="430"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1.</w:t>
            </w:r>
          </w:p>
        </w:tc>
        <w:tc>
          <w:tcPr>
            <w:tcW w:w="219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 xml:space="preserve">Снижение числа участников клубных формирований и посещаемости культурно-массовых мероприятий. Снижение числа квалифицированных кадров в </w:t>
            </w:r>
            <w:r w:rsidRPr="00DC50A6">
              <w:rPr>
                <w:rFonts w:ascii="Times New Roman" w:hAnsi="Times New Roman" w:cs="Times New Roman"/>
                <w:sz w:val="28"/>
                <w:szCs w:val="28"/>
              </w:rPr>
              <w:lastRenderedPageBreak/>
              <w:t>сфере культуры и искусства</w:t>
            </w:r>
          </w:p>
        </w:tc>
        <w:tc>
          <w:tcPr>
            <w:tcW w:w="1834"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lastRenderedPageBreak/>
              <w:t>Стимулирование народного творчества и культурно – досуговой деятельности</w:t>
            </w:r>
          </w:p>
        </w:tc>
        <w:tc>
          <w:tcPr>
            <w:tcW w:w="161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Народное творчество и досуговая деятельность</w:t>
            </w:r>
          </w:p>
        </w:tc>
        <w:tc>
          <w:tcPr>
            <w:tcW w:w="1366"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2015 – 2020, этапы не выделяются</w:t>
            </w:r>
          </w:p>
        </w:tc>
        <w:tc>
          <w:tcPr>
            <w:tcW w:w="219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 xml:space="preserve">Увеличение числа участников культурно – досуговых мероприятий ежегодно на 2,0 % по сравнению с предыдущим годом. Увеличение </w:t>
            </w:r>
            <w:r w:rsidRPr="00DC50A6">
              <w:rPr>
                <w:rFonts w:ascii="Times New Roman" w:hAnsi="Times New Roman" w:cs="Times New Roman"/>
                <w:sz w:val="28"/>
                <w:szCs w:val="28"/>
              </w:rPr>
              <w:lastRenderedPageBreak/>
              <w:t>числа квалифицированных кадров в сфере культуры и искусства. Улучшение жилищных условий работников культуры</w:t>
            </w:r>
          </w:p>
        </w:tc>
      </w:tr>
      <w:tr w:rsidR="00DC50A6" w:rsidRPr="00DC50A6" w:rsidTr="004B3615">
        <w:tc>
          <w:tcPr>
            <w:tcW w:w="430"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lastRenderedPageBreak/>
              <w:t>2.</w:t>
            </w:r>
          </w:p>
        </w:tc>
        <w:tc>
          <w:tcPr>
            <w:tcW w:w="219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 xml:space="preserve">Возникновение рисков утраты объектов  историко – культурного значения. Снижение интереса   жителей Завитинского района к историко – культурному наследию. </w:t>
            </w:r>
          </w:p>
        </w:tc>
        <w:tc>
          <w:tcPr>
            <w:tcW w:w="1834"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 xml:space="preserve"> Обеспечение сохранности и популяризация историко-культурного наследия</w:t>
            </w:r>
          </w:p>
        </w:tc>
        <w:tc>
          <w:tcPr>
            <w:tcW w:w="161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Историко –культурное наследие</w:t>
            </w:r>
          </w:p>
        </w:tc>
        <w:tc>
          <w:tcPr>
            <w:tcW w:w="1366"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2015-2020, этапы не выделяются</w:t>
            </w:r>
          </w:p>
        </w:tc>
        <w:tc>
          <w:tcPr>
            <w:tcW w:w="219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Создание на территории Завитинского района МБУК «Завитинский районный краеведческий музей»</w:t>
            </w:r>
          </w:p>
        </w:tc>
      </w:tr>
      <w:tr w:rsidR="00DC50A6" w:rsidRPr="00DC50A6" w:rsidTr="004B3615">
        <w:tc>
          <w:tcPr>
            <w:tcW w:w="430"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3.</w:t>
            </w:r>
          </w:p>
        </w:tc>
        <w:tc>
          <w:tcPr>
            <w:tcW w:w="219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Сокращение спроса на услуги библиотек со стороны жителей Завитинского  района</w:t>
            </w:r>
          </w:p>
        </w:tc>
        <w:tc>
          <w:tcPr>
            <w:tcW w:w="1834"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Обеспечение организации библиотечного обслуживания населения и комплектование книжных фондов</w:t>
            </w:r>
          </w:p>
        </w:tc>
        <w:tc>
          <w:tcPr>
            <w:tcW w:w="161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Библиотечное обслуживание</w:t>
            </w:r>
          </w:p>
        </w:tc>
        <w:tc>
          <w:tcPr>
            <w:tcW w:w="1366"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2015 – 2020, этапы не выделяются</w:t>
            </w:r>
          </w:p>
        </w:tc>
        <w:tc>
          <w:tcPr>
            <w:tcW w:w="219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Увеличение числа зарегистрированных пользователей муниципальных библиотек с 7,4 тыс. человек в 2012 году до 7,9 тыс. человек в 2020 году</w:t>
            </w:r>
          </w:p>
        </w:tc>
      </w:tr>
      <w:tr w:rsidR="00DC50A6" w:rsidRPr="00DC50A6" w:rsidTr="004B3615">
        <w:tc>
          <w:tcPr>
            <w:tcW w:w="430"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4.</w:t>
            </w:r>
          </w:p>
        </w:tc>
        <w:tc>
          <w:tcPr>
            <w:tcW w:w="219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Снижение кадрового потенциала сферы культуры, и, как следствие, риски снижения качества культурного продукта района</w:t>
            </w:r>
          </w:p>
        </w:tc>
        <w:tc>
          <w:tcPr>
            <w:tcW w:w="1834"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Организация и проведение мероприятий в области культуры</w:t>
            </w:r>
          </w:p>
        </w:tc>
        <w:tc>
          <w:tcPr>
            <w:tcW w:w="161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Мероприятия в сфере культуры и искусства</w:t>
            </w:r>
          </w:p>
        </w:tc>
        <w:tc>
          <w:tcPr>
            <w:tcW w:w="1366"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2015 – 2020, этапы не выделяются</w:t>
            </w:r>
          </w:p>
        </w:tc>
        <w:tc>
          <w:tcPr>
            <w:tcW w:w="219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Увеличение числа  мероприятий в сфере культуры различного уровня с 52 в 2012 году до 62 в 2020 году.</w:t>
            </w:r>
          </w:p>
        </w:tc>
      </w:tr>
    </w:tbl>
    <w:p w:rsidR="00DC50A6" w:rsidRPr="00DC50A6" w:rsidRDefault="00DC50A6" w:rsidP="00DC50A6">
      <w:pPr>
        <w:tabs>
          <w:tab w:val="left" w:pos="5385"/>
        </w:tabs>
        <w:spacing w:after="0"/>
        <w:jc w:val="center"/>
        <w:rPr>
          <w:rFonts w:ascii="Times New Roman" w:hAnsi="Times New Roman" w:cs="Times New Roman"/>
          <w:b/>
          <w:sz w:val="28"/>
          <w:szCs w:val="28"/>
        </w:rPr>
      </w:pPr>
    </w:p>
    <w:p w:rsidR="00DC50A6" w:rsidRPr="00DC50A6" w:rsidRDefault="00DC50A6" w:rsidP="00DC50A6">
      <w:pPr>
        <w:tabs>
          <w:tab w:val="left" w:pos="5385"/>
        </w:tabs>
        <w:spacing w:after="0"/>
        <w:jc w:val="center"/>
        <w:rPr>
          <w:rFonts w:ascii="Times New Roman" w:hAnsi="Times New Roman" w:cs="Times New Roman"/>
          <w:b/>
          <w:sz w:val="28"/>
          <w:szCs w:val="28"/>
        </w:rPr>
      </w:pPr>
    </w:p>
    <w:p w:rsidR="00DC50A6" w:rsidRPr="00DC50A6" w:rsidRDefault="00DC50A6" w:rsidP="00DC50A6">
      <w:pPr>
        <w:tabs>
          <w:tab w:val="left" w:pos="5385"/>
        </w:tabs>
        <w:spacing w:after="0"/>
        <w:jc w:val="center"/>
        <w:rPr>
          <w:rFonts w:ascii="Times New Roman" w:hAnsi="Times New Roman" w:cs="Times New Roman"/>
          <w:b/>
          <w:sz w:val="28"/>
          <w:szCs w:val="28"/>
        </w:rPr>
      </w:pPr>
      <w:r w:rsidRPr="00DC50A6">
        <w:rPr>
          <w:rFonts w:ascii="Times New Roman" w:hAnsi="Times New Roman" w:cs="Times New Roman"/>
          <w:b/>
          <w:sz w:val="28"/>
          <w:szCs w:val="28"/>
        </w:rPr>
        <w:t>4.Описание системы подпрограмм</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Система подпрограмм  муниципальной программы сформулирована  таким образом, чтобы обеспечить решение задач муниципальной  программы, и состоит из 5 подпрограмм.</w:t>
      </w:r>
    </w:p>
    <w:p w:rsidR="00DC50A6" w:rsidRPr="00DC50A6" w:rsidRDefault="00DC50A6" w:rsidP="00DC50A6">
      <w:pPr>
        <w:tabs>
          <w:tab w:val="left" w:pos="5385"/>
        </w:tabs>
        <w:spacing w:after="0"/>
        <w:jc w:val="both"/>
        <w:rPr>
          <w:rFonts w:ascii="Times New Roman" w:hAnsi="Times New Roman" w:cs="Times New Roman"/>
          <w:b/>
          <w:sz w:val="28"/>
          <w:szCs w:val="28"/>
        </w:rPr>
      </w:pPr>
      <w:r w:rsidRPr="00DC50A6">
        <w:rPr>
          <w:rFonts w:ascii="Times New Roman" w:hAnsi="Times New Roman" w:cs="Times New Roman"/>
          <w:b/>
          <w:sz w:val="28"/>
          <w:szCs w:val="28"/>
        </w:rPr>
        <w:t xml:space="preserve">     1.Подпрограмма «Народное творчество и досуговая деятельность»</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Подпрограмма  направлена на решение задач стимулирования народного творчества и культурно –досуговой деятельности. Задачами подпрограммы  являются  обеспечение  доступности для населения Завитинского района  услуг  по организации досуга, повышение качества  услуг  культурно –досуговых учреждений путем  модернизации материально – технической базы. В рамках подпрограммы  осуществляется  выполнение работ  по организации деятельности клубных формирований, созданию новых и поддержка действующих самодеятельных коллективов, создание спектаклей и новых концертных программ, проведению  культурно – массовых  мероприятий, обеспечение  кинообслуживания   населения, а также мероприятий по модернизации и развитию  материально – технической  базы муниципальных  учреждений (оснащение  оборудованием, проведение  капитальных ремонтов).Привлечение кадров  в  сферу  культуры и  искусства. Улучшение жилищных условий работников культуры и искусства.</w:t>
      </w:r>
    </w:p>
    <w:p w:rsidR="00DC50A6" w:rsidRPr="00DC50A6" w:rsidRDefault="00DC50A6" w:rsidP="00DC50A6">
      <w:pPr>
        <w:tabs>
          <w:tab w:val="left" w:pos="5385"/>
        </w:tabs>
        <w:spacing w:after="0"/>
        <w:jc w:val="both"/>
        <w:rPr>
          <w:rFonts w:ascii="Times New Roman" w:hAnsi="Times New Roman" w:cs="Times New Roman"/>
          <w:b/>
          <w:sz w:val="28"/>
          <w:szCs w:val="28"/>
        </w:rPr>
      </w:pPr>
      <w:r w:rsidRPr="00DC50A6">
        <w:rPr>
          <w:rFonts w:ascii="Times New Roman" w:hAnsi="Times New Roman" w:cs="Times New Roman"/>
          <w:b/>
          <w:sz w:val="28"/>
          <w:szCs w:val="28"/>
        </w:rPr>
        <w:t xml:space="preserve">     2.Подпрограмма «Историко – культурное наследие»</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Подпрограмма  направлена  на решение задачи обеспечения сохранности, популяризации историко –культурного наследия. Задачами подпрограммы  является  обеспечение сохранности  музейных фондов, популяризация  историко – культурного наследия. В рамках подпрограммы осуществляются работы  по созданию на  территории Завитинского района краеведческого музея, работы по организации  публичного доступа к музейным фондам, создание музейных экспозиций, развитие материально – технической  базы музея, оснащение оборудованием, проведению капитального ремонта. Реализация комплекса мероприятий подпрограммы позволит увеличить сохранность музейных фондов, привлечь население Завитинского района к историко – культурному наследию Завитинского  района.</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b/>
          <w:sz w:val="28"/>
          <w:szCs w:val="28"/>
        </w:rPr>
        <w:t>3. Подпрограмма «Библиотечное обслуживание</w:t>
      </w:r>
      <w:r w:rsidRPr="00DC50A6">
        <w:rPr>
          <w:rFonts w:ascii="Times New Roman" w:hAnsi="Times New Roman" w:cs="Times New Roman"/>
          <w:sz w:val="28"/>
          <w:szCs w:val="28"/>
        </w:rPr>
        <w:t>»</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Подпрограмма направлена на решение задачи обеспечения организации библиотечного обслуживания населения и комплектование книжных фондов. Задачами подпрограммы являются обеспечение доступности библиотечных и информационных ресурсов для населения  Завитинского  района, обеспечение комплектования и сохранности библиотечных фондов библиотек, повышение качества муниципальных услуг в сфере библиотечного обслуживания путем  модернизации  материально – технической базы  муниципальных библиотек .В рамках данной подпрограммы  выполняются работы по учету, комплектованию </w:t>
      </w:r>
      <w:r w:rsidRPr="00DC50A6">
        <w:rPr>
          <w:rFonts w:ascii="Times New Roman" w:hAnsi="Times New Roman" w:cs="Times New Roman"/>
          <w:sz w:val="28"/>
          <w:szCs w:val="28"/>
        </w:rPr>
        <w:lastRenderedPageBreak/>
        <w:t>обеспечению сохранности библиотечных фондов, услуги по библиотечному обслуживанию, также осуществляется методическое  сопровождение  деятельности муниципальных библиотек и мероприятий по  модернизации и развитию  материально – технической базы  муниципальных библиотек.</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Выполнение комплекса мероприятий подпрограммы позволит увеличить число зарегистрированных  пользователей муниципальных библиотек с 7,4 тыс. человек в 2012 году до 7,9 тыс. человек в 2020 году.</w:t>
      </w:r>
    </w:p>
    <w:p w:rsidR="00DC50A6" w:rsidRPr="00DC50A6" w:rsidRDefault="00DC50A6" w:rsidP="00DC50A6">
      <w:pPr>
        <w:tabs>
          <w:tab w:val="left" w:pos="5385"/>
        </w:tabs>
        <w:spacing w:after="0"/>
        <w:jc w:val="both"/>
        <w:rPr>
          <w:rFonts w:ascii="Times New Roman" w:hAnsi="Times New Roman" w:cs="Times New Roman"/>
          <w:b/>
          <w:sz w:val="28"/>
          <w:szCs w:val="28"/>
        </w:rPr>
      </w:pPr>
      <w:r w:rsidRPr="00DC50A6">
        <w:rPr>
          <w:rFonts w:ascii="Times New Roman" w:hAnsi="Times New Roman" w:cs="Times New Roman"/>
          <w:b/>
          <w:sz w:val="28"/>
          <w:szCs w:val="28"/>
        </w:rPr>
        <w:t>4.Подпрограмма «Мероприятия в сфере культуры и искусства»</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Подпрограмма направлена на решение задачи организации и  проведения мероприятий в области культуры и искусства. Задачами подпрограммы являются:</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стимулирование народного творчества;</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поддержка самодеятельного творчества, одарённых детей и творческой молодежи;</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развитие научной и культурно – просветительской деятельности библиотек и музея;</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организация и проведение мероприятий районного значения, представление сферы культуры Завитинского района  на областных, межрегиональных  мероприятиях;</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создание стимулов  для развития культуры на территории Завитинского района.</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В рамках подпрограммы проводятся мероприятия разного уровня, также организуется участие представителей Завитинского района в областных и межрегиональных мероприятиях. Реализация подпрограммы позволит увеличить число мероприятий в сфере культуры различного уровня с 52 в 2012 году до 62 в 2020 году.</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Сроки реализации подпрограмм совпадают со сроками реализации программы в целом, этапность работ по подпрограммам не выделяются.</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Система основных мероприятий и плановых показателей реализации муниципальной программы приведены в приложении №1  к муниципальной программе.</w:t>
      </w:r>
    </w:p>
    <w:p w:rsidR="00DC50A6" w:rsidRPr="00DC50A6" w:rsidRDefault="00DC50A6" w:rsidP="00DC50A6">
      <w:pPr>
        <w:tabs>
          <w:tab w:val="left" w:pos="5385"/>
        </w:tabs>
        <w:spacing w:after="0"/>
        <w:jc w:val="center"/>
        <w:rPr>
          <w:rFonts w:ascii="Times New Roman" w:hAnsi="Times New Roman" w:cs="Times New Roman"/>
          <w:b/>
          <w:sz w:val="28"/>
          <w:szCs w:val="28"/>
        </w:rPr>
      </w:pPr>
      <w:r w:rsidRPr="00DC50A6">
        <w:rPr>
          <w:rFonts w:ascii="Times New Roman" w:hAnsi="Times New Roman" w:cs="Times New Roman"/>
          <w:b/>
          <w:sz w:val="28"/>
          <w:szCs w:val="28"/>
        </w:rPr>
        <w:t>5.Сведения об основных мерах правового регулирования в сфере реализации муниципальной программы</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Основными нормативными правовыми актами Российской Федерации и Амурской области, регламентирующими деятельность в сфере муниципальной программы, являются Закон Российской Федерации от 09.10.1992 №3612-1 «Основы законодательства Российской Федерации о культуре» и закон Амурской области от 05.04.1999 №135-ОЗ «О культуре».</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Система учета, комплектования и хранения   архивных   фондов регламентируется Федеральным законом от 22.10.2004 № 125 –ФЗ «Об архивном деле в Российской Федерации». В Амурской области архивное дело </w:t>
      </w:r>
      <w:r w:rsidRPr="00DC50A6">
        <w:rPr>
          <w:rFonts w:ascii="Times New Roman" w:hAnsi="Times New Roman" w:cs="Times New Roman"/>
          <w:sz w:val="28"/>
          <w:szCs w:val="28"/>
        </w:rPr>
        <w:lastRenderedPageBreak/>
        <w:t>регламентируется Законом Амурской области от 27.06.2005 № 21-ОЗ «Об управлении архивным делом в Амурской области».</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Вопросы сохранения, популяризации и государственной охраны памятников истории и культуры, а также музейных фондов регламентируются Федеральным законом от 25.06.2002 №73 –ФЗ «Об объектах культурного   наследия (памятники истории и культуры) народов Российской Федерации» и Федеральным законом от 26.05.1996 №54-ФЗ «О музейном фонде Российской Федерации и музеях в Российской  Федерации».</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Система организации библиотечного обслуживания в Российской Федерации регламентируется Федеральными законами от 29.12.1994 № 78-ФЗ «О библиотечном деле», от 29.12.19994 №77-ФЗ «Об обязательном экземпляре документов». В Амурской области деятельность по библиотечному обслуживанию населения регламентируется Законом Амурской области от 05.03.1997 № 150 –ОЗ «О библиотечном деле».</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Кроме того, в сфере реализации муниципальной программы приняты и реализуются стандарты и регламенты исполнения муниципальных функций и оказания муниципальных услуг.</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Вместе с тем проводимые  в  настоящий  момент  структурные  реформы в  сфере  реализации  государственной  программы на федеральном уровне, определенные  Указом Президента  Российской   Федерации от 07.05.2012 №597  «О мероприятиях  по реализации  государственной социальной  политики», требуют  создания механизма  стимулирования  работников  учреждений  и   организаций культуры,  оказывающих  услуги((выполняющих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муниципальных  услуг. В целях реализации указанных мероприятий в сфере культуры отделом, кинофикации и архивного дела администрации Завитинского района разработан План мероприятий (дорожная карта) «Изменения в отраслях социальной сферы, направленных на повышение </w:t>
      </w:r>
      <w:r w:rsidR="00812C81" w:rsidRPr="00DC50A6">
        <w:rPr>
          <w:rFonts w:ascii="Times New Roman" w:hAnsi="Times New Roman" w:cs="Times New Roman"/>
          <w:sz w:val="28"/>
          <w:szCs w:val="28"/>
        </w:rPr>
        <w:t>эффективности сферы</w:t>
      </w:r>
      <w:r w:rsidRPr="00DC50A6">
        <w:rPr>
          <w:rFonts w:ascii="Times New Roman" w:hAnsi="Times New Roman" w:cs="Times New Roman"/>
          <w:sz w:val="28"/>
          <w:szCs w:val="28"/>
        </w:rPr>
        <w:t xml:space="preserve">  культуры  Завитинского района.</w:t>
      </w:r>
    </w:p>
    <w:p w:rsidR="00DC50A6" w:rsidRPr="00DC50A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50A6">
        <w:rPr>
          <w:rFonts w:ascii="Times New Roman" w:eastAsia="Times New Roman" w:hAnsi="Times New Roman" w:cs="Times New Roman"/>
          <w:b/>
          <w:sz w:val="28"/>
          <w:szCs w:val="28"/>
          <w:lang w:eastAsia="ru-RU"/>
        </w:rPr>
        <w:t>6.Ресурсное обеспечение муниципальной программы</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Общий объем финансировании мероприятий муниципальной программы</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 xml:space="preserve">за счет средств районного бюджета в </w:t>
      </w:r>
      <w:r w:rsidR="000A1040">
        <w:rPr>
          <w:rFonts w:ascii="Times New Roman" w:eastAsia="Times New Roman" w:hAnsi="Times New Roman" w:cs="Times New Roman"/>
          <w:sz w:val="28"/>
          <w:szCs w:val="28"/>
          <w:lang w:eastAsia="ru-RU"/>
        </w:rPr>
        <w:t>2015-2020 годах составит 84348</w:t>
      </w:r>
      <w:r w:rsidR="00812C81">
        <w:rPr>
          <w:rFonts w:ascii="Times New Roman" w:eastAsia="Times New Roman" w:hAnsi="Times New Roman" w:cs="Times New Roman"/>
          <w:sz w:val="28"/>
          <w:szCs w:val="28"/>
          <w:lang w:eastAsia="ru-RU"/>
        </w:rPr>
        <w:t>,9</w:t>
      </w:r>
      <w:r w:rsidRPr="00DC50A6">
        <w:rPr>
          <w:rFonts w:ascii="Times New Roman" w:eastAsia="Times New Roman" w:hAnsi="Times New Roman" w:cs="Times New Roman"/>
          <w:sz w:val="28"/>
          <w:szCs w:val="28"/>
          <w:lang w:eastAsia="ru-RU"/>
        </w:rPr>
        <w:t xml:space="preserve"> тыс. рублей, в том числе по годам реализации:</w:t>
      </w:r>
    </w:p>
    <w:p w:rsidR="00DC50A6" w:rsidRPr="00DC50A6" w:rsidRDefault="00F86D32" w:rsidP="00DC50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2015 год –  125</w:t>
      </w:r>
      <w:r w:rsidR="00DC50A6" w:rsidRPr="00DC50A6">
        <w:rPr>
          <w:rFonts w:ascii="Times New Roman" w:eastAsia="Times New Roman" w:hAnsi="Times New Roman" w:cs="Times New Roman"/>
          <w:sz w:val="28"/>
          <w:szCs w:val="28"/>
          <w:lang w:eastAsia="ru-RU"/>
        </w:rPr>
        <w:t>40,4 тыс. рублей;</w:t>
      </w:r>
    </w:p>
    <w:p w:rsidR="00DC50A6" w:rsidRPr="00DC50A6" w:rsidRDefault="000A1040" w:rsidP="00DC50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2016 год –  9972</w:t>
      </w:r>
      <w:r w:rsidR="00812C81">
        <w:rPr>
          <w:rFonts w:ascii="Times New Roman" w:eastAsia="Times New Roman" w:hAnsi="Times New Roman" w:cs="Times New Roman"/>
          <w:sz w:val="28"/>
          <w:szCs w:val="28"/>
          <w:lang w:eastAsia="ru-RU"/>
        </w:rPr>
        <w:t>,6</w:t>
      </w:r>
      <w:r w:rsidR="00DC50A6" w:rsidRPr="00DC50A6">
        <w:rPr>
          <w:rFonts w:ascii="Times New Roman" w:eastAsia="Times New Roman" w:hAnsi="Times New Roman" w:cs="Times New Roman"/>
          <w:sz w:val="28"/>
          <w:szCs w:val="28"/>
          <w:lang w:eastAsia="ru-RU"/>
        </w:rPr>
        <w:t xml:space="preserve"> тыс. рублей;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2017 год -   14051,0 тыс. рублей;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2018 год -   14914,0 тыс. рублей;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2019 год -   15840,2 тыс. рублей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 xml:space="preserve">          2020 год -   17030,7 тыс. рублей; </w:t>
      </w:r>
    </w:p>
    <w:p w:rsidR="008503E4" w:rsidRPr="00DC50A6" w:rsidRDefault="00DC50A6" w:rsidP="008503E4">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lastRenderedPageBreak/>
        <w:tab/>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Ресурсное обеспечение реализации основных мероприятий муниципальной программы за счет средств районного бюджета приведено в приложении № 3 к муниципальной программе.</w:t>
      </w:r>
    </w:p>
    <w:p w:rsidR="00DC50A6" w:rsidRPr="00DC50A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50A6">
        <w:rPr>
          <w:rFonts w:ascii="Times New Roman" w:eastAsia="Times New Roman" w:hAnsi="Times New Roman" w:cs="Times New Roman"/>
          <w:b/>
          <w:sz w:val="28"/>
          <w:szCs w:val="28"/>
          <w:lang w:eastAsia="ru-RU"/>
        </w:rPr>
        <w:t>7.Планируемые показатели эффективности муниципальной программы</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 xml:space="preserve">Эффективность   реализации   муниципальной   программы в   целом </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оценивается исходя из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DC50A6" w:rsidRPr="00DC50A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50A6">
        <w:rPr>
          <w:rFonts w:ascii="Times New Roman" w:eastAsia="Times New Roman" w:hAnsi="Times New Roman" w:cs="Times New Roman"/>
          <w:b/>
          <w:sz w:val="28"/>
          <w:szCs w:val="28"/>
          <w:lang w:eastAsia="ru-RU"/>
        </w:rPr>
        <w:t>8.Риски реализации муниципальной программы.                                       Меры управления рисками</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При реализации муниципальной программы   осуществляются меры,</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направленные на снижение последствий рисков и повышение уровня гарантированности достижения предусмотренных в ней конечных результатов.</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На основе анализа мероприятий, предлагаемых для реализации в рамках муниципальной программы, выделены следующие риски ее реализации.</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снижению качества услуг учреждений культуры. Минимизация данных рисков предусмотренных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Риски чрезвычайных ситуаций природного и техногенного характера могут явиться результатом того, что в настоящее время значительная доля учреждений культуры и искусства размещается в зданиях, требующих капитального ремонта. Для минимизации этих рисков в каждой подпрограмме предусмотрены мероприятия по улучшению материально-технической базы муниципальных учреждений, а также субсидии муниципальным образованиям на реконструкцию и капитальный ремонт муниципальных учреждений культуры.</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p>
    <w:p w:rsidR="00DC50A6" w:rsidRPr="00DC50A6" w:rsidRDefault="00DC50A6" w:rsidP="00DC50A6">
      <w:pPr>
        <w:spacing w:after="0" w:line="240" w:lineRule="auto"/>
        <w:jc w:val="center"/>
        <w:rPr>
          <w:rFonts w:ascii="Times New Roman" w:eastAsia="Times New Roman" w:hAnsi="Times New Roman" w:cs="Times New Roman"/>
          <w:b/>
          <w:sz w:val="28"/>
          <w:szCs w:val="28"/>
          <w:lang w:eastAsia="ru-RU"/>
        </w:rPr>
      </w:pPr>
      <w:r w:rsidRPr="00DC50A6">
        <w:rPr>
          <w:rFonts w:ascii="Times New Roman" w:eastAsia="Times New Roman" w:hAnsi="Times New Roman" w:cs="Times New Roman"/>
          <w:b/>
          <w:sz w:val="28"/>
          <w:szCs w:val="28"/>
          <w:lang w:eastAsia="ru-RU"/>
        </w:rPr>
        <w:t>II. Содержание подпрограмм</w:t>
      </w:r>
    </w:p>
    <w:p w:rsidR="00DC50A6" w:rsidRPr="00DC50A6" w:rsidRDefault="00DC50A6" w:rsidP="00DC50A6">
      <w:pPr>
        <w:spacing w:after="0" w:line="240" w:lineRule="auto"/>
        <w:jc w:val="center"/>
        <w:rPr>
          <w:rFonts w:ascii="Times New Roman" w:eastAsia="Times New Roman" w:hAnsi="Times New Roman" w:cs="Times New Roman"/>
          <w:b/>
          <w:sz w:val="28"/>
          <w:szCs w:val="28"/>
          <w:lang w:eastAsia="ru-RU"/>
        </w:rPr>
      </w:pPr>
    </w:p>
    <w:p w:rsidR="00DC50A6" w:rsidRPr="00DC50A6" w:rsidRDefault="00DC50A6" w:rsidP="00DC50A6">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50A6">
        <w:rPr>
          <w:rFonts w:ascii="Times New Roman" w:eastAsia="Times New Roman" w:hAnsi="Times New Roman" w:cs="Times New Roman"/>
          <w:b/>
          <w:sz w:val="28"/>
          <w:szCs w:val="28"/>
          <w:lang w:eastAsia="ru-RU"/>
        </w:rPr>
        <w:t>Подпрограмма 1 «Народное творчество и досуговая деятельность»</w:t>
      </w:r>
    </w:p>
    <w:p w:rsidR="00DC50A6" w:rsidRPr="00DC50A6" w:rsidRDefault="00DC50A6" w:rsidP="00DC50A6">
      <w:pPr>
        <w:widowControl w:val="0"/>
        <w:numPr>
          <w:ilvl w:val="1"/>
          <w:numId w:val="4"/>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50A6">
        <w:rPr>
          <w:rFonts w:ascii="Times New Roman" w:eastAsia="Times New Roman" w:hAnsi="Times New Roman" w:cs="Times New Roman"/>
          <w:b/>
          <w:sz w:val="28"/>
          <w:szCs w:val="28"/>
          <w:lang w:eastAsia="ru-RU"/>
        </w:rPr>
        <w:t>Паспорт подпрограммы</w:t>
      </w:r>
    </w:p>
    <w:p w:rsidR="00DC50A6" w:rsidRPr="00DC50A6" w:rsidRDefault="00DC50A6" w:rsidP="00DC50A6">
      <w:pPr>
        <w:spacing w:after="0" w:line="240" w:lineRule="auto"/>
        <w:jc w:val="center"/>
        <w:rPr>
          <w:rFonts w:ascii="Times New Roman" w:eastAsia="Times New Roman" w:hAnsi="Times New Roman" w:cs="Times New Roman"/>
          <w:b/>
          <w:sz w:val="28"/>
          <w:szCs w:val="28"/>
          <w:lang w:eastAsia="ru-RU"/>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
        <w:gridCol w:w="2494"/>
        <w:gridCol w:w="5698"/>
      </w:tblGrid>
      <w:tr w:rsidR="00DC50A6" w:rsidRPr="00DC50A6" w:rsidTr="004B3615">
        <w:tc>
          <w:tcPr>
            <w:tcW w:w="0" w:type="auto"/>
            <w:tcBorders>
              <w:top w:val="single" w:sz="4" w:space="0" w:color="000000"/>
              <w:left w:val="single" w:sz="4" w:space="0" w:color="000000"/>
              <w:bottom w:val="single" w:sz="4" w:space="0" w:color="000000"/>
              <w:right w:val="single" w:sz="4" w:space="0" w:color="000000"/>
            </w:tcBorders>
          </w:tcPr>
          <w:p w:rsidR="00DC50A6" w:rsidRPr="00DC50A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Наименование</w:t>
            </w:r>
          </w:p>
          <w:p w:rsidR="00DC50A6" w:rsidRPr="00DC50A6"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C50A6">
              <w:rPr>
                <w:rFonts w:ascii="Times New Roman" w:eastAsia="Times New Roman" w:hAnsi="Times New Roman" w:cs="Times New Roman"/>
                <w:sz w:val="28"/>
                <w:szCs w:val="28"/>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DC50A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Народное творчество и досуговая деятельность</w:t>
            </w:r>
          </w:p>
        </w:tc>
      </w:tr>
      <w:tr w:rsidR="00DC50A6" w:rsidRPr="00DC50A6" w:rsidTr="004B3615">
        <w:tc>
          <w:tcPr>
            <w:tcW w:w="0" w:type="auto"/>
            <w:tcBorders>
              <w:top w:val="single" w:sz="4" w:space="0" w:color="000000"/>
              <w:left w:val="single" w:sz="4" w:space="0" w:color="000000"/>
              <w:bottom w:val="single" w:sz="4" w:space="0" w:color="000000"/>
              <w:right w:val="single" w:sz="4" w:space="0" w:color="000000"/>
            </w:tcBorders>
          </w:tcPr>
          <w:p w:rsidR="00DC50A6" w:rsidRPr="00DC50A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Координатор</w:t>
            </w:r>
          </w:p>
          <w:p w:rsidR="00DC50A6" w:rsidRPr="00DC50A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lastRenderedPageBreak/>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DC50A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lastRenderedPageBreak/>
              <w:t xml:space="preserve">Отдел культуры, кинофикации и архивного </w:t>
            </w:r>
            <w:r w:rsidRPr="00DC50A6">
              <w:rPr>
                <w:rFonts w:ascii="Times New Roman" w:eastAsia="Times New Roman" w:hAnsi="Times New Roman" w:cs="Times New Roman"/>
                <w:sz w:val="28"/>
                <w:szCs w:val="28"/>
                <w:lang w:eastAsia="ru-RU"/>
              </w:rPr>
              <w:lastRenderedPageBreak/>
              <w:t>дела администрации Завитинского района</w:t>
            </w:r>
          </w:p>
        </w:tc>
      </w:tr>
      <w:tr w:rsidR="00DC50A6" w:rsidRPr="00DC50A6" w:rsidTr="004B3615">
        <w:tc>
          <w:tcPr>
            <w:tcW w:w="0" w:type="auto"/>
            <w:tcBorders>
              <w:top w:val="single" w:sz="4" w:space="0" w:color="000000"/>
              <w:left w:val="single" w:sz="4" w:space="0" w:color="000000"/>
              <w:bottom w:val="single" w:sz="4" w:space="0" w:color="000000"/>
              <w:right w:val="single" w:sz="4" w:space="0" w:color="000000"/>
            </w:tcBorders>
          </w:tcPr>
          <w:p w:rsidR="00DC50A6" w:rsidRPr="00DC50A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Pr>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Участники</w:t>
            </w:r>
          </w:p>
          <w:p w:rsidR="00DC50A6" w:rsidRPr="00DC50A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DC50A6"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C50A6">
              <w:rPr>
                <w:rFonts w:ascii="Times New Roman" w:eastAsia="Times New Roman" w:hAnsi="Times New Roman" w:cs="Times New Roman"/>
                <w:sz w:val="28"/>
                <w:szCs w:val="28"/>
                <w:lang w:eastAsia="ru-RU"/>
              </w:rPr>
              <w:t>Отдел культуры, кинофикации и архивного дела администрации Завитинского района, МАУК «РЦД  «Мир».</w:t>
            </w:r>
          </w:p>
        </w:tc>
      </w:tr>
      <w:tr w:rsidR="00DC50A6" w:rsidRPr="00DC50A6" w:rsidTr="004B3615">
        <w:tc>
          <w:tcPr>
            <w:tcW w:w="0" w:type="auto"/>
            <w:tcBorders>
              <w:top w:val="single" w:sz="4" w:space="0" w:color="000000"/>
              <w:left w:val="single" w:sz="4" w:space="0" w:color="000000"/>
              <w:bottom w:val="single" w:sz="4" w:space="0" w:color="000000"/>
              <w:right w:val="single" w:sz="4" w:space="0" w:color="000000"/>
            </w:tcBorders>
          </w:tcPr>
          <w:p w:rsidR="00DC50A6" w:rsidRPr="00DC50A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 xml:space="preserve">Цель (цели) </w:t>
            </w:r>
          </w:p>
          <w:p w:rsidR="00DC50A6" w:rsidRPr="00DC50A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 xml:space="preserve">Стимулирование народного творчества и </w:t>
            </w:r>
          </w:p>
          <w:p w:rsidR="00DC50A6" w:rsidRPr="00DC50A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культурно-досуговой деятельности</w:t>
            </w:r>
          </w:p>
        </w:tc>
      </w:tr>
      <w:tr w:rsidR="00DC50A6" w:rsidRPr="00DC50A6" w:rsidTr="004B3615">
        <w:tc>
          <w:tcPr>
            <w:tcW w:w="0" w:type="auto"/>
            <w:tcBorders>
              <w:top w:val="single" w:sz="4" w:space="0" w:color="000000"/>
              <w:left w:val="single" w:sz="4" w:space="0" w:color="000000"/>
              <w:bottom w:val="single" w:sz="4" w:space="0" w:color="000000"/>
              <w:right w:val="single" w:sz="4" w:space="0" w:color="000000"/>
            </w:tcBorders>
          </w:tcPr>
          <w:p w:rsidR="00DC50A6" w:rsidRPr="00DC50A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tcPr>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Задачи</w:t>
            </w:r>
          </w:p>
          <w:p w:rsidR="00DC50A6" w:rsidRPr="00DC50A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1. Обеспечение доступности для населения Завитинского района  услуг по организации досуга.</w:t>
            </w:r>
          </w:p>
          <w:p w:rsidR="00DC50A6" w:rsidRPr="00DC50A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2. Повышение качества услуг культурно-досуговых учреждений путем модернизации материально-технической базы</w:t>
            </w:r>
          </w:p>
          <w:p w:rsidR="00DC50A6" w:rsidRPr="00DC50A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50A6" w:rsidRPr="00DC50A6" w:rsidTr="004B3615">
        <w:tc>
          <w:tcPr>
            <w:tcW w:w="0" w:type="auto"/>
            <w:tcBorders>
              <w:top w:val="single" w:sz="4" w:space="0" w:color="000000"/>
              <w:left w:val="single" w:sz="4" w:space="0" w:color="000000"/>
              <w:bottom w:val="single" w:sz="4" w:space="0" w:color="000000"/>
              <w:right w:val="single" w:sz="4" w:space="0" w:color="000000"/>
            </w:tcBorders>
          </w:tcPr>
          <w:p w:rsidR="00DC50A6" w:rsidRPr="00DC50A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tcPr>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 xml:space="preserve">Этапы (при </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наличии) и сроки реализации</w:t>
            </w:r>
          </w:p>
          <w:p w:rsidR="00DC50A6" w:rsidRPr="00DC50A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DC50A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2015-2020, этапы реализации подпрограммы не выделяются</w:t>
            </w:r>
          </w:p>
        </w:tc>
      </w:tr>
      <w:tr w:rsidR="00DC50A6" w:rsidRPr="00DC50A6" w:rsidTr="004B3615">
        <w:tc>
          <w:tcPr>
            <w:tcW w:w="0" w:type="auto"/>
            <w:tcBorders>
              <w:top w:val="single" w:sz="4" w:space="0" w:color="000000"/>
              <w:left w:val="single" w:sz="4" w:space="0" w:color="000000"/>
              <w:bottom w:val="single" w:sz="4" w:space="0" w:color="000000"/>
              <w:right w:val="single" w:sz="4" w:space="0" w:color="000000"/>
            </w:tcBorders>
          </w:tcPr>
          <w:p w:rsidR="00DC50A6" w:rsidRPr="00DC50A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7</w:t>
            </w:r>
          </w:p>
        </w:tc>
        <w:tc>
          <w:tcPr>
            <w:tcW w:w="0" w:type="auto"/>
            <w:tcBorders>
              <w:top w:val="single" w:sz="4" w:space="0" w:color="000000"/>
              <w:left w:val="single" w:sz="4" w:space="0" w:color="000000"/>
              <w:bottom w:val="single" w:sz="4" w:space="0" w:color="000000"/>
              <w:right w:val="single" w:sz="4" w:space="0" w:color="000000"/>
            </w:tcBorders>
          </w:tcPr>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Объем</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 xml:space="preserve">ассигнований районного </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бюджета</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подпрограммы ( с</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расшифровкой по</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годам ее</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реализации)</w:t>
            </w:r>
          </w:p>
        </w:tc>
        <w:tc>
          <w:tcPr>
            <w:tcW w:w="0" w:type="auto"/>
            <w:tcBorders>
              <w:top w:val="single" w:sz="4" w:space="0" w:color="000000"/>
              <w:left w:val="single" w:sz="4" w:space="0" w:color="000000"/>
              <w:bottom w:val="single" w:sz="4" w:space="0" w:color="000000"/>
              <w:right w:val="single" w:sz="4" w:space="0" w:color="000000"/>
            </w:tcBorders>
          </w:tcPr>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 xml:space="preserve">Объем ассигнований районного бюджета на реализацию     подпрограммы     составляет </w:t>
            </w:r>
          </w:p>
          <w:p w:rsidR="00DC50A6" w:rsidRPr="00DC50A6" w:rsidRDefault="00914051" w:rsidP="00DC50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18223</w:t>
            </w:r>
            <w:r w:rsidR="007E251A">
              <w:rPr>
                <w:rFonts w:ascii="Times New Roman" w:eastAsia="Times New Roman" w:hAnsi="Times New Roman" w:cs="Times New Roman"/>
                <w:sz w:val="28"/>
                <w:szCs w:val="28"/>
                <w:lang w:eastAsia="ru-RU"/>
              </w:rPr>
              <w:t>,6</w:t>
            </w:r>
            <w:r w:rsidR="00DC50A6" w:rsidRPr="00DC50A6">
              <w:rPr>
                <w:rFonts w:ascii="Times New Roman" w:eastAsia="Times New Roman" w:hAnsi="Times New Roman" w:cs="Times New Roman"/>
                <w:sz w:val="28"/>
                <w:szCs w:val="28"/>
                <w:lang w:eastAsia="ru-RU"/>
              </w:rPr>
              <w:t xml:space="preserve"> тыс. рублей, в том числе по годам:</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 xml:space="preserve">2015 </w:t>
            </w:r>
            <w:r w:rsidR="004A4566">
              <w:rPr>
                <w:rFonts w:ascii="Times New Roman" w:eastAsia="Times New Roman" w:hAnsi="Times New Roman" w:cs="Times New Roman"/>
                <w:sz w:val="28"/>
                <w:szCs w:val="28"/>
                <w:lang w:eastAsia="ru-RU"/>
              </w:rPr>
              <w:t>год – 280</w:t>
            </w:r>
            <w:r w:rsidRPr="00DC50A6">
              <w:rPr>
                <w:rFonts w:ascii="Times New Roman" w:eastAsia="Times New Roman" w:hAnsi="Times New Roman" w:cs="Times New Roman"/>
                <w:sz w:val="28"/>
                <w:szCs w:val="28"/>
                <w:lang w:eastAsia="ru-RU"/>
              </w:rPr>
              <w:t>4,8 тыс. рублей;</w:t>
            </w:r>
          </w:p>
          <w:p w:rsidR="00DC50A6" w:rsidRPr="00DC50A6" w:rsidRDefault="007E251A" w:rsidP="00DC50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год – 2127,1</w:t>
            </w:r>
            <w:r w:rsidR="00DC50A6" w:rsidRPr="00DC50A6">
              <w:rPr>
                <w:rFonts w:ascii="Times New Roman" w:eastAsia="Times New Roman" w:hAnsi="Times New Roman" w:cs="Times New Roman"/>
                <w:sz w:val="28"/>
                <w:szCs w:val="28"/>
                <w:lang w:eastAsia="ru-RU"/>
              </w:rPr>
              <w:t xml:space="preserve"> тыс. рублей; </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2017 год – 3007,5 тыс. рублей;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2018 год – 3231,9 тыс. рублей;</w:t>
            </w:r>
          </w:p>
          <w:p w:rsidR="00DC50A6" w:rsidRPr="00DC50A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2019 год – 3369,9 тыс. рублей;</w:t>
            </w:r>
          </w:p>
          <w:p w:rsidR="00DC50A6" w:rsidRPr="00DC50A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2020 год -  3682,4 тыс. рублей;</w:t>
            </w:r>
          </w:p>
        </w:tc>
      </w:tr>
      <w:tr w:rsidR="00DC50A6" w:rsidRPr="00DC50A6" w:rsidTr="004B3615">
        <w:tc>
          <w:tcPr>
            <w:tcW w:w="0" w:type="auto"/>
            <w:tcBorders>
              <w:top w:val="single" w:sz="4" w:space="0" w:color="000000"/>
              <w:left w:val="single" w:sz="4" w:space="0" w:color="000000"/>
              <w:bottom w:val="single" w:sz="4" w:space="0" w:color="000000"/>
              <w:right w:val="single" w:sz="4" w:space="0" w:color="000000"/>
            </w:tcBorders>
          </w:tcPr>
          <w:p w:rsidR="00DC50A6" w:rsidRPr="00DC50A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Ожидаемые</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конечные</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результаты</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реализации</w:t>
            </w:r>
          </w:p>
          <w:p w:rsidR="00DC50A6" w:rsidRPr="00DC50A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DC50A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Увеличение числа участников культурно-досуговых мероприятий ежегодно на 2,0% по сравнению с прошлым годом</w:t>
            </w:r>
          </w:p>
        </w:tc>
      </w:tr>
    </w:tbl>
    <w:p w:rsidR="00DC50A6" w:rsidRPr="00DC50A6" w:rsidRDefault="00DC50A6" w:rsidP="00DC50A6">
      <w:pPr>
        <w:tabs>
          <w:tab w:val="left" w:pos="5385"/>
        </w:tabs>
        <w:jc w:val="both"/>
        <w:rPr>
          <w:rFonts w:ascii="Times New Roman" w:hAnsi="Times New Roman" w:cs="Times New Roman"/>
          <w:sz w:val="28"/>
          <w:szCs w:val="28"/>
        </w:rPr>
      </w:pPr>
    </w:p>
    <w:p w:rsidR="00DC50A6" w:rsidRPr="00DC50A6" w:rsidRDefault="00DC50A6" w:rsidP="00DC50A6">
      <w:pPr>
        <w:numPr>
          <w:ilvl w:val="1"/>
          <w:numId w:val="4"/>
        </w:numPr>
        <w:spacing w:after="0" w:line="240" w:lineRule="auto"/>
        <w:contextualSpacing/>
        <w:jc w:val="center"/>
        <w:rPr>
          <w:rFonts w:ascii="Times New Roman" w:eastAsia="Times New Roman" w:hAnsi="Times New Roman" w:cs="Times New Roman"/>
          <w:b/>
          <w:sz w:val="28"/>
          <w:szCs w:val="28"/>
          <w:lang w:eastAsia="ru-RU"/>
        </w:rPr>
      </w:pPr>
      <w:r w:rsidRPr="00DC50A6">
        <w:rPr>
          <w:rFonts w:ascii="Times New Roman" w:eastAsia="Times New Roman" w:hAnsi="Times New Roman" w:cs="Times New Roman"/>
          <w:b/>
          <w:sz w:val="28"/>
          <w:szCs w:val="28"/>
          <w:lang w:eastAsia="ru-RU"/>
        </w:rPr>
        <w:t>Характеристика сферы реализации подпрограммы</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hAnsi="Times New Roman" w:cs="Times New Roman"/>
          <w:sz w:val="28"/>
          <w:szCs w:val="28"/>
        </w:rPr>
        <w:t xml:space="preserve">       В Завитинском  районе  функционируют  МОУ ДОД ШИ, МКУК «ЦРБ Завитинского района», детская библиотека ,МАУК «РЦД»Мир», 10 социально-культурно объединений, в которые входят 9 библиотек. На базе СКО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      В Завитинском районе 2 самодеятельных коллектива имеют звание «народный самодеятельный коллектив». В школе искусств обучается 123  человека.</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lastRenderedPageBreak/>
        <w:t>Самодеятельные коллективы регулярно участвуют в областных и межрегиональных фестивалях и конкурсах.</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 xml:space="preserve">В целях повышения эффективности расходов   местного бюджета  Завитинского района проведена реформа бюджетных учреждений, в рамках которой изменены механизмы финансирования культурно-досуговых учреждений, предусмотрено предоставление субсидий на выполнение муниципальных заданий. Это создает стимул для учреждений более активно заниматься предпринимательской деятельностью, расширяя перечень платных услуг (например, проведения </w:t>
      </w:r>
      <w:r w:rsidR="00C929C7" w:rsidRPr="00DC50A6">
        <w:rPr>
          <w:rFonts w:ascii="Times New Roman" w:eastAsia="Times New Roman" w:hAnsi="Times New Roman" w:cs="Times New Roman"/>
          <w:sz w:val="28"/>
          <w:szCs w:val="28"/>
          <w:lang w:eastAsia="ru-RU"/>
        </w:rPr>
        <w:t>платных культурно</w:t>
      </w:r>
      <w:r w:rsidRPr="00DC50A6">
        <w:rPr>
          <w:rFonts w:ascii="Times New Roman" w:eastAsia="Times New Roman" w:hAnsi="Times New Roman" w:cs="Times New Roman"/>
          <w:sz w:val="28"/>
          <w:szCs w:val="28"/>
          <w:lang w:eastAsia="ru-RU"/>
        </w:rPr>
        <w:t>-зрелищных мероприятий), повышая качество работы учреждений и активно проводя информационные кампании среди населения по привлечению посетителей.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Вместе с тем основными тенденциями в сфере реализации подпрограмм являются:</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 xml:space="preserve">сокращение числа участников клубных формирований и посещаемости мероприятий. В частности, число клубных формирований самодеятельного народного творчества в целом по Завитинскому району в период с 2012 по 2014 год снизилось на 8 с 112 до 104 единиц, число участников клубных формирований за этот же период сократилось на 38 человек с 1329 до 1291 человек. Число участников культурно-массовых мероприятий сократилось за период с 2012 по 2014 год (с 3301 человек до 2799 человек). В значительной степени данное сокращение показателей объясняется сокращением численности населения Завитинского района района в целом (в 2010 году 16150  жителей, в </w:t>
      </w:r>
      <w:smartTag w:uri="urn:schemas-microsoft-com:office:smarttags" w:element="metricconverter">
        <w:smartTagPr>
          <w:attr w:name="ProductID" w:val="2012 г"/>
        </w:smartTagPr>
        <w:r w:rsidRPr="00DC50A6">
          <w:rPr>
            <w:rFonts w:ascii="Times New Roman" w:eastAsia="Times New Roman" w:hAnsi="Times New Roman" w:cs="Times New Roman"/>
            <w:sz w:val="28"/>
            <w:szCs w:val="28"/>
            <w:lang w:eastAsia="ru-RU"/>
          </w:rPr>
          <w:t>2012 г</w:t>
        </w:r>
      </w:smartTag>
      <w:r w:rsidRPr="00DC50A6">
        <w:rPr>
          <w:rFonts w:ascii="Times New Roman" w:eastAsia="Times New Roman" w:hAnsi="Times New Roman" w:cs="Times New Roman"/>
          <w:sz w:val="28"/>
          <w:szCs w:val="28"/>
          <w:lang w:eastAsia="ru-RU"/>
        </w:rPr>
        <w:t>. 14998 жителей), сокращением численности учреждений культуры на территории района;</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 xml:space="preserve"> недостаточное качество услуг, оказываемых организациями культурно-досуговой сферы, обусловленное как низкими нормативами финансирования этих учреждений из муниципальных бюджетов, так и отсутствием высококвалифицированных специалистов;</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ухудшение материально-технической базы учреждений культуры, вызванное недофинансированием данной сферы из бюджетов всей уровней;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r>
      <w:r w:rsidRPr="00DC50A6">
        <w:rPr>
          <w:rFonts w:ascii="Times New Roman" w:hAnsi="Times New Roman" w:cs="Times New Roman"/>
          <w:sz w:val="28"/>
          <w:szCs w:val="28"/>
        </w:rPr>
        <w:t>снижение числа квалифицированных кадров в сфере культуры и искусства.</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 xml:space="preserve"> В связи с вышесказанным основными направлениями деятельности в Завитинском районе обеспечения досуга населения должны стать повышение качества услуг, предоставляемых культурно-досуговыми учреждениями, в том числе путем модернизации существующей бюджетной сферы, расширение деятельности учреждений по привлечению участников в существующие клубные формирования и увеличение числа участников культурно-массовых мероприятий.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 xml:space="preserve">В случае если мероприятия, предусмотренные настоящей подпрограммой, не будут реализованы, и сложившиеся на настоящий момент негативные тенденции в данной сфере продолжатся, это может привести к ухудшению социальной ситуации, особенно в сельской местности, поскольку незанятость населения в свободное от работы время, отсутствие возможности реализовать свой творческий потенциал может привести к усилению проблем различных зависимостей (прежде всего, алкогольной зависимости). Это в свою очередь </w:t>
      </w:r>
      <w:r w:rsidRPr="00DC50A6">
        <w:rPr>
          <w:rFonts w:ascii="Times New Roman" w:eastAsia="Times New Roman" w:hAnsi="Times New Roman" w:cs="Times New Roman"/>
          <w:sz w:val="28"/>
          <w:szCs w:val="28"/>
          <w:lang w:eastAsia="ru-RU"/>
        </w:rPr>
        <w:lastRenderedPageBreak/>
        <w:t>ухудшит социально-психологический климат в населенных пунктах Завитинского  района.</w:t>
      </w:r>
    </w:p>
    <w:p w:rsidR="00DC50A6" w:rsidRPr="00DC50A6" w:rsidRDefault="00DC50A6" w:rsidP="00DC50A6">
      <w:pPr>
        <w:spacing w:after="0" w:line="240" w:lineRule="auto"/>
        <w:jc w:val="center"/>
        <w:rPr>
          <w:rFonts w:ascii="Times New Roman" w:eastAsia="Times New Roman" w:hAnsi="Times New Roman" w:cs="Times New Roman"/>
          <w:b/>
          <w:sz w:val="28"/>
          <w:szCs w:val="28"/>
          <w:lang w:eastAsia="ru-RU"/>
        </w:rPr>
      </w:pPr>
      <w:r w:rsidRPr="00DC50A6">
        <w:rPr>
          <w:rFonts w:ascii="Times New Roman" w:eastAsia="Times New Roman" w:hAnsi="Times New Roman" w:cs="Times New Roman"/>
          <w:b/>
          <w:sz w:val="28"/>
          <w:szCs w:val="28"/>
          <w:lang w:eastAsia="ru-RU"/>
        </w:rPr>
        <w:t>1.3. Приоритеты государственной политики в сфере реализации     подпрограммы, цели, задачи и ожидаемые конечные результаты</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Приоритетами государственной политики в сфере реализации подпрограммы в соответствии с комплексным планом являются:</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повышение качества и доступности услуг учреждений культуры населению Завитинского района, расширение их спектра;</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развитие традиционных и новых культурных индустрий (декоративно-прикладное искусство, ремесла, видео-, мультимедиа);</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поддержка творческих коллективов и создание новых.</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С учетом вышеперечисленных приоритетов государственной политики целью подпрограммы являются стимулирование народного творчества и культурно-досуговой деятельности.</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Задачами подпрограммы являются:</w:t>
      </w:r>
    </w:p>
    <w:p w:rsidR="00DC50A6" w:rsidRPr="00DC50A6" w:rsidRDefault="00DC50A6" w:rsidP="00DC50A6">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Обеспечение доступности для населения Завитинского района услуг по организации досуга;</w:t>
      </w:r>
    </w:p>
    <w:p w:rsidR="00DC50A6" w:rsidRPr="00DC50A6" w:rsidRDefault="00DC50A6" w:rsidP="00DC50A6">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 xml:space="preserve">Повышение качества услуг культурно-досуговых учреждений путем </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модернизации материально-технической базы.</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3)</w:t>
      </w:r>
      <w:r w:rsidRPr="00DC50A6">
        <w:rPr>
          <w:rFonts w:ascii="Times New Roman" w:hAnsi="Times New Roman" w:cs="Times New Roman"/>
          <w:sz w:val="28"/>
          <w:szCs w:val="28"/>
        </w:rPr>
        <w:t xml:space="preserve"> Увеличение числа квалифицированных кадров в сфере культуры и искусства. Улучшение жилищных условий работников культуры.</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 xml:space="preserve">Сроки реализации подпрограммы – 2015-2020 гг. </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Показателем конечных результатов подпрограммы является увеличение числа участников культурно-досуговых мероприятий по сравнению с предыдущим годом, в процентах. За период реализации подпрограммы увеличение числа участников культурно-досуговых мероприятий составит ежегодно 0,1%.</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Показатель реализации подпрограммы (Пп) рассчитывается по формуле:</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 xml:space="preserve">                                                                       </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 xml:space="preserve"> __</w:t>
      </w:r>
      <w:r w:rsidRPr="00DC50A6">
        <w:rPr>
          <w:rFonts w:ascii="Times New Roman" w:eastAsia="Times New Roman" w:hAnsi="Times New Roman" w:cs="Times New Roman"/>
          <w:sz w:val="28"/>
          <w:szCs w:val="28"/>
          <w:u w:val="single"/>
          <w:lang w:eastAsia="ru-RU"/>
        </w:rPr>
        <w:t>Кпi -  Кпi</w:t>
      </w:r>
      <w:r w:rsidRPr="00DC50A6">
        <w:rPr>
          <w:rFonts w:ascii="Times New Roman" w:eastAsia="Times New Roman" w:hAnsi="Times New Roman" w:cs="Times New Roman"/>
          <w:sz w:val="28"/>
          <w:szCs w:val="28"/>
          <w:lang w:eastAsia="ru-RU"/>
        </w:rPr>
        <w:t>___</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 xml:space="preserve">                                                          Кп</w:t>
      </w:r>
      <w:r w:rsidRPr="00DC50A6">
        <w:rPr>
          <w:rFonts w:ascii="Times New Roman" w:eastAsia="Times New Roman" w:hAnsi="Times New Roman" w:cs="Times New Roman"/>
          <w:sz w:val="28"/>
          <w:szCs w:val="28"/>
          <w:lang w:val="en-US" w:eastAsia="ru-RU"/>
        </w:rPr>
        <w:t>i</w:t>
      </w:r>
      <w:r w:rsidRPr="00DC50A6">
        <w:rPr>
          <w:rFonts w:ascii="Times New Roman" w:eastAsia="Times New Roman" w:hAnsi="Times New Roman" w:cs="Times New Roman"/>
          <w:sz w:val="28"/>
          <w:szCs w:val="28"/>
          <w:lang w:eastAsia="ru-RU"/>
        </w:rPr>
        <w:t xml:space="preserve"> - 1</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Кп – число посещений культурно-массовых мероприятий,π</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val="en-US" w:eastAsia="ru-RU"/>
        </w:rPr>
        <w:t>i</w:t>
      </w:r>
      <w:r w:rsidRPr="00DC50A6">
        <w:rPr>
          <w:rFonts w:ascii="Times New Roman" w:eastAsia="Times New Roman" w:hAnsi="Times New Roman" w:cs="Times New Roman"/>
          <w:sz w:val="28"/>
          <w:szCs w:val="28"/>
          <w:lang w:eastAsia="ru-RU"/>
        </w:rPr>
        <w:t xml:space="preserve">, </w:t>
      </w:r>
      <w:r w:rsidRPr="00DC50A6">
        <w:rPr>
          <w:rFonts w:ascii="Times New Roman" w:eastAsia="Times New Roman" w:hAnsi="Times New Roman" w:cs="Times New Roman"/>
          <w:sz w:val="28"/>
          <w:szCs w:val="28"/>
          <w:lang w:val="en-US" w:eastAsia="ru-RU"/>
        </w:rPr>
        <w:t>i</w:t>
      </w:r>
      <w:r w:rsidRPr="00DC50A6">
        <w:rPr>
          <w:rFonts w:ascii="Times New Roman" w:eastAsia="Times New Roman" w:hAnsi="Times New Roman" w:cs="Times New Roman"/>
          <w:sz w:val="28"/>
          <w:szCs w:val="28"/>
          <w:lang w:eastAsia="ru-RU"/>
        </w:rPr>
        <w:t xml:space="preserve"> – 1 – номер года, за который приводятся данные по числу посещений.</w:t>
      </w:r>
    </w:p>
    <w:p w:rsidR="00DC50A6" w:rsidRPr="00DC50A6" w:rsidRDefault="00DC50A6" w:rsidP="00DC50A6">
      <w:pPr>
        <w:spacing w:after="0" w:line="240" w:lineRule="auto"/>
        <w:jc w:val="center"/>
        <w:rPr>
          <w:rFonts w:ascii="Times New Roman" w:eastAsia="Times New Roman" w:hAnsi="Times New Roman" w:cs="Times New Roman"/>
          <w:b/>
          <w:sz w:val="28"/>
          <w:szCs w:val="28"/>
          <w:lang w:eastAsia="ru-RU"/>
        </w:rPr>
      </w:pPr>
      <w:r w:rsidRPr="00DC50A6">
        <w:rPr>
          <w:rFonts w:ascii="Times New Roman" w:eastAsia="Times New Roman" w:hAnsi="Times New Roman" w:cs="Times New Roman"/>
          <w:b/>
          <w:sz w:val="28"/>
          <w:szCs w:val="28"/>
          <w:lang w:eastAsia="ru-RU"/>
        </w:rPr>
        <w:t>1.4. Описание системы основных мероприятий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b/>
          <w:sz w:val="28"/>
          <w:szCs w:val="28"/>
          <w:lang w:eastAsia="ru-RU"/>
        </w:rPr>
        <w:tab/>
      </w:r>
      <w:r w:rsidRPr="00DC50A6">
        <w:rPr>
          <w:rFonts w:ascii="Times New Roman" w:eastAsia="Times New Roman" w:hAnsi="Times New Roman" w:cs="Times New Roman"/>
          <w:sz w:val="28"/>
          <w:szCs w:val="28"/>
          <w:lang w:eastAsia="ru-RU"/>
        </w:rPr>
        <w:t>В рамках данной подпрограммы будут реализованы следующие  основные мероприятия.</w:t>
      </w:r>
    </w:p>
    <w:p w:rsidR="00DC50A6" w:rsidRPr="00DC50A6" w:rsidRDefault="00DC50A6" w:rsidP="00DC50A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Расходы      на      обеспечение     деятельности     (оказание      услуг)</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МАУК «РЦД «Мир».</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 xml:space="preserve"> Реализация данного мероприятия обеспечивает финансовые средства на содержание МАУК» РЦД «Мир».</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2.Организация и проведение культурно – досуговых мероприятий.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 xml:space="preserve">Реализация данного мероприятия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в части улучшения их </w:t>
      </w:r>
      <w:r w:rsidRPr="00DC50A6">
        <w:rPr>
          <w:rFonts w:ascii="Times New Roman" w:eastAsia="Times New Roman" w:hAnsi="Times New Roman" w:cs="Times New Roman"/>
          <w:sz w:val="28"/>
          <w:szCs w:val="28"/>
          <w:lang w:eastAsia="ru-RU"/>
        </w:rPr>
        <w:lastRenderedPageBreak/>
        <w:t>материально-технической базы путем приобретения технологического оборудования, проведения текущих ремонтов учреждений культуры.</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Основное мероприятие направлено на обеспечение работ по организации деятельности клубных формирований, работ по организации и проведению культурно-массовых мероприятий, работ по оказанию организационной и методической помощи муниципальным учреждениям клубного типа.</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 xml:space="preserve">Также в рамках данного основного мероприятия предусмотрены мероприятия по улучшению материально-технической базы учреждения в части приобретения нового технологического оборудования, проведения текущих и капитальных ремонтов, финансируемых в форме субсидий на иные цели. </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r>
    </w:p>
    <w:p w:rsidR="00DC50A6" w:rsidRPr="00DC50A6" w:rsidRDefault="00DC50A6" w:rsidP="00DC50A6">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50A6">
        <w:rPr>
          <w:rFonts w:ascii="Times New Roman" w:eastAsia="Times New Roman" w:hAnsi="Times New Roman" w:cs="Times New Roman"/>
          <w:b/>
          <w:sz w:val="28"/>
          <w:szCs w:val="28"/>
          <w:lang w:eastAsia="ru-RU"/>
        </w:rPr>
        <w:t>Ресурсное обеспечение подпрограммы</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Общий  объем  финансирования   мероприятий  подпрограммы   за  счет</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средств районного бюджета в 20</w:t>
      </w:r>
      <w:r w:rsidR="0034610A">
        <w:rPr>
          <w:rFonts w:ascii="Times New Roman" w:eastAsia="Times New Roman" w:hAnsi="Times New Roman" w:cs="Times New Roman"/>
          <w:sz w:val="28"/>
          <w:szCs w:val="28"/>
          <w:lang w:eastAsia="ru-RU"/>
        </w:rPr>
        <w:t>15 – 2020 году составит  18223,6</w:t>
      </w:r>
      <w:r w:rsidRPr="00DC50A6">
        <w:rPr>
          <w:rFonts w:ascii="Times New Roman" w:eastAsia="Times New Roman" w:hAnsi="Times New Roman" w:cs="Times New Roman"/>
          <w:sz w:val="28"/>
          <w:szCs w:val="28"/>
          <w:lang w:eastAsia="ru-RU"/>
        </w:rPr>
        <w:t xml:space="preserve"> тыс. рублей, в том числе по годам:</w:t>
      </w:r>
    </w:p>
    <w:p w:rsidR="00DC50A6" w:rsidRPr="00DC50A6" w:rsidRDefault="0034610A" w:rsidP="00DC50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 год – 2804</w:t>
      </w:r>
      <w:r w:rsidR="00DC50A6" w:rsidRPr="00DC50A6">
        <w:rPr>
          <w:rFonts w:ascii="Times New Roman" w:eastAsia="Times New Roman" w:hAnsi="Times New Roman" w:cs="Times New Roman"/>
          <w:sz w:val="28"/>
          <w:szCs w:val="28"/>
          <w:lang w:eastAsia="ru-RU"/>
        </w:rPr>
        <w:t>,8 тыс. рублей;</w:t>
      </w:r>
    </w:p>
    <w:p w:rsidR="00DC50A6" w:rsidRPr="00DC50A6" w:rsidRDefault="0034610A" w:rsidP="00DC50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год – 2127,1</w:t>
      </w:r>
      <w:r w:rsidR="00DC50A6" w:rsidRPr="00DC50A6">
        <w:rPr>
          <w:rFonts w:ascii="Times New Roman" w:eastAsia="Times New Roman" w:hAnsi="Times New Roman" w:cs="Times New Roman"/>
          <w:sz w:val="28"/>
          <w:szCs w:val="28"/>
          <w:lang w:eastAsia="ru-RU"/>
        </w:rPr>
        <w:t xml:space="preserve"> тыс. рублей; </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2017 год – 3007,5 тыс. рублей;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2018 год – 3231,9 тыс. рублей;</w:t>
      </w:r>
    </w:p>
    <w:p w:rsidR="00DC50A6" w:rsidRPr="00DC50A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2019 год – 3369,9 тыс. рублей;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2020год  -  3682,4 тыс. рублей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Главным распорядителем средств районного бюджета, выделяемых на реализация подпрограммы, является администрация Завитинского  района.</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приложении №2 к муниципальной программе.</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p>
    <w:p w:rsidR="00DC50A6" w:rsidRPr="00DC50A6" w:rsidRDefault="00DC50A6" w:rsidP="00DC50A6">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50A6">
        <w:rPr>
          <w:rFonts w:ascii="Times New Roman" w:eastAsia="Times New Roman" w:hAnsi="Times New Roman" w:cs="Times New Roman"/>
          <w:b/>
          <w:sz w:val="28"/>
          <w:szCs w:val="28"/>
          <w:lang w:eastAsia="ru-RU"/>
        </w:rPr>
        <w:t>Планируемые показатели эффективности реализации подпрограммы и непосредственные результаты основных мероприятий подпрограммы</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Показатели конечных результатов основного мероприятия 1 «Расходы на обеспечение деятельности (оказание услуг) муниципальных учреждений» приведены в таблице №2.</w:t>
      </w:r>
    </w:p>
    <w:p w:rsidR="00DC50A6" w:rsidRPr="00DC50A6" w:rsidRDefault="00DC50A6" w:rsidP="00DC50A6">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Организация и проведение  культурно-досуговых мероприятий: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 xml:space="preserve">число проведенных консультаций для муниципальных досуговых учреждений, единиц; </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число подготовленных информационно-аналитических материалов, единиц;</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число клубных формирований, единиц;</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число участников клубных формирований, человек;</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число культурно-досуговых мероприятий, всего, единиц;</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r>
      <w:r w:rsidRPr="00DC50A6">
        <w:rPr>
          <w:rFonts w:ascii="Times New Roman" w:eastAsia="Times New Roman" w:hAnsi="Times New Roman" w:cs="Times New Roman"/>
          <w:sz w:val="28"/>
          <w:szCs w:val="28"/>
          <w:lang w:eastAsia="ru-RU"/>
        </w:rPr>
        <w:tab/>
        <w:t>Реализация основного мероприятия обеспечит достижение следующих значений показателей: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число проведенных консультаций для муниципальных досуговых учреждений увеличится с 20 в 2014 году до 60 в 2020 году;</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lastRenderedPageBreak/>
        <w:tab/>
        <w:t>число подготовленных информационно-аналитических материалов увеличится  с 5 в 2012 году до 20 в 2020 году;</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число клубных формирований в каждом учреждении увеличится с 2 в 2012 году до 8 в 2020 году;</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число культурно-досуговых мероприятий в каждом учреждении увеличится с 53 в 2014 году до 110 в 2020 году;</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число зрителей киносеансов увеличится с 3,0 тыс. человек в 2014 году до 5,0 тыс. человек а 2020 году.</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Источником определения результатов реализации мероприятия являются статистические отчеты форма 7-НК «Сведения об учреждении культурно-досугового типа», внутренняя статистика учреждения и отчеты учреждения.</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 xml:space="preserve">           Коэффициенты  значимости  мероприятий подпрограммы  представлены в  таблице 3.</w:t>
      </w:r>
    </w:p>
    <w:p w:rsidR="00DC50A6" w:rsidRPr="00DC50A6" w:rsidRDefault="00DC50A6" w:rsidP="00DC50A6">
      <w:pPr>
        <w:tabs>
          <w:tab w:val="left" w:pos="5385"/>
        </w:tabs>
        <w:jc w:val="both"/>
        <w:rPr>
          <w:rFonts w:ascii="Times New Roman" w:hAnsi="Times New Roman" w:cs="Times New Roman"/>
          <w:sz w:val="28"/>
          <w:szCs w:val="28"/>
        </w:rPr>
      </w:pP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 xml:space="preserve">                                                                                                                    Таблица 3</w:t>
      </w:r>
    </w:p>
    <w:p w:rsidR="00DC50A6" w:rsidRPr="00DC50A6" w:rsidRDefault="00DC50A6" w:rsidP="00DC50A6">
      <w:pPr>
        <w:tabs>
          <w:tab w:val="left" w:pos="5385"/>
        </w:tabs>
        <w:jc w:val="center"/>
        <w:rPr>
          <w:rFonts w:ascii="Times New Roman" w:hAnsi="Times New Roman" w:cs="Times New Roman"/>
          <w:sz w:val="28"/>
          <w:szCs w:val="28"/>
        </w:rPr>
      </w:pPr>
      <w:r w:rsidRPr="00DC50A6">
        <w:rPr>
          <w:rFonts w:ascii="Times New Roman" w:hAnsi="Times New Roman" w:cs="Times New Roman"/>
          <w:sz w:val="28"/>
          <w:szCs w:val="28"/>
        </w:rPr>
        <w:t>Коэффициенты значимости показателей</w:t>
      </w:r>
    </w:p>
    <w:tbl>
      <w:tblPr>
        <w:tblStyle w:val="a7"/>
        <w:tblW w:w="9345" w:type="dxa"/>
        <w:tblLayout w:type="fixed"/>
        <w:tblLook w:val="04A0" w:firstRow="1" w:lastRow="0" w:firstColumn="1" w:lastColumn="0" w:noHBand="0" w:noVBand="1"/>
      </w:tblPr>
      <w:tblGrid>
        <w:gridCol w:w="2874"/>
        <w:gridCol w:w="949"/>
        <w:gridCol w:w="950"/>
        <w:gridCol w:w="1143"/>
        <w:gridCol w:w="1143"/>
        <w:gridCol w:w="1143"/>
        <w:gridCol w:w="1143"/>
      </w:tblGrid>
      <w:tr w:rsidR="00DC50A6" w:rsidRPr="00DC50A6" w:rsidTr="004B3615">
        <w:tc>
          <w:tcPr>
            <w:tcW w:w="2874" w:type="dxa"/>
            <w:vMerge w:val="restart"/>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Наименование подпрограммы, основного мероприятия,</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мероприятия</w:t>
            </w:r>
          </w:p>
        </w:tc>
        <w:tc>
          <w:tcPr>
            <w:tcW w:w="6471" w:type="dxa"/>
            <w:gridSpan w:val="6"/>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Значение планового показателя по годам реализации</w:t>
            </w:r>
          </w:p>
        </w:tc>
      </w:tr>
      <w:tr w:rsidR="00DC50A6" w:rsidRPr="00DC50A6" w:rsidTr="004B3615">
        <w:tc>
          <w:tcPr>
            <w:tcW w:w="2874" w:type="dxa"/>
            <w:vMerge/>
          </w:tcPr>
          <w:p w:rsidR="00DC50A6" w:rsidRPr="00DC50A6" w:rsidRDefault="00DC50A6" w:rsidP="00DC50A6">
            <w:pPr>
              <w:tabs>
                <w:tab w:val="left" w:pos="5385"/>
              </w:tabs>
              <w:jc w:val="both"/>
              <w:rPr>
                <w:rFonts w:ascii="Times New Roman" w:hAnsi="Times New Roman" w:cs="Times New Roman"/>
                <w:sz w:val="28"/>
                <w:szCs w:val="28"/>
              </w:rPr>
            </w:pPr>
          </w:p>
        </w:tc>
        <w:tc>
          <w:tcPr>
            <w:tcW w:w="949"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2015</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год</w:t>
            </w:r>
          </w:p>
        </w:tc>
        <w:tc>
          <w:tcPr>
            <w:tcW w:w="950"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2016</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год</w:t>
            </w:r>
          </w:p>
        </w:tc>
        <w:tc>
          <w:tcPr>
            <w:tcW w:w="114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2017</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год</w:t>
            </w:r>
          </w:p>
        </w:tc>
        <w:tc>
          <w:tcPr>
            <w:tcW w:w="114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2018</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год</w:t>
            </w:r>
          </w:p>
        </w:tc>
        <w:tc>
          <w:tcPr>
            <w:tcW w:w="114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2019</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год</w:t>
            </w:r>
          </w:p>
        </w:tc>
        <w:tc>
          <w:tcPr>
            <w:tcW w:w="114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2020</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год</w:t>
            </w:r>
          </w:p>
        </w:tc>
      </w:tr>
      <w:tr w:rsidR="00DC50A6" w:rsidRPr="00DC50A6" w:rsidTr="004B3615">
        <w:tc>
          <w:tcPr>
            <w:tcW w:w="2874"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1</w:t>
            </w:r>
          </w:p>
        </w:tc>
        <w:tc>
          <w:tcPr>
            <w:tcW w:w="949"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w:t>
            </w:r>
          </w:p>
        </w:tc>
        <w:tc>
          <w:tcPr>
            <w:tcW w:w="950"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3</w:t>
            </w:r>
          </w:p>
        </w:tc>
        <w:tc>
          <w:tcPr>
            <w:tcW w:w="114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4</w:t>
            </w:r>
          </w:p>
        </w:tc>
        <w:tc>
          <w:tcPr>
            <w:tcW w:w="114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5</w:t>
            </w:r>
          </w:p>
        </w:tc>
        <w:tc>
          <w:tcPr>
            <w:tcW w:w="114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6</w:t>
            </w:r>
          </w:p>
        </w:tc>
        <w:tc>
          <w:tcPr>
            <w:tcW w:w="114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7</w:t>
            </w:r>
          </w:p>
        </w:tc>
      </w:tr>
      <w:tr w:rsidR="00DC50A6" w:rsidRPr="00DC50A6" w:rsidTr="004B3615">
        <w:tc>
          <w:tcPr>
            <w:tcW w:w="2874" w:type="dxa"/>
          </w:tcPr>
          <w:p w:rsidR="00DC50A6" w:rsidRPr="00DC50A6" w:rsidRDefault="00DC50A6" w:rsidP="00DC50A6">
            <w:pPr>
              <w:tabs>
                <w:tab w:val="left" w:pos="5385"/>
              </w:tabs>
              <w:jc w:val="both"/>
              <w:rPr>
                <w:rFonts w:ascii="Times New Roman" w:hAnsi="Times New Roman" w:cs="Times New Roman"/>
                <w:b/>
                <w:sz w:val="28"/>
                <w:szCs w:val="28"/>
              </w:rPr>
            </w:pPr>
            <w:r w:rsidRPr="00DC50A6">
              <w:rPr>
                <w:rFonts w:ascii="Times New Roman" w:hAnsi="Times New Roman" w:cs="Times New Roman"/>
                <w:b/>
                <w:sz w:val="28"/>
                <w:szCs w:val="28"/>
              </w:rPr>
              <w:t>Подпрограмма1</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b/>
                <w:sz w:val="28"/>
                <w:szCs w:val="28"/>
              </w:rPr>
              <w:t>«Народное творчество и досуговая деятельность»</w:t>
            </w:r>
          </w:p>
        </w:tc>
        <w:tc>
          <w:tcPr>
            <w:tcW w:w="949"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1</w:t>
            </w:r>
          </w:p>
        </w:tc>
        <w:tc>
          <w:tcPr>
            <w:tcW w:w="950"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1</w:t>
            </w:r>
          </w:p>
        </w:tc>
        <w:tc>
          <w:tcPr>
            <w:tcW w:w="1143"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1</w:t>
            </w:r>
          </w:p>
        </w:tc>
        <w:tc>
          <w:tcPr>
            <w:tcW w:w="1143"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1</w:t>
            </w:r>
          </w:p>
        </w:tc>
        <w:tc>
          <w:tcPr>
            <w:tcW w:w="1143"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1</w:t>
            </w:r>
          </w:p>
        </w:tc>
        <w:tc>
          <w:tcPr>
            <w:tcW w:w="1143"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1</w:t>
            </w:r>
          </w:p>
        </w:tc>
      </w:tr>
      <w:tr w:rsidR="00DC50A6" w:rsidRPr="00DC50A6" w:rsidTr="004B3615">
        <w:tc>
          <w:tcPr>
            <w:tcW w:w="2874"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Основное мероприятие</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1.1.Расходы на обеспечение деятельности(оказание услуг) МАУК «РЦД «Мир»</w:t>
            </w:r>
          </w:p>
          <w:p w:rsidR="00DC50A6" w:rsidRPr="00DC50A6" w:rsidRDefault="00DC50A6" w:rsidP="00DC50A6">
            <w:pPr>
              <w:tabs>
                <w:tab w:val="left" w:pos="5385"/>
              </w:tabs>
              <w:jc w:val="both"/>
              <w:rPr>
                <w:rFonts w:ascii="Times New Roman" w:hAnsi="Times New Roman" w:cs="Times New Roman"/>
                <w:sz w:val="28"/>
                <w:szCs w:val="28"/>
              </w:rPr>
            </w:pPr>
          </w:p>
        </w:tc>
        <w:tc>
          <w:tcPr>
            <w:tcW w:w="949"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0,7</w:t>
            </w:r>
          </w:p>
        </w:tc>
        <w:tc>
          <w:tcPr>
            <w:tcW w:w="950"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0,7</w:t>
            </w:r>
          </w:p>
        </w:tc>
        <w:tc>
          <w:tcPr>
            <w:tcW w:w="1143"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0,7</w:t>
            </w:r>
          </w:p>
        </w:tc>
        <w:tc>
          <w:tcPr>
            <w:tcW w:w="1143"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0,7</w:t>
            </w:r>
          </w:p>
        </w:tc>
        <w:tc>
          <w:tcPr>
            <w:tcW w:w="1143"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0,7</w:t>
            </w:r>
          </w:p>
        </w:tc>
        <w:tc>
          <w:tcPr>
            <w:tcW w:w="1143"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0,7</w:t>
            </w:r>
          </w:p>
        </w:tc>
      </w:tr>
      <w:tr w:rsidR="00DC50A6" w:rsidRPr="00DC50A6" w:rsidTr="004B3615">
        <w:tc>
          <w:tcPr>
            <w:tcW w:w="2874"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Основное мероприятие 1.2.Организация и проведение культурно – досуговых мероприятий</w:t>
            </w:r>
          </w:p>
        </w:tc>
        <w:tc>
          <w:tcPr>
            <w:tcW w:w="949"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0,3</w:t>
            </w:r>
          </w:p>
        </w:tc>
        <w:tc>
          <w:tcPr>
            <w:tcW w:w="950"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0,3</w:t>
            </w:r>
          </w:p>
        </w:tc>
        <w:tc>
          <w:tcPr>
            <w:tcW w:w="1143"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0,3</w:t>
            </w:r>
          </w:p>
        </w:tc>
        <w:tc>
          <w:tcPr>
            <w:tcW w:w="1143"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0,3</w:t>
            </w:r>
          </w:p>
        </w:tc>
        <w:tc>
          <w:tcPr>
            <w:tcW w:w="1143"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0,3</w:t>
            </w:r>
          </w:p>
        </w:tc>
        <w:tc>
          <w:tcPr>
            <w:tcW w:w="1143"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0,3</w:t>
            </w:r>
          </w:p>
        </w:tc>
      </w:tr>
    </w:tbl>
    <w:p w:rsidR="001A3BDA" w:rsidRDefault="001A3BDA" w:rsidP="00DC50A6">
      <w:pPr>
        <w:tabs>
          <w:tab w:val="left" w:pos="5385"/>
        </w:tabs>
        <w:spacing w:after="0"/>
        <w:jc w:val="center"/>
        <w:rPr>
          <w:rFonts w:ascii="Times New Roman" w:hAnsi="Times New Roman" w:cs="Times New Roman"/>
          <w:b/>
          <w:sz w:val="28"/>
          <w:szCs w:val="28"/>
        </w:rPr>
      </w:pPr>
    </w:p>
    <w:p w:rsidR="00DC50A6" w:rsidRPr="00DC50A6" w:rsidRDefault="00DC50A6" w:rsidP="00DC50A6">
      <w:pPr>
        <w:tabs>
          <w:tab w:val="left" w:pos="5385"/>
        </w:tabs>
        <w:spacing w:after="0"/>
        <w:jc w:val="center"/>
        <w:rPr>
          <w:rFonts w:ascii="Times New Roman" w:hAnsi="Times New Roman" w:cs="Times New Roman"/>
          <w:b/>
          <w:sz w:val="28"/>
          <w:szCs w:val="28"/>
        </w:rPr>
      </w:pPr>
      <w:r w:rsidRPr="00DC50A6">
        <w:rPr>
          <w:rFonts w:ascii="Times New Roman" w:hAnsi="Times New Roman" w:cs="Times New Roman"/>
          <w:b/>
          <w:sz w:val="28"/>
          <w:szCs w:val="28"/>
        </w:rPr>
        <w:lastRenderedPageBreak/>
        <w:t>2.Подпрограмма «Историко – культурное наследие»</w:t>
      </w:r>
    </w:p>
    <w:p w:rsidR="00DC50A6" w:rsidRPr="00DC50A6" w:rsidRDefault="00DC50A6" w:rsidP="00DC50A6">
      <w:pPr>
        <w:tabs>
          <w:tab w:val="left" w:pos="5385"/>
        </w:tabs>
        <w:spacing w:after="0"/>
        <w:jc w:val="center"/>
        <w:rPr>
          <w:rFonts w:ascii="Times New Roman" w:hAnsi="Times New Roman" w:cs="Times New Roman"/>
          <w:b/>
          <w:sz w:val="28"/>
          <w:szCs w:val="28"/>
        </w:rPr>
      </w:pPr>
      <w:r w:rsidRPr="00DC50A6">
        <w:rPr>
          <w:rFonts w:ascii="Times New Roman" w:hAnsi="Times New Roman" w:cs="Times New Roman"/>
          <w:b/>
          <w:sz w:val="28"/>
          <w:szCs w:val="28"/>
        </w:rPr>
        <w:t>2.1. Паспорт подпрограммы</w:t>
      </w:r>
    </w:p>
    <w:tbl>
      <w:tblPr>
        <w:tblStyle w:val="a7"/>
        <w:tblW w:w="0" w:type="auto"/>
        <w:tblLook w:val="04A0" w:firstRow="1" w:lastRow="0" w:firstColumn="1" w:lastColumn="0" w:noHBand="0" w:noVBand="1"/>
      </w:tblPr>
      <w:tblGrid>
        <w:gridCol w:w="562"/>
        <w:gridCol w:w="4111"/>
        <w:gridCol w:w="4672"/>
      </w:tblGrid>
      <w:tr w:rsidR="00DC50A6" w:rsidRPr="00DC50A6" w:rsidTr="004B3615">
        <w:tc>
          <w:tcPr>
            <w:tcW w:w="56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1.</w:t>
            </w:r>
          </w:p>
        </w:tc>
        <w:tc>
          <w:tcPr>
            <w:tcW w:w="4111"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Наименование подпрограммы</w:t>
            </w:r>
          </w:p>
        </w:tc>
        <w:tc>
          <w:tcPr>
            <w:tcW w:w="467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Историко – культурное наследие</w:t>
            </w:r>
          </w:p>
        </w:tc>
      </w:tr>
      <w:tr w:rsidR="00DC50A6" w:rsidRPr="00DC50A6" w:rsidTr="004B3615">
        <w:tc>
          <w:tcPr>
            <w:tcW w:w="56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w:t>
            </w:r>
          </w:p>
        </w:tc>
        <w:tc>
          <w:tcPr>
            <w:tcW w:w="4111"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Координатор подпрограммы</w:t>
            </w:r>
          </w:p>
        </w:tc>
        <w:tc>
          <w:tcPr>
            <w:tcW w:w="467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Отдел культуры, кинофикации и архивного дела</w:t>
            </w:r>
          </w:p>
        </w:tc>
      </w:tr>
      <w:tr w:rsidR="00DC50A6" w:rsidRPr="00DC50A6" w:rsidTr="004B3615">
        <w:tc>
          <w:tcPr>
            <w:tcW w:w="56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3.</w:t>
            </w:r>
          </w:p>
        </w:tc>
        <w:tc>
          <w:tcPr>
            <w:tcW w:w="4111"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Участники программы</w:t>
            </w:r>
          </w:p>
        </w:tc>
        <w:tc>
          <w:tcPr>
            <w:tcW w:w="467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Отдел культуры, кинофикации и архивного дела, МКУК «Завитинская центральная библиотека», МБУК «Завитинский районный краеведческий музей»</w:t>
            </w:r>
          </w:p>
        </w:tc>
      </w:tr>
      <w:tr w:rsidR="00DC50A6" w:rsidRPr="00DC50A6" w:rsidTr="004B3615">
        <w:tc>
          <w:tcPr>
            <w:tcW w:w="56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4.</w:t>
            </w:r>
          </w:p>
        </w:tc>
        <w:tc>
          <w:tcPr>
            <w:tcW w:w="4111"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Цель(цели) подпрограммы</w:t>
            </w:r>
          </w:p>
        </w:tc>
        <w:tc>
          <w:tcPr>
            <w:tcW w:w="467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Обеспечение  сохранности  и популяризация историко – культурного наследия</w:t>
            </w:r>
          </w:p>
        </w:tc>
      </w:tr>
      <w:tr w:rsidR="00DC50A6" w:rsidRPr="00DC50A6" w:rsidTr="004B3615">
        <w:tc>
          <w:tcPr>
            <w:tcW w:w="56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5.</w:t>
            </w:r>
          </w:p>
        </w:tc>
        <w:tc>
          <w:tcPr>
            <w:tcW w:w="4111"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Задачи подпрограммы</w:t>
            </w:r>
          </w:p>
        </w:tc>
        <w:tc>
          <w:tcPr>
            <w:tcW w:w="467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1.Обеспечение сохранности объектов культурного наследия и музейных фондов</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2.Популяризация историко –культурного наследия</w:t>
            </w:r>
          </w:p>
        </w:tc>
      </w:tr>
      <w:tr w:rsidR="00DC50A6" w:rsidRPr="00DC50A6" w:rsidTr="004B3615">
        <w:tc>
          <w:tcPr>
            <w:tcW w:w="56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6.</w:t>
            </w:r>
          </w:p>
        </w:tc>
        <w:tc>
          <w:tcPr>
            <w:tcW w:w="4111"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Этапы (при наличии) и сроки реализации подпрограммы</w:t>
            </w:r>
          </w:p>
        </w:tc>
        <w:tc>
          <w:tcPr>
            <w:tcW w:w="467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2015-2020 годы, этапы реализации подпрограммы не выделяются</w:t>
            </w:r>
          </w:p>
        </w:tc>
      </w:tr>
      <w:tr w:rsidR="00DC50A6" w:rsidRPr="00DC50A6" w:rsidTr="004B3615">
        <w:tc>
          <w:tcPr>
            <w:tcW w:w="56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7.</w:t>
            </w:r>
          </w:p>
        </w:tc>
        <w:tc>
          <w:tcPr>
            <w:tcW w:w="4111"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Объем ассигнований местного бюджета подпрограммы (с расшифровкой по годам ее реализации)</w:t>
            </w:r>
          </w:p>
        </w:tc>
        <w:tc>
          <w:tcPr>
            <w:tcW w:w="467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Объем ассигнований местного бюджета на реализац</w:t>
            </w:r>
            <w:r w:rsidR="0034610A">
              <w:rPr>
                <w:rFonts w:ascii="Times New Roman" w:hAnsi="Times New Roman" w:cs="Times New Roman"/>
                <w:sz w:val="28"/>
                <w:szCs w:val="28"/>
              </w:rPr>
              <w:t>ию подпрограммы составляет 642,1</w:t>
            </w:r>
            <w:r w:rsidRPr="00DC50A6">
              <w:rPr>
                <w:rFonts w:ascii="Times New Roman" w:hAnsi="Times New Roman" w:cs="Times New Roman"/>
                <w:sz w:val="28"/>
                <w:szCs w:val="28"/>
              </w:rPr>
              <w:t xml:space="preserve"> тыс. рублей, в том числе по годам:</w:t>
            </w:r>
          </w:p>
          <w:p w:rsidR="00DC50A6" w:rsidRPr="00DC50A6" w:rsidRDefault="0034610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2015 год – 50</w:t>
            </w:r>
            <w:r w:rsidR="00DC50A6" w:rsidRPr="00DC50A6">
              <w:rPr>
                <w:rFonts w:ascii="Times New Roman" w:hAnsi="Times New Roman" w:cs="Times New Roman"/>
                <w:sz w:val="28"/>
                <w:szCs w:val="28"/>
              </w:rPr>
              <w:t>,0тыс. рублей;</w:t>
            </w:r>
          </w:p>
          <w:p w:rsidR="00DC50A6" w:rsidRPr="00DC50A6" w:rsidRDefault="0034610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2016 год – 42,1</w:t>
            </w:r>
            <w:r w:rsidR="00DC50A6" w:rsidRPr="00DC50A6">
              <w:rPr>
                <w:rFonts w:ascii="Times New Roman" w:hAnsi="Times New Roman" w:cs="Times New Roman"/>
                <w:sz w:val="28"/>
                <w:szCs w:val="28"/>
              </w:rPr>
              <w:t>тыс. рублей;</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2017 год – 100,0тыс. рублей;</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 xml:space="preserve"> 2018 гол – </w:t>
            </w:r>
            <w:r w:rsidR="0034610A" w:rsidRPr="00DC50A6">
              <w:rPr>
                <w:rFonts w:ascii="Times New Roman" w:hAnsi="Times New Roman" w:cs="Times New Roman"/>
                <w:sz w:val="28"/>
                <w:szCs w:val="28"/>
              </w:rPr>
              <w:t>100, 0тыс.рублей</w:t>
            </w:r>
            <w:r w:rsidRPr="00DC50A6">
              <w:rPr>
                <w:rFonts w:ascii="Times New Roman" w:hAnsi="Times New Roman" w:cs="Times New Roman"/>
                <w:sz w:val="28"/>
                <w:szCs w:val="28"/>
              </w:rPr>
              <w:t>;</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2019год – 150,0 тыс. рублей;</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2020год – 200,0 тыс. рублей;</w:t>
            </w:r>
          </w:p>
        </w:tc>
      </w:tr>
      <w:tr w:rsidR="00DC50A6" w:rsidRPr="00DC50A6" w:rsidTr="004B3615">
        <w:tc>
          <w:tcPr>
            <w:tcW w:w="56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8.</w:t>
            </w:r>
          </w:p>
        </w:tc>
        <w:tc>
          <w:tcPr>
            <w:tcW w:w="4111"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Ожидаемые конечные результаты реализации подпрограммы</w:t>
            </w:r>
          </w:p>
        </w:tc>
        <w:tc>
          <w:tcPr>
            <w:tcW w:w="467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3.Увеличение доли населения, охваченного музейным обслуживанием до 90% в 2020 году.</w:t>
            </w:r>
          </w:p>
          <w:p w:rsidR="00DC50A6" w:rsidRPr="00DC50A6" w:rsidRDefault="00DC50A6" w:rsidP="00DC50A6">
            <w:pPr>
              <w:tabs>
                <w:tab w:val="left" w:pos="5385"/>
              </w:tabs>
              <w:jc w:val="both"/>
              <w:rPr>
                <w:rFonts w:ascii="Times New Roman" w:hAnsi="Times New Roman" w:cs="Times New Roman"/>
                <w:sz w:val="28"/>
                <w:szCs w:val="28"/>
              </w:rPr>
            </w:pPr>
          </w:p>
        </w:tc>
      </w:tr>
    </w:tbl>
    <w:p w:rsidR="00DC50A6" w:rsidRPr="00DC50A6" w:rsidRDefault="00DC50A6" w:rsidP="00DC50A6">
      <w:pPr>
        <w:tabs>
          <w:tab w:val="left" w:pos="5385"/>
        </w:tabs>
        <w:jc w:val="both"/>
        <w:rPr>
          <w:rFonts w:ascii="Times New Roman" w:hAnsi="Times New Roman" w:cs="Times New Roman"/>
          <w:b/>
          <w:sz w:val="28"/>
          <w:szCs w:val="28"/>
        </w:rPr>
      </w:pPr>
    </w:p>
    <w:p w:rsidR="00DC50A6" w:rsidRPr="00DC50A6" w:rsidRDefault="00DC50A6" w:rsidP="00DC50A6">
      <w:pPr>
        <w:tabs>
          <w:tab w:val="left" w:pos="5385"/>
        </w:tabs>
        <w:spacing w:after="0"/>
        <w:jc w:val="center"/>
        <w:rPr>
          <w:rFonts w:ascii="Times New Roman" w:hAnsi="Times New Roman" w:cs="Times New Roman"/>
          <w:b/>
          <w:sz w:val="28"/>
          <w:szCs w:val="28"/>
        </w:rPr>
      </w:pPr>
      <w:r w:rsidRPr="00DC50A6">
        <w:rPr>
          <w:rFonts w:ascii="Times New Roman" w:hAnsi="Times New Roman" w:cs="Times New Roman"/>
          <w:b/>
          <w:sz w:val="28"/>
          <w:szCs w:val="28"/>
        </w:rPr>
        <w:t>2.2.Характеристика сферы реализации подпрограммы</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Культурное  наследие  Завитинского района  представлено недвижимыми  памятниками  истории и культуры.</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На государственной охране в районе состоят 9 недвижимых памятников истории и культуры. Все памятники относятся к историческим.</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Согласно решению сессии Завитинского   районного Совета народных депутатов от 30.04.2014 №80/17 «О создании муниципального бюджетного учреждения культуры «Завитинский  районный краеведческий музей»,  </w:t>
      </w:r>
      <w:r w:rsidRPr="00DC50A6">
        <w:rPr>
          <w:rFonts w:ascii="Times New Roman" w:hAnsi="Times New Roman" w:cs="Times New Roman"/>
          <w:sz w:val="28"/>
          <w:szCs w:val="28"/>
        </w:rPr>
        <w:lastRenderedPageBreak/>
        <w:t>постановлением главы Завитинского района  от 23.05.2014 №194 решено создать  на территории Завитинского района  бюджетное  учреждение культуры  «Завитинский  районный краеведческий музей».</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Это позволит сохранить историко – краеведческое наследие Завитинского района. </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Несмотря   на значительную работу, проводимую в целях сохранения, популяризации и охраны объектов культурного наследия, в Завитинском районе наблюдаются следующие основные тенденции:</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сохраняется потребность в реставрации  памятников;</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остается нестабильной  посещаемость памятников  истории  и культуры.</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отсутствие музея на территории района не позволяет  предоставлять услуги  по популяризации  историко –краеведческого наследия.</w:t>
      </w:r>
    </w:p>
    <w:p w:rsidR="00DC50A6" w:rsidRPr="00DC50A6" w:rsidRDefault="00DC50A6" w:rsidP="00DC50A6">
      <w:pPr>
        <w:tabs>
          <w:tab w:val="left" w:pos="7035"/>
        </w:tabs>
        <w:jc w:val="both"/>
        <w:rPr>
          <w:rFonts w:ascii="Times New Roman" w:hAnsi="Times New Roman" w:cs="Times New Roman"/>
          <w:sz w:val="28"/>
          <w:szCs w:val="28"/>
        </w:rPr>
      </w:pPr>
      <w:r w:rsidRPr="00DC50A6">
        <w:rPr>
          <w:rFonts w:ascii="Times New Roman" w:hAnsi="Times New Roman" w:cs="Times New Roman"/>
          <w:sz w:val="28"/>
          <w:szCs w:val="28"/>
        </w:rPr>
        <w:tab/>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В связи с этим основные усилия в области сохранения, популяризации и   охраны культурного наследия   должны быть сконцентрированы на следующих направлениях:</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  обеспечение сохранения и охраны культурного наследия.</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Мероприятия в данном направлении должны включать мониторинг состояния памятников истории и культуры, проведение реставрационных работ, создание материально- технической базы музея, капитальный ремонт здания музея;</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-популяризация историко –культурного наследия, краеведческой литературы, проведение различных культурно - массовых   мероприятий на базе музея, смена экспозиций музея.</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Необходимость осуществления мероприятий по сохранению   историко – краеведческого наследия   была и остаётся важнейшей задачей культурной политики администрации Завитинского  района.  В случае если мероприятия данной подпрограммы  не  будут  реализованы, могут   возникнуть  риски  потери  объектов историко – культурного  наследия Завитинского района.</w:t>
      </w:r>
    </w:p>
    <w:p w:rsidR="00DC50A6" w:rsidRPr="00DC50A6" w:rsidRDefault="00DC50A6" w:rsidP="00DC50A6">
      <w:pPr>
        <w:tabs>
          <w:tab w:val="left" w:pos="5385"/>
        </w:tabs>
        <w:spacing w:after="0"/>
        <w:jc w:val="center"/>
        <w:rPr>
          <w:rFonts w:ascii="Times New Roman" w:eastAsia="Times New Roman" w:hAnsi="Times New Roman" w:cs="Times New Roman"/>
          <w:b/>
          <w:sz w:val="28"/>
          <w:szCs w:val="28"/>
          <w:lang w:eastAsia="ru-RU"/>
        </w:rPr>
      </w:pPr>
      <w:r w:rsidRPr="00DC50A6">
        <w:rPr>
          <w:rFonts w:ascii="Times New Roman" w:eastAsia="Times New Roman" w:hAnsi="Times New Roman" w:cs="Times New Roman"/>
          <w:b/>
          <w:sz w:val="28"/>
          <w:szCs w:val="28"/>
          <w:lang w:eastAsia="ru-RU"/>
        </w:rPr>
        <w:t>2.3. Приоритеты государственной политики в сфере реализации подпрограммы, цели, задачи и ожидаемые конечные результаты</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Приоритетами государственной политики в сфере реализации подпрограммы в соответствии с комплексным планом являются:</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сохранение и популяризация культурного наследия за счет своевременного проведения ремонтно-реставрационных работ памятников истории;</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обеспечение сохранности музейных фондов, предоставления к ним доступа населению Завитинского  района;</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перевод в электронный вид музейных фондов, создание инфраструктуры доступа населения к ним с использованием информационно-коммуникационной сети Интернет;</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lastRenderedPageBreak/>
        <w:tab/>
        <w:t>Сформулированной в соответствии с приоритетами государственной политики целью подпрограммы должно стать обеспечение сохранности и популяризация историко-культурного наследия Завитинского района.</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Задачами подпрограммы являются следующие:</w:t>
      </w:r>
    </w:p>
    <w:p w:rsidR="00DC50A6" w:rsidRPr="00DC50A6"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Обеспечение сохранности объектов культурного наследия и музейных фондов;</w:t>
      </w:r>
    </w:p>
    <w:p w:rsidR="00DC50A6" w:rsidRPr="00DC50A6"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Популяризация историко-культурного наследия.</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Сроки реализации подпрограммы – 2015-2020 гг.</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Показателями конечных результатов подпрограммы являются:</w:t>
      </w:r>
    </w:p>
    <w:p w:rsidR="00DC50A6" w:rsidRPr="00DC50A6"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доля населения  Завитинского  района  охваченного музейным   обслуживанием  в процентах;</w:t>
      </w:r>
    </w:p>
    <w:p w:rsidR="00DC50A6" w:rsidRPr="00DC50A6"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число памятников истории и культуры, единиц.</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По результатам реализации подпрограммы будут достигнуты следующие</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значения показателей подпрограммы:</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 xml:space="preserve"> увеличение доли  населения Завитинского района  охваченного  музейным  обслуживанием после   создания музея до 90% в 2020 году ;</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число памятников истории и культуры на территории Завитинского района района увеличится с 9 единиц в 2012 году до 10 единиц в 2020 году.</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r>
    </w:p>
    <w:p w:rsidR="00DC50A6" w:rsidRPr="00DC50A6" w:rsidRDefault="00DC50A6" w:rsidP="00DC50A6">
      <w:pPr>
        <w:spacing w:after="0" w:line="240" w:lineRule="auto"/>
        <w:jc w:val="center"/>
        <w:rPr>
          <w:rFonts w:ascii="Times New Roman" w:eastAsia="Times New Roman" w:hAnsi="Times New Roman" w:cs="Times New Roman"/>
          <w:b/>
          <w:sz w:val="28"/>
          <w:szCs w:val="28"/>
          <w:lang w:eastAsia="ru-RU"/>
        </w:rPr>
      </w:pPr>
      <w:r w:rsidRPr="00DC50A6">
        <w:rPr>
          <w:rFonts w:ascii="Times New Roman" w:eastAsia="Times New Roman" w:hAnsi="Times New Roman" w:cs="Times New Roman"/>
          <w:b/>
          <w:sz w:val="28"/>
          <w:szCs w:val="28"/>
          <w:lang w:eastAsia="ru-RU"/>
        </w:rPr>
        <w:t>2.4. Описание системы основных мероприятий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В рамках данной подпрограммы будут реализованы следующие основные мероприятия.</w:t>
      </w:r>
    </w:p>
    <w:p w:rsidR="00DC50A6" w:rsidRPr="00DC50A6" w:rsidRDefault="00DC50A6" w:rsidP="00DC50A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 xml:space="preserve">Расходы     на      обеспечение     деятельности      (оказание      услуг) </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муниципальных учреждений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Реализация данного основного мероприятия обеспечивает достижение задач подпрограммы по обеспечению сохранности объектов культурного наследия, популяризации историко-культурного наследия и обеспечению сохранности объектов культурного наследия и музейных фондов.</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Данное основное мероприятие включает в себя:</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выполнение МБУК «Завитинский районный краеведческий музей» работ по обеспечению учета и сохранности музейных ценностей, а также работ по организации публичного представления музейных ценностей;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проведение капитальных ремонтов, реставрации в сфере сохранения, популяризации и государственной охраны объектов культурного наследия и музейных фондов.</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работы по созданию и развитию Интернет-сайта музея.</w:t>
      </w:r>
    </w:p>
    <w:p w:rsidR="00DC50A6" w:rsidRPr="00DC50A6"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C50A6">
        <w:rPr>
          <w:rFonts w:ascii="Times New Roman" w:eastAsia="Times New Roman" w:hAnsi="Times New Roman" w:cs="Times New Roman"/>
          <w:b/>
          <w:sz w:val="28"/>
          <w:szCs w:val="28"/>
          <w:lang w:eastAsia="ru-RU"/>
        </w:rPr>
        <w:t>2.5 Ресурсное обеспечение подпрограммы</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Общий объем финансирования мероприятий подпрограммы за счет</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 xml:space="preserve">средств местного бюджета </w:t>
      </w:r>
      <w:r w:rsidR="0034610A">
        <w:rPr>
          <w:rFonts w:ascii="Times New Roman" w:eastAsia="Times New Roman" w:hAnsi="Times New Roman" w:cs="Times New Roman"/>
          <w:sz w:val="28"/>
          <w:szCs w:val="28"/>
          <w:lang w:eastAsia="ru-RU"/>
        </w:rPr>
        <w:t>в 2015 – 2020 годах составит 642,1</w:t>
      </w:r>
      <w:r w:rsidRPr="00DC50A6">
        <w:rPr>
          <w:rFonts w:ascii="Times New Roman" w:eastAsia="Times New Roman" w:hAnsi="Times New Roman" w:cs="Times New Roman"/>
          <w:sz w:val="28"/>
          <w:szCs w:val="28"/>
          <w:lang w:eastAsia="ru-RU"/>
        </w:rPr>
        <w:t xml:space="preserve"> тыс. рублей, в том числе:</w:t>
      </w:r>
    </w:p>
    <w:p w:rsidR="00DC50A6" w:rsidRPr="00DC50A6" w:rsidRDefault="0034610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2015 год – 50</w:t>
      </w:r>
      <w:r w:rsidR="00DC50A6" w:rsidRPr="00DC50A6">
        <w:rPr>
          <w:rFonts w:ascii="Times New Roman" w:hAnsi="Times New Roman" w:cs="Times New Roman"/>
          <w:sz w:val="28"/>
          <w:szCs w:val="28"/>
        </w:rPr>
        <w:t>,0тыс. рублей;</w:t>
      </w:r>
    </w:p>
    <w:p w:rsidR="00DC50A6" w:rsidRPr="00DC50A6" w:rsidRDefault="0034610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2016 год – 42,1</w:t>
      </w:r>
      <w:r w:rsidR="00DC50A6" w:rsidRPr="00DC50A6">
        <w:rPr>
          <w:rFonts w:ascii="Times New Roman" w:hAnsi="Times New Roman" w:cs="Times New Roman"/>
          <w:sz w:val="28"/>
          <w:szCs w:val="28"/>
        </w:rPr>
        <w:t>тыс. рублей;</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 xml:space="preserve"> 2017 год – 100,0тыс. рублей;</w:t>
      </w:r>
    </w:p>
    <w:p w:rsidR="00DC50A6" w:rsidRPr="00DC50A6" w:rsidRDefault="00DC50A6" w:rsidP="0034610A">
      <w:pPr>
        <w:tabs>
          <w:tab w:val="left" w:pos="5385"/>
        </w:tabs>
        <w:rPr>
          <w:rFonts w:ascii="Times New Roman" w:hAnsi="Times New Roman" w:cs="Times New Roman"/>
          <w:sz w:val="28"/>
          <w:szCs w:val="28"/>
        </w:rPr>
      </w:pPr>
      <w:r w:rsidRPr="00DC50A6">
        <w:rPr>
          <w:rFonts w:ascii="Times New Roman" w:hAnsi="Times New Roman" w:cs="Times New Roman"/>
          <w:sz w:val="28"/>
          <w:szCs w:val="28"/>
        </w:rPr>
        <w:lastRenderedPageBreak/>
        <w:t>2018 гол – 100, 0тыс.рублей;</w:t>
      </w:r>
    </w:p>
    <w:p w:rsidR="00DC50A6" w:rsidRPr="00DC50A6" w:rsidRDefault="00DC50A6" w:rsidP="0034610A">
      <w:pPr>
        <w:tabs>
          <w:tab w:val="left" w:pos="5385"/>
        </w:tabs>
        <w:rPr>
          <w:rFonts w:ascii="Times New Roman" w:hAnsi="Times New Roman" w:cs="Times New Roman"/>
          <w:sz w:val="28"/>
          <w:szCs w:val="28"/>
        </w:rPr>
      </w:pPr>
      <w:r w:rsidRPr="00DC50A6">
        <w:rPr>
          <w:rFonts w:ascii="Times New Roman" w:hAnsi="Times New Roman" w:cs="Times New Roman"/>
          <w:sz w:val="28"/>
          <w:szCs w:val="28"/>
        </w:rPr>
        <w:t>2019год – 150,0 тыс. рублей;</w:t>
      </w:r>
    </w:p>
    <w:p w:rsidR="00DC50A6" w:rsidRPr="00DC50A6" w:rsidRDefault="00DC50A6" w:rsidP="0034610A">
      <w:pPr>
        <w:spacing w:after="0" w:line="240" w:lineRule="auto"/>
        <w:rPr>
          <w:rFonts w:ascii="Times New Roman" w:eastAsia="Times New Roman" w:hAnsi="Times New Roman" w:cs="Times New Roman"/>
          <w:sz w:val="28"/>
          <w:szCs w:val="28"/>
          <w:lang w:eastAsia="ru-RU"/>
        </w:rPr>
      </w:pPr>
      <w:r w:rsidRPr="00DC50A6">
        <w:rPr>
          <w:rFonts w:ascii="Times New Roman" w:hAnsi="Times New Roman" w:cs="Times New Roman"/>
          <w:sz w:val="28"/>
          <w:szCs w:val="28"/>
        </w:rPr>
        <w:t>2020год – 200,0 тыс. рублей;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Главным распорядителем бюджетных средств по всем направлениям подпрограммы является администрация Завитинского района.</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Ресурсное обеспечение реализации подпрограммы муниципальной программы за счет средств местного бюджета на реализацию мероприятий подпрограммы приведено в приложении № 2 к муниципальной программе.</w:t>
      </w:r>
    </w:p>
    <w:p w:rsidR="00DC50A6" w:rsidRPr="00DC50A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50A6">
        <w:rPr>
          <w:rFonts w:ascii="Times New Roman" w:eastAsia="Times New Roman" w:hAnsi="Times New Roman" w:cs="Times New Roman"/>
          <w:b/>
          <w:sz w:val="28"/>
          <w:szCs w:val="28"/>
          <w:lang w:eastAsia="ru-RU"/>
        </w:rPr>
        <w:t>2.6. Планируемые показатели эффективности реализации подпрограммы и непосредственные результаты основных мероприятий подпрограммы</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Показатели реализации основного мероприятия 1 «Расходы на обеспечение</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деятельности (оказание услуг) муниципальных учреждений» приведены в таблице №2.</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 xml:space="preserve">           формирование выставочного фонда музея, в процентах;</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увеличение числа выставочных проектов, осуществляемых в Завитинском  районе, в процентах;</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число отремонтированных памятников, единиц.</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По результатам реализации подпрограммы будут достигнуты следующие значения показателей данного основного мероприятия:</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объем  фонда музея района для экспонирования (после открытия музея)  увеличится  до 450 единиц в 2020 году;</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число выставочных проектов, осуществляемых в Завитинском районе возрастет с 1,0% до 100 к 2020 году, в дальнейшем значение данного показателя будет на уровне 100%;</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r>
      <w:r w:rsidRPr="00DC50A6">
        <w:rPr>
          <w:rFonts w:ascii="Times New Roman" w:eastAsia="Times New Roman" w:hAnsi="Times New Roman" w:cs="Times New Roman"/>
          <w:sz w:val="28"/>
          <w:szCs w:val="28"/>
          <w:lang w:eastAsia="ru-RU"/>
        </w:rPr>
        <w:tab/>
        <w:t>Источниками данных о достижении показателей являются формы государственной статистического наблюдения 2-ОПИК «Сведения об освоении средств, выделенных на реставрационные и другие работы, проводимые на памятниках истории и культуры», 8-НК «Сведения о деятельности музея».</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r>
    </w:p>
    <w:p w:rsidR="00DC50A6" w:rsidRPr="00DC50A6" w:rsidRDefault="00DC50A6" w:rsidP="00DC50A6">
      <w:pPr>
        <w:tabs>
          <w:tab w:val="left" w:pos="5385"/>
        </w:tabs>
        <w:jc w:val="center"/>
        <w:rPr>
          <w:rFonts w:ascii="Times New Roman" w:hAnsi="Times New Roman" w:cs="Times New Roman"/>
          <w:b/>
          <w:sz w:val="28"/>
          <w:szCs w:val="28"/>
        </w:rPr>
      </w:pPr>
      <w:r w:rsidRPr="00DC50A6">
        <w:rPr>
          <w:rFonts w:ascii="Times New Roman" w:hAnsi="Times New Roman" w:cs="Times New Roman"/>
          <w:b/>
          <w:sz w:val="28"/>
          <w:szCs w:val="28"/>
        </w:rPr>
        <w:t>Коэффициенты значимости показателей</w:t>
      </w:r>
    </w:p>
    <w:tbl>
      <w:tblPr>
        <w:tblStyle w:val="a7"/>
        <w:tblW w:w="9345" w:type="dxa"/>
        <w:tblLayout w:type="fixed"/>
        <w:tblLook w:val="04A0" w:firstRow="1" w:lastRow="0" w:firstColumn="1" w:lastColumn="0" w:noHBand="0" w:noVBand="1"/>
      </w:tblPr>
      <w:tblGrid>
        <w:gridCol w:w="2874"/>
        <w:gridCol w:w="949"/>
        <w:gridCol w:w="950"/>
        <w:gridCol w:w="1143"/>
        <w:gridCol w:w="1143"/>
        <w:gridCol w:w="1143"/>
        <w:gridCol w:w="1143"/>
      </w:tblGrid>
      <w:tr w:rsidR="00DC50A6" w:rsidRPr="00DC50A6" w:rsidTr="004B3615">
        <w:tc>
          <w:tcPr>
            <w:tcW w:w="2874" w:type="dxa"/>
            <w:vMerge w:val="restart"/>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Наименование подпрограммы, основного мероприятия,</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мероприятия</w:t>
            </w:r>
          </w:p>
        </w:tc>
        <w:tc>
          <w:tcPr>
            <w:tcW w:w="6471" w:type="dxa"/>
            <w:gridSpan w:val="6"/>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Значение планового показателя по годам реализации</w:t>
            </w:r>
          </w:p>
        </w:tc>
      </w:tr>
      <w:tr w:rsidR="00DC50A6" w:rsidRPr="00DC50A6" w:rsidTr="004B3615">
        <w:tc>
          <w:tcPr>
            <w:tcW w:w="2874" w:type="dxa"/>
            <w:vMerge/>
          </w:tcPr>
          <w:p w:rsidR="00DC50A6" w:rsidRPr="00DC50A6" w:rsidRDefault="00DC50A6" w:rsidP="00DC50A6">
            <w:pPr>
              <w:tabs>
                <w:tab w:val="left" w:pos="5385"/>
              </w:tabs>
              <w:jc w:val="both"/>
              <w:rPr>
                <w:rFonts w:ascii="Times New Roman" w:hAnsi="Times New Roman" w:cs="Times New Roman"/>
                <w:sz w:val="28"/>
                <w:szCs w:val="28"/>
              </w:rPr>
            </w:pPr>
          </w:p>
        </w:tc>
        <w:tc>
          <w:tcPr>
            <w:tcW w:w="949"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2015</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год</w:t>
            </w:r>
          </w:p>
        </w:tc>
        <w:tc>
          <w:tcPr>
            <w:tcW w:w="950"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2016</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год</w:t>
            </w:r>
          </w:p>
        </w:tc>
        <w:tc>
          <w:tcPr>
            <w:tcW w:w="114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2017</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год</w:t>
            </w:r>
          </w:p>
        </w:tc>
        <w:tc>
          <w:tcPr>
            <w:tcW w:w="114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2018</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год</w:t>
            </w:r>
          </w:p>
        </w:tc>
        <w:tc>
          <w:tcPr>
            <w:tcW w:w="114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2019</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год</w:t>
            </w:r>
          </w:p>
        </w:tc>
        <w:tc>
          <w:tcPr>
            <w:tcW w:w="114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2020</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год</w:t>
            </w:r>
          </w:p>
        </w:tc>
      </w:tr>
      <w:tr w:rsidR="00DC50A6" w:rsidRPr="00DC50A6" w:rsidTr="004B3615">
        <w:tc>
          <w:tcPr>
            <w:tcW w:w="2874"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1</w:t>
            </w:r>
          </w:p>
        </w:tc>
        <w:tc>
          <w:tcPr>
            <w:tcW w:w="949"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w:t>
            </w:r>
          </w:p>
        </w:tc>
        <w:tc>
          <w:tcPr>
            <w:tcW w:w="950"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3</w:t>
            </w:r>
          </w:p>
        </w:tc>
        <w:tc>
          <w:tcPr>
            <w:tcW w:w="114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4</w:t>
            </w:r>
          </w:p>
        </w:tc>
        <w:tc>
          <w:tcPr>
            <w:tcW w:w="114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5</w:t>
            </w:r>
          </w:p>
        </w:tc>
        <w:tc>
          <w:tcPr>
            <w:tcW w:w="114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6</w:t>
            </w:r>
          </w:p>
        </w:tc>
        <w:tc>
          <w:tcPr>
            <w:tcW w:w="114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7</w:t>
            </w:r>
          </w:p>
        </w:tc>
      </w:tr>
      <w:tr w:rsidR="00DC50A6" w:rsidRPr="00DC50A6" w:rsidTr="004B3615">
        <w:tc>
          <w:tcPr>
            <w:tcW w:w="2874" w:type="dxa"/>
          </w:tcPr>
          <w:p w:rsidR="00DC50A6" w:rsidRPr="00DC50A6" w:rsidRDefault="00DC50A6" w:rsidP="00DC50A6">
            <w:pPr>
              <w:tabs>
                <w:tab w:val="left" w:pos="5385"/>
              </w:tabs>
              <w:jc w:val="both"/>
              <w:rPr>
                <w:rFonts w:ascii="Times New Roman" w:hAnsi="Times New Roman" w:cs="Times New Roman"/>
                <w:b/>
                <w:sz w:val="28"/>
                <w:szCs w:val="28"/>
              </w:rPr>
            </w:pPr>
            <w:r w:rsidRPr="00DC50A6">
              <w:rPr>
                <w:rFonts w:ascii="Times New Roman" w:hAnsi="Times New Roman" w:cs="Times New Roman"/>
                <w:b/>
                <w:sz w:val="28"/>
                <w:szCs w:val="28"/>
              </w:rPr>
              <w:t>Подпрограмма3</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b/>
                <w:sz w:val="28"/>
                <w:szCs w:val="28"/>
              </w:rPr>
              <w:t>«Историко –культурное наследие»</w:t>
            </w:r>
          </w:p>
        </w:tc>
        <w:tc>
          <w:tcPr>
            <w:tcW w:w="949"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1</w:t>
            </w:r>
          </w:p>
        </w:tc>
        <w:tc>
          <w:tcPr>
            <w:tcW w:w="950"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1</w:t>
            </w:r>
          </w:p>
        </w:tc>
        <w:tc>
          <w:tcPr>
            <w:tcW w:w="1143"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1</w:t>
            </w:r>
          </w:p>
        </w:tc>
        <w:tc>
          <w:tcPr>
            <w:tcW w:w="1143"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1</w:t>
            </w:r>
          </w:p>
        </w:tc>
        <w:tc>
          <w:tcPr>
            <w:tcW w:w="1143"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1</w:t>
            </w:r>
          </w:p>
        </w:tc>
        <w:tc>
          <w:tcPr>
            <w:tcW w:w="1143"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1</w:t>
            </w:r>
          </w:p>
        </w:tc>
      </w:tr>
      <w:tr w:rsidR="00DC50A6" w:rsidRPr="00DC50A6" w:rsidTr="004B3615">
        <w:tc>
          <w:tcPr>
            <w:tcW w:w="2874"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Основное мероприятие</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lastRenderedPageBreak/>
              <w:t xml:space="preserve">2.1.Расходы на обеспечение деятельности(оказание услуг) муниципальных учреждений </w:t>
            </w:r>
          </w:p>
          <w:p w:rsidR="00DC50A6" w:rsidRPr="00DC50A6" w:rsidRDefault="00DC50A6" w:rsidP="00DC50A6">
            <w:pPr>
              <w:tabs>
                <w:tab w:val="left" w:pos="5385"/>
              </w:tabs>
              <w:jc w:val="both"/>
              <w:rPr>
                <w:rFonts w:ascii="Times New Roman" w:hAnsi="Times New Roman" w:cs="Times New Roman"/>
                <w:sz w:val="28"/>
                <w:szCs w:val="28"/>
              </w:rPr>
            </w:pPr>
          </w:p>
        </w:tc>
        <w:tc>
          <w:tcPr>
            <w:tcW w:w="949"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950"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1</w:t>
            </w:r>
          </w:p>
        </w:tc>
        <w:tc>
          <w:tcPr>
            <w:tcW w:w="1143"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1</w:t>
            </w:r>
          </w:p>
        </w:tc>
        <w:tc>
          <w:tcPr>
            <w:tcW w:w="1143"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1</w:t>
            </w:r>
          </w:p>
        </w:tc>
        <w:tc>
          <w:tcPr>
            <w:tcW w:w="1143"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1</w:t>
            </w:r>
          </w:p>
        </w:tc>
        <w:tc>
          <w:tcPr>
            <w:tcW w:w="1143"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1</w:t>
            </w:r>
          </w:p>
        </w:tc>
      </w:tr>
    </w:tbl>
    <w:p w:rsidR="00DC50A6" w:rsidRPr="00DC50A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50A6">
        <w:rPr>
          <w:rFonts w:ascii="Times New Roman" w:eastAsia="Times New Roman" w:hAnsi="Times New Roman" w:cs="Times New Roman"/>
          <w:b/>
          <w:sz w:val="28"/>
          <w:szCs w:val="28"/>
          <w:lang w:eastAsia="ru-RU"/>
        </w:rPr>
        <w:lastRenderedPageBreak/>
        <w:t>3. Подпрограмма «Библиотечное обслуживание»</w:t>
      </w:r>
    </w:p>
    <w:p w:rsidR="00DC50A6" w:rsidRPr="00DC50A6" w:rsidRDefault="00DC50A6" w:rsidP="00DC50A6">
      <w:pPr>
        <w:spacing w:after="0" w:line="240" w:lineRule="auto"/>
        <w:jc w:val="center"/>
        <w:rPr>
          <w:rFonts w:ascii="Times New Roman" w:eastAsia="Times New Roman" w:hAnsi="Times New Roman" w:cs="Times New Roman"/>
          <w:b/>
          <w:sz w:val="28"/>
          <w:szCs w:val="28"/>
          <w:lang w:eastAsia="ru-RU"/>
        </w:rPr>
      </w:pPr>
      <w:r w:rsidRPr="00DC50A6">
        <w:rPr>
          <w:rFonts w:ascii="Times New Roman" w:eastAsia="Times New Roman" w:hAnsi="Times New Roman" w:cs="Times New Roman"/>
          <w:b/>
          <w:sz w:val="28"/>
          <w:szCs w:val="28"/>
          <w:lang w:eastAsia="ru-RU"/>
        </w:rPr>
        <w:t>3.1. Паспорт подпрограммы</w:t>
      </w:r>
    </w:p>
    <w:p w:rsidR="00DC50A6" w:rsidRPr="00DC50A6" w:rsidRDefault="00DC50A6" w:rsidP="00DC50A6">
      <w:pPr>
        <w:spacing w:after="0" w:line="240" w:lineRule="auto"/>
        <w:jc w:val="both"/>
        <w:rPr>
          <w:rFonts w:ascii="Times New Roman" w:eastAsia="Times New Roman" w:hAnsi="Times New Roman" w:cs="Times New Roman"/>
          <w:b/>
          <w:sz w:val="28"/>
          <w:szCs w:val="28"/>
          <w:lang w:eastAsia="ru-RU"/>
        </w:rPr>
      </w:pPr>
    </w:p>
    <w:tbl>
      <w:tblPr>
        <w:tblStyle w:val="a7"/>
        <w:tblW w:w="0" w:type="auto"/>
        <w:tblLook w:val="04A0" w:firstRow="1" w:lastRow="0" w:firstColumn="1" w:lastColumn="0" w:noHBand="0" w:noVBand="1"/>
      </w:tblPr>
      <w:tblGrid>
        <w:gridCol w:w="562"/>
        <w:gridCol w:w="4111"/>
        <w:gridCol w:w="4672"/>
      </w:tblGrid>
      <w:tr w:rsidR="00DC50A6" w:rsidRPr="00DC50A6" w:rsidTr="004B3615">
        <w:tc>
          <w:tcPr>
            <w:tcW w:w="56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1.</w:t>
            </w:r>
          </w:p>
        </w:tc>
        <w:tc>
          <w:tcPr>
            <w:tcW w:w="4111"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Наименование подпрограммы</w:t>
            </w:r>
          </w:p>
        </w:tc>
        <w:tc>
          <w:tcPr>
            <w:tcW w:w="467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Библиотечное обслуживание</w:t>
            </w:r>
          </w:p>
        </w:tc>
      </w:tr>
      <w:tr w:rsidR="00DC50A6" w:rsidRPr="00DC50A6" w:rsidTr="004B3615">
        <w:tc>
          <w:tcPr>
            <w:tcW w:w="56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w:t>
            </w:r>
          </w:p>
        </w:tc>
        <w:tc>
          <w:tcPr>
            <w:tcW w:w="4111"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Координатор подпрограммы</w:t>
            </w:r>
          </w:p>
        </w:tc>
        <w:tc>
          <w:tcPr>
            <w:tcW w:w="467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Отдел культуры, кинофикации и архивного дела</w:t>
            </w:r>
          </w:p>
        </w:tc>
      </w:tr>
      <w:tr w:rsidR="00DC50A6" w:rsidRPr="00DC50A6" w:rsidTr="004B3615">
        <w:tc>
          <w:tcPr>
            <w:tcW w:w="56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3.</w:t>
            </w:r>
          </w:p>
        </w:tc>
        <w:tc>
          <w:tcPr>
            <w:tcW w:w="4111"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Участники  программы</w:t>
            </w:r>
          </w:p>
        </w:tc>
        <w:tc>
          <w:tcPr>
            <w:tcW w:w="467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Отдел культуры, кинофикации и архивного дела, МКУК «Завитинская районная центральная библиотека»</w:t>
            </w:r>
          </w:p>
        </w:tc>
      </w:tr>
      <w:tr w:rsidR="00DC50A6" w:rsidRPr="00DC50A6" w:rsidTr="004B3615">
        <w:tc>
          <w:tcPr>
            <w:tcW w:w="56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4.</w:t>
            </w:r>
          </w:p>
        </w:tc>
        <w:tc>
          <w:tcPr>
            <w:tcW w:w="4111"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Цель(цели) подпрограммы</w:t>
            </w:r>
          </w:p>
        </w:tc>
        <w:tc>
          <w:tcPr>
            <w:tcW w:w="467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Обеспечение организации библиотечного обслуживания населения и комплектования книжных фондов</w:t>
            </w:r>
          </w:p>
        </w:tc>
      </w:tr>
      <w:tr w:rsidR="00DC50A6" w:rsidRPr="00DC50A6" w:rsidTr="004B3615">
        <w:tc>
          <w:tcPr>
            <w:tcW w:w="56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5.</w:t>
            </w:r>
          </w:p>
        </w:tc>
        <w:tc>
          <w:tcPr>
            <w:tcW w:w="4111"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Задачи подпрограммы</w:t>
            </w:r>
          </w:p>
        </w:tc>
        <w:tc>
          <w:tcPr>
            <w:tcW w:w="467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1.Обеспечение доступности библиотечных и информационных ресурсов для населения Завитинского района</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2.Обеспечение комплектования и сохранности библиотечных фондов библиотек</w:t>
            </w:r>
          </w:p>
        </w:tc>
      </w:tr>
      <w:tr w:rsidR="00DC50A6" w:rsidRPr="00DC50A6" w:rsidTr="004B3615">
        <w:tc>
          <w:tcPr>
            <w:tcW w:w="56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6.</w:t>
            </w:r>
          </w:p>
        </w:tc>
        <w:tc>
          <w:tcPr>
            <w:tcW w:w="4111"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Этапы (при наличии) и сроки реализации подпрограммы</w:t>
            </w:r>
          </w:p>
        </w:tc>
        <w:tc>
          <w:tcPr>
            <w:tcW w:w="467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2015-2020 годы, этапы реализации подпрограммы не выделяются</w:t>
            </w:r>
          </w:p>
        </w:tc>
      </w:tr>
      <w:tr w:rsidR="00DC50A6" w:rsidRPr="00DC50A6" w:rsidTr="004B3615">
        <w:tc>
          <w:tcPr>
            <w:tcW w:w="56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7.</w:t>
            </w:r>
          </w:p>
        </w:tc>
        <w:tc>
          <w:tcPr>
            <w:tcW w:w="4111"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Объем ассигнований местного бюджета подпрограммы (с расшифровкой по годам ее реализации)</w:t>
            </w:r>
          </w:p>
        </w:tc>
        <w:tc>
          <w:tcPr>
            <w:tcW w:w="467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Объем ассигнований местного бюджета на реализацию</w:t>
            </w:r>
            <w:r w:rsidR="00C55838">
              <w:rPr>
                <w:rFonts w:ascii="Times New Roman" w:hAnsi="Times New Roman" w:cs="Times New Roman"/>
                <w:sz w:val="28"/>
                <w:szCs w:val="28"/>
              </w:rPr>
              <w:t xml:space="preserve"> подпрограммы составляет 20151,0</w:t>
            </w:r>
            <w:r w:rsidRPr="00DC50A6">
              <w:rPr>
                <w:rFonts w:ascii="Times New Roman" w:hAnsi="Times New Roman" w:cs="Times New Roman"/>
                <w:sz w:val="28"/>
                <w:szCs w:val="28"/>
              </w:rPr>
              <w:t xml:space="preserve"> тыс. рублей, в том числе по годам:</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2015 год – 2996,9 тыс. рублей;</w:t>
            </w:r>
          </w:p>
          <w:p w:rsidR="00DC50A6" w:rsidRPr="00DC50A6" w:rsidRDefault="00B05BE7"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2016 год – 2433,6</w:t>
            </w:r>
            <w:r w:rsidR="00DC50A6" w:rsidRPr="00DC50A6">
              <w:rPr>
                <w:rFonts w:ascii="Times New Roman" w:hAnsi="Times New Roman" w:cs="Times New Roman"/>
                <w:sz w:val="28"/>
                <w:szCs w:val="28"/>
              </w:rPr>
              <w:t xml:space="preserve"> тыс. рублей;</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2017 год – 3333,5 тыс. рублей;</w:t>
            </w:r>
          </w:p>
          <w:p w:rsidR="00DC50A6" w:rsidRPr="00DC50A6" w:rsidRDefault="00B05BE7"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 xml:space="preserve"> </w:t>
            </w:r>
            <w:r w:rsidR="00DC50A6" w:rsidRPr="00DC50A6">
              <w:rPr>
                <w:rFonts w:ascii="Times New Roman" w:hAnsi="Times New Roman" w:cs="Times New Roman"/>
                <w:sz w:val="28"/>
                <w:szCs w:val="28"/>
              </w:rPr>
              <w:t>2018 гол – 3527,5 тыс. рублей;</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2019 год – 3786,6 тыс. рублей;</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 xml:space="preserve"> 2020год –   4072,9 тыс. рублей;</w:t>
            </w:r>
          </w:p>
        </w:tc>
      </w:tr>
      <w:tr w:rsidR="00DC50A6" w:rsidRPr="00DC50A6" w:rsidTr="004B3615">
        <w:tc>
          <w:tcPr>
            <w:tcW w:w="56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8.</w:t>
            </w:r>
          </w:p>
        </w:tc>
        <w:tc>
          <w:tcPr>
            <w:tcW w:w="4111"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Ожидаемые конечные результаты реализации подпрограммы</w:t>
            </w:r>
          </w:p>
        </w:tc>
        <w:tc>
          <w:tcPr>
            <w:tcW w:w="467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Увеличение числа зарегистрированных пользователей муниципальных библиотек с 7,5 тыс. человек в 2012 году до 8,0 тыс. человек в 2020 году.</w:t>
            </w:r>
          </w:p>
        </w:tc>
      </w:tr>
    </w:tbl>
    <w:p w:rsidR="00DC50A6" w:rsidRPr="00DC50A6" w:rsidRDefault="00DC50A6" w:rsidP="00DC50A6">
      <w:pPr>
        <w:spacing w:after="0" w:line="240" w:lineRule="auto"/>
        <w:jc w:val="center"/>
        <w:rPr>
          <w:rFonts w:ascii="Times New Roman" w:eastAsia="Times New Roman" w:hAnsi="Times New Roman" w:cs="Times New Roman"/>
          <w:b/>
          <w:sz w:val="28"/>
          <w:szCs w:val="28"/>
          <w:lang w:eastAsia="ru-RU"/>
        </w:rPr>
      </w:pPr>
      <w:r w:rsidRPr="00DC50A6">
        <w:rPr>
          <w:rFonts w:ascii="Times New Roman" w:eastAsia="Times New Roman" w:hAnsi="Times New Roman" w:cs="Times New Roman"/>
          <w:b/>
          <w:sz w:val="28"/>
          <w:szCs w:val="28"/>
          <w:lang w:eastAsia="ru-RU"/>
        </w:rPr>
        <w:lastRenderedPageBreak/>
        <w:t>3.2. Характеристика сферы реализации подпрограммы</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b/>
          <w:sz w:val="28"/>
          <w:szCs w:val="28"/>
          <w:lang w:eastAsia="ru-RU"/>
        </w:rPr>
        <w:tab/>
      </w:r>
      <w:r w:rsidRPr="00DC50A6">
        <w:rPr>
          <w:rFonts w:ascii="Times New Roman" w:eastAsia="Times New Roman" w:hAnsi="Times New Roman" w:cs="Times New Roman"/>
          <w:sz w:val="28"/>
          <w:szCs w:val="28"/>
          <w:lang w:eastAsia="ru-RU"/>
        </w:rPr>
        <w:t>Система организации библиотечного обслуживания в Российской Федерации регламентируется несколькими основополагающими нормативными актами. Основным из них является Федеральный закон от 29.12.19994 № 78-ФЗ «О библиотечном деле»,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Источником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Федеральным законом от 29.12.1994 № 77-ФЗ «Об обязательном экземпляре документов».</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В Амурской области деятельность по библиотечному обслуживанию населения регламентируется Законом Амурской области от 15.03.1997 № 150-ОЗ «О библиотечном деле».</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На территории Завитинского района в настоящий момент действует 13 муниципальных библиотек, которые осуществляет информационно – библиотечное обслуживание населения Завитинского района.</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Совокупный фонд общедоступных библиотек Завитинского района составляет   150276 экземпляров печатных изданий, ежегодная посещаемость – более 58,4 тыс. человек; книговыдача – 159,5     тыс. экземпляров. Среднее число жителей на одну библиотеку -  1,9 тыс. человек (по селам-384 человека) Процент охвата населения района библиотечным обслуживанием составляет 46,1%.</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Завитинского района. По данным статистической отчетности, в период с 2006 по 2012 года число зарегистрированных читателей библиотек сократилось с 1234 человек.</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Основными социально-экономическими тенденциями, ставшими причиной данной ситуации, является следующие:</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2006 по 2012 год сократилось с 181,6 тыс. экземпляров до 150,2 тыс. экземпляров, что связано с выбытием устаревших документов и недостаточностью объема новых поступлений);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устаревание материально-технической базы библиотек, связанной с недостаточностью финансирования отрасли;</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 xml:space="preserve">ограниченной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и незавершенностью работы по переводу </w:t>
      </w:r>
      <w:r w:rsidRPr="00DC50A6">
        <w:rPr>
          <w:rFonts w:ascii="Times New Roman" w:eastAsia="Times New Roman" w:hAnsi="Times New Roman" w:cs="Times New Roman"/>
          <w:sz w:val="28"/>
          <w:szCs w:val="28"/>
          <w:lang w:eastAsia="ru-RU"/>
        </w:rPr>
        <w:lastRenderedPageBreak/>
        <w:t>библиотечных фондов в электронный вид (только 6 из 13 библиотек имеют доступ к информационно-коммуникационной сети Интернет);</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наличие общероссийской тенденции по снижению интереса к чтению.</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 xml:space="preserve">          демографическая ситуация в районе(отток населения за пределы района ,естественная убыль)</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Повышение востребованности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укомплектование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Завитинского района путем разработки и внедрения в деятельность муниципальных библиотек единых подходов, обмен опытом, знакомство с лучшими практиками в сфере библиотечного обслуживания, модернизации материально-технической базы библиотек.</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Завитинского  района как информационно-культурные центры, большая часть населения Завитинского   района будет лишена доступа к современным источникам информации, что в значительной степени понизит культурный уровень.</w:t>
      </w:r>
    </w:p>
    <w:p w:rsidR="00DC50A6" w:rsidRPr="00DC50A6" w:rsidRDefault="00DC50A6" w:rsidP="00DC50A6">
      <w:pPr>
        <w:spacing w:after="0" w:line="240" w:lineRule="auto"/>
        <w:jc w:val="center"/>
        <w:rPr>
          <w:rFonts w:ascii="Times New Roman" w:eastAsia="Times New Roman" w:hAnsi="Times New Roman" w:cs="Times New Roman"/>
          <w:b/>
          <w:sz w:val="28"/>
          <w:szCs w:val="28"/>
          <w:lang w:eastAsia="ru-RU"/>
        </w:rPr>
      </w:pPr>
      <w:r w:rsidRPr="00DC50A6">
        <w:rPr>
          <w:rFonts w:ascii="Times New Roman" w:eastAsia="Times New Roman" w:hAnsi="Times New Roman" w:cs="Times New Roman"/>
          <w:b/>
          <w:sz w:val="28"/>
          <w:szCs w:val="28"/>
          <w:lang w:eastAsia="ru-RU"/>
        </w:rPr>
        <w:t>3.3. Приоритеты государственной политики в сфере реализации подпрограммы, цели, задачи и ожидаемые конечные результаты</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Государственными приоритетами в сфере реализации программы являются обеспечение сохранности библиотечных фондов, предоставления к ним доступа населению Завитинского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В рамках существующей системы государственных приоритетов целями подпрограммы являются обеспечение организации библиотечного обслуживания населения и комплектование книжных фондов.</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Задачами подпрограммы являются следующие:</w:t>
      </w:r>
    </w:p>
    <w:p w:rsidR="00DC50A6" w:rsidRPr="00DC50A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обеспечение доступности библиотечных и информационных ресурсов</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для населения Завитинского  района;</w:t>
      </w:r>
    </w:p>
    <w:p w:rsidR="00DC50A6" w:rsidRPr="00DC50A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обеспечение  комплектования  и  сохранности библиотечных  фондов</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библиотек;</w:t>
      </w:r>
    </w:p>
    <w:p w:rsidR="00DC50A6" w:rsidRPr="00DC50A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повышение  качества  муниципальных  услуг  в  сфере библиотечного</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развития путем модернизации материально-технической базы муниципальных библиотек.</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Сроки реализации подпрограмм – 2015 – 2020 гг. Этапы реализации подпрограмм не выделяются.</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Конечным результатом реализации подпрограмм является число зарегистрированных пользователей муниципальных библиотек, тыс. человек.</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lastRenderedPageBreak/>
        <w:tab/>
        <w:t>По результатам реализации подпрограмм число зарегистрированных пользователей муниципальных библиотек увеличится в период с 2012 года до 2020 года с 7,0 тыс. человек до 7,5 тыс. человек.</w:t>
      </w:r>
    </w:p>
    <w:p w:rsidR="00DC50A6" w:rsidRPr="00DC50A6" w:rsidRDefault="000A1040" w:rsidP="00DC50A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DC50A6" w:rsidRPr="00DC50A6">
        <w:rPr>
          <w:rFonts w:ascii="Times New Roman" w:eastAsia="Times New Roman" w:hAnsi="Times New Roman" w:cs="Times New Roman"/>
          <w:b/>
          <w:sz w:val="28"/>
          <w:szCs w:val="28"/>
          <w:lang w:eastAsia="ru-RU"/>
        </w:rPr>
        <w:t>.4. Описание  системы  основных мероприятий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 xml:space="preserve">      В рамках данной подпрограммы будет реализовано два основных мероприятия.</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 xml:space="preserve">      1.Расходы на обеспечение деятельности (оказание услуг) муниципальных библиотек.</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Реализация данного мероприятия обеспечивает финансовые средства на содержание МКУК «Завитинская центральная библиотека»</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2. Методическое обеспечение и комплектование муниципальных библиотек.</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 xml:space="preserve">       Данное основное мероприятие направлено на решение задач  подпрограммы.</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 xml:space="preserve">        Основное мероприятие включает в себя оказание услуг по библиотечному  и  информационному  обслуживанию населения, а как же  работы  по  комплектованию, учету  и хранению библиотечных   фондов и по методическому  обеспечению  деятельности  муниципальных библиотек.</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 xml:space="preserve">       Кроме того, в рамках данного мероприятия предусмотрена модернизация материально – технической базы библиотек в части проведения капитальных и текущих ремонтов помещений учреждений, приобретение компьютеров и программно – аппаратных комплексов (приобретение программы ИРБИС).</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 xml:space="preserve">     Финансирование мероприятий осуществляется из местного бюджета.</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 xml:space="preserve">     </w:t>
      </w:r>
    </w:p>
    <w:p w:rsidR="00DC50A6" w:rsidRPr="00DC50A6" w:rsidRDefault="00DC50A6" w:rsidP="00DC50A6">
      <w:pPr>
        <w:spacing w:after="0" w:line="240" w:lineRule="auto"/>
        <w:jc w:val="center"/>
        <w:rPr>
          <w:rFonts w:ascii="Times New Roman" w:eastAsia="Times New Roman" w:hAnsi="Times New Roman" w:cs="Times New Roman"/>
          <w:b/>
          <w:sz w:val="28"/>
          <w:szCs w:val="28"/>
          <w:lang w:eastAsia="ru-RU"/>
        </w:rPr>
      </w:pPr>
      <w:r w:rsidRPr="00DC50A6">
        <w:rPr>
          <w:rFonts w:ascii="Times New Roman" w:eastAsia="Times New Roman" w:hAnsi="Times New Roman" w:cs="Times New Roman"/>
          <w:b/>
          <w:sz w:val="28"/>
          <w:szCs w:val="28"/>
          <w:lang w:eastAsia="ru-RU"/>
        </w:rPr>
        <w:t>3.5. Ресурсное обеспечение подпрограмм</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b/>
          <w:sz w:val="28"/>
          <w:szCs w:val="28"/>
          <w:lang w:eastAsia="ru-RU"/>
        </w:rPr>
        <w:tab/>
      </w:r>
      <w:r w:rsidRPr="00DC50A6">
        <w:rPr>
          <w:rFonts w:ascii="Times New Roman" w:eastAsia="Times New Roman" w:hAnsi="Times New Roman" w:cs="Times New Roman"/>
          <w:sz w:val="28"/>
          <w:szCs w:val="28"/>
          <w:lang w:eastAsia="ru-RU"/>
        </w:rPr>
        <w:t>Общий объем финансирования мероприятий подпрограммы за счет средств районного бюджета в 20</w:t>
      </w:r>
      <w:r w:rsidR="00C55838">
        <w:rPr>
          <w:rFonts w:ascii="Times New Roman" w:eastAsia="Times New Roman" w:hAnsi="Times New Roman" w:cs="Times New Roman"/>
          <w:sz w:val="28"/>
          <w:szCs w:val="28"/>
          <w:lang w:eastAsia="ru-RU"/>
        </w:rPr>
        <w:t>15 – 2020 годах составит 20151,0</w:t>
      </w:r>
      <w:r w:rsidRPr="00DC50A6">
        <w:rPr>
          <w:rFonts w:ascii="Times New Roman" w:eastAsia="Times New Roman" w:hAnsi="Times New Roman" w:cs="Times New Roman"/>
          <w:sz w:val="28"/>
          <w:szCs w:val="28"/>
          <w:lang w:eastAsia="ru-RU"/>
        </w:rPr>
        <w:t xml:space="preserve"> тыс. рублей, в том числе:</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2015 год – 2996,9 тыс. рублей;</w:t>
      </w:r>
    </w:p>
    <w:p w:rsidR="00DC50A6" w:rsidRPr="00DC50A6" w:rsidRDefault="00C55838" w:rsidP="00DC50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2016 год – 2433,6</w:t>
      </w:r>
      <w:r w:rsidR="00DC50A6" w:rsidRPr="00DC50A6">
        <w:rPr>
          <w:rFonts w:ascii="Times New Roman" w:eastAsia="Times New Roman" w:hAnsi="Times New Roman" w:cs="Times New Roman"/>
          <w:sz w:val="28"/>
          <w:szCs w:val="28"/>
          <w:lang w:eastAsia="ru-RU"/>
        </w:rPr>
        <w:t xml:space="preserve"> тыс. рублей;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2017 год – 3333,5 тыс. рублей;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2018 год – 3527,5 тыс. рублей;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2019 год – 3786,6 тыс. рублей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 xml:space="preserve">          2020 год  - 4072,9 тыс. рублей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Главным распорядителем средств районного бюджета, выделенных на реализацию подпрограммы, является администрация Завитинского района.</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DC50A6" w:rsidRPr="00DC50A6" w:rsidRDefault="00DC50A6" w:rsidP="00DC50A6">
      <w:pPr>
        <w:tabs>
          <w:tab w:val="left" w:pos="5385"/>
        </w:tabs>
        <w:spacing w:after="0"/>
        <w:jc w:val="center"/>
        <w:rPr>
          <w:rFonts w:ascii="Times New Roman" w:hAnsi="Times New Roman" w:cs="Times New Roman"/>
          <w:b/>
          <w:sz w:val="28"/>
          <w:szCs w:val="28"/>
        </w:rPr>
      </w:pPr>
      <w:r w:rsidRPr="00DC50A6">
        <w:rPr>
          <w:rFonts w:ascii="Times New Roman" w:hAnsi="Times New Roman" w:cs="Times New Roman"/>
          <w:b/>
          <w:sz w:val="28"/>
          <w:szCs w:val="28"/>
        </w:rPr>
        <w:t>3.6.Планируемые   показатели эффективности реализации подпрограммы и непосредственные результаты основных мероприятий подпрограммы</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Показатели результатов выполнения основного мероприятия 1 «Расходы на обеспечение деятельности (оказание услуг) муниципальных библиотек»</w:t>
      </w:r>
    </w:p>
    <w:p w:rsidR="00DC50A6" w:rsidRPr="00DC50A6" w:rsidRDefault="00DC50A6" w:rsidP="00DC50A6">
      <w:pPr>
        <w:numPr>
          <w:ilvl w:val="0"/>
          <w:numId w:val="12"/>
        </w:numPr>
        <w:tabs>
          <w:tab w:val="left" w:pos="5385"/>
        </w:tabs>
        <w:spacing w:after="0" w:line="240" w:lineRule="auto"/>
        <w:contextualSpacing/>
        <w:jc w:val="both"/>
        <w:rPr>
          <w:rFonts w:ascii="Times New Roman" w:hAnsi="Times New Roman" w:cs="Times New Roman"/>
          <w:sz w:val="28"/>
          <w:szCs w:val="28"/>
        </w:rPr>
      </w:pPr>
      <w:r w:rsidRPr="00DC50A6">
        <w:rPr>
          <w:rFonts w:ascii="Times New Roman" w:hAnsi="Times New Roman" w:cs="Times New Roman"/>
          <w:sz w:val="28"/>
          <w:szCs w:val="28"/>
        </w:rPr>
        <w:t>Методическое обеспечение и комплектование муниципальных библиотек:</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число книговыдач  муниципальных библиотек, единиц;</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lastRenderedPageBreak/>
        <w:t xml:space="preserve">      число проведенных консультаций для муниципальных библиотек, единиц;</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количество изданных  информационно – аналитических материалов, единиц;</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средняя книг обеспеченность, единиц/человек.</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По результатам реализации данного мероприятия будет обеспечено достижение следующих результатов:</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число книговыдач  муниципальных библиотек  увеличится в период с 2012 до 2020 с 159,5 до 162,5 тыс. единиц;</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число проведенных консультаций для муниципальных библиотек увеличится со 30 в 2012 году до  45 в 2020 году;</w:t>
      </w:r>
    </w:p>
    <w:p w:rsid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 xml:space="preserve">     количество изданных  информационно – аналитических материалов ежегодно будет составлять  не менее 10;</w:t>
      </w:r>
    </w:p>
    <w:p w:rsidR="00253D62" w:rsidRPr="00DC50A6" w:rsidRDefault="00253D62" w:rsidP="00DC50A6">
      <w:pPr>
        <w:tabs>
          <w:tab w:val="left" w:pos="5385"/>
        </w:tabs>
        <w:spacing w:after="0"/>
        <w:jc w:val="both"/>
        <w:rPr>
          <w:rFonts w:ascii="Times New Roman" w:hAnsi="Times New Roman" w:cs="Times New Roman"/>
          <w:sz w:val="28"/>
          <w:szCs w:val="28"/>
        </w:rPr>
      </w:pPr>
      <w:r>
        <w:rPr>
          <w:rFonts w:ascii="Times New Roman" w:hAnsi="Times New Roman" w:cs="Times New Roman"/>
          <w:sz w:val="28"/>
          <w:szCs w:val="28"/>
        </w:rPr>
        <w:t>Средняя книгообеспеченность увеличится с 28,1 до 28,5 к  2020 году.</w:t>
      </w:r>
    </w:p>
    <w:p w:rsidR="00DC50A6" w:rsidRPr="00DC50A6" w:rsidRDefault="00DC50A6" w:rsidP="00DC50A6">
      <w:pPr>
        <w:tabs>
          <w:tab w:val="left" w:pos="5385"/>
        </w:tabs>
        <w:spacing w:after="0"/>
        <w:jc w:val="both"/>
        <w:rPr>
          <w:rFonts w:ascii="Times New Roman" w:hAnsi="Times New Roman" w:cs="Times New Roman"/>
          <w:sz w:val="28"/>
          <w:szCs w:val="28"/>
        </w:rPr>
      </w:pPr>
      <w:r w:rsidRPr="00DC50A6">
        <w:rPr>
          <w:rFonts w:ascii="Times New Roman" w:hAnsi="Times New Roman" w:cs="Times New Roman"/>
          <w:sz w:val="28"/>
          <w:szCs w:val="28"/>
        </w:rPr>
        <w:t>Источником определения результатов реализации мероприятия является форма статистического наблюдения 6-НК «Сведения об общедоступной (публичной) библиотеке», внутренняя статистика учреждения и отчеты учреждений.      Коэффициенты значимости мероприятий   подпрограммы представлены в таблице 8</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 xml:space="preserve">     </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 xml:space="preserve">                                                                                                                 Таблица 8</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hAnsi="Times New Roman" w:cs="Times New Roman"/>
          <w:sz w:val="28"/>
          <w:szCs w:val="28"/>
        </w:rPr>
        <w:t xml:space="preserve">       </w:t>
      </w:r>
    </w:p>
    <w:p w:rsidR="00DC50A6" w:rsidRPr="00DC50A6" w:rsidRDefault="00DC50A6" w:rsidP="00DC50A6">
      <w:pPr>
        <w:tabs>
          <w:tab w:val="left" w:pos="5385"/>
        </w:tabs>
        <w:jc w:val="center"/>
        <w:rPr>
          <w:rFonts w:ascii="Times New Roman" w:hAnsi="Times New Roman" w:cs="Times New Roman"/>
          <w:b/>
          <w:sz w:val="28"/>
          <w:szCs w:val="28"/>
        </w:rPr>
      </w:pPr>
      <w:r w:rsidRPr="00DC50A6">
        <w:rPr>
          <w:rFonts w:ascii="Times New Roman" w:hAnsi="Times New Roman" w:cs="Times New Roman"/>
          <w:b/>
          <w:sz w:val="28"/>
          <w:szCs w:val="28"/>
        </w:rPr>
        <w:t>Коэффициенты значимости показателей</w:t>
      </w:r>
    </w:p>
    <w:tbl>
      <w:tblPr>
        <w:tblStyle w:val="a7"/>
        <w:tblW w:w="9345" w:type="dxa"/>
        <w:tblLayout w:type="fixed"/>
        <w:tblLook w:val="04A0" w:firstRow="1" w:lastRow="0" w:firstColumn="1" w:lastColumn="0" w:noHBand="0" w:noVBand="1"/>
      </w:tblPr>
      <w:tblGrid>
        <w:gridCol w:w="2874"/>
        <w:gridCol w:w="949"/>
        <w:gridCol w:w="950"/>
        <w:gridCol w:w="1143"/>
        <w:gridCol w:w="1143"/>
        <w:gridCol w:w="1143"/>
        <w:gridCol w:w="1143"/>
      </w:tblGrid>
      <w:tr w:rsidR="00DC50A6" w:rsidRPr="00DC50A6" w:rsidTr="004B3615">
        <w:tc>
          <w:tcPr>
            <w:tcW w:w="2874" w:type="dxa"/>
            <w:vMerge w:val="restart"/>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Наименование подпрограммы, основного мероприятия,</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мероприятия</w:t>
            </w:r>
          </w:p>
        </w:tc>
        <w:tc>
          <w:tcPr>
            <w:tcW w:w="6471" w:type="dxa"/>
            <w:gridSpan w:val="6"/>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Значение планового показателя по годам реализации</w:t>
            </w:r>
          </w:p>
        </w:tc>
      </w:tr>
      <w:tr w:rsidR="00DC50A6" w:rsidRPr="00DC50A6" w:rsidTr="004B3615">
        <w:tc>
          <w:tcPr>
            <w:tcW w:w="2874" w:type="dxa"/>
            <w:vMerge/>
          </w:tcPr>
          <w:p w:rsidR="00DC50A6" w:rsidRPr="00DC50A6" w:rsidRDefault="00DC50A6" w:rsidP="00DC50A6">
            <w:pPr>
              <w:tabs>
                <w:tab w:val="left" w:pos="5385"/>
              </w:tabs>
              <w:jc w:val="both"/>
              <w:rPr>
                <w:rFonts w:ascii="Times New Roman" w:hAnsi="Times New Roman" w:cs="Times New Roman"/>
                <w:sz w:val="28"/>
                <w:szCs w:val="28"/>
              </w:rPr>
            </w:pPr>
          </w:p>
        </w:tc>
        <w:tc>
          <w:tcPr>
            <w:tcW w:w="949"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2015</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год</w:t>
            </w:r>
          </w:p>
        </w:tc>
        <w:tc>
          <w:tcPr>
            <w:tcW w:w="950"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2016</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год</w:t>
            </w:r>
          </w:p>
        </w:tc>
        <w:tc>
          <w:tcPr>
            <w:tcW w:w="114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2017</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год</w:t>
            </w:r>
          </w:p>
        </w:tc>
        <w:tc>
          <w:tcPr>
            <w:tcW w:w="114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2018</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год</w:t>
            </w:r>
          </w:p>
        </w:tc>
        <w:tc>
          <w:tcPr>
            <w:tcW w:w="114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2019</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год</w:t>
            </w:r>
          </w:p>
        </w:tc>
        <w:tc>
          <w:tcPr>
            <w:tcW w:w="114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2020</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год</w:t>
            </w:r>
          </w:p>
        </w:tc>
      </w:tr>
      <w:tr w:rsidR="00DC50A6" w:rsidRPr="00DC50A6" w:rsidTr="004B3615">
        <w:tc>
          <w:tcPr>
            <w:tcW w:w="2874" w:type="dxa"/>
          </w:tcPr>
          <w:p w:rsidR="00DC50A6" w:rsidRPr="00DC50A6" w:rsidRDefault="00DC50A6" w:rsidP="00DC50A6">
            <w:pPr>
              <w:tabs>
                <w:tab w:val="left" w:pos="5385"/>
              </w:tabs>
              <w:jc w:val="both"/>
              <w:rPr>
                <w:rFonts w:ascii="Times New Roman" w:hAnsi="Times New Roman" w:cs="Times New Roman"/>
                <w:b/>
                <w:sz w:val="28"/>
                <w:szCs w:val="28"/>
              </w:rPr>
            </w:pPr>
            <w:r w:rsidRPr="00DC50A6">
              <w:rPr>
                <w:rFonts w:ascii="Times New Roman" w:hAnsi="Times New Roman" w:cs="Times New Roman"/>
                <w:b/>
                <w:sz w:val="28"/>
                <w:szCs w:val="28"/>
              </w:rPr>
              <w:t>Подпрограмма 3</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b/>
                <w:sz w:val="28"/>
                <w:szCs w:val="28"/>
              </w:rPr>
              <w:t>«Библиотечное обслуживание»</w:t>
            </w:r>
          </w:p>
        </w:tc>
        <w:tc>
          <w:tcPr>
            <w:tcW w:w="949"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1</w:t>
            </w:r>
          </w:p>
        </w:tc>
        <w:tc>
          <w:tcPr>
            <w:tcW w:w="950"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1</w:t>
            </w:r>
          </w:p>
        </w:tc>
        <w:tc>
          <w:tcPr>
            <w:tcW w:w="114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1</w:t>
            </w:r>
          </w:p>
        </w:tc>
        <w:tc>
          <w:tcPr>
            <w:tcW w:w="114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1</w:t>
            </w:r>
          </w:p>
        </w:tc>
        <w:tc>
          <w:tcPr>
            <w:tcW w:w="114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1</w:t>
            </w:r>
          </w:p>
        </w:tc>
        <w:tc>
          <w:tcPr>
            <w:tcW w:w="114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1</w:t>
            </w:r>
          </w:p>
        </w:tc>
      </w:tr>
      <w:tr w:rsidR="00DC50A6" w:rsidRPr="00DC50A6" w:rsidTr="004B3615">
        <w:tc>
          <w:tcPr>
            <w:tcW w:w="2874"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Основное мероприятие</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2.1.Расходы на обеспечение деятельности (оказание услуг) муниципальных библиотек</w:t>
            </w:r>
          </w:p>
          <w:p w:rsidR="00DC50A6" w:rsidRPr="00DC50A6" w:rsidRDefault="00DC50A6" w:rsidP="00DC50A6">
            <w:pPr>
              <w:tabs>
                <w:tab w:val="left" w:pos="5385"/>
              </w:tabs>
              <w:jc w:val="both"/>
              <w:rPr>
                <w:rFonts w:ascii="Times New Roman" w:hAnsi="Times New Roman" w:cs="Times New Roman"/>
                <w:sz w:val="28"/>
                <w:szCs w:val="28"/>
              </w:rPr>
            </w:pPr>
          </w:p>
        </w:tc>
        <w:tc>
          <w:tcPr>
            <w:tcW w:w="949"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0,7</w:t>
            </w:r>
          </w:p>
        </w:tc>
        <w:tc>
          <w:tcPr>
            <w:tcW w:w="950"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0,7</w:t>
            </w:r>
          </w:p>
        </w:tc>
        <w:tc>
          <w:tcPr>
            <w:tcW w:w="1143"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0,7</w:t>
            </w:r>
          </w:p>
        </w:tc>
        <w:tc>
          <w:tcPr>
            <w:tcW w:w="1143"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0,7</w:t>
            </w:r>
          </w:p>
        </w:tc>
        <w:tc>
          <w:tcPr>
            <w:tcW w:w="1143"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0,7</w:t>
            </w:r>
          </w:p>
        </w:tc>
        <w:tc>
          <w:tcPr>
            <w:tcW w:w="1143"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0,7</w:t>
            </w:r>
          </w:p>
        </w:tc>
      </w:tr>
      <w:tr w:rsidR="00DC50A6" w:rsidRPr="00DC50A6" w:rsidTr="004B3615">
        <w:tc>
          <w:tcPr>
            <w:tcW w:w="2874"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 xml:space="preserve">Основное мероприятие </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 xml:space="preserve">2.2. Методическое обеспечение и </w:t>
            </w:r>
            <w:r w:rsidRPr="00DC50A6">
              <w:rPr>
                <w:rFonts w:ascii="Times New Roman" w:hAnsi="Times New Roman" w:cs="Times New Roman"/>
                <w:sz w:val="28"/>
                <w:szCs w:val="28"/>
              </w:rPr>
              <w:lastRenderedPageBreak/>
              <w:t>комплектование   муниципальных библиотек</w:t>
            </w:r>
          </w:p>
        </w:tc>
        <w:tc>
          <w:tcPr>
            <w:tcW w:w="949"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lastRenderedPageBreak/>
              <w:t>0,3</w:t>
            </w:r>
          </w:p>
        </w:tc>
        <w:tc>
          <w:tcPr>
            <w:tcW w:w="950"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0,3</w:t>
            </w:r>
          </w:p>
        </w:tc>
        <w:tc>
          <w:tcPr>
            <w:tcW w:w="1143"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0,3</w:t>
            </w:r>
          </w:p>
        </w:tc>
        <w:tc>
          <w:tcPr>
            <w:tcW w:w="1143"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0,3</w:t>
            </w:r>
          </w:p>
        </w:tc>
        <w:tc>
          <w:tcPr>
            <w:tcW w:w="1143"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0,3</w:t>
            </w:r>
          </w:p>
        </w:tc>
        <w:tc>
          <w:tcPr>
            <w:tcW w:w="1143" w:type="dxa"/>
          </w:tcPr>
          <w:p w:rsidR="00DC50A6" w:rsidRPr="00DC50A6" w:rsidRDefault="001A3BDA"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0,3</w:t>
            </w:r>
          </w:p>
        </w:tc>
      </w:tr>
    </w:tbl>
    <w:p w:rsidR="00DC50A6" w:rsidRPr="00DC50A6" w:rsidRDefault="00DC50A6" w:rsidP="00DC50A6">
      <w:pPr>
        <w:tabs>
          <w:tab w:val="left" w:pos="5385"/>
        </w:tabs>
        <w:spacing w:after="0"/>
        <w:jc w:val="center"/>
        <w:rPr>
          <w:rFonts w:ascii="Times New Roman" w:hAnsi="Times New Roman" w:cs="Times New Roman"/>
          <w:b/>
          <w:sz w:val="28"/>
          <w:szCs w:val="28"/>
        </w:rPr>
      </w:pPr>
      <w:r w:rsidRPr="00DC50A6">
        <w:rPr>
          <w:rFonts w:ascii="Times New Roman" w:hAnsi="Times New Roman" w:cs="Times New Roman"/>
          <w:b/>
          <w:sz w:val="28"/>
          <w:szCs w:val="28"/>
        </w:rPr>
        <w:lastRenderedPageBreak/>
        <w:t>4. Подпрограмма «Мероприятия в сфере культуры и искусства»</w:t>
      </w:r>
    </w:p>
    <w:p w:rsidR="00DC50A6" w:rsidRPr="00DC50A6" w:rsidRDefault="00DC50A6" w:rsidP="00DC50A6">
      <w:pPr>
        <w:numPr>
          <w:ilvl w:val="1"/>
          <w:numId w:val="1"/>
        </w:numPr>
        <w:tabs>
          <w:tab w:val="left" w:pos="5385"/>
        </w:tabs>
        <w:spacing w:after="0" w:line="240" w:lineRule="auto"/>
        <w:contextualSpacing/>
        <w:jc w:val="center"/>
        <w:rPr>
          <w:rFonts w:ascii="Times New Roman" w:hAnsi="Times New Roman" w:cs="Times New Roman"/>
          <w:b/>
          <w:sz w:val="28"/>
          <w:szCs w:val="28"/>
        </w:rPr>
      </w:pPr>
      <w:r w:rsidRPr="00DC50A6">
        <w:rPr>
          <w:rFonts w:ascii="Times New Roman" w:hAnsi="Times New Roman" w:cs="Times New Roman"/>
          <w:b/>
          <w:sz w:val="28"/>
          <w:szCs w:val="28"/>
        </w:rPr>
        <w:t>Паспорт подпрограммы</w:t>
      </w:r>
    </w:p>
    <w:p w:rsidR="00DC50A6" w:rsidRPr="00DC50A6" w:rsidRDefault="00DC50A6" w:rsidP="00DC50A6">
      <w:pPr>
        <w:spacing w:after="0" w:line="240" w:lineRule="auto"/>
        <w:jc w:val="both"/>
        <w:rPr>
          <w:rFonts w:ascii="Times New Roman" w:eastAsia="Times New Roman" w:hAnsi="Times New Roman" w:cs="Times New Roman"/>
          <w:b/>
          <w:sz w:val="28"/>
          <w:szCs w:val="28"/>
          <w:lang w:eastAsia="ru-RU"/>
        </w:rPr>
      </w:pPr>
      <w:r w:rsidRPr="00DC50A6">
        <w:rPr>
          <w:rFonts w:ascii="Times New Roman" w:hAnsi="Times New Roman" w:cs="Times New Roman"/>
          <w:sz w:val="28"/>
          <w:szCs w:val="28"/>
        </w:rPr>
        <w:t xml:space="preserve">     </w:t>
      </w:r>
    </w:p>
    <w:tbl>
      <w:tblPr>
        <w:tblStyle w:val="a7"/>
        <w:tblW w:w="0" w:type="auto"/>
        <w:tblLook w:val="04A0" w:firstRow="1" w:lastRow="0" w:firstColumn="1" w:lastColumn="0" w:noHBand="0" w:noVBand="1"/>
      </w:tblPr>
      <w:tblGrid>
        <w:gridCol w:w="562"/>
        <w:gridCol w:w="4111"/>
        <w:gridCol w:w="4672"/>
      </w:tblGrid>
      <w:tr w:rsidR="00DC50A6" w:rsidRPr="00DC50A6" w:rsidTr="004B3615">
        <w:tc>
          <w:tcPr>
            <w:tcW w:w="56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1.</w:t>
            </w:r>
          </w:p>
        </w:tc>
        <w:tc>
          <w:tcPr>
            <w:tcW w:w="4111"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Наименование подпрограммы</w:t>
            </w:r>
          </w:p>
        </w:tc>
        <w:tc>
          <w:tcPr>
            <w:tcW w:w="467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Мероприятия в сфере культуры и искусства</w:t>
            </w:r>
          </w:p>
        </w:tc>
      </w:tr>
      <w:tr w:rsidR="00DC50A6" w:rsidRPr="00DC50A6" w:rsidTr="004B3615">
        <w:tc>
          <w:tcPr>
            <w:tcW w:w="56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w:t>
            </w:r>
          </w:p>
        </w:tc>
        <w:tc>
          <w:tcPr>
            <w:tcW w:w="4111"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Координатор подпрограммы</w:t>
            </w:r>
          </w:p>
        </w:tc>
        <w:tc>
          <w:tcPr>
            <w:tcW w:w="467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Отдел культуры, кинофикации и архивного дела</w:t>
            </w:r>
          </w:p>
        </w:tc>
      </w:tr>
      <w:tr w:rsidR="00DC50A6" w:rsidRPr="00DC50A6" w:rsidTr="004B3615">
        <w:tc>
          <w:tcPr>
            <w:tcW w:w="56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3.</w:t>
            </w:r>
          </w:p>
        </w:tc>
        <w:tc>
          <w:tcPr>
            <w:tcW w:w="4111"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Участники  программы</w:t>
            </w:r>
          </w:p>
        </w:tc>
        <w:tc>
          <w:tcPr>
            <w:tcW w:w="467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Отдел культуры, кинофикации и архивного дела, МАУК  «РЦД Мир», МБОУ ДОД «Завитинская  школа искусств»</w:t>
            </w:r>
          </w:p>
        </w:tc>
      </w:tr>
      <w:tr w:rsidR="00DC50A6" w:rsidRPr="00DC50A6" w:rsidTr="004B3615">
        <w:tc>
          <w:tcPr>
            <w:tcW w:w="56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4.</w:t>
            </w:r>
          </w:p>
        </w:tc>
        <w:tc>
          <w:tcPr>
            <w:tcW w:w="4111"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Цель(цели) подпрограммы</w:t>
            </w:r>
          </w:p>
        </w:tc>
        <w:tc>
          <w:tcPr>
            <w:tcW w:w="467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Организация и проведение мероприятий в области культуры и искусства</w:t>
            </w:r>
          </w:p>
        </w:tc>
      </w:tr>
      <w:tr w:rsidR="00DC50A6" w:rsidRPr="00DC50A6" w:rsidTr="004B3615">
        <w:tc>
          <w:tcPr>
            <w:tcW w:w="56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5.</w:t>
            </w:r>
          </w:p>
        </w:tc>
        <w:tc>
          <w:tcPr>
            <w:tcW w:w="4111"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Задачи подпрограммы</w:t>
            </w:r>
          </w:p>
        </w:tc>
        <w:tc>
          <w:tcPr>
            <w:tcW w:w="467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1.Стимулирование народного творчества.</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2.Поддержка специалистов самодеятельного творчества, одаренных детей и творческой молодежи.</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3.Развитие научной и культурно – просветительской деятельности библиотек и музея.</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4.Организация и проведение мероприятий районного значения, представление сферы культуры Завитинского района на межрегиональных и областных мероприятиях.</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5.Создание стимулов для развития культуры на территории Завитинского района.</w:t>
            </w:r>
          </w:p>
          <w:p w:rsidR="00DC50A6" w:rsidRPr="00DC50A6" w:rsidRDefault="00DC50A6" w:rsidP="00DC50A6">
            <w:pPr>
              <w:tabs>
                <w:tab w:val="left" w:pos="5385"/>
              </w:tabs>
              <w:jc w:val="both"/>
              <w:rPr>
                <w:rFonts w:ascii="Times New Roman" w:hAnsi="Times New Roman" w:cs="Times New Roman"/>
                <w:sz w:val="28"/>
                <w:szCs w:val="28"/>
              </w:rPr>
            </w:pPr>
          </w:p>
        </w:tc>
      </w:tr>
      <w:tr w:rsidR="00DC50A6" w:rsidRPr="00DC50A6" w:rsidTr="004B3615">
        <w:tc>
          <w:tcPr>
            <w:tcW w:w="56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6.</w:t>
            </w:r>
          </w:p>
        </w:tc>
        <w:tc>
          <w:tcPr>
            <w:tcW w:w="4111"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Этапы (при наличии) и сроки реализации подпрограммы</w:t>
            </w:r>
          </w:p>
        </w:tc>
        <w:tc>
          <w:tcPr>
            <w:tcW w:w="467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2015-2020 годы, этапы реализации подпрограммы не выделяются</w:t>
            </w:r>
          </w:p>
        </w:tc>
      </w:tr>
      <w:tr w:rsidR="00DC50A6" w:rsidRPr="00DC50A6" w:rsidTr="004B3615">
        <w:tc>
          <w:tcPr>
            <w:tcW w:w="56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7.</w:t>
            </w:r>
          </w:p>
        </w:tc>
        <w:tc>
          <w:tcPr>
            <w:tcW w:w="4111"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Объем ассигнований местного бюджета подпрограммы (с расшифровкой по годам ее реализации)</w:t>
            </w:r>
          </w:p>
        </w:tc>
        <w:tc>
          <w:tcPr>
            <w:tcW w:w="467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Объем ассигнований местного бюджета на реализацию подпр</w:t>
            </w:r>
            <w:r w:rsidR="000A1040">
              <w:rPr>
                <w:rFonts w:ascii="Times New Roman" w:hAnsi="Times New Roman" w:cs="Times New Roman"/>
                <w:sz w:val="28"/>
                <w:szCs w:val="28"/>
              </w:rPr>
              <w:t>ограммы составляет 45332</w:t>
            </w:r>
            <w:r w:rsidR="00EB7ED8">
              <w:rPr>
                <w:rFonts w:ascii="Times New Roman" w:hAnsi="Times New Roman" w:cs="Times New Roman"/>
                <w:sz w:val="28"/>
                <w:szCs w:val="28"/>
              </w:rPr>
              <w:t>,2</w:t>
            </w:r>
            <w:r w:rsidRPr="00DC50A6">
              <w:rPr>
                <w:rFonts w:ascii="Times New Roman" w:hAnsi="Times New Roman" w:cs="Times New Roman"/>
                <w:sz w:val="28"/>
                <w:szCs w:val="28"/>
              </w:rPr>
              <w:t xml:space="preserve"> тыс. рублей, в том числе по годам:</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2015 год – 6688,7 тыс. рублей;</w:t>
            </w:r>
          </w:p>
          <w:p w:rsidR="00DC50A6" w:rsidRPr="00DC50A6" w:rsidRDefault="00C929C7"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2016 год – 5</w:t>
            </w:r>
            <w:r w:rsidR="000A1040">
              <w:rPr>
                <w:rFonts w:ascii="Times New Roman" w:hAnsi="Times New Roman" w:cs="Times New Roman"/>
                <w:sz w:val="28"/>
                <w:szCs w:val="28"/>
              </w:rPr>
              <w:t>369</w:t>
            </w:r>
            <w:r w:rsidR="00C55838">
              <w:rPr>
                <w:rFonts w:ascii="Times New Roman" w:hAnsi="Times New Roman" w:cs="Times New Roman"/>
                <w:sz w:val="28"/>
                <w:szCs w:val="28"/>
              </w:rPr>
              <w:t>,8</w:t>
            </w:r>
            <w:r w:rsidR="00DC50A6" w:rsidRPr="00DC50A6">
              <w:rPr>
                <w:rFonts w:ascii="Times New Roman" w:hAnsi="Times New Roman" w:cs="Times New Roman"/>
                <w:sz w:val="28"/>
                <w:szCs w:val="28"/>
              </w:rPr>
              <w:t xml:space="preserve"> тыс. рублей;</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lastRenderedPageBreak/>
              <w:t>2017 год – 7610,0 тыс. рублей;</w:t>
            </w:r>
          </w:p>
          <w:p w:rsidR="00DC50A6" w:rsidRPr="00DC50A6" w:rsidRDefault="00C55838"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 xml:space="preserve"> </w:t>
            </w:r>
            <w:r w:rsidR="00DC50A6" w:rsidRPr="00DC50A6">
              <w:rPr>
                <w:rFonts w:ascii="Times New Roman" w:hAnsi="Times New Roman" w:cs="Times New Roman"/>
                <w:sz w:val="28"/>
                <w:szCs w:val="28"/>
              </w:rPr>
              <w:t>2018 год – 8054,6 тыс. рублей;</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 xml:space="preserve"> 2019 год – 8533,7 тыс. рублей;</w:t>
            </w:r>
          </w:p>
          <w:p w:rsidR="00DC50A6" w:rsidRPr="00DC50A6" w:rsidRDefault="00C55838"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 xml:space="preserve">  </w:t>
            </w:r>
            <w:r w:rsidR="00DC50A6" w:rsidRPr="00DC50A6">
              <w:rPr>
                <w:rFonts w:ascii="Times New Roman" w:hAnsi="Times New Roman" w:cs="Times New Roman"/>
                <w:sz w:val="28"/>
                <w:szCs w:val="28"/>
              </w:rPr>
              <w:t xml:space="preserve">2020 год </w:t>
            </w:r>
            <w:r w:rsidR="00EB7ED8" w:rsidRPr="00DC50A6">
              <w:rPr>
                <w:rFonts w:ascii="Times New Roman" w:hAnsi="Times New Roman" w:cs="Times New Roman"/>
                <w:sz w:val="28"/>
                <w:szCs w:val="28"/>
              </w:rPr>
              <w:t>– 9075</w:t>
            </w:r>
            <w:r w:rsidR="00DC50A6" w:rsidRPr="00DC50A6">
              <w:rPr>
                <w:rFonts w:ascii="Times New Roman" w:hAnsi="Times New Roman" w:cs="Times New Roman"/>
                <w:sz w:val="28"/>
                <w:szCs w:val="28"/>
              </w:rPr>
              <w:t>,4 тыс. рублей;</w:t>
            </w:r>
          </w:p>
        </w:tc>
      </w:tr>
      <w:tr w:rsidR="00DC50A6" w:rsidRPr="00DC50A6" w:rsidTr="004B3615">
        <w:tc>
          <w:tcPr>
            <w:tcW w:w="56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lastRenderedPageBreak/>
              <w:t>8.</w:t>
            </w:r>
          </w:p>
        </w:tc>
        <w:tc>
          <w:tcPr>
            <w:tcW w:w="4111"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Ожидаемые конечные результаты реализации подпрограммы</w:t>
            </w:r>
          </w:p>
        </w:tc>
        <w:tc>
          <w:tcPr>
            <w:tcW w:w="4672"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1.Увеличение числа мероприятий различного уровня в сфере культуры и искусства с53 в 2012 году до 65 в 2020 году.</w:t>
            </w:r>
          </w:p>
        </w:tc>
      </w:tr>
    </w:tbl>
    <w:p w:rsidR="00DC50A6" w:rsidRPr="00DC50A6" w:rsidRDefault="00DC50A6" w:rsidP="00DC50A6">
      <w:pPr>
        <w:spacing w:after="0" w:line="240" w:lineRule="auto"/>
        <w:jc w:val="center"/>
        <w:rPr>
          <w:rFonts w:ascii="Times New Roman" w:eastAsia="Times New Roman" w:hAnsi="Times New Roman" w:cs="Times New Roman"/>
          <w:b/>
          <w:sz w:val="28"/>
          <w:szCs w:val="28"/>
          <w:lang w:eastAsia="ru-RU"/>
        </w:rPr>
      </w:pPr>
      <w:r w:rsidRPr="00DC50A6">
        <w:rPr>
          <w:rFonts w:ascii="Times New Roman" w:eastAsia="Times New Roman" w:hAnsi="Times New Roman" w:cs="Times New Roman"/>
          <w:b/>
          <w:sz w:val="28"/>
          <w:szCs w:val="28"/>
          <w:lang w:eastAsia="ru-RU"/>
        </w:rPr>
        <w:t>4.2. Характеристика сферы реализации подпрограммы</w:t>
      </w:r>
    </w:p>
    <w:p w:rsidR="00DC50A6" w:rsidRPr="00DC50A6" w:rsidRDefault="00DC50A6" w:rsidP="00DC50A6">
      <w:pPr>
        <w:spacing w:after="0" w:line="240" w:lineRule="auto"/>
        <w:jc w:val="both"/>
        <w:rPr>
          <w:rFonts w:ascii="Times New Roman" w:eastAsia="Times New Roman" w:hAnsi="Times New Roman" w:cs="Times New Roman"/>
          <w:b/>
          <w:sz w:val="28"/>
          <w:szCs w:val="28"/>
          <w:lang w:eastAsia="ru-RU"/>
        </w:rPr>
      </w:pP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С целью создания стимулов для развития как народных творческих коллективов, так и творческих коллективов всех жанров, вовлечения в культурную деятельность творческой молодежи и детей необходимо сформировать комплексную систему адресной поддержки, которая включает в себя:</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создание условий для художественного совершенствования творческих коллективов и исполнителей, пропаганды самодеятельного творчества путем поддержки проектов проведения фестивалей, конкурсов, выставок самодеятельного творчества на территории Завитинского  района, а также участие в областных и региональных фестивалях, конкурсах, мастер-классах, творческих семинарах и лабораториях;</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проведение районных конференций, фестивалей, смотров, конкурсов самодеятельного художественного и организация участия в мероприятиях различного уровня;</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постоянное обновление творческих коллективов посредством выявления молодых дарований через организацию конкурсов, выставок, фестивалей и др., поддержка одаренных детей;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Без формирования комплексной системы поддержки народного творчества, выявления и поддержки молодых дарований, предусмотренной настоящей подпрограммой, возникают риски снижения качества культурного продукта Завитинского района, потеря интереса жителей Завитинского района участию в народных творческих коллективах, потеря кадрового потенциала отрасли.</w:t>
      </w:r>
    </w:p>
    <w:p w:rsidR="00DC50A6" w:rsidRPr="00DC50A6" w:rsidRDefault="00DC50A6" w:rsidP="00DC50A6">
      <w:pPr>
        <w:spacing w:after="0" w:line="240" w:lineRule="auto"/>
        <w:jc w:val="both"/>
        <w:rPr>
          <w:rFonts w:ascii="Times New Roman" w:eastAsia="Times New Roman" w:hAnsi="Times New Roman" w:cs="Times New Roman"/>
          <w:b/>
          <w:sz w:val="28"/>
          <w:szCs w:val="28"/>
          <w:lang w:eastAsia="ru-RU"/>
        </w:rPr>
      </w:pPr>
      <w:r w:rsidRPr="00DC50A6">
        <w:rPr>
          <w:rFonts w:ascii="Times New Roman" w:eastAsia="Times New Roman" w:hAnsi="Times New Roman" w:cs="Times New Roman"/>
          <w:b/>
          <w:sz w:val="28"/>
          <w:szCs w:val="28"/>
          <w:lang w:eastAsia="ru-RU"/>
        </w:rPr>
        <w:t>4.3. Приоритеты государственной политики в сфере реализации     подпрограммы, цели, задачи и ожидаемые конечные результаты</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Государственными приоритетами в сфере реализации подпрограммы является поддержка творческих коллективов, культурных проектов в молодежной среде.</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Кроме того, Планом мероприятий («дорожной картой») «Изменения в отраслях социальной сферы, направленные на повышение эффективности сферы культуры» в качестве приоритета государственной политики определено повышение качества жизни жителей Завитинского  района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lastRenderedPageBreak/>
        <w:t>В соответствии с данными приоритетами цель подпрограммы сформулирована как организация и проведение мероприятий в области культуры.</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Задачами подпрограммы являются следующие:</w:t>
      </w:r>
    </w:p>
    <w:p w:rsidR="00DC50A6" w:rsidRPr="00DC50A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стимулирование народного творчества;</w:t>
      </w:r>
    </w:p>
    <w:p w:rsidR="00DC50A6" w:rsidRPr="00DC50A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 xml:space="preserve">поддержка      самодеятельного     творчества,    одаренных    детей   и </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 xml:space="preserve">творческой молодежи; </w:t>
      </w:r>
    </w:p>
    <w:p w:rsidR="00DC50A6" w:rsidRPr="00DC50A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 xml:space="preserve">развитие   научной    и    культурно – просветительной    деятельности </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библиотек и музея;</w:t>
      </w:r>
    </w:p>
    <w:p w:rsidR="00DC50A6" w:rsidRPr="00DC50A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организация   и   проведение    мероприятий    районного    значения,</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представление сферы культуры Завитинского района на областных и региональных мероприятиях;</w:t>
      </w:r>
    </w:p>
    <w:p w:rsidR="00DC50A6" w:rsidRPr="00DC50A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создание стимулов для развития культуры на Завитинского района.</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Сроки реализации подпрограммы – 2015-2020 гг. Этапы реализации</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подпрограммы не выделяются.</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Показателем конечного результата реализации подпрограммы является число мероприятий, единиц:</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В течении срока реализации подпрограммы планируется увеличение числа мероприятий в сфере культуры различного уровня с 53 в 2012 году до 65 в 2020 году.</w:t>
      </w:r>
    </w:p>
    <w:p w:rsidR="00DC50A6" w:rsidRPr="00DC50A6" w:rsidRDefault="00DC50A6" w:rsidP="00DC50A6">
      <w:pPr>
        <w:spacing w:after="0" w:line="240" w:lineRule="auto"/>
        <w:jc w:val="center"/>
        <w:rPr>
          <w:rFonts w:ascii="Times New Roman" w:eastAsia="Times New Roman" w:hAnsi="Times New Roman" w:cs="Times New Roman"/>
          <w:b/>
          <w:sz w:val="28"/>
          <w:szCs w:val="28"/>
          <w:lang w:eastAsia="ru-RU"/>
        </w:rPr>
      </w:pPr>
      <w:r w:rsidRPr="00DC50A6">
        <w:rPr>
          <w:rFonts w:ascii="Times New Roman" w:eastAsia="Times New Roman" w:hAnsi="Times New Roman" w:cs="Times New Roman"/>
          <w:b/>
          <w:sz w:val="28"/>
          <w:szCs w:val="28"/>
          <w:lang w:eastAsia="ru-RU"/>
        </w:rPr>
        <w:t>4.4. Описание системы основных мероприятий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 xml:space="preserve">В рамках данной подпрограммы будет реализовано два  основных мероприятия. </w:t>
      </w:r>
    </w:p>
    <w:p w:rsidR="00DC50A6" w:rsidRPr="00DC50A6" w:rsidRDefault="00DC50A6" w:rsidP="00DC50A6">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Расходы  на обеспечение деятельности (оказание услуг) МБОУ ДОД «Завитинская школа искусств»</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 xml:space="preserve"> Реализация данного мероприятия обеспечивает финансовые средства на содержание МБОУ ДОД «Завитинская школа искусств»</w:t>
      </w:r>
    </w:p>
    <w:p w:rsidR="00DC50A6" w:rsidRPr="00DC50A6" w:rsidRDefault="00DC50A6" w:rsidP="00DC50A6">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Проведение  и участие  в районных, областных и межрегиональных мероприятиях.</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 xml:space="preserve"> Данное мероприятие включает в себя следующие направления:</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поддержка коллективов самодеятельного творчества, одаренных детей и творческой молодежи, решение задачи стимулирования народного творчества. В рамках мероприятия осуществляется организация районных мероприятий для одарённых детей и творческой молодежи Завитинского района, организация и вручение премий в области культуры;</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проведение районных мероприятий, направленных на развитие научной и культурно-просветительной деятельности библиотек и музея. В рамках мероприятия проводятся районные конференции, конкурсы, выставки;</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проведение и участие в районных, областных и межрегиональных, всероссийских мероприятиях, направленных на развитие и поддержку культуры. В рамках мероприятия осуществляется организация участия творческих коллективов и отдельных исполнителей в областных и межрегиональных мероприятиях, организация участия детей и творческой молодежи Завитинского района в областных мероприятиях для молодых дарований, а также участие представителей района в мероприятиях различного уровня в сфере культуры.</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lastRenderedPageBreak/>
        <w:tab/>
        <w:t>Финансирование основного мероприятия осуществляется в пределах лимитов бюджетных обязательств местного бюджета, в том в виде субсидий муниципальным учреждениям на иные цели.</w:t>
      </w:r>
    </w:p>
    <w:p w:rsid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Сформулированное таким образом основное мероприятие подпрограммы обеспечивает комплексный подход к оказанию поддержки народного творчества в Завитинском районе, создает стимул для саморазвития коллективов и отдельных лиц, вовлеченных в творческую деятельность.</w:t>
      </w:r>
    </w:p>
    <w:p w:rsidR="00143C32" w:rsidRPr="00143C32" w:rsidRDefault="00143C32" w:rsidP="00143C32">
      <w:pPr>
        <w:pStyle w:val="a8"/>
        <w:numPr>
          <w:ilvl w:val="0"/>
          <w:numId w:val="18"/>
        </w:numPr>
        <w:spacing w:after="0" w:line="240" w:lineRule="auto"/>
        <w:jc w:val="both"/>
        <w:rPr>
          <w:rFonts w:ascii="Times New Roman" w:eastAsia="Times New Roman" w:hAnsi="Times New Roman" w:cs="Times New Roman"/>
          <w:sz w:val="28"/>
          <w:szCs w:val="28"/>
          <w:lang w:eastAsia="ru-RU"/>
        </w:rPr>
      </w:pPr>
      <w:r w:rsidRPr="00143C32">
        <w:rPr>
          <w:rFonts w:ascii="Times New Roman" w:eastAsia="Times New Roman" w:hAnsi="Times New Roman" w:cs="Times New Roman"/>
          <w:sz w:val="28"/>
          <w:szCs w:val="28"/>
          <w:lang w:eastAsia="ru-RU"/>
        </w:rPr>
        <w:t>Р</w:t>
      </w:r>
      <w:r w:rsidR="00C929C7">
        <w:rPr>
          <w:rFonts w:ascii="Times New Roman" w:eastAsia="Times New Roman" w:hAnsi="Times New Roman" w:cs="Times New Roman"/>
          <w:sz w:val="28"/>
          <w:szCs w:val="28"/>
          <w:lang w:eastAsia="ru-RU"/>
        </w:rPr>
        <w:t>емонт кровли здания  МБОУ ДОД «</w:t>
      </w:r>
      <w:r w:rsidRPr="00143C32">
        <w:rPr>
          <w:rFonts w:ascii="Times New Roman" w:eastAsia="Times New Roman" w:hAnsi="Times New Roman" w:cs="Times New Roman"/>
          <w:sz w:val="28"/>
          <w:szCs w:val="28"/>
          <w:lang w:eastAsia="ru-RU"/>
        </w:rPr>
        <w:t>Завитинская  школа искусств»</w:t>
      </w:r>
    </w:p>
    <w:p w:rsidR="00143C32" w:rsidRPr="00143C32" w:rsidRDefault="00143C32" w:rsidP="00143C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основного мероприятия  запланирован  ремонт  кровли здания школы  искусств.</w:t>
      </w:r>
    </w:p>
    <w:p w:rsidR="00DC50A6" w:rsidRPr="00DC50A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50A6">
        <w:rPr>
          <w:rFonts w:ascii="Times New Roman" w:eastAsia="Times New Roman" w:hAnsi="Times New Roman" w:cs="Times New Roman"/>
          <w:b/>
          <w:sz w:val="28"/>
          <w:szCs w:val="28"/>
          <w:lang w:eastAsia="ru-RU"/>
        </w:rPr>
        <w:t>4.5.Ресурсное обеспечение подпрограммы</w:t>
      </w:r>
    </w:p>
    <w:p w:rsidR="00DC50A6" w:rsidRPr="00DC50A6" w:rsidRDefault="00DC50A6" w:rsidP="00DC50A6">
      <w:pPr>
        <w:spacing w:after="0" w:line="240" w:lineRule="auto"/>
        <w:jc w:val="center"/>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Общий объем финансирования мероприятий подпрограммы за счет</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средств местного бюджета в 20</w:t>
      </w:r>
      <w:r w:rsidR="000A1040">
        <w:rPr>
          <w:rFonts w:ascii="Times New Roman" w:eastAsia="Times New Roman" w:hAnsi="Times New Roman" w:cs="Times New Roman"/>
          <w:sz w:val="28"/>
          <w:szCs w:val="28"/>
          <w:lang w:eastAsia="ru-RU"/>
        </w:rPr>
        <w:t>15 – 2020 годах составит 45332</w:t>
      </w:r>
      <w:r w:rsidR="00EB7ED8">
        <w:rPr>
          <w:rFonts w:ascii="Times New Roman" w:eastAsia="Times New Roman" w:hAnsi="Times New Roman" w:cs="Times New Roman"/>
          <w:sz w:val="28"/>
          <w:szCs w:val="28"/>
          <w:lang w:eastAsia="ru-RU"/>
        </w:rPr>
        <w:t>,2</w:t>
      </w:r>
      <w:r w:rsidRPr="00DC50A6">
        <w:rPr>
          <w:rFonts w:ascii="Times New Roman" w:eastAsia="Times New Roman" w:hAnsi="Times New Roman" w:cs="Times New Roman"/>
          <w:sz w:val="28"/>
          <w:szCs w:val="28"/>
          <w:lang w:eastAsia="ru-RU"/>
        </w:rPr>
        <w:t xml:space="preserve"> тыс. рублей, в том числе:</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2015 год –  6688,7 тыс. рублей;</w:t>
      </w:r>
    </w:p>
    <w:p w:rsidR="00DC50A6" w:rsidRPr="00DC50A6" w:rsidRDefault="00C929C7" w:rsidP="00DC50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2016 год –  5</w:t>
      </w:r>
      <w:r w:rsidR="000A1040">
        <w:rPr>
          <w:rFonts w:ascii="Times New Roman" w:eastAsia="Times New Roman" w:hAnsi="Times New Roman" w:cs="Times New Roman"/>
          <w:sz w:val="28"/>
          <w:szCs w:val="28"/>
          <w:lang w:eastAsia="ru-RU"/>
        </w:rPr>
        <w:t>369</w:t>
      </w:r>
      <w:r w:rsidR="00EB7ED8">
        <w:rPr>
          <w:rFonts w:ascii="Times New Roman" w:eastAsia="Times New Roman" w:hAnsi="Times New Roman" w:cs="Times New Roman"/>
          <w:sz w:val="28"/>
          <w:szCs w:val="28"/>
          <w:lang w:eastAsia="ru-RU"/>
        </w:rPr>
        <w:t>,8</w:t>
      </w:r>
      <w:r w:rsidR="00DC50A6" w:rsidRPr="00DC50A6">
        <w:rPr>
          <w:rFonts w:ascii="Times New Roman" w:eastAsia="Times New Roman" w:hAnsi="Times New Roman" w:cs="Times New Roman"/>
          <w:sz w:val="28"/>
          <w:szCs w:val="28"/>
          <w:lang w:eastAsia="ru-RU"/>
        </w:rPr>
        <w:t xml:space="preserve"> тыс. рублей;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2017 год –  7610,0 тыс. рублей;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2018 год –  8054,6 тыс. рублей;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2019 год –  8533,7 тыс. рублей;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 xml:space="preserve">          2020 год  -  9075,4 тыс. рублей.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Главным распорядителем средств местного бюджета, предусмотренных на реализацию мероприятий подпрограммы, является администрация Завитинского района.</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DC50A6" w:rsidRPr="00DC50A6" w:rsidRDefault="00DC50A6" w:rsidP="00DC50A6">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DC50A6">
        <w:rPr>
          <w:rFonts w:ascii="Times New Roman" w:eastAsia="Times New Roman" w:hAnsi="Times New Roman" w:cs="Times New Roman"/>
          <w:b/>
          <w:sz w:val="28"/>
          <w:szCs w:val="28"/>
          <w:lang w:eastAsia="ru-RU"/>
        </w:rPr>
        <w:t>4.6.Планируемые показатели эффективности реализации подпрограммы и непосредственные результаты основных мероприятий подпрограммы</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Показателями реализации основного мероприятия «Проведение и участие в районных, областных и межрегиональных мероприятиях» являются:</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число участников мероприятий для  самодеятельных творческих коллективов, человек.</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Реализация основного мероприятия подпрограммы позволит ежегодно увеличивать число участников мероприятий для самодеятельных творческих коллективов на 2%.</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Источником данных для определения результатов реализации подпрограммы являются формы статистического наблюдения 6-НК «Сведения об общедоступной (публичной) библиотеке», 8-НК «Сведения о деятельности музея»7-НК «Сведения о деятельности культурно – досуговых учреждений», внутренняя статистика учреждений, а также отчеты учреждений.</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Коэффициенты значимости мероприятий подпрограммы представлены в таблице 9</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p>
    <w:p w:rsidR="00DC50A6" w:rsidRPr="00DC50A6" w:rsidRDefault="00DC50A6" w:rsidP="00DC50A6">
      <w:pPr>
        <w:tabs>
          <w:tab w:val="left" w:pos="7575"/>
        </w:tabs>
        <w:spacing w:after="0" w:line="240" w:lineRule="auto"/>
        <w:jc w:val="both"/>
        <w:rPr>
          <w:rFonts w:ascii="Times New Roman" w:eastAsia="Times New Roman" w:hAnsi="Times New Roman" w:cs="Times New Roman"/>
          <w:sz w:val="28"/>
          <w:szCs w:val="28"/>
          <w:lang w:eastAsia="ru-RU"/>
        </w:rPr>
      </w:pPr>
      <w:r w:rsidRPr="00DC50A6">
        <w:rPr>
          <w:rFonts w:ascii="Times New Roman" w:eastAsia="Times New Roman" w:hAnsi="Times New Roman" w:cs="Times New Roman"/>
          <w:sz w:val="28"/>
          <w:szCs w:val="28"/>
          <w:lang w:eastAsia="ru-RU"/>
        </w:rPr>
        <w:tab/>
        <w:t>Таблица № 9</w:t>
      </w:r>
    </w:p>
    <w:p w:rsidR="00DC50A6" w:rsidRPr="00DC50A6" w:rsidRDefault="00DC50A6" w:rsidP="00DC50A6">
      <w:pPr>
        <w:spacing w:after="0" w:line="240" w:lineRule="auto"/>
        <w:jc w:val="both"/>
        <w:rPr>
          <w:rFonts w:ascii="Times New Roman" w:eastAsia="Times New Roman" w:hAnsi="Times New Roman" w:cs="Times New Roman"/>
          <w:sz w:val="28"/>
          <w:szCs w:val="28"/>
          <w:lang w:eastAsia="ru-RU"/>
        </w:rPr>
      </w:pPr>
    </w:p>
    <w:p w:rsidR="00DC50A6" w:rsidRPr="00DC50A6" w:rsidRDefault="00DC50A6" w:rsidP="00DC50A6">
      <w:pPr>
        <w:tabs>
          <w:tab w:val="left" w:pos="5385"/>
        </w:tabs>
        <w:jc w:val="center"/>
        <w:rPr>
          <w:rFonts w:ascii="Times New Roman" w:hAnsi="Times New Roman" w:cs="Times New Roman"/>
          <w:b/>
          <w:sz w:val="28"/>
          <w:szCs w:val="28"/>
        </w:rPr>
      </w:pPr>
      <w:r w:rsidRPr="00DC50A6">
        <w:rPr>
          <w:rFonts w:ascii="Times New Roman" w:hAnsi="Times New Roman" w:cs="Times New Roman"/>
          <w:b/>
          <w:sz w:val="28"/>
          <w:szCs w:val="28"/>
        </w:rPr>
        <w:lastRenderedPageBreak/>
        <w:t>Коэффициенты значимости показателей</w:t>
      </w:r>
    </w:p>
    <w:tbl>
      <w:tblPr>
        <w:tblStyle w:val="a7"/>
        <w:tblW w:w="9345" w:type="dxa"/>
        <w:tblLayout w:type="fixed"/>
        <w:tblLook w:val="04A0" w:firstRow="1" w:lastRow="0" w:firstColumn="1" w:lastColumn="0" w:noHBand="0" w:noVBand="1"/>
      </w:tblPr>
      <w:tblGrid>
        <w:gridCol w:w="2874"/>
        <w:gridCol w:w="949"/>
        <w:gridCol w:w="950"/>
        <w:gridCol w:w="1143"/>
        <w:gridCol w:w="1143"/>
        <w:gridCol w:w="1143"/>
        <w:gridCol w:w="1143"/>
      </w:tblGrid>
      <w:tr w:rsidR="00DC50A6" w:rsidRPr="00DC50A6" w:rsidTr="004B3615">
        <w:tc>
          <w:tcPr>
            <w:tcW w:w="2874" w:type="dxa"/>
            <w:vMerge w:val="restart"/>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Наименование подпрограммы, основного мероприятия,</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мероприятия</w:t>
            </w:r>
          </w:p>
        </w:tc>
        <w:tc>
          <w:tcPr>
            <w:tcW w:w="6471" w:type="dxa"/>
            <w:gridSpan w:val="6"/>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Значение планового показателя по годам реализации</w:t>
            </w:r>
          </w:p>
        </w:tc>
      </w:tr>
      <w:tr w:rsidR="00DC50A6" w:rsidRPr="00DC50A6" w:rsidTr="004B3615">
        <w:tc>
          <w:tcPr>
            <w:tcW w:w="2874" w:type="dxa"/>
            <w:vMerge/>
          </w:tcPr>
          <w:p w:rsidR="00DC50A6" w:rsidRPr="00DC50A6" w:rsidRDefault="00DC50A6" w:rsidP="00DC50A6">
            <w:pPr>
              <w:tabs>
                <w:tab w:val="left" w:pos="5385"/>
              </w:tabs>
              <w:jc w:val="both"/>
              <w:rPr>
                <w:rFonts w:ascii="Times New Roman" w:hAnsi="Times New Roman" w:cs="Times New Roman"/>
                <w:sz w:val="28"/>
                <w:szCs w:val="28"/>
              </w:rPr>
            </w:pPr>
          </w:p>
        </w:tc>
        <w:tc>
          <w:tcPr>
            <w:tcW w:w="949"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2015</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год</w:t>
            </w:r>
          </w:p>
        </w:tc>
        <w:tc>
          <w:tcPr>
            <w:tcW w:w="950"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2016</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год</w:t>
            </w:r>
          </w:p>
        </w:tc>
        <w:tc>
          <w:tcPr>
            <w:tcW w:w="114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2017</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год</w:t>
            </w:r>
          </w:p>
        </w:tc>
        <w:tc>
          <w:tcPr>
            <w:tcW w:w="114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2018</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год</w:t>
            </w:r>
          </w:p>
        </w:tc>
        <w:tc>
          <w:tcPr>
            <w:tcW w:w="114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2019</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год</w:t>
            </w:r>
          </w:p>
        </w:tc>
        <w:tc>
          <w:tcPr>
            <w:tcW w:w="114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2020</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год</w:t>
            </w:r>
          </w:p>
        </w:tc>
      </w:tr>
      <w:tr w:rsidR="00DC50A6" w:rsidRPr="00DC50A6" w:rsidTr="004B3615">
        <w:tc>
          <w:tcPr>
            <w:tcW w:w="2874" w:type="dxa"/>
          </w:tcPr>
          <w:p w:rsidR="00DC50A6" w:rsidRPr="00DC50A6" w:rsidRDefault="00DC50A6" w:rsidP="00DC50A6">
            <w:pPr>
              <w:tabs>
                <w:tab w:val="left" w:pos="5385"/>
              </w:tabs>
              <w:jc w:val="both"/>
              <w:rPr>
                <w:rFonts w:ascii="Times New Roman" w:hAnsi="Times New Roman" w:cs="Times New Roman"/>
                <w:b/>
                <w:sz w:val="28"/>
                <w:szCs w:val="28"/>
              </w:rPr>
            </w:pPr>
            <w:r w:rsidRPr="00DC50A6">
              <w:rPr>
                <w:rFonts w:ascii="Times New Roman" w:hAnsi="Times New Roman" w:cs="Times New Roman"/>
                <w:b/>
                <w:sz w:val="28"/>
                <w:szCs w:val="28"/>
              </w:rPr>
              <w:t>Подпрограмма 4</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b/>
                <w:sz w:val="28"/>
                <w:szCs w:val="28"/>
              </w:rPr>
              <w:t>«Мероприятия в сфере культуры и искусства»</w:t>
            </w:r>
          </w:p>
        </w:tc>
        <w:tc>
          <w:tcPr>
            <w:tcW w:w="949"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1</w:t>
            </w:r>
          </w:p>
        </w:tc>
        <w:tc>
          <w:tcPr>
            <w:tcW w:w="950"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1</w:t>
            </w:r>
          </w:p>
        </w:tc>
        <w:tc>
          <w:tcPr>
            <w:tcW w:w="114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1</w:t>
            </w:r>
          </w:p>
        </w:tc>
        <w:tc>
          <w:tcPr>
            <w:tcW w:w="114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1</w:t>
            </w:r>
          </w:p>
        </w:tc>
        <w:tc>
          <w:tcPr>
            <w:tcW w:w="114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1</w:t>
            </w:r>
          </w:p>
        </w:tc>
        <w:tc>
          <w:tcPr>
            <w:tcW w:w="1143"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1</w:t>
            </w:r>
          </w:p>
        </w:tc>
      </w:tr>
      <w:tr w:rsidR="00DC50A6" w:rsidRPr="00DC50A6" w:rsidTr="004B3615">
        <w:tc>
          <w:tcPr>
            <w:tcW w:w="2874"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Основное мероприятие</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4.1.</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Расходы на обеспечение деятельности (оказание услуг) МБОУ ДОД «Завитинская школа искусств»</w:t>
            </w:r>
          </w:p>
          <w:p w:rsidR="00DC50A6" w:rsidRPr="00DC50A6" w:rsidRDefault="00DC50A6" w:rsidP="00DC50A6">
            <w:pPr>
              <w:tabs>
                <w:tab w:val="left" w:pos="5385"/>
              </w:tabs>
              <w:jc w:val="both"/>
              <w:rPr>
                <w:rFonts w:ascii="Times New Roman" w:hAnsi="Times New Roman" w:cs="Times New Roman"/>
                <w:sz w:val="28"/>
                <w:szCs w:val="28"/>
              </w:rPr>
            </w:pPr>
          </w:p>
        </w:tc>
        <w:tc>
          <w:tcPr>
            <w:tcW w:w="949" w:type="dxa"/>
          </w:tcPr>
          <w:p w:rsidR="00DC50A6" w:rsidRPr="00DC50A6" w:rsidRDefault="00143C32"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0,7</w:t>
            </w:r>
          </w:p>
        </w:tc>
        <w:tc>
          <w:tcPr>
            <w:tcW w:w="950" w:type="dxa"/>
          </w:tcPr>
          <w:p w:rsidR="00DC50A6" w:rsidRPr="00DC50A6" w:rsidRDefault="00143C32"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0,6</w:t>
            </w:r>
          </w:p>
        </w:tc>
        <w:tc>
          <w:tcPr>
            <w:tcW w:w="1143" w:type="dxa"/>
          </w:tcPr>
          <w:p w:rsidR="00DC50A6" w:rsidRPr="00DC50A6" w:rsidRDefault="00143C32"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0,7</w:t>
            </w:r>
          </w:p>
        </w:tc>
        <w:tc>
          <w:tcPr>
            <w:tcW w:w="1143" w:type="dxa"/>
          </w:tcPr>
          <w:p w:rsidR="00DC50A6" w:rsidRPr="00DC50A6" w:rsidRDefault="00143C32"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0,7</w:t>
            </w:r>
          </w:p>
        </w:tc>
        <w:tc>
          <w:tcPr>
            <w:tcW w:w="1143" w:type="dxa"/>
          </w:tcPr>
          <w:p w:rsidR="00DC50A6" w:rsidRPr="00DC50A6" w:rsidRDefault="00143C32"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0,7</w:t>
            </w:r>
          </w:p>
        </w:tc>
        <w:tc>
          <w:tcPr>
            <w:tcW w:w="1143" w:type="dxa"/>
          </w:tcPr>
          <w:p w:rsidR="00DC50A6" w:rsidRPr="00DC50A6" w:rsidRDefault="00143C32"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0,7</w:t>
            </w:r>
          </w:p>
        </w:tc>
      </w:tr>
      <w:tr w:rsidR="00DC50A6" w:rsidRPr="00DC50A6" w:rsidTr="004B3615">
        <w:tc>
          <w:tcPr>
            <w:tcW w:w="2874" w:type="dxa"/>
          </w:tcPr>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Основное мероприятие</w:t>
            </w:r>
          </w:p>
          <w:p w:rsidR="00DC50A6" w:rsidRPr="00DC50A6" w:rsidRDefault="00DC50A6" w:rsidP="00DC50A6">
            <w:pPr>
              <w:tabs>
                <w:tab w:val="left" w:pos="5385"/>
              </w:tabs>
              <w:jc w:val="both"/>
              <w:rPr>
                <w:rFonts w:ascii="Times New Roman" w:hAnsi="Times New Roman" w:cs="Times New Roman"/>
                <w:sz w:val="28"/>
                <w:szCs w:val="28"/>
              </w:rPr>
            </w:pPr>
            <w:r w:rsidRPr="00DC50A6">
              <w:rPr>
                <w:rFonts w:ascii="Times New Roman" w:hAnsi="Times New Roman" w:cs="Times New Roman"/>
                <w:sz w:val="28"/>
                <w:szCs w:val="28"/>
              </w:rPr>
              <w:t>4.2. Проведение и участие в районных, областных и межрегиональных мероприятий</w:t>
            </w:r>
          </w:p>
        </w:tc>
        <w:tc>
          <w:tcPr>
            <w:tcW w:w="949" w:type="dxa"/>
          </w:tcPr>
          <w:p w:rsidR="00DC50A6" w:rsidRPr="00DC50A6" w:rsidRDefault="00143C32"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0,3</w:t>
            </w:r>
          </w:p>
        </w:tc>
        <w:tc>
          <w:tcPr>
            <w:tcW w:w="950" w:type="dxa"/>
          </w:tcPr>
          <w:p w:rsidR="00DC50A6" w:rsidRPr="00DC50A6" w:rsidRDefault="00143C32"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0,3</w:t>
            </w:r>
          </w:p>
        </w:tc>
        <w:tc>
          <w:tcPr>
            <w:tcW w:w="1143" w:type="dxa"/>
          </w:tcPr>
          <w:p w:rsidR="00DC50A6" w:rsidRPr="00DC50A6" w:rsidRDefault="00143C32"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0,3</w:t>
            </w:r>
          </w:p>
        </w:tc>
        <w:tc>
          <w:tcPr>
            <w:tcW w:w="1143" w:type="dxa"/>
          </w:tcPr>
          <w:p w:rsidR="00DC50A6" w:rsidRPr="00DC50A6" w:rsidRDefault="00143C32"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0,3</w:t>
            </w:r>
          </w:p>
        </w:tc>
        <w:tc>
          <w:tcPr>
            <w:tcW w:w="1143" w:type="dxa"/>
          </w:tcPr>
          <w:p w:rsidR="00DC50A6" w:rsidRPr="00DC50A6" w:rsidRDefault="00143C32"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0,3</w:t>
            </w:r>
          </w:p>
        </w:tc>
        <w:tc>
          <w:tcPr>
            <w:tcW w:w="1143" w:type="dxa"/>
          </w:tcPr>
          <w:p w:rsidR="00DC50A6" w:rsidRPr="00DC50A6" w:rsidRDefault="00143C32"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0,3</w:t>
            </w:r>
          </w:p>
        </w:tc>
      </w:tr>
      <w:tr w:rsidR="00143C32" w:rsidRPr="00DC50A6" w:rsidTr="004B3615">
        <w:tc>
          <w:tcPr>
            <w:tcW w:w="2874" w:type="dxa"/>
          </w:tcPr>
          <w:p w:rsidR="00143C32" w:rsidRDefault="00143C32"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Основное мероприятие</w:t>
            </w:r>
          </w:p>
          <w:p w:rsidR="00143C32" w:rsidRPr="00DC50A6" w:rsidRDefault="00931E8D"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4.3.Ремонт кровли</w:t>
            </w:r>
            <w:r w:rsidR="00143C32">
              <w:rPr>
                <w:rFonts w:ascii="Times New Roman" w:hAnsi="Times New Roman" w:cs="Times New Roman"/>
                <w:sz w:val="28"/>
                <w:szCs w:val="28"/>
              </w:rPr>
              <w:t xml:space="preserve"> МБОУ ДОД «Завитинская школа искусств»</w:t>
            </w:r>
          </w:p>
        </w:tc>
        <w:tc>
          <w:tcPr>
            <w:tcW w:w="949" w:type="dxa"/>
          </w:tcPr>
          <w:p w:rsidR="00143C32" w:rsidRDefault="00931E8D"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w:t>
            </w:r>
          </w:p>
        </w:tc>
        <w:tc>
          <w:tcPr>
            <w:tcW w:w="950" w:type="dxa"/>
          </w:tcPr>
          <w:p w:rsidR="00143C32" w:rsidRDefault="00931E8D"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0,1</w:t>
            </w:r>
          </w:p>
        </w:tc>
        <w:tc>
          <w:tcPr>
            <w:tcW w:w="1143" w:type="dxa"/>
          </w:tcPr>
          <w:p w:rsidR="00143C32" w:rsidRDefault="00931E8D"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w:t>
            </w:r>
          </w:p>
        </w:tc>
        <w:tc>
          <w:tcPr>
            <w:tcW w:w="1143" w:type="dxa"/>
          </w:tcPr>
          <w:p w:rsidR="00143C32" w:rsidRDefault="00931E8D"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w:t>
            </w:r>
          </w:p>
        </w:tc>
        <w:tc>
          <w:tcPr>
            <w:tcW w:w="1143" w:type="dxa"/>
          </w:tcPr>
          <w:p w:rsidR="00143C32" w:rsidRDefault="00931E8D"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w:t>
            </w:r>
          </w:p>
        </w:tc>
        <w:tc>
          <w:tcPr>
            <w:tcW w:w="1143" w:type="dxa"/>
          </w:tcPr>
          <w:p w:rsidR="00143C32" w:rsidRDefault="00931E8D" w:rsidP="00DC50A6">
            <w:pPr>
              <w:tabs>
                <w:tab w:val="left" w:pos="5385"/>
              </w:tabs>
              <w:jc w:val="both"/>
              <w:rPr>
                <w:rFonts w:ascii="Times New Roman" w:hAnsi="Times New Roman" w:cs="Times New Roman"/>
                <w:sz w:val="28"/>
                <w:szCs w:val="28"/>
              </w:rPr>
            </w:pPr>
            <w:r>
              <w:rPr>
                <w:rFonts w:ascii="Times New Roman" w:hAnsi="Times New Roman" w:cs="Times New Roman"/>
                <w:sz w:val="28"/>
                <w:szCs w:val="28"/>
              </w:rPr>
              <w:t>0</w:t>
            </w:r>
          </w:p>
        </w:tc>
      </w:tr>
    </w:tbl>
    <w:p w:rsidR="00DC50A6" w:rsidRPr="00DC50A6" w:rsidRDefault="00DC50A6" w:rsidP="00DC50A6">
      <w:pPr>
        <w:tabs>
          <w:tab w:val="left" w:pos="5385"/>
        </w:tabs>
        <w:jc w:val="both"/>
        <w:rPr>
          <w:rFonts w:ascii="Times New Roman" w:hAnsi="Times New Roman" w:cs="Times New Roman"/>
          <w:sz w:val="28"/>
          <w:szCs w:val="28"/>
        </w:rPr>
      </w:pPr>
    </w:p>
    <w:p w:rsidR="00DC50A6" w:rsidRPr="00DC50A6" w:rsidRDefault="00DC50A6" w:rsidP="00DC50A6">
      <w:pPr>
        <w:tabs>
          <w:tab w:val="left" w:pos="5385"/>
        </w:tabs>
        <w:jc w:val="both"/>
        <w:rPr>
          <w:rFonts w:ascii="Times New Roman" w:hAnsi="Times New Roman" w:cs="Times New Roman"/>
          <w:sz w:val="28"/>
          <w:szCs w:val="28"/>
        </w:rPr>
        <w:sectPr w:rsidR="00DC50A6" w:rsidRPr="00DC50A6" w:rsidSect="004B3615">
          <w:pgSz w:w="11906" w:h="16838"/>
          <w:pgMar w:top="1134" w:right="567" w:bottom="1134" w:left="1701" w:header="709" w:footer="709" w:gutter="0"/>
          <w:cols w:space="720"/>
          <w:docGrid w:linePitch="299"/>
        </w:sectPr>
      </w:pPr>
    </w:p>
    <w:p w:rsidR="00DC50A6" w:rsidRPr="00DC50A6" w:rsidRDefault="00DC50A6" w:rsidP="00DC50A6">
      <w:pPr>
        <w:tabs>
          <w:tab w:val="left" w:pos="5385"/>
        </w:tabs>
        <w:spacing w:after="0"/>
        <w:jc w:val="right"/>
        <w:rPr>
          <w:rFonts w:ascii="Times New Roman" w:hAnsi="Times New Roman" w:cs="Times New Roman"/>
          <w:sz w:val="24"/>
          <w:szCs w:val="24"/>
        </w:rPr>
      </w:pPr>
      <w:r w:rsidRPr="00DC50A6">
        <w:rPr>
          <w:rFonts w:ascii="Times New Roman" w:hAnsi="Times New Roman" w:cs="Times New Roman"/>
          <w:sz w:val="24"/>
          <w:szCs w:val="24"/>
        </w:rPr>
        <w:lastRenderedPageBreak/>
        <w:t xml:space="preserve">Приложение №1 </w:t>
      </w:r>
    </w:p>
    <w:p w:rsidR="00DC50A6" w:rsidRPr="00DC50A6" w:rsidRDefault="00DC50A6" w:rsidP="00DC50A6">
      <w:pPr>
        <w:tabs>
          <w:tab w:val="left" w:pos="5385"/>
        </w:tabs>
        <w:spacing w:after="0"/>
        <w:jc w:val="right"/>
        <w:rPr>
          <w:rFonts w:ascii="Times New Roman" w:hAnsi="Times New Roman" w:cs="Times New Roman"/>
          <w:sz w:val="24"/>
          <w:szCs w:val="24"/>
        </w:rPr>
      </w:pPr>
      <w:r w:rsidRPr="00DC50A6">
        <w:rPr>
          <w:rFonts w:ascii="Times New Roman" w:hAnsi="Times New Roman" w:cs="Times New Roman"/>
          <w:sz w:val="24"/>
          <w:szCs w:val="24"/>
        </w:rPr>
        <w:t>к муниципальной программе</w:t>
      </w:r>
    </w:p>
    <w:p w:rsidR="00DC50A6" w:rsidRPr="00DC50A6" w:rsidRDefault="00DC50A6" w:rsidP="00DC50A6">
      <w:pPr>
        <w:tabs>
          <w:tab w:val="left" w:pos="5385"/>
        </w:tabs>
        <w:spacing w:after="0"/>
        <w:jc w:val="right"/>
        <w:rPr>
          <w:rFonts w:ascii="Times New Roman" w:hAnsi="Times New Roman" w:cs="Times New Roman"/>
          <w:sz w:val="24"/>
          <w:szCs w:val="24"/>
        </w:rPr>
      </w:pPr>
      <w:r w:rsidRPr="00DC50A6">
        <w:rPr>
          <w:rFonts w:ascii="Times New Roman" w:hAnsi="Times New Roman" w:cs="Times New Roman"/>
          <w:sz w:val="24"/>
          <w:szCs w:val="24"/>
        </w:rPr>
        <w:t>«Развитие и сохранение культуры и</w:t>
      </w:r>
    </w:p>
    <w:p w:rsidR="00DC50A6" w:rsidRPr="00DC50A6" w:rsidRDefault="00DC50A6" w:rsidP="00DC50A6">
      <w:pPr>
        <w:tabs>
          <w:tab w:val="left" w:pos="5385"/>
        </w:tabs>
        <w:spacing w:after="0"/>
        <w:jc w:val="right"/>
        <w:rPr>
          <w:rFonts w:ascii="Times New Roman" w:hAnsi="Times New Roman" w:cs="Times New Roman"/>
          <w:sz w:val="24"/>
          <w:szCs w:val="24"/>
        </w:rPr>
      </w:pPr>
      <w:r w:rsidRPr="00DC50A6">
        <w:rPr>
          <w:rFonts w:ascii="Times New Roman" w:hAnsi="Times New Roman" w:cs="Times New Roman"/>
          <w:sz w:val="24"/>
          <w:szCs w:val="24"/>
        </w:rPr>
        <w:t>искусства Завитинского района на</w:t>
      </w:r>
    </w:p>
    <w:p w:rsidR="00DC50A6" w:rsidRPr="00DC50A6" w:rsidRDefault="00DC50A6" w:rsidP="00DC50A6">
      <w:pPr>
        <w:tabs>
          <w:tab w:val="left" w:pos="5385"/>
        </w:tabs>
        <w:spacing w:after="0"/>
        <w:jc w:val="right"/>
        <w:rPr>
          <w:rFonts w:ascii="Times New Roman" w:hAnsi="Times New Roman" w:cs="Times New Roman"/>
          <w:sz w:val="24"/>
          <w:szCs w:val="24"/>
        </w:rPr>
      </w:pPr>
      <w:r w:rsidRPr="00DC50A6">
        <w:rPr>
          <w:rFonts w:ascii="Times New Roman" w:hAnsi="Times New Roman" w:cs="Times New Roman"/>
          <w:sz w:val="24"/>
          <w:szCs w:val="24"/>
        </w:rPr>
        <w:t>2014 – 2020 годы»</w:t>
      </w:r>
    </w:p>
    <w:p w:rsidR="00DC50A6" w:rsidRPr="00DC50A6" w:rsidRDefault="00DC50A6" w:rsidP="00DC50A6">
      <w:pPr>
        <w:spacing w:after="0" w:line="240" w:lineRule="auto"/>
        <w:jc w:val="both"/>
        <w:rPr>
          <w:rFonts w:ascii="Times New Roman" w:eastAsia="Times New Roman" w:hAnsi="Times New Roman" w:cs="Times New Roman"/>
          <w:lang w:eastAsia="ru-RU"/>
        </w:rPr>
      </w:pPr>
    </w:p>
    <w:p w:rsidR="00DC50A6" w:rsidRPr="00DC50A6" w:rsidRDefault="00DC50A6" w:rsidP="00DC50A6">
      <w:pPr>
        <w:spacing w:after="0" w:line="240" w:lineRule="auto"/>
        <w:jc w:val="both"/>
        <w:rPr>
          <w:rFonts w:ascii="Times New Roman" w:eastAsia="Times New Roman" w:hAnsi="Times New Roman" w:cs="Times New Roman"/>
          <w:lang w:eastAsia="ru-RU"/>
        </w:rPr>
      </w:pPr>
    </w:p>
    <w:p w:rsidR="00DC50A6" w:rsidRPr="00DC50A6" w:rsidRDefault="00DC50A6" w:rsidP="00DC50A6">
      <w:pPr>
        <w:spacing w:after="0" w:line="240" w:lineRule="auto"/>
        <w:jc w:val="both"/>
        <w:rPr>
          <w:rFonts w:ascii="Times New Roman" w:eastAsia="Times New Roman" w:hAnsi="Times New Roman" w:cs="Times New Roman"/>
          <w:lang w:eastAsia="ru-RU"/>
        </w:rPr>
      </w:pP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Система основных мероприятий и плановых показателей реализации муниципальной программы</w:t>
      </w:r>
    </w:p>
    <w:p w:rsidR="00DC50A6" w:rsidRPr="00DC50A6" w:rsidRDefault="00DC50A6" w:rsidP="00DC50A6">
      <w:pPr>
        <w:spacing w:after="0" w:line="240" w:lineRule="auto"/>
        <w:jc w:val="center"/>
        <w:rPr>
          <w:rFonts w:ascii="Times New Roman" w:eastAsia="Times New Roman" w:hAnsi="Times New Roman" w:cs="Times New Roman"/>
          <w:lang w:eastAsia="ru-RU"/>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7"/>
        <w:gridCol w:w="850"/>
        <w:gridCol w:w="709"/>
        <w:gridCol w:w="2126"/>
        <w:gridCol w:w="2268"/>
        <w:gridCol w:w="851"/>
        <w:gridCol w:w="850"/>
        <w:gridCol w:w="851"/>
        <w:gridCol w:w="850"/>
        <w:gridCol w:w="851"/>
        <w:gridCol w:w="850"/>
        <w:gridCol w:w="851"/>
        <w:gridCol w:w="850"/>
      </w:tblGrid>
      <w:tr w:rsidR="00DC50A6" w:rsidRPr="00DC50A6" w:rsidTr="004B3615">
        <w:trPr>
          <w:trHeight w:val="560"/>
        </w:trPr>
        <w:tc>
          <w:tcPr>
            <w:tcW w:w="425" w:type="dxa"/>
            <w:vMerge w:val="restart"/>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п/п</w:t>
            </w:r>
          </w:p>
        </w:tc>
        <w:tc>
          <w:tcPr>
            <w:tcW w:w="2127" w:type="dxa"/>
            <w:vMerge w:val="restart"/>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Наименование</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программы,</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подпрограммы,</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мероприятий</w:t>
            </w:r>
          </w:p>
        </w:tc>
        <w:tc>
          <w:tcPr>
            <w:tcW w:w="1559" w:type="dxa"/>
            <w:gridSpan w:val="2"/>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Срок</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реализации</w:t>
            </w:r>
          </w:p>
          <w:p w:rsidR="00DC50A6" w:rsidRPr="00DC50A6" w:rsidRDefault="00DC50A6" w:rsidP="00DC50A6">
            <w:pPr>
              <w:spacing w:after="0" w:line="240" w:lineRule="auto"/>
              <w:jc w:val="both"/>
              <w:rPr>
                <w:rFonts w:ascii="Times New Roman" w:eastAsia="Times New Roman" w:hAnsi="Times New Roman" w:cs="Times New Roman"/>
                <w:lang w:eastAsia="ru-RU"/>
              </w:rPr>
            </w:pPr>
          </w:p>
          <w:p w:rsidR="00DC50A6" w:rsidRPr="00DC50A6" w:rsidRDefault="00DC50A6" w:rsidP="00DC50A6">
            <w:pPr>
              <w:spacing w:after="0" w:line="240" w:lineRule="auto"/>
              <w:jc w:val="both"/>
              <w:rPr>
                <w:rFonts w:ascii="Times New Roman" w:eastAsia="Times New Roman" w:hAnsi="Times New Roman" w:cs="Times New Roman"/>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Координатор</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программы,</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 xml:space="preserve">координатор </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подпрограммы,</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 xml:space="preserve">участники </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муниципальной</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 xml:space="preserve">программы </w:t>
            </w:r>
          </w:p>
        </w:tc>
        <w:tc>
          <w:tcPr>
            <w:tcW w:w="2268" w:type="dxa"/>
            <w:vMerge w:val="restart"/>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Наименование</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показателя,</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единица</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измерения</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Ба-</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зис-</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ный</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год</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(2012)</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p>
          <w:p w:rsidR="00DC50A6" w:rsidRPr="00DC50A6" w:rsidRDefault="00DC50A6" w:rsidP="00DC50A6">
            <w:pPr>
              <w:spacing w:after="0" w:line="240" w:lineRule="auto"/>
              <w:jc w:val="both"/>
              <w:rPr>
                <w:rFonts w:ascii="Times New Roman" w:eastAsia="Times New Roman" w:hAnsi="Times New Roman" w:cs="Times New Roman"/>
                <w:lang w:eastAsia="ru-RU"/>
              </w:rPr>
            </w:pPr>
          </w:p>
          <w:p w:rsidR="00DC50A6" w:rsidRPr="00DC50A6" w:rsidRDefault="00DC50A6" w:rsidP="00DC50A6">
            <w:pPr>
              <w:spacing w:after="0" w:line="240" w:lineRule="auto"/>
              <w:jc w:val="both"/>
              <w:rPr>
                <w:rFonts w:ascii="Times New Roman" w:eastAsia="Times New Roman" w:hAnsi="Times New Roman" w:cs="Times New Roman"/>
                <w:lang w:eastAsia="ru-RU"/>
              </w:rPr>
            </w:pP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2015</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p>
          <w:p w:rsidR="00DC50A6" w:rsidRPr="00DC50A6" w:rsidRDefault="00DC50A6" w:rsidP="00DC50A6">
            <w:pPr>
              <w:spacing w:after="0" w:line="240" w:lineRule="auto"/>
              <w:jc w:val="both"/>
              <w:rPr>
                <w:rFonts w:ascii="Times New Roman" w:eastAsia="Times New Roman" w:hAnsi="Times New Roman" w:cs="Times New Roman"/>
                <w:lang w:eastAsia="ru-RU"/>
              </w:rPr>
            </w:pPr>
          </w:p>
          <w:p w:rsidR="00DC50A6" w:rsidRPr="00DC50A6" w:rsidRDefault="00DC50A6" w:rsidP="00DC50A6">
            <w:pPr>
              <w:spacing w:after="0" w:line="240" w:lineRule="auto"/>
              <w:jc w:val="both"/>
              <w:rPr>
                <w:rFonts w:ascii="Times New Roman" w:eastAsia="Times New Roman" w:hAnsi="Times New Roman" w:cs="Times New Roman"/>
                <w:lang w:eastAsia="ru-RU"/>
              </w:rPr>
            </w:pP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2016</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p>
          <w:p w:rsidR="00DC50A6" w:rsidRPr="00DC50A6" w:rsidRDefault="00DC50A6" w:rsidP="00DC50A6">
            <w:pPr>
              <w:spacing w:after="0" w:line="240" w:lineRule="auto"/>
              <w:jc w:val="both"/>
              <w:rPr>
                <w:rFonts w:ascii="Times New Roman" w:eastAsia="Times New Roman" w:hAnsi="Times New Roman" w:cs="Times New Roman"/>
                <w:lang w:eastAsia="ru-RU"/>
              </w:rPr>
            </w:pPr>
          </w:p>
          <w:p w:rsidR="00DC50A6" w:rsidRPr="00DC50A6" w:rsidRDefault="00DC50A6" w:rsidP="00DC50A6">
            <w:pPr>
              <w:spacing w:after="0" w:line="240" w:lineRule="auto"/>
              <w:jc w:val="both"/>
              <w:rPr>
                <w:rFonts w:ascii="Times New Roman" w:eastAsia="Times New Roman" w:hAnsi="Times New Roman" w:cs="Times New Roman"/>
                <w:lang w:eastAsia="ru-RU"/>
              </w:rPr>
            </w:pP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2017</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p>
          <w:p w:rsidR="00DC50A6" w:rsidRPr="00DC50A6" w:rsidRDefault="00DC50A6" w:rsidP="00DC50A6">
            <w:pPr>
              <w:spacing w:after="0" w:line="240" w:lineRule="auto"/>
              <w:jc w:val="both"/>
              <w:rPr>
                <w:rFonts w:ascii="Times New Roman" w:eastAsia="Times New Roman" w:hAnsi="Times New Roman" w:cs="Times New Roman"/>
                <w:lang w:eastAsia="ru-RU"/>
              </w:rPr>
            </w:pPr>
          </w:p>
          <w:p w:rsidR="00DC50A6" w:rsidRPr="00DC50A6" w:rsidRDefault="00DC50A6" w:rsidP="00DC50A6">
            <w:pPr>
              <w:spacing w:after="0" w:line="240" w:lineRule="auto"/>
              <w:jc w:val="both"/>
              <w:rPr>
                <w:rFonts w:ascii="Times New Roman" w:eastAsia="Times New Roman" w:hAnsi="Times New Roman" w:cs="Times New Roman"/>
                <w:lang w:eastAsia="ru-RU"/>
              </w:rPr>
            </w:pP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2018</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p>
          <w:p w:rsidR="00DC50A6" w:rsidRPr="00DC50A6" w:rsidRDefault="00DC50A6" w:rsidP="00DC50A6">
            <w:pPr>
              <w:spacing w:after="0" w:line="240" w:lineRule="auto"/>
              <w:jc w:val="both"/>
              <w:rPr>
                <w:rFonts w:ascii="Times New Roman" w:eastAsia="Times New Roman" w:hAnsi="Times New Roman" w:cs="Times New Roman"/>
                <w:lang w:eastAsia="ru-RU"/>
              </w:rPr>
            </w:pPr>
          </w:p>
          <w:p w:rsidR="00DC50A6" w:rsidRPr="00DC50A6" w:rsidRDefault="00DC50A6" w:rsidP="00DC50A6">
            <w:pPr>
              <w:spacing w:after="0" w:line="240" w:lineRule="auto"/>
              <w:jc w:val="both"/>
              <w:rPr>
                <w:rFonts w:ascii="Times New Roman" w:eastAsia="Times New Roman" w:hAnsi="Times New Roman" w:cs="Times New Roman"/>
                <w:lang w:eastAsia="ru-RU"/>
              </w:rPr>
            </w:pP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2019</w:t>
            </w:r>
          </w:p>
        </w:tc>
        <w:tc>
          <w:tcPr>
            <w:tcW w:w="851" w:type="dxa"/>
            <w:vMerge w:val="restart"/>
            <w:tcBorders>
              <w:top w:val="single" w:sz="4" w:space="0" w:color="auto"/>
              <w:left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p>
          <w:p w:rsidR="00DC50A6" w:rsidRPr="00DC50A6" w:rsidRDefault="00DC50A6" w:rsidP="00DC50A6">
            <w:pPr>
              <w:jc w:val="both"/>
              <w:rPr>
                <w:rFonts w:ascii="Times New Roman" w:eastAsia="Times New Roman" w:hAnsi="Times New Roman" w:cs="Times New Roman"/>
                <w:lang w:eastAsia="ru-RU"/>
              </w:rPr>
            </w:pPr>
          </w:p>
          <w:p w:rsidR="00DC50A6" w:rsidRPr="00DC50A6" w:rsidRDefault="00DC50A6" w:rsidP="00DC50A6">
            <w:pPr>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2020</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Отношение</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последнего</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года к</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 xml:space="preserve">базисному </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году,</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в процентах</w:t>
            </w:r>
          </w:p>
        </w:tc>
      </w:tr>
      <w:tr w:rsidR="00DC50A6" w:rsidRPr="00DC50A6" w:rsidTr="004B3615">
        <w:trPr>
          <w:trHeight w:val="1100"/>
        </w:trPr>
        <w:tc>
          <w:tcPr>
            <w:tcW w:w="425" w:type="dxa"/>
            <w:vMerge/>
            <w:tcBorders>
              <w:top w:val="single" w:sz="4" w:space="0" w:color="auto"/>
              <w:left w:val="single" w:sz="4" w:space="0" w:color="auto"/>
              <w:bottom w:val="single" w:sz="4" w:space="0" w:color="auto"/>
              <w:right w:val="single" w:sz="4" w:space="0" w:color="auto"/>
            </w:tcBorders>
            <w:vAlign w:val="center"/>
          </w:tcPr>
          <w:p w:rsidR="00DC50A6" w:rsidRPr="00DC50A6" w:rsidRDefault="00DC50A6" w:rsidP="00DC50A6">
            <w:pPr>
              <w:spacing w:after="0" w:line="240" w:lineRule="auto"/>
              <w:jc w:val="both"/>
              <w:rPr>
                <w:rFonts w:ascii="Times New Roman" w:eastAsia="Times New Roman" w:hAnsi="Times New Roman" w:cs="Times New Roman"/>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DC50A6" w:rsidRPr="00DC50A6" w:rsidRDefault="00DC50A6" w:rsidP="00DC50A6">
            <w:pPr>
              <w:spacing w:after="0" w:line="240" w:lineRule="auto"/>
              <w:jc w:val="both"/>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на-</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ча-</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 xml:space="preserve">ло </w:t>
            </w:r>
          </w:p>
        </w:tc>
        <w:tc>
          <w:tcPr>
            <w:tcW w:w="709"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за-</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вер-</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ше-</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 xml:space="preserve">ние </w:t>
            </w:r>
          </w:p>
        </w:tc>
        <w:tc>
          <w:tcPr>
            <w:tcW w:w="2126" w:type="dxa"/>
            <w:vMerge/>
            <w:tcBorders>
              <w:top w:val="single" w:sz="4" w:space="0" w:color="auto"/>
              <w:left w:val="single" w:sz="4" w:space="0" w:color="auto"/>
              <w:bottom w:val="single" w:sz="4" w:space="0" w:color="auto"/>
              <w:right w:val="single" w:sz="4" w:space="0" w:color="auto"/>
            </w:tcBorders>
            <w:vAlign w:val="center"/>
          </w:tcPr>
          <w:p w:rsidR="00DC50A6" w:rsidRPr="00DC50A6" w:rsidRDefault="00DC50A6" w:rsidP="00DC50A6">
            <w:pPr>
              <w:spacing w:after="0" w:line="240" w:lineRule="auto"/>
              <w:jc w:val="both"/>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C50A6" w:rsidRPr="00DC50A6" w:rsidRDefault="00DC50A6" w:rsidP="00DC50A6">
            <w:pPr>
              <w:spacing w:after="0" w:line="240" w:lineRule="auto"/>
              <w:jc w:val="both"/>
              <w:rPr>
                <w:rFonts w:ascii="Times New Roman" w:eastAsia="Times New Roman" w:hAnsi="Times New Roman" w:cs="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DC50A6" w:rsidRDefault="00DC50A6" w:rsidP="00DC50A6">
            <w:pPr>
              <w:spacing w:after="0" w:line="240" w:lineRule="auto"/>
              <w:jc w:val="both"/>
              <w:rPr>
                <w:rFonts w:ascii="Times New Roman" w:eastAsia="Times New Roman" w:hAnsi="Times New Roman" w:cs="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DC50A6" w:rsidRDefault="00DC50A6" w:rsidP="00DC50A6">
            <w:pPr>
              <w:spacing w:after="0" w:line="240" w:lineRule="auto"/>
              <w:jc w:val="both"/>
              <w:rPr>
                <w:rFonts w:ascii="Times New Roman" w:eastAsia="Times New Roman" w:hAnsi="Times New Roman" w:cs="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DC50A6" w:rsidRDefault="00DC50A6" w:rsidP="00DC50A6">
            <w:pPr>
              <w:spacing w:after="0" w:line="240" w:lineRule="auto"/>
              <w:jc w:val="both"/>
              <w:rPr>
                <w:rFonts w:ascii="Times New Roman" w:eastAsia="Times New Roman" w:hAnsi="Times New Roman" w:cs="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DC50A6" w:rsidRDefault="00DC50A6" w:rsidP="00DC50A6">
            <w:pPr>
              <w:spacing w:after="0" w:line="240" w:lineRule="auto"/>
              <w:jc w:val="both"/>
              <w:rPr>
                <w:rFonts w:ascii="Times New Roman" w:eastAsia="Times New Roman" w:hAnsi="Times New Roman" w:cs="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DC50A6" w:rsidRDefault="00DC50A6" w:rsidP="00DC50A6">
            <w:pPr>
              <w:spacing w:after="0" w:line="240" w:lineRule="auto"/>
              <w:jc w:val="both"/>
              <w:rPr>
                <w:rFonts w:ascii="Times New Roman" w:eastAsia="Times New Roman" w:hAnsi="Times New Roman" w:cs="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DC50A6" w:rsidRDefault="00DC50A6" w:rsidP="00DC50A6">
            <w:pPr>
              <w:spacing w:after="0" w:line="240" w:lineRule="auto"/>
              <w:jc w:val="both"/>
              <w:rPr>
                <w:rFonts w:ascii="Times New Roman" w:eastAsia="Times New Roman" w:hAnsi="Times New Roman" w:cs="Times New Roman"/>
                <w:lang w:eastAsia="ru-RU"/>
              </w:rPr>
            </w:pPr>
          </w:p>
        </w:tc>
        <w:tc>
          <w:tcPr>
            <w:tcW w:w="851" w:type="dxa"/>
            <w:vMerge/>
            <w:tcBorders>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DC50A6" w:rsidRDefault="00DC50A6" w:rsidP="00DC50A6">
            <w:pPr>
              <w:spacing w:after="0" w:line="240" w:lineRule="auto"/>
              <w:jc w:val="both"/>
              <w:rPr>
                <w:rFonts w:ascii="Times New Roman" w:eastAsia="Times New Roman" w:hAnsi="Times New Roman" w:cs="Times New Roman"/>
                <w:lang w:eastAsia="ru-RU"/>
              </w:rPr>
            </w:pPr>
          </w:p>
        </w:tc>
      </w:tr>
      <w:tr w:rsidR="00DC50A6" w:rsidRPr="00DC50A6" w:rsidTr="004B3615">
        <w:tc>
          <w:tcPr>
            <w:tcW w:w="425"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1</w:t>
            </w:r>
          </w:p>
        </w:tc>
        <w:tc>
          <w:tcPr>
            <w:tcW w:w="2127"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 xml:space="preserve">Программа </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«Развитие и</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сохранение</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культуры и</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искусства</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Завитинского</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района  на</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2015-2020 годы»</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Отдел культуры,</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кинофикации и</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архивного дела</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администрации</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Завитинского</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Доля объектов</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культурного</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наследия,</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находящихся в</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удовлетворительном</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состоянии, в</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общем количестве</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объектов</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культурного</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наследия</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федерального,</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регионального</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 xml:space="preserve"> и местного</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(муниципального)</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lastRenderedPageBreak/>
              <w:t>значения, в</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процентах</w:t>
            </w:r>
          </w:p>
          <w:p w:rsidR="00DC50A6" w:rsidRPr="00DC50A6" w:rsidRDefault="00DC50A6" w:rsidP="00DC50A6">
            <w:pPr>
              <w:spacing w:after="0" w:line="240" w:lineRule="auto"/>
              <w:jc w:val="both"/>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lastRenderedPageBreak/>
              <w:t>30,5</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40,0</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45,0</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50,0</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55,0</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60,0</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60,0</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100,7</w:t>
            </w:r>
          </w:p>
        </w:tc>
      </w:tr>
      <w:tr w:rsidR="00DC50A6" w:rsidRPr="00DC50A6" w:rsidTr="004B3615">
        <w:tc>
          <w:tcPr>
            <w:tcW w:w="425"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 xml:space="preserve">Уровень </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удовлетворенности</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населения</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Завитинского района</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качеством</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предоставления</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 xml:space="preserve">муниципальных </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услуг в сфере</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культуры, в</w:t>
            </w:r>
          </w:p>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69</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74</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79</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83</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85</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both"/>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100,8</w:t>
            </w:r>
          </w:p>
        </w:tc>
      </w:tr>
      <w:tr w:rsidR="00DC50A6" w:rsidRPr="00DC50A6" w:rsidTr="004B3615">
        <w:tc>
          <w:tcPr>
            <w:tcW w:w="425"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1.1</w:t>
            </w:r>
          </w:p>
        </w:tc>
        <w:tc>
          <w:tcPr>
            <w:tcW w:w="2127"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Подпрограмма 1</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«Народное</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творчество и</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досуговая</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деятельность»</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Отдел культуры,</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кинофикации и</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архивного дела</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администрации</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Завитинского</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Увеличение числа</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 xml:space="preserve"> участников</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культурно-</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досуговых</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 xml:space="preserve">мероприятий по </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сравнению с</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предыдущим годом,</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 xml:space="preserve">в процентах </w:t>
            </w:r>
          </w:p>
          <w:p w:rsidR="00DC50A6" w:rsidRPr="00DC50A6" w:rsidRDefault="00DC50A6" w:rsidP="00DC50A6">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4,4</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4,6</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4,7</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4,9</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5,0</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5,1</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5,1</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115,9</w:t>
            </w:r>
          </w:p>
        </w:tc>
      </w:tr>
      <w:tr w:rsidR="00D14D57" w:rsidRPr="00DC50A6" w:rsidTr="004B3615">
        <w:tc>
          <w:tcPr>
            <w:tcW w:w="425" w:type="dxa"/>
            <w:tcBorders>
              <w:top w:val="single" w:sz="4" w:space="0" w:color="auto"/>
              <w:left w:val="single" w:sz="4" w:space="0" w:color="auto"/>
              <w:bottom w:val="single" w:sz="4" w:space="0" w:color="auto"/>
              <w:right w:val="single" w:sz="4" w:space="0" w:color="auto"/>
            </w:tcBorders>
          </w:tcPr>
          <w:p w:rsidR="00D14D57" w:rsidRPr="00DC50A6" w:rsidRDefault="00D14D57"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w:t>
            </w:r>
          </w:p>
        </w:tc>
        <w:tc>
          <w:tcPr>
            <w:tcW w:w="2127" w:type="dxa"/>
            <w:tcBorders>
              <w:top w:val="single" w:sz="4" w:space="0" w:color="auto"/>
              <w:left w:val="single" w:sz="4" w:space="0" w:color="auto"/>
              <w:bottom w:val="single" w:sz="4" w:space="0" w:color="auto"/>
              <w:right w:val="single" w:sz="4" w:space="0" w:color="auto"/>
            </w:tcBorders>
          </w:tcPr>
          <w:p w:rsidR="00D14D57" w:rsidRPr="00DC50A6" w:rsidRDefault="00D14D57" w:rsidP="00D14D57">
            <w:pPr>
              <w:spacing w:after="0"/>
              <w:jc w:val="center"/>
              <w:rPr>
                <w:rFonts w:ascii="Times New Roman" w:hAnsi="Times New Roman" w:cs="Times New Roman"/>
              </w:rPr>
            </w:pPr>
            <w:r w:rsidRPr="00DC50A6">
              <w:rPr>
                <w:rFonts w:ascii="Times New Roman" w:hAnsi="Times New Roman" w:cs="Times New Roman"/>
              </w:rPr>
              <w:t>Основное мероприятие1.1. Расходы на обеспечение</w:t>
            </w:r>
          </w:p>
          <w:p w:rsidR="00D14D57" w:rsidRPr="00DC50A6" w:rsidRDefault="00D14D57" w:rsidP="00D14D57">
            <w:pPr>
              <w:spacing w:after="0" w:line="240" w:lineRule="auto"/>
              <w:jc w:val="center"/>
              <w:rPr>
                <w:rFonts w:ascii="Times New Roman" w:eastAsia="Times New Roman" w:hAnsi="Times New Roman" w:cs="Times New Roman"/>
                <w:lang w:eastAsia="ru-RU"/>
              </w:rPr>
            </w:pPr>
            <w:r w:rsidRPr="00DC50A6">
              <w:rPr>
                <w:rFonts w:ascii="Times New Roman" w:hAnsi="Times New Roman" w:cs="Times New Roman"/>
              </w:rPr>
              <w:t>деятельности (оказание услуг) МАУК «РЦД</w:t>
            </w:r>
          </w:p>
        </w:tc>
        <w:tc>
          <w:tcPr>
            <w:tcW w:w="850" w:type="dxa"/>
            <w:tcBorders>
              <w:top w:val="single" w:sz="4" w:space="0" w:color="auto"/>
              <w:left w:val="single" w:sz="4" w:space="0" w:color="auto"/>
              <w:bottom w:val="single" w:sz="4" w:space="0" w:color="auto"/>
              <w:right w:val="single" w:sz="4" w:space="0" w:color="auto"/>
            </w:tcBorders>
          </w:tcPr>
          <w:p w:rsidR="00D14D57" w:rsidRPr="00DC50A6" w:rsidRDefault="00D14D57" w:rsidP="00DC50A6">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D14D57" w:rsidRPr="00DC50A6" w:rsidRDefault="00D14D57" w:rsidP="00DC50A6">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D14D57" w:rsidRPr="00DC50A6" w:rsidRDefault="00D14D57" w:rsidP="00DC50A6">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D14D57" w:rsidRPr="00DC50A6" w:rsidRDefault="00A07957"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Численность населения ,охваченных культурно-досуговыми мероприятиями</w:t>
            </w:r>
          </w:p>
        </w:tc>
        <w:tc>
          <w:tcPr>
            <w:tcW w:w="851" w:type="dxa"/>
            <w:tcBorders>
              <w:top w:val="single" w:sz="4" w:space="0" w:color="auto"/>
              <w:left w:val="single" w:sz="4" w:space="0" w:color="auto"/>
              <w:bottom w:val="single" w:sz="4" w:space="0" w:color="auto"/>
              <w:right w:val="single" w:sz="4" w:space="0" w:color="auto"/>
            </w:tcBorders>
          </w:tcPr>
          <w:p w:rsidR="00D14D57" w:rsidRPr="00DC50A6" w:rsidRDefault="003F6940"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57,3</w:t>
            </w:r>
          </w:p>
        </w:tc>
        <w:tc>
          <w:tcPr>
            <w:tcW w:w="850" w:type="dxa"/>
            <w:tcBorders>
              <w:top w:val="single" w:sz="4" w:space="0" w:color="auto"/>
              <w:left w:val="single" w:sz="4" w:space="0" w:color="auto"/>
              <w:bottom w:val="single" w:sz="4" w:space="0" w:color="auto"/>
              <w:right w:val="single" w:sz="4" w:space="0" w:color="auto"/>
            </w:tcBorders>
          </w:tcPr>
          <w:p w:rsidR="00D14D57" w:rsidRPr="00DC50A6" w:rsidRDefault="003F6940"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63,8</w:t>
            </w:r>
          </w:p>
        </w:tc>
        <w:tc>
          <w:tcPr>
            <w:tcW w:w="851" w:type="dxa"/>
            <w:tcBorders>
              <w:top w:val="single" w:sz="4" w:space="0" w:color="auto"/>
              <w:left w:val="single" w:sz="4" w:space="0" w:color="auto"/>
              <w:bottom w:val="single" w:sz="4" w:space="0" w:color="auto"/>
              <w:right w:val="single" w:sz="4" w:space="0" w:color="auto"/>
            </w:tcBorders>
          </w:tcPr>
          <w:p w:rsidR="00D14D57" w:rsidRPr="00DC50A6" w:rsidRDefault="003F6940"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59,4</w:t>
            </w:r>
          </w:p>
        </w:tc>
        <w:tc>
          <w:tcPr>
            <w:tcW w:w="850" w:type="dxa"/>
            <w:tcBorders>
              <w:top w:val="single" w:sz="4" w:space="0" w:color="auto"/>
              <w:left w:val="single" w:sz="4" w:space="0" w:color="auto"/>
              <w:bottom w:val="single" w:sz="4" w:space="0" w:color="auto"/>
              <w:right w:val="single" w:sz="4" w:space="0" w:color="auto"/>
            </w:tcBorders>
          </w:tcPr>
          <w:p w:rsidR="00D14D57" w:rsidRPr="00DC50A6" w:rsidRDefault="003F6940"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60,1</w:t>
            </w:r>
          </w:p>
        </w:tc>
        <w:tc>
          <w:tcPr>
            <w:tcW w:w="851" w:type="dxa"/>
            <w:tcBorders>
              <w:top w:val="single" w:sz="4" w:space="0" w:color="auto"/>
              <w:left w:val="single" w:sz="4" w:space="0" w:color="auto"/>
              <w:bottom w:val="single" w:sz="4" w:space="0" w:color="auto"/>
              <w:right w:val="single" w:sz="4" w:space="0" w:color="auto"/>
            </w:tcBorders>
          </w:tcPr>
          <w:p w:rsidR="00D14D57" w:rsidRPr="00DC50A6" w:rsidRDefault="003F6940"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60,1</w:t>
            </w:r>
          </w:p>
        </w:tc>
        <w:tc>
          <w:tcPr>
            <w:tcW w:w="850" w:type="dxa"/>
            <w:tcBorders>
              <w:top w:val="single" w:sz="4" w:space="0" w:color="auto"/>
              <w:left w:val="single" w:sz="4" w:space="0" w:color="auto"/>
              <w:bottom w:val="single" w:sz="4" w:space="0" w:color="auto"/>
              <w:right w:val="single" w:sz="4" w:space="0" w:color="auto"/>
            </w:tcBorders>
          </w:tcPr>
          <w:p w:rsidR="00D14D57" w:rsidRPr="00DC50A6" w:rsidRDefault="003F6940"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60,2</w:t>
            </w:r>
          </w:p>
        </w:tc>
        <w:tc>
          <w:tcPr>
            <w:tcW w:w="851" w:type="dxa"/>
            <w:tcBorders>
              <w:top w:val="single" w:sz="4" w:space="0" w:color="auto"/>
              <w:left w:val="single" w:sz="4" w:space="0" w:color="auto"/>
              <w:bottom w:val="single" w:sz="4" w:space="0" w:color="auto"/>
              <w:right w:val="single" w:sz="4" w:space="0" w:color="auto"/>
            </w:tcBorders>
          </w:tcPr>
          <w:p w:rsidR="00D14D57" w:rsidRPr="00DC50A6" w:rsidRDefault="003F6940"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60,2</w:t>
            </w:r>
          </w:p>
        </w:tc>
        <w:tc>
          <w:tcPr>
            <w:tcW w:w="850" w:type="dxa"/>
            <w:tcBorders>
              <w:top w:val="single" w:sz="4" w:space="0" w:color="auto"/>
              <w:left w:val="single" w:sz="4" w:space="0" w:color="auto"/>
              <w:bottom w:val="single" w:sz="4" w:space="0" w:color="auto"/>
              <w:right w:val="single" w:sz="4" w:space="0" w:color="auto"/>
            </w:tcBorders>
          </w:tcPr>
          <w:p w:rsidR="00D14D57" w:rsidRPr="00DC50A6" w:rsidRDefault="003F6940"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105,0</w:t>
            </w:r>
          </w:p>
        </w:tc>
      </w:tr>
      <w:tr w:rsidR="00DC50A6" w:rsidRPr="00DC50A6" w:rsidTr="004B3615">
        <w:tc>
          <w:tcPr>
            <w:tcW w:w="425" w:type="dxa"/>
            <w:vMerge w:val="restart"/>
            <w:tcBorders>
              <w:top w:val="single" w:sz="4" w:space="0" w:color="auto"/>
              <w:left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1.1.1</w:t>
            </w:r>
          </w:p>
        </w:tc>
        <w:tc>
          <w:tcPr>
            <w:tcW w:w="2127" w:type="dxa"/>
            <w:vMerge w:val="restart"/>
            <w:tcBorders>
              <w:top w:val="single" w:sz="4" w:space="0" w:color="auto"/>
              <w:left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Основное мероприятие</w:t>
            </w:r>
          </w:p>
          <w:p w:rsidR="00DC50A6" w:rsidRPr="00DC50A6" w:rsidRDefault="00DC50A6" w:rsidP="00DC50A6">
            <w:pPr>
              <w:numPr>
                <w:ilvl w:val="1"/>
                <w:numId w:val="9"/>
              </w:numPr>
              <w:spacing w:after="0" w:line="240" w:lineRule="auto"/>
              <w:contextualSpacing/>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 xml:space="preserve">Организация и проведение культурно – досуговых </w:t>
            </w:r>
            <w:r w:rsidRPr="00DC50A6">
              <w:rPr>
                <w:rFonts w:ascii="Times New Roman" w:eastAsia="Times New Roman" w:hAnsi="Times New Roman" w:cs="Times New Roman"/>
                <w:lang w:eastAsia="ru-RU"/>
              </w:rPr>
              <w:lastRenderedPageBreak/>
              <w:t>мероприятий</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Число</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 xml:space="preserve">проведенных </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консультаций для</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муниципальных</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досуговых</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учреждений, ед.</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12</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18</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18</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100</w:t>
            </w:r>
          </w:p>
        </w:tc>
      </w:tr>
      <w:tr w:rsidR="00DC50A6" w:rsidRPr="00DC50A6" w:rsidTr="004B3615">
        <w:tc>
          <w:tcPr>
            <w:tcW w:w="425" w:type="dxa"/>
            <w:vMerge/>
            <w:tcBorders>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p>
        </w:tc>
        <w:tc>
          <w:tcPr>
            <w:tcW w:w="2127" w:type="dxa"/>
            <w:vMerge/>
            <w:tcBorders>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Число культурно-</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lastRenderedPageBreak/>
              <w:t>досуговых</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 xml:space="preserve">мероприятий, </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всего, ед.</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lastRenderedPageBreak/>
              <w:t>53</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68</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95</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110</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100</w:t>
            </w:r>
          </w:p>
        </w:tc>
      </w:tr>
      <w:tr w:rsidR="00DC50A6" w:rsidRPr="00DC50A6" w:rsidTr="004B3615">
        <w:tc>
          <w:tcPr>
            <w:tcW w:w="425"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lastRenderedPageBreak/>
              <w:t>2.1</w:t>
            </w:r>
          </w:p>
        </w:tc>
        <w:tc>
          <w:tcPr>
            <w:tcW w:w="2127"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Подпрограмма 2</w:t>
            </w:r>
          </w:p>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«Историко-</w:t>
            </w:r>
          </w:p>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культурное</w:t>
            </w:r>
          </w:p>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наследие»</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Отдел культуры, кинофикации и архивного дела администрации</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Доля</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представленных</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(во всех формах)</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зрителю музейных</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предметов в общем</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количестве</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 xml:space="preserve">музейных </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предметов</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основного фонда,</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0</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28</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31</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33</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34</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34</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p>
        </w:tc>
      </w:tr>
      <w:tr w:rsidR="00DC50A6" w:rsidRPr="00DC50A6" w:rsidTr="004B3615">
        <w:tc>
          <w:tcPr>
            <w:tcW w:w="425"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2.1.1</w:t>
            </w:r>
          </w:p>
        </w:tc>
        <w:tc>
          <w:tcPr>
            <w:tcW w:w="2127"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Основное мероприятие 2.1 Расходы на обеспечение деятельности(оказание услуг)муниципальных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Увеличение числа</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выставочных</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проектов,</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осуществляемых в</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Завитинском</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районе,</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15,0</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20,0</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30,0</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30,0</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40,0</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100</w:t>
            </w:r>
          </w:p>
        </w:tc>
      </w:tr>
      <w:tr w:rsidR="00DC50A6" w:rsidRPr="00DC50A6" w:rsidTr="004B3615">
        <w:tc>
          <w:tcPr>
            <w:tcW w:w="425"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3.1</w:t>
            </w:r>
          </w:p>
        </w:tc>
        <w:tc>
          <w:tcPr>
            <w:tcW w:w="2127"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Подпрограмма 3</w:t>
            </w:r>
          </w:p>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«Библиотечное</w:t>
            </w:r>
          </w:p>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обслуживание»</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Число зарегистрированных пользователей библиотек Завитинского района, тыс. чел.</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7,5</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p>
        </w:tc>
      </w:tr>
      <w:tr w:rsidR="00186266" w:rsidRPr="00DC50A6" w:rsidTr="004B3615">
        <w:tc>
          <w:tcPr>
            <w:tcW w:w="425" w:type="dxa"/>
            <w:tcBorders>
              <w:top w:val="single" w:sz="4" w:space="0" w:color="auto"/>
              <w:left w:val="single" w:sz="4" w:space="0" w:color="auto"/>
              <w:bottom w:val="single" w:sz="4" w:space="0" w:color="auto"/>
              <w:right w:val="single" w:sz="4" w:space="0" w:color="auto"/>
            </w:tcBorders>
          </w:tcPr>
          <w:p w:rsidR="00186266" w:rsidRPr="00DC50A6" w:rsidRDefault="00186266"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3.1.1.</w:t>
            </w:r>
          </w:p>
        </w:tc>
        <w:tc>
          <w:tcPr>
            <w:tcW w:w="2127" w:type="dxa"/>
            <w:tcBorders>
              <w:top w:val="single" w:sz="4" w:space="0" w:color="auto"/>
              <w:left w:val="single" w:sz="4" w:space="0" w:color="auto"/>
              <w:bottom w:val="single" w:sz="4" w:space="0" w:color="auto"/>
              <w:right w:val="single" w:sz="4" w:space="0" w:color="auto"/>
            </w:tcBorders>
          </w:tcPr>
          <w:p w:rsidR="00186266" w:rsidRPr="00DC50A6" w:rsidRDefault="00186266" w:rsidP="00186266">
            <w:pPr>
              <w:spacing w:after="0"/>
              <w:jc w:val="center"/>
              <w:rPr>
                <w:rFonts w:ascii="Times New Roman" w:hAnsi="Times New Roman" w:cs="Times New Roman"/>
              </w:rPr>
            </w:pPr>
            <w:r w:rsidRPr="00DC50A6">
              <w:rPr>
                <w:rFonts w:ascii="Times New Roman" w:hAnsi="Times New Roman" w:cs="Times New Roman"/>
              </w:rPr>
              <w:t xml:space="preserve">Основное </w:t>
            </w:r>
          </w:p>
          <w:p w:rsidR="00186266" w:rsidRPr="00DC50A6" w:rsidRDefault="00186266" w:rsidP="00186266">
            <w:pPr>
              <w:spacing w:after="0"/>
              <w:jc w:val="center"/>
              <w:rPr>
                <w:rFonts w:ascii="Times New Roman" w:hAnsi="Times New Roman" w:cs="Times New Roman"/>
              </w:rPr>
            </w:pPr>
            <w:r w:rsidRPr="00DC50A6">
              <w:rPr>
                <w:rFonts w:ascii="Times New Roman" w:hAnsi="Times New Roman" w:cs="Times New Roman"/>
              </w:rPr>
              <w:t>Мероприятие</w:t>
            </w:r>
          </w:p>
          <w:p w:rsidR="00186266" w:rsidRPr="00DC50A6" w:rsidRDefault="00186266" w:rsidP="00186266">
            <w:pPr>
              <w:spacing w:after="0"/>
              <w:jc w:val="center"/>
              <w:rPr>
                <w:rFonts w:ascii="Times New Roman" w:hAnsi="Times New Roman" w:cs="Times New Roman"/>
              </w:rPr>
            </w:pPr>
            <w:r w:rsidRPr="00DC50A6">
              <w:rPr>
                <w:rFonts w:ascii="Times New Roman" w:hAnsi="Times New Roman" w:cs="Times New Roman"/>
              </w:rPr>
              <w:t>3.1</w:t>
            </w:r>
          </w:p>
          <w:p w:rsidR="00186266" w:rsidRPr="00DC50A6" w:rsidRDefault="00186266" w:rsidP="00186266">
            <w:pPr>
              <w:spacing w:after="0"/>
              <w:jc w:val="center"/>
              <w:rPr>
                <w:rFonts w:ascii="Times New Roman" w:hAnsi="Times New Roman" w:cs="Times New Roman"/>
              </w:rPr>
            </w:pPr>
            <w:r w:rsidRPr="00DC50A6">
              <w:rPr>
                <w:rFonts w:ascii="Times New Roman" w:hAnsi="Times New Roman" w:cs="Times New Roman"/>
              </w:rPr>
              <w:t>Расходы на обеспечение</w:t>
            </w:r>
          </w:p>
          <w:p w:rsidR="00186266" w:rsidRPr="00DC50A6" w:rsidRDefault="00186266" w:rsidP="00186266">
            <w:pPr>
              <w:spacing w:after="0"/>
              <w:jc w:val="center"/>
              <w:rPr>
                <w:rFonts w:ascii="Times New Roman" w:hAnsi="Times New Roman" w:cs="Times New Roman"/>
              </w:rPr>
            </w:pPr>
            <w:r w:rsidRPr="00DC50A6">
              <w:rPr>
                <w:rFonts w:ascii="Times New Roman" w:hAnsi="Times New Roman" w:cs="Times New Roman"/>
              </w:rPr>
              <w:t>деятельности (оказание услуг) муниципальных</w:t>
            </w:r>
          </w:p>
          <w:p w:rsidR="00186266" w:rsidRPr="00DC50A6" w:rsidRDefault="00186266" w:rsidP="00186266">
            <w:pPr>
              <w:spacing w:after="0" w:line="240" w:lineRule="auto"/>
              <w:rPr>
                <w:rFonts w:ascii="Times New Roman" w:eastAsia="Times New Roman" w:hAnsi="Times New Roman" w:cs="Times New Roman"/>
                <w:lang w:eastAsia="ru-RU"/>
              </w:rPr>
            </w:pPr>
            <w:r w:rsidRPr="00DC50A6">
              <w:rPr>
                <w:rFonts w:ascii="Times New Roman" w:hAnsi="Times New Roman" w:cs="Times New Roman"/>
              </w:rPr>
              <w:t xml:space="preserve"> библиотек</w:t>
            </w:r>
          </w:p>
        </w:tc>
        <w:tc>
          <w:tcPr>
            <w:tcW w:w="850" w:type="dxa"/>
            <w:tcBorders>
              <w:top w:val="single" w:sz="4" w:space="0" w:color="auto"/>
              <w:left w:val="single" w:sz="4" w:space="0" w:color="auto"/>
              <w:bottom w:val="single" w:sz="4" w:space="0" w:color="auto"/>
              <w:right w:val="single" w:sz="4" w:space="0" w:color="auto"/>
            </w:tcBorders>
          </w:tcPr>
          <w:p w:rsidR="00186266" w:rsidRPr="00DC50A6" w:rsidRDefault="00186266" w:rsidP="00DC50A6">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DC50A6" w:rsidRDefault="00186266" w:rsidP="00DC50A6">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DC50A6" w:rsidRDefault="00186266" w:rsidP="00DC50A6">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186266" w:rsidRDefault="00EB101D"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Средняя книгообеспеченность</w:t>
            </w:r>
          </w:p>
          <w:p w:rsidR="00EB101D" w:rsidRPr="00DC50A6" w:rsidRDefault="00EB101D"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Ед./чел</w:t>
            </w:r>
          </w:p>
        </w:tc>
        <w:tc>
          <w:tcPr>
            <w:tcW w:w="851" w:type="dxa"/>
            <w:tcBorders>
              <w:top w:val="single" w:sz="4" w:space="0" w:color="auto"/>
              <w:left w:val="single" w:sz="4" w:space="0" w:color="auto"/>
              <w:bottom w:val="single" w:sz="4" w:space="0" w:color="auto"/>
              <w:right w:val="single" w:sz="4" w:space="0" w:color="auto"/>
            </w:tcBorders>
          </w:tcPr>
          <w:p w:rsidR="00186266" w:rsidRPr="00DC50A6" w:rsidRDefault="00A07957"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28,0</w:t>
            </w:r>
          </w:p>
        </w:tc>
        <w:tc>
          <w:tcPr>
            <w:tcW w:w="850" w:type="dxa"/>
            <w:tcBorders>
              <w:top w:val="single" w:sz="4" w:space="0" w:color="auto"/>
              <w:left w:val="single" w:sz="4" w:space="0" w:color="auto"/>
              <w:bottom w:val="single" w:sz="4" w:space="0" w:color="auto"/>
              <w:right w:val="single" w:sz="4" w:space="0" w:color="auto"/>
            </w:tcBorders>
          </w:tcPr>
          <w:p w:rsidR="00186266" w:rsidRPr="00DC50A6" w:rsidRDefault="00A07957"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28,1</w:t>
            </w:r>
          </w:p>
        </w:tc>
        <w:tc>
          <w:tcPr>
            <w:tcW w:w="851" w:type="dxa"/>
            <w:tcBorders>
              <w:top w:val="single" w:sz="4" w:space="0" w:color="auto"/>
              <w:left w:val="single" w:sz="4" w:space="0" w:color="auto"/>
              <w:bottom w:val="single" w:sz="4" w:space="0" w:color="auto"/>
              <w:right w:val="single" w:sz="4" w:space="0" w:color="auto"/>
            </w:tcBorders>
          </w:tcPr>
          <w:p w:rsidR="00186266" w:rsidRPr="00DC50A6" w:rsidRDefault="00A07957"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28,3</w:t>
            </w:r>
          </w:p>
        </w:tc>
        <w:tc>
          <w:tcPr>
            <w:tcW w:w="850" w:type="dxa"/>
            <w:tcBorders>
              <w:top w:val="single" w:sz="4" w:space="0" w:color="auto"/>
              <w:left w:val="single" w:sz="4" w:space="0" w:color="auto"/>
              <w:bottom w:val="single" w:sz="4" w:space="0" w:color="auto"/>
              <w:right w:val="single" w:sz="4" w:space="0" w:color="auto"/>
            </w:tcBorders>
          </w:tcPr>
          <w:p w:rsidR="00186266" w:rsidRPr="00DC50A6" w:rsidRDefault="00A07957"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DC50A6" w:rsidRDefault="00A07957"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DC50A6" w:rsidRDefault="00A07957"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DC50A6" w:rsidRDefault="00A07957"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DC50A6" w:rsidRDefault="00A07957"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101,7</w:t>
            </w:r>
          </w:p>
        </w:tc>
      </w:tr>
      <w:tr w:rsidR="00DC50A6" w:rsidRPr="00DC50A6" w:rsidTr="004B3615">
        <w:trPr>
          <w:trHeight w:val="1975"/>
        </w:trPr>
        <w:tc>
          <w:tcPr>
            <w:tcW w:w="425" w:type="dxa"/>
            <w:tcBorders>
              <w:top w:val="single" w:sz="4" w:space="0" w:color="auto"/>
              <w:left w:val="single" w:sz="4" w:space="0" w:color="auto"/>
              <w:bottom w:val="single" w:sz="4" w:space="0" w:color="auto"/>
              <w:right w:val="single" w:sz="4" w:space="0" w:color="auto"/>
            </w:tcBorders>
          </w:tcPr>
          <w:p w:rsidR="00DC50A6" w:rsidRPr="00DC50A6" w:rsidRDefault="00186266"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3.1.2</w:t>
            </w:r>
          </w:p>
        </w:tc>
        <w:tc>
          <w:tcPr>
            <w:tcW w:w="2127"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Основное мероприятие 3.1 Методическое обеспечение и комплектование муниципальных библиотек</w:t>
            </w:r>
          </w:p>
          <w:p w:rsidR="00DC50A6" w:rsidRPr="00DC50A6" w:rsidRDefault="00DC50A6" w:rsidP="00DC50A6">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Число книговыдач библиотек Завитинского района, ед.</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100</w:t>
            </w:r>
          </w:p>
        </w:tc>
      </w:tr>
      <w:tr w:rsidR="00DC50A6" w:rsidRPr="00DC50A6" w:rsidTr="004B3615">
        <w:tc>
          <w:tcPr>
            <w:tcW w:w="425"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 xml:space="preserve">4.1 </w:t>
            </w:r>
          </w:p>
        </w:tc>
        <w:tc>
          <w:tcPr>
            <w:tcW w:w="2127"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Подпрограмма 4</w:t>
            </w:r>
          </w:p>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«Мероприятия в</w:t>
            </w:r>
          </w:p>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сфере культуры и искусства»</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 xml:space="preserve">Число </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мероприятий</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различного уровня</w:t>
            </w:r>
          </w:p>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в сфере культуры</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100</w:t>
            </w:r>
          </w:p>
        </w:tc>
      </w:tr>
      <w:tr w:rsidR="00186266" w:rsidRPr="00DC50A6" w:rsidTr="004B3615">
        <w:tc>
          <w:tcPr>
            <w:tcW w:w="425" w:type="dxa"/>
            <w:tcBorders>
              <w:top w:val="single" w:sz="4" w:space="0" w:color="auto"/>
              <w:left w:val="single" w:sz="4" w:space="0" w:color="auto"/>
              <w:bottom w:val="single" w:sz="4" w:space="0" w:color="auto"/>
              <w:right w:val="single" w:sz="4" w:space="0" w:color="auto"/>
            </w:tcBorders>
          </w:tcPr>
          <w:p w:rsidR="00186266" w:rsidRPr="00DC50A6" w:rsidRDefault="00186266"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4.1.1.</w:t>
            </w:r>
          </w:p>
        </w:tc>
        <w:tc>
          <w:tcPr>
            <w:tcW w:w="2127" w:type="dxa"/>
            <w:tcBorders>
              <w:top w:val="single" w:sz="4" w:space="0" w:color="auto"/>
              <w:left w:val="single" w:sz="4" w:space="0" w:color="auto"/>
              <w:bottom w:val="single" w:sz="4" w:space="0" w:color="auto"/>
              <w:right w:val="single" w:sz="4" w:space="0" w:color="auto"/>
            </w:tcBorders>
          </w:tcPr>
          <w:p w:rsidR="00186266" w:rsidRPr="00DC50A6" w:rsidRDefault="00186266" w:rsidP="00186266">
            <w:pPr>
              <w:spacing w:after="0"/>
              <w:jc w:val="center"/>
              <w:rPr>
                <w:rFonts w:ascii="Times New Roman" w:hAnsi="Times New Roman" w:cs="Times New Roman"/>
              </w:rPr>
            </w:pPr>
            <w:r w:rsidRPr="00DC50A6">
              <w:rPr>
                <w:rFonts w:ascii="Times New Roman" w:hAnsi="Times New Roman" w:cs="Times New Roman"/>
              </w:rPr>
              <w:t>Основное мероприятия4.1</w:t>
            </w:r>
          </w:p>
          <w:p w:rsidR="00186266" w:rsidRPr="00DC50A6" w:rsidRDefault="00186266" w:rsidP="00186266">
            <w:pPr>
              <w:spacing w:after="0"/>
              <w:jc w:val="center"/>
              <w:rPr>
                <w:rFonts w:ascii="Times New Roman" w:hAnsi="Times New Roman" w:cs="Times New Roman"/>
              </w:rPr>
            </w:pPr>
            <w:r w:rsidRPr="00DC50A6">
              <w:rPr>
                <w:rFonts w:ascii="Times New Roman" w:hAnsi="Times New Roman" w:cs="Times New Roman"/>
              </w:rPr>
              <w:t>Расходы на обеспечение</w:t>
            </w:r>
          </w:p>
          <w:p w:rsidR="00186266" w:rsidRPr="00DC50A6" w:rsidRDefault="00186266" w:rsidP="00186266">
            <w:pPr>
              <w:spacing w:after="0" w:line="240" w:lineRule="auto"/>
              <w:rPr>
                <w:rFonts w:ascii="Times New Roman" w:eastAsia="Times New Roman" w:hAnsi="Times New Roman" w:cs="Times New Roman"/>
                <w:lang w:eastAsia="ru-RU"/>
              </w:rPr>
            </w:pPr>
            <w:r w:rsidRPr="00DC50A6">
              <w:rPr>
                <w:rFonts w:ascii="Times New Roman" w:hAnsi="Times New Roman" w:cs="Times New Roman"/>
              </w:rPr>
              <w:t>деятельности (оказание услуг) МБОУ ДОД «Завитинская школа искусств»</w:t>
            </w:r>
          </w:p>
        </w:tc>
        <w:tc>
          <w:tcPr>
            <w:tcW w:w="850" w:type="dxa"/>
            <w:tcBorders>
              <w:top w:val="single" w:sz="4" w:space="0" w:color="auto"/>
              <w:left w:val="single" w:sz="4" w:space="0" w:color="auto"/>
              <w:bottom w:val="single" w:sz="4" w:space="0" w:color="auto"/>
              <w:right w:val="single" w:sz="4" w:space="0" w:color="auto"/>
            </w:tcBorders>
          </w:tcPr>
          <w:p w:rsidR="00186266" w:rsidRPr="00DC50A6" w:rsidRDefault="00822FA2" w:rsidP="00DC50A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186266" w:rsidRPr="00DC50A6" w:rsidRDefault="00822FA2" w:rsidP="00DC50A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186266" w:rsidRPr="00DC50A6" w:rsidRDefault="00822FA2"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186266" w:rsidRPr="00DC50A6" w:rsidRDefault="00EB101D"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Число дипломантов и лауреатов Областных и районных смотров - конкурсов</w:t>
            </w:r>
          </w:p>
        </w:tc>
        <w:tc>
          <w:tcPr>
            <w:tcW w:w="851" w:type="dxa"/>
            <w:tcBorders>
              <w:top w:val="single" w:sz="4" w:space="0" w:color="auto"/>
              <w:left w:val="single" w:sz="4" w:space="0" w:color="auto"/>
              <w:bottom w:val="single" w:sz="4" w:space="0" w:color="auto"/>
              <w:right w:val="single" w:sz="4" w:space="0" w:color="auto"/>
            </w:tcBorders>
          </w:tcPr>
          <w:p w:rsidR="00186266" w:rsidRPr="00DC50A6" w:rsidRDefault="00B61218"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850" w:type="dxa"/>
            <w:tcBorders>
              <w:top w:val="single" w:sz="4" w:space="0" w:color="auto"/>
              <w:left w:val="single" w:sz="4" w:space="0" w:color="auto"/>
              <w:bottom w:val="single" w:sz="4" w:space="0" w:color="auto"/>
              <w:right w:val="single" w:sz="4" w:space="0" w:color="auto"/>
            </w:tcBorders>
          </w:tcPr>
          <w:p w:rsidR="00186266" w:rsidRPr="00DC50A6" w:rsidRDefault="00B61218"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DC50A6" w:rsidRDefault="00B61218"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DC50A6" w:rsidRDefault="00B61218"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DC50A6" w:rsidRDefault="00B61218"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DC50A6" w:rsidRDefault="00B61218"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851" w:type="dxa"/>
            <w:tcBorders>
              <w:top w:val="single" w:sz="4" w:space="0" w:color="auto"/>
              <w:left w:val="single" w:sz="4" w:space="0" w:color="auto"/>
              <w:bottom w:val="single" w:sz="4" w:space="0" w:color="auto"/>
              <w:right w:val="single" w:sz="4" w:space="0" w:color="auto"/>
            </w:tcBorders>
          </w:tcPr>
          <w:p w:rsidR="00186266" w:rsidRPr="00DC50A6" w:rsidRDefault="00B61218" w:rsidP="00B612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850" w:type="dxa"/>
            <w:tcBorders>
              <w:top w:val="single" w:sz="4" w:space="0" w:color="auto"/>
              <w:left w:val="single" w:sz="4" w:space="0" w:color="auto"/>
              <w:bottom w:val="single" w:sz="4" w:space="0" w:color="auto"/>
              <w:right w:val="single" w:sz="4" w:space="0" w:color="auto"/>
            </w:tcBorders>
          </w:tcPr>
          <w:p w:rsidR="00186266" w:rsidRPr="00DC50A6" w:rsidRDefault="00B61218"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166</w:t>
            </w:r>
          </w:p>
        </w:tc>
      </w:tr>
      <w:tr w:rsidR="00DC50A6" w:rsidRPr="00DC50A6" w:rsidTr="004B3615">
        <w:tc>
          <w:tcPr>
            <w:tcW w:w="425" w:type="dxa"/>
            <w:tcBorders>
              <w:top w:val="single" w:sz="4" w:space="0" w:color="auto"/>
              <w:left w:val="single" w:sz="4" w:space="0" w:color="auto"/>
              <w:bottom w:val="single" w:sz="4" w:space="0" w:color="auto"/>
              <w:right w:val="single" w:sz="4" w:space="0" w:color="auto"/>
            </w:tcBorders>
          </w:tcPr>
          <w:p w:rsidR="00DC50A6" w:rsidRPr="00DC50A6" w:rsidRDefault="00186266"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4.1.2</w:t>
            </w:r>
          </w:p>
        </w:tc>
        <w:tc>
          <w:tcPr>
            <w:tcW w:w="2127" w:type="dxa"/>
            <w:tcBorders>
              <w:top w:val="single" w:sz="4" w:space="0" w:color="auto"/>
              <w:left w:val="single" w:sz="4" w:space="0" w:color="auto"/>
              <w:bottom w:val="single" w:sz="4" w:space="0" w:color="auto"/>
              <w:right w:val="single" w:sz="4" w:space="0" w:color="auto"/>
            </w:tcBorders>
          </w:tcPr>
          <w:p w:rsidR="00DC50A6" w:rsidRPr="00DC50A6" w:rsidRDefault="00186266" w:rsidP="00DC50A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Основное мероприятие 4.2</w:t>
            </w:r>
            <w:r w:rsidR="00DC50A6" w:rsidRPr="00DC50A6">
              <w:rPr>
                <w:rFonts w:ascii="Times New Roman" w:eastAsia="Times New Roman" w:hAnsi="Times New Roman" w:cs="Times New Roman"/>
                <w:lang w:eastAsia="ru-RU"/>
              </w:rPr>
              <w:t>.</w:t>
            </w:r>
          </w:p>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Проведение и участие в районных, областных и межрегиональных мероприятий</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Число участников мероприятий для самодеятельных творческих коллективов, чел.</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7200</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7250</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7300</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7350</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7350</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7360</w:t>
            </w:r>
          </w:p>
        </w:tc>
        <w:tc>
          <w:tcPr>
            <w:tcW w:w="851"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7370</w:t>
            </w:r>
          </w:p>
        </w:tc>
        <w:tc>
          <w:tcPr>
            <w:tcW w:w="850" w:type="dxa"/>
            <w:tcBorders>
              <w:top w:val="single" w:sz="4" w:space="0" w:color="auto"/>
              <w:left w:val="single" w:sz="4" w:space="0" w:color="auto"/>
              <w:bottom w:val="single" w:sz="4" w:space="0" w:color="auto"/>
              <w:right w:val="single" w:sz="4" w:space="0" w:color="auto"/>
            </w:tcBorders>
          </w:tcPr>
          <w:p w:rsidR="00DC50A6" w:rsidRPr="00DC50A6" w:rsidRDefault="00DC50A6" w:rsidP="00DC50A6">
            <w:pPr>
              <w:spacing w:after="0" w:line="240" w:lineRule="auto"/>
              <w:jc w:val="center"/>
              <w:rPr>
                <w:rFonts w:ascii="Times New Roman" w:eastAsia="Times New Roman" w:hAnsi="Times New Roman" w:cs="Times New Roman"/>
                <w:lang w:eastAsia="ru-RU"/>
              </w:rPr>
            </w:pPr>
          </w:p>
        </w:tc>
      </w:tr>
      <w:tr w:rsidR="00186266" w:rsidRPr="00DC50A6" w:rsidTr="004B3615">
        <w:tc>
          <w:tcPr>
            <w:tcW w:w="425" w:type="dxa"/>
            <w:tcBorders>
              <w:top w:val="single" w:sz="4" w:space="0" w:color="auto"/>
              <w:left w:val="single" w:sz="4" w:space="0" w:color="auto"/>
              <w:bottom w:val="single" w:sz="4" w:space="0" w:color="auto"/>
              <w:right w:val="single" w:sz="4" w:space="0" w:color="auto"/>
            </w:tcBorders>
          </w:tcPr>
          <w:p w:rsidR="00186266" w:rsidRDefault="00186266"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4.1.3.</w:t>
            </w:r>
          </w:p>
        </w:tc>
        <w:tc>
          <w:tcPr>
            <w:tcW w:w="2127" w:type="dxa"/>
            <w:tcBorders>
              <w:top w:val="single" w:sz="4" w:space="0" w:color="auto"/>
              <w:left w:val="single" w:sz="4" w:space="0" w:color="auto"/>
              <w:bottom w:val="single" w:sz="4" w:space="0" w:color="auto"/>
              <w:right w:val="single" w:sz="4" w:space="0" w:color="auto"/>
            </w:tcBorders>
          </w:tcPr>
          <w:p w:rsidR="002F293E" w:rsidRPr="002F293E" w:rsidRDefault="00186266" w:rsidP="002F293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Основное мероприятие 4.3.</w:t>
            </w:r>
          </w:p>
          <w:p w:rsidR="002F293E" w:rsidRPr="00DC50A6" w:rsidRDefault="002F293E" w:rsidP="002F293E">
            <w:pPr>
              <w:spacing w:after="0" w:line="240" w:lineRule="auto"/>
              <w:rPr>
                <w:rFonts w:ascii="Times New Roman" w:eastAsia="Times New Roman" w:hAnsi="Times New Roman" w:cs="Times New Roman"/>
                <w:lang w:eastAsia="ru-RU"/>
              </w:rPr>
            </w:pPr>
            <w:r w:rsidRPr="002F293E">
              <w:rPr>
                <w:rFonts w:ascii="Times New Roman" w:hAnsi="Times New Roman" w:cs="Times New Roman"/>
                <w:sz w:val="24"/>
                <w:szCs w:val="24"/>
              </w:rPr>
              <w:t xml:space="preserve">Ремонт кровли МБОУ ДОД </w:t>
            </w:r>
            <w:r w:rsidRPr="002F293E">
              <w:rPr>
                <w:rFonts w:ascii="Times New Roman" w:hAnsi="Times New Roman" w:cs="Times New Roman"/>
                <w:sz w:val="24"/>
                <w:szCs w:val="24"/>
              </w:rPr>
              <w:lastRenderedPageBreak/>
              <w:t>«Завитинская школа искусств»</w:t>
            </w:r>
          </w:p>
        </w:tc>
        <w:tc>
          <w:tcPr>
            <w:tcW w:w="850" w:type="dxa"/>
            <w:tcBorders>
              <w:top w:val="single" w:sz="4" w:space="0" w:color="auto"/>
              <w:left w:val="single" w:sz="4" w:space="0" w:color="auto"/>
              <w:bottom w:val="single" w:sz="4" w:space="0" w:color="auto"/>
              <w:right w:val="single" w:sz="4" w:space="0" w:color="auto"/>
            </w:tcBorders>
          </w:tcPr>
          <w:p w:rsidR="00186266" w:rsidRPr="00DC50A6" w:rsidRDefault="00186266" w:rsidP="00DC50A6">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DC50A6" w:rsidRDefault="00186266" w:rsidP="00DC50A6">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DC50A6" w:rsidRDefault="00186266" w:rsidP="00DC50A6">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A07957" w:rsidRDefault="00F86D32" w:rsidP="00F86D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Площадь отремонтированной</w:t>
            </w:r>
          </w:p>
          <w:p w:rsidR="00F86D32" w:rsidRPr="00DC50A6" w:rsidRDefault="00F86D32" w:rsidP="00F86D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кровли,кв.м</w:t>
            </w:r>
          </w:p>
        </w:tc>
        <w:tc>
          <w:tcPr>
            <w:tcW w:w="851" w:type="dxa"/>
            <w:tcBorders>
              <w:top w:val="single" w:sz="4" w:space="0" w:color="auto"/>
              <w:left w:val="single" w:sz="4" w:space="0" w:color="auto"/>
              <w:bottom w:val="single" w:sz="4" w:space="0" w:color="auto"/>
              <w:right w:val="single" w:sz="4" w:space="0" w:color="auto"/>
            </w:tcBorders>
          </w:tcPr>
          <w:p w:rsidR="00186266" w:rsidRPr="00DC50A6" w:rsidRDefault="007618B3"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DC50A6" w:rsidRDefault="00A07957"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w:t>
            </w:r>
          </w:p>
        </w:tc>
        <w:tc>
          <w:tcPr>
            <w:tcW w:w="851" w:type="dxa"/>
            <w:tcBorders>
              <w:top w:val="single" w:sz="4" w:space="0" w:color="auto"/>
              <w:left w:val="single" w:sz="4" w:space="0" w:color="auto"/>
              <w:bottom w:val="single" w:sz="4" w:space="0" w:color="auto"/>
              <w:right w:val="single" w:sz="4" w:space="0" w:color="auto"/>
            </w:tcBorders>
          </w:tcPr>
          <w:p w:rsidR="00186266" w:rsidRPr="00DC50A6" w:rsidRDefault="00A07957"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299</w:t>
            </w:r>
          </w:p>
        </w:tc>
        <w:tc>
          <w:tcPr>
            <w:tcW w:w="850" w:type="dxa"/>
            <w:tcBorders>
              <w:top w:val="single" w:sz="4" w:space="0" w:color="auto"/>
              <w:left w:val="single" w:sz="4" w:space="0" w:color="auto"/>
              <w:bottom w:val="single" w:sz="4" w:space="0" w:color="auto"/>
              <w:right w:val="single" w:sz="4" w:space="0" w:color="auto"/>
            </w:tcBorders>
          </w:tcPr>
          <w:p w:rsidR="00186266" w:rsidRPr="00DC50A6" w:rsidRDefault="007618B3"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DC50A6" w:rsidRDefault="007618B3"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DC50A6" w:rsidRDefault="007618B3"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DC50A6" w:rsidRDefault="007618B3"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Default="00EF5843"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w:t>
            </w:r>
          </w:p>
          <w:p w:rsidR="00EF5843" w:rsidRPr="00DC50A6" w:rsidRDefault="00EF5843" w:rsidP="00DC50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четыре раза</w:t>
            </w:r>
          </w:p>
        </w:tc>
      </w:tr>
    </w:tbl>
    <w:p w:rsidR="00DC50A6" w:rsidRPr="00DC50A6" w:rsidRDefault="00DC50A6" w:rsidP="00DC50A6">
      <w:pPr>
        <w:spacing w:after="0" w:line="240" w:lineRule="auto"/>
        <w:rPr>
          <w:rFonts w:ascii="Times New Roman" w:eastAsia="Times New Roman" w:hAnsi="Times New Roman" w:cs="Times New Roman"/>
          <w:lang w:eastAsia="ru-RU"/>
        </w:rPr>
      </w:pPr>
    </w:p>
    <w:p w:rsidR="00DC50A6" w:rsidRDefault="00DC50A6" w:rsidP="00DC50A6">
      <w:pPr>
        <w:spacing w:after="0" w:line="240" w:lineRule="auto"/>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 xml:space="preserve">                                                                </w:t>
      </w:r>
    </w:p>
    <w:p w:rsidR="00B61218" w:rsidRDefault="00B61218" w:rsidP="00DC50A6">
      <w:pPr>
        <w:spacing w:after="0" w:line="240" w:lineRule="auto"/>
        <w:rPr>
          <w:rFonts w:ascii="Times New Roman" w:eastAsia="Times New Roman" w:hAnsi="Times New Roman" w:cs="Times New Roman"/>
          <w:lang w:eastAsia="ru-RU"/>
        </w:rPr>
      </w:pPr>
    </w:p>
    <w:p w:rsidR="00B61218" w:rsidRPr="00DC50A6" w:rsidRDefault="00B61218" w:rsidP="00DC50A6">
      <w:pPr>
        <w:spacing w:after="0" w:line="240" w:lineRule="auto"/>
        <w:rPr>
          <w:rFonts w:ascii="Times New Roman" w:eastAsia="Times New Roman" w:hAnsi="Times New Roman" w:cs="Times New Roman"/>
          <w:lang w:eastAsia="ru-RU"/>
        </w:rPr>
      </w:pPr>
    </w:p>
    <w:p w:rsidR="00DC50A6" w:rsidRPr="00DC50A6" w:rsidRDefault="00B61218" w:rsidP="00DC50A6">
      <w:pPr>
        <w:spacing w:after="0" w:line="240" w:lineRule="auto"/>
        <w:jc w:val="right"/>
        <w:rPr>
          <w:rFonts w:ascii="Times New Roman" w:hAnsi="Times New Roman" w:cs="Times New Roman"/>
        </w:rPr>
      </w:pPr>
      <w:r>
        <w:rPr>
          <w:rFonts w:ascii="Times New Roman" w:hAnsi="Times New Roman" w:cs="Times New Roman"/>
        </w:rPr>
        <w:t>Пр</w:t>
      </w:r>
      <w:r w:rsidR="00DC50A6" w:rsidRPr="00DC50A6">
        <w:rPr>
          <w:rFonts w:ascii="Times New Roman" w:hAnsi="Times New Roman" w:cs="Times New Roman"/>
        </w:rPr>
        <w:t>иложение №2</w:t>
      </w:r>
    </w:p>
    <w:p w:rsidR="00DC50A6" w:rsidRPr="00DC50A6" w:rsidRDefault="00DC50A6" w:rsidP="00DC50A6">
      <w:pPr>
        <w:spacing w:after="0" w:line="240" w:lineRule="auto"/>
        <w:jc w:val="right"/>
        <w:rPr>
          <w:rFonts w:ascii="Times New Roman" w:hAnsi="Times New Roman" w:cs="Times New Roman"/>
        </w:rPr>
      </w:pPr>
      <w:r w:rsidRPr="00DC50A6">
        <w:rPr>
          <w:rFonts w:ascii="Times New Roman" w:hAnsi="Times New Roman" w:cs="Times New Roman"/>
        </w:rPr>
        <w:t xml:space="preserve">к муниципальной программе «Развитие </w:t>
      </w:r>
    </w:p>
    <w:p w:rsidR="00DC50A6" w:rsidRPr="00DC50A6" w:rsidRDefault="00DC50A6" w:rsidP="00DC50A6">
      <w:pPr>
        <w:spacing w:after="0" w:line="240" w:lineRule="auto"/>
        <w:jc w:val="right"/>
        <w:rPr>
          <w:rFonts w:ascii="Times New Roman" w:hAnsi="Times New Roman" w:cs="Times New Roman"/>
        </w:rPr>
      </w:pPr>
      <w:r w:rsidRPr="00DC50A6">
        <w:rPr>
          <w:rFonts w:ascii="Times New Roman" w:hAnsi="Times New Roman" w:cs="Times New Roman"/>
        </w:rPr>
        <w:t>и сохранение культуры и искусства</w:t>
      </w:r>
    </w:p>
    <w:p w:rsidR="00DC50A6" w:rsidRPr="00DC50A6" w:rsidRDefault="00DC50A6" w:rsidP="00DC50A6">
      <w:pPr>
        <w:spacing w:after="0" w:line="240" w:lineRule="auto"/>
        <w:jc w:val="right"/>
        <w:rPr>
          <w:rFonts w:ascii="Times New Roman" w:hAnsi="Times New Roman" w:cs="Times New Roman"/>
        </w:rPr>
      </w:pPr>
      <w:r w:rsidRPr="00DC50A6">
        <w:rPr>
          <w:rFonts w:ascii="Times New Roman" w:hAnsi="Times New Roman" w:cs="Times New Roman"/>
        </w:rPr>
        <w:t>Завитинского района на 2015-2020годы»</w:t>
      </w:r>
    </w:p>
    <w:p w:rsidR="00DC50A6" w:rsidRPr="00DC50A6" w:rsidRDefault="00DC50A6" w:rsidP="00DC50A6">
      <w:pPr>
        <w:rPr>
          <w:rFonts w:ascii="Times New Roman" w:hAnsi="Times New Roman" w:cs="Times New Roman"/>
        </w:rPr>
      </w:pPr>
    </w:p>
    <w:p w:rsidR="00DC50A6" w:rsidRPr="00DC50A6" w:rsidRDefault="00DC50A6" w:rsidP="00DC50A6">
      <w:pPr>
        <w:rPr>
          <w:rFonts w:ascii="Times New Roman" w:hAnsi="Times New Roman" w:cs="Times New Roman"/>
        </w:rPr>
      </w:pPr>
    </w:p>
    <w:p w:rsidR="00DC50A6" w:rsidRPr="00DC50A6" w:rsidRDefault="00DC50A6" w:rsidP="00DC50A6">
      <w:pPr>
        <w:spacing w:after="0"/>
        <w:jc w:val="center"/>
        <w:rPr>
          <w:rFonts w:ascii="Times New Roman" w:hAnsi="Times New Roman" w:cs="Times New Roman"/>
        </w:rPr>
      </w:pPr>
      <w:r w:rsidRPr="00DC50A6">
        <w:rPr>
          <w:rFonts w:ascii="Times New Roman" w:hAnsi="Times New Roman" w:cs="Times New Roman"/>
        </w:rPr>
        <w:t>Ресурсное обеспечение реализации муниципальной программы за счет средств</w:t>
      </w:r>
    </w:p>
    <w:p w:rsidR="00DC50A6" w:rsidRPr="00DC50A6" w:rsidRDefault="00DC50A6" w:rsidP="00DC50A6">
      <w:pPr>
        <w:spacing w:after="0"/>
        <w:jc w:val="center"/>
        <w:rPr>
          <w:rFonts w:ascii="Times New Roman" w:hAnsi="Times New Roman" w:cs="Times New Roman"/>
        </w:rPr>
      </w:pPr>
      <w:r w:rsidRPr="00DC50A6">
        <w:rPr>
          <w:rFonts w:ascii="Times New Roman" w:hAnsi="Times New Roman" w:cs="Times New Roman"/>
        </w:rPr>
        <w:t xml:space="preserve">местного бюджета </w:t>
      </w:r>
    </w:p>
    <w:p w:rsidR="00DC50A6" w:rsidRPr="00DC50A6" w:rsidRDefault="00DC50A6" w:rsidP="00DC50A6">
      <w:pPr>
        <w:spacing w:after="0"/>
        <w:jc w:val="center"/>
        <w:rPr>
          <w:rFonts w:ascii="Times New Roman" w:hAnsi="Times New Roman" w:cs="Times New Roman"/>
        </w:rPr>
      </w:pPr>
    </w:p>
    <w:tbl>
      <w:tblPr>
        <w:tblStyle w:val="a7"/>
        <w:tblW w:w="14879" w:type="dxa"/>
        <w:tblLayout w:type="fixed"/>
        <w:tblLook w:val="04A0" w:firstRow="1" w:lastRow="0" w:firstColumn="1" w:lastColumn="0" w:noHBand="0" w:noVBand="1"/>
      </w:tblPr>
      <w:tblGrid>
        <w:gridCol w:w="646"/>
        <w:gridCol w:w="1975"/>
        <w:gridCol w:w="1745"/>
        <w:gridCol w:w="752"/>
        <w:gridCol w:w="742"/>
        <w:gridCol w:w="1137"/>
        <w:gridCol w:w="676"/>
        <w:gridCol w:w="1071"/>
        <w:gridCol w:w="1032"/>
        <w:gridCol w:w="1134"/>
        <w:gridCol w:w="992"/>
        <w:gridCol w:w="993"/>
        <w:gridCol w:w="992"/>
        <w:gridCol w:w="992"/>
      </w:tblGrid>
      <w:tr w:rsidR="00DC50A6" w:rsidRPr="00DC50A6" w:rsidTr="004B3615">
        <w:tc>
          <w:tcPr>
            <w:tcW w:w="646" w:type="dxa"/>
            <w:vMerge w:val="restart"/>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С</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т</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а</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т</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у</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с</w:t>
            </w:r>
          </w:p>
        </w:tc>
        <w:tc>
          <w:tcPr>
            <w:tcW w:w="1975" w:type="dxa"/>
            <w:vMerge w:val="restart"/>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Наименование муниципальной программы подпрограммы,</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основного</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мероприятия,</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мероприятия</w:t>
            </w:r>
          </w:p>
        </w:tc>
        <w:tc>
          <w:tcPr>
            <w:tcW w:w="1745" w:type="dxa"/>
            <w:vMerge w:val="restart"/>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Координатор</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муниципальной программы,</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координатор</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подпрограммы,</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участники</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муниципальной</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программы</w:t>
            </w:r>
          </w:p>
        </w:tc>
        <w:tc>
          <w:tcPr>
            <w:tcW w:w="3307" w:type="dxa"/>
            <w:gridSpan w:val="4"/>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Код бюджетной</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классификации</w:t>
            </w:r>
          </w:p>
        </w:tc>
        <w:tc>
          <w:tcPr>
            <w:tcW w:w="7206" w:type="dxa"/>
            <w:gridSpan w:val="7"/>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Расходы (тыс. руб.)</w:t>
            </w:r>
          </w:p>
        </w:tc>
      </w:tr>
      <w:tr w:rsidR="00DC50A6" w:rsidRPr="00DC50A6" w:rsidTr="004B3615">
        <w:tc>
          <w:tcPr>
            <w:tcW w:w="646" w:type="dxa"/>
            <w:vMerge/>
          </w:tcPr>
          <w:p w:rsidR="00DC50A6" w:rsidRPr="00DC50A6" w:rsidRDefault="00DC50A6" w:rsidP="00DC50A6">
            <w:pPr>
              <w:jc w:val="center"/>
              <w:rPr>
                <w:rFonts w:ascii="Times New Roman" w:hAnsi="Times New Roman" w:cs="Times New Roman"/>
              </w:rPr>
            </w:pPr>
          </w:p>
        </w:tc>
        <w:tc>
          <w:tcPr>
            <w:tcW w:w="1975" w:type="dxa"/>
            <w:vMerge/>
          </w:tcPr>
          <w:p w:rsidR="00DC50A6" w:rsidRPr="00DC50A6" w:rsidRDefault="00DC50A6" w:rsidP="00DC50A6">
            <w:pPr>
              <w:jc w:val="center"/>
              <w:rPr>
                <w:rFonts w:ascii="Times New Roman" w:hAnsi="Times New Roman" w:cs="Times New Roman"/>
              </w:rPr>
            </w:pPr>
          </w:p>
        </w:tc>
        <w:tc>
          <w:tcPr>
            <w:tcW w:w="1745" w:type="dxa"/>
            <w:vMerge/>
          </w:tcPr>
          <w:p w:rsidR="00DC50A6" w:rsidRPr="00DC50A6" w:rsidRDefault="00DC50A6" w:rsidP="00DC50A6">
            <w:pPr>
              <w:jc w:val="center"/>
              <w:rPr>
                <w:rFonts w:ascii="Times New Roman" w:hAnsi="Times New Roman" w:cs="Times New Roman"/>
              </w:rPr>
            </w:pPr>
          </w:p>
        </w:tc>
        <w:tc>
          <w:tcPr>
            <w:tcW w:w="75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ГРБС</w:t>
            </w:r>
          </w:p>
        </w:tc>
        <w:tc>
          <w:tcPr>
            <w:tcW w:w="74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РзПР</w:t>
            </w:r>
          </w:p>
        </w:tc>
        <w:tc>
          <w:tcPr>
            <w:tcW w:w="113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ЦСР</w:t>
            </w:r>
          </w:p>
        </w:tc>
        <w:tc>
          <w:tcPr>
            <w:tcW w:w="67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ВР</w:t>
            </w:r>
          </w:p>
        </w:tc>
        <w:tc>
          <w:tcPr>
            <w:tcW w:w="1071"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всего</w:t>
            </w:r>
          </w:p>
        </w:tc>
        <w:tc>
          <w:tcPr>
            <w:tcW w:w="103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2015</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год</w:t>
            </w:r>
          </w:p>
        </w:tc>
        <w:tc>
          <w:tcPr>
            <w:tcW w:w="1134"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2016</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год</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2017</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год</w:t>
            </w:r>
          </w:p>
        </w:tc>
        <w:tc>
          <w:tcPr>
            <w:tcW w:w="99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2018</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год</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2019</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год</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2020</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год</w:t>
            </w:r>
          </w:p>
        </w:tc>
      </w:tr>
      <w:tr w:rsidR="00DC50A6" w:rsidRPr="00DC50A6" w:rsidTr="004B3615">
        <w:tc>
          <w:tcPr>
            <w:tcW w:w="64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w:t>
            </w:r>
          </w:p>
        </w:tc>
        <w:tc>
          <w:tcPr>
            <w:tcW w:w="1975"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w:t>
            </w:r>
          </w:p>
        </w:tc>
        <w:tc>
          <w:tcPr>
            <w:tcW w:w="1745"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w:t>
            </w:r>
          </w:p>
        </w:tc>
        <w:tc>
          <w:tcPr>
            <w:tcW w:w="75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4</w:t>
            </w:r>
          </w:p>
        </w:tc>
        <w:tc>
          <w:tcPr>
            <w:tcW w:w="74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5</w:t>
            </w:r>
          </w:p>
        </w:tc>
        <w:tc>
          <w:tcPr>
            <w:tcW w:w="113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6</w:t>
            </w:r>
          </w:p>
        </w:tc>
        <w:tc>
          <w:tcPr>
            <w:tcW w:w="67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7</w:t>
            </w:r>
          </w:p>
        </w:tc>
        <w:tc>
          <w:tcPr>
            <w:tcW w:w="1071"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8</w:t>
            </w:r>
          </w:p>
        </w:tc>
        <w:tc>
          <w:tcPr>
            <w:tcW w:w="103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10</w:t>
            </w:r>
          </w:p>
        </w:tc>
        <w:tc>
          <w:tcPr>
            <w:tcW w:w="1134"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11</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12</w:t>
            </w:r>
          </w:p>
        </w:tc>
        <w:tc>
          <w:tcPr>
            <w:tcW w:w="99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13</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14</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15</w:t>
            </w:r>
          </w:p>
        </w:tc>
      </w:tr>
      <w:tr w:rsidR="00DC50A6" w:rsidRPr="00DC50A6" w:rsidTr="004B3615">
        <w:tc>
          <w:tcPr>
            <w:tcW w:w="64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мп</w:t>
            </w:r>
          </w:p>
        </w:tc>
        <w:tc>
          <w:tcPr>
            <w:tcW w:w="1975"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«Развитие и сохранение</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культуры</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и искусства</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 xml:space="preserve">Завитинского </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района на</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2015-2020годы»</w:t>
            </w:r>
          </w:p>
          <w:p w:rsidR="00DC50A6" w:rsidRPr="00DC50A6" w:rsidRDefault="00DC50A6" w:rsidP="00DC50A6">
            <w:pPr>
              <w:jc w:val="center"/>
              <w:rPr>
                <w:rFonts w:ascii="Times New Roman" w:hAnsi="Times New Roman" w:cs="Times New Roman"/>
              </w:rPr>
            </w:pPr>
          </w:p>
        </w:tc>
        <w:tc>
          <w:tcPr>
            <w:tcW w:w="1745"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ВСЕГО,</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в том числе:</w:t>
            </w:r>
          </w:p>
        </w:tc>
        <w:tc>
          <w:tcPr>
            <w:tcW w:w="752" w:type="dxa"/>
          </w:tcPr>
          <w:p w:rsidR="00DC50A6" w:rsidRPr="00DC50A6" w:rsidRDefault="00DC50A6" w:rsidP="00DC50A6">
            <w:pPr>
              <w:jc w:val="center"/>
              <w:rPr>
                <w:rFonts w:ascii="Times New Roman" w:hAnsi="Times New Roman" w:cs="Times New Roman"/>
              </w:rPr>
            </w:pPr>
          </w:p>
        </w:tc>
        <w:tc>
          <w:tcPr>
            <w:tcW w:w="742" w:type="dxa"/>
          </w:tcPr>
          <w:p w:rsidR="00DC50A6" w:rsidRPr="00DC50A6" w:rsidRDefault="00DC50A6" w:rsidP="00DC50A6">
            <w:pPr>
              <w:jc w:val="center"/>
              <w:rPr>
                <w:rFonts w:ascii="Times New Roman" w:hAnsi="Times New Roman" w:cs="Times New Roman"/>
              </w:rPr>
            </w:pPr>
          </w:p>
        </w:tc>
        <w:tc>
          <w:tcPr>
            <w:tcW w:w="1137" w:type="dxa"/>
          </w:tcPr>
          <w:p w:rsidR="00DC50A6" w:rsidRPr="00DC50A6" w:rsidRDefault="00DC50A6" w:rsidP="00DC50A6">
            <w:pPr>
              <w:jc w:val="center"/>
              <w:rPr>
                <w:rFonts w:ascii="Times New Roman" w:hAnsi="Times New Roman" w:cs="Times New Roman"/>
              </w:rPr>
            </w:pPr>
          </w:p>
        </w:tc>
        <w:tc>
          <w:tcPr>
            <w:tcW w:w="676" w:type="dxa"/>
          </w:tcPr>
          <w:p w:rsidR="00DC50A6" w:rsidRPr="00DC50A6" w:rsidRDefault="00DC50A6" w:rsidP="00DC50A6">
            <w:pPr>
              <w:jc w:val="center"/>
              <w:rPr>
                <w:rFonts w:ascii="Times New Roman" w:hAnsi="Times New Roman" w:cs="Times New Roman"/>
              </w:rPr>
            </w:pPr>
          </w:p>
        </w:tc>
        <w:tc>
          <w:tcPr>
            <w:tcW w:w="1071" w:type="dxa"/>
          </w:tcPr>
          <w:p w:rsidR="00DC50A6" w:rsidRPr="00DC50A6" w:rsidRDefault="00773459" w:rsidP="00DC50A6">
            <w:pPr>
              <w:jc w:val="center"/>
              <w:rPr>
                <w:rFonts w:ascii="Times New Roman" w:hAnsi="Times New Roman" w:cs="Times New Roman"/>
              </w:rPr>
            </w:pPr>
            <w:r>
              <w:rPr>
                <w:rFonts w:ascii="Times New Roman" w:hAnsi="Times New Roman" w:cs="Times New Roman"/>
              </w:rPr>
              <w:t>84348</w:t>
            </w:r>
            <w:r w:rsidR="00EB7ED8">
              <w:rPr>
                <w:rFonts w:ascii="Times New Roman" w:hAnsi="Times New Roman" w:cs="Times New Roman"/>
              </w:rPr>
              <w:t>,9</w:t>
            </w:r>
          </w:p>
        </w:tc>
        <w:tc>
          <w:tcPr>
            <w:tcW w:w="103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12540,4</w:t>
            </w:r>
          </w:p>
        </w:tc>
        <w:tc>
          <w:tcPr>
            <w:tcW w:w="1134" w:type="dxa"/>
          </w:tcPr>
          <w:p w:rsidR="00DC50A6" w:rsidRPr="00DC50A6" w:rsidRDefault="00773459" w:rsidP="00DC50A6">
            <w:pPr>
              <w:jc w:val="center"/>
              <w:rPr>
                <w:rFonts w:ascii="Times New Roman" w:hAnsi="Times New Roman" w:cs="Times New Roman"/>
              </w:rPr>
            </w:pPr>
            <w:r>
              <w:rPr>
                <w:rFonts w:ascii="Times New Roman" w:hAnsi="Times New Roman" w:cs="Times New Roman"/>
              </w:rPr>
              <w:t>9972</w:t>
            </w:r>
            <w:r w:rsidR="006A0D80">
              <w:rPr>
                <w:rFonts w:ascii="Times New Roman" w:hAnsi="Times New Roman" w:cs="Times New Roman"/>
              </w:rPr>
              <w:t>,6</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14051,0</w:t>
            </w:r>
          </w:p>
        </w:tc>
        <w:tc>
          <w:tcPr>
            <w:tcW w:w="99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14914,0</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15840,2</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17030,7</w:t>
            </w:r>
          </w:p>
        </w:tc>
      </w:tr>
      <w:tr w:rsidR="00DC50A6" w:rsidRPr="00DC50A6" w:rsidTr="004B3615">
        <w:tc>
          <w:tcPr>
            <w:tcW w:w="646" w:type="dxa"/>
          </w:tcPr>
          <w:p w:rsidR="00DC50A6" w:rsidRPr="00DC50A6" w:rsidRDefault="00DC50A6" w:rsidP="00DC50A6">
            <w:pPr>
              <w:jc w:val="center"/>
              <w:rPr>
                <w:rFonts w:ascii="Times New Roman" w:hAnsi="Times New Roman" w:cs="Times New Roman"/>
              </w:rPr>
            </w:pPr>
          </w:p>
        </w:tc>
        <w:tc>
          <w:tcPr>
            <w:tcW w:w="1975" w:type="dxa"/>
          </w:tcPr>
          <w:p w:rsidR="00DC50A6" w:rsidRPr="00DC50A6" w:rsidRDefault="00DC50A6" w:rsidP="00DC50A6">
            <w:pPr>
              <w:jc w:val="center"/>
              <w:rPr>
                <w:rFonts w:ascii="Times New Roman" w:hAnsi="Times New Roman" w:cs="Times New Roman"/>
              </w:rPr>
            </w:pPr>
          </w:p>
        </w:tc>
        <w:tc>
          <w:tcPr>
            <w:tcW w:w="1745"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Отдел культуры,</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lastRenderedPageBreak/>
              <w:t>кинофикации</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 xml:space="preserve">к архивного дела </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администрации</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 xml:space="preserve">Завитинского </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района</w:t>
            </w:r>
          </w:p>
        </w:tc>
        <w:tc>
          <w:tcPr>
            <w:tcW w:w="75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lastRenderedPageBreak/>
              <w:t>024</w:t>
            </w:r>
          </w:p>
        </w:tc>
        <w:tc>
          <w:tcPr>
            <w:tcW w:w="74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0801</w:t>
            </w:r>
          </w:p>
        </w:tc>
        <w:tc>
          <w:tcPr>
            <w:tcW w:w="113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1501501</w:t>
            </w:r>
          </w:p>
        </w:tc>
        <w:tc>
          <w:tcPr>
            <w:tcW w:w="67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244,</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622,</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lastRenderedPageBreak/>
              <w:t>612</w:t>
            </w:r>
          </w:p>
        </w:tc>
        <w:tc>
          <w:tcPr>
            <w:tcW w:w="1071" w:type="dxa"/>
          </w:tcPr>
          <w:p w:rsidR="00DC50A6" w:rsidRPr="00DC50A6" w:rsidRDefault="00773459" w:rsidP="00DC50A6">
            <w:pPr>
              <w:jc w:val="center"/>
              <w:rPr>
                <w:rFonts w:ascii="Times New Roman" w:hAnsi="Times New Roman" w:cs="Times New Roman"/>
              </w:rPr>
            </w:pPr>
            <w:r>
              <w:rPr>
                <w:rFonts w:ascii="Times New Roman" w:hAnsi="Times New Roman" w:cs="Times New Roman"/>
              </w:rPr>
              <w:lastRenderedPageBreak/>
              <w:t>84348</w:t>
            </w:r>
            <w:r w:rsidR="006A0D80">
              <w:rPr>
                <w:rFonts w:ascii="Times New Roman" w:hAnsi="Times New Roman" w:cs="Times New Roman"/>
              </w:rPr>
              <w:t>,9</w:t>
            </w:r>
          </w:p>
        </w:tc>
        <w:tc>
          <w:tcPr>
            <w:tcW w:w="103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12540,4</w:t>
            </w:r>
          </w:p>
        </w:tc>
        <w:tc>
          <w:tcPr>
            <w:tcW w:w="1134" w:type="dxa"/>
          </w:tcPr>
          <w:p w:rsidR="00DC50A6" w:rsidRPr="00DC50A6" w:rsidRDefault="00773459" w:rsidP="00DC50A6">
            <w:pPr>
              <w:jc w:val="center"/>
              <w:rPr>
                <w:rFonts w:ascii="Times New Roman" w:hAnsi="Times New Roman" w:cs="Times New Roman"/>
              </w:rPr>
            </w:pPr>
            <w:r>
              <w:rPr>
                <w:rFonts w:ascii="Times New Roman" w:hAnsi="Times New Roman" w:cs="Times New Roman"/>
              </w:rPr>
              <w:t>9972</w:t>
            </w:r>
            <w:r w:rsidR="006A0D80">
              <w:rPr>
                <w:rFonts w:ascii="Times New Roman" w:hAnsi="Times New Roman" w:cs="Times New Roman"/>
              </w:rPr>
              <w:t>,6</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14051,0</w:t>
            </w:r>
          </w:p>
        </w:tc>
        <w:tc>
          <w:tcPr>
            <w:tcW w:w="99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14914,0</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15840,2</w:t>
            </w:r>
          </w:p>
        </w:tc>
        <w:tc>
          <w:tcPr>
            <w:tcW w:w="992" w:type="dxa"/>
          </w:tcPr>
          <w:p w:rsidR="00DC50A6" w:rsidRPr="00DC50A6" w:rsidRDefault="00DC50A6" w:rsidP="00DC50A6">
            <w:pPr>
              <w:rPr>
                <w:rFonts w:ascii="Times New Roman" w:hAnsi="Times New Roman" w:cs="Times New Roman"/>
              </w:rPr>
            </w:pPr>
            <w:r w:rsidRPr="00DC50A6">
              <w:rPr>
                <w:rFonts w:ascii="Times New Roman" w:hAnsi="Times New Roman" w:cs="Times New Roman"/>
              </w:rPr>
              <w:t>17030,7</w:t>
            </w:r>
          </w:p>
        </w:tc>
      </w:tr>
      <w:tr w:rsidR="00DC50A6" w:rsidRPr="00DC50A6" w:rsidTr="004B3615">
        <w:tc>
          <w:tcPr>
            <w:tcW w:w="64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lastRenderedPageBreak/>
              <w:t>ПП</w:t>
            </w:r>
          </w:p>
        </w:tc>
        <w:tc>
          <w:tcPr>
            <w:tcW w:w="1975"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Подпрограмма 1</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Народное творчество и досуговая</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деятельность</w:t>
            </w:r>
          </w:p>
        </w:tc>
        <w:tc>
          <w:tcPr>
            <w:tcW w:w="1745"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Отдел культуры,</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кинофикации</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 xml:space="preserve">к архивного дела </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администрации</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 xml:space="preserve">Завитинского </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района</w:t>
            </w:r>
          </w:p>
        </w:tc>
        <w:tc>
          <w:tcPr>
            <w:tcW w:w="75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024</w:t>
            </w:r>
          </w:p>
        </w:tc>
        <w:tc>
          <w:tcPr>
            <w:tcW w:w="74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0801</w:t>
            </w:r>
          </w:p>
        </w:tc>
        <w:tc>
          <w:tcPr>
            <w:tcW w:w="113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1501501</w:t>
            </w:r>
          </w:p>
        </w:tc>
        <w:tc>
          <w:tcPr>
            <w:tcW w:w="67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622</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,612</w:t>
            </w:r>
          </w:p>
        </w:tc>
        <w:tc>
          <w:tcPr>
            <w:tcW w:w="1071" w:type="dxa"/>
          </w:tcPr>
          <w:p w:rsidR="00DC50A6" w:rsidRPr="00DC50A6" w:rsidRDefault="006A0D80" w:rsidP="00DC50A6">
            <w:pPr>
              <w:jc w:val="center"/>
              <w:rPr>
                <w:rFonts w:ascii="Times New Roman" w:hAnsi="Times New Roman" w:cs="Times New Roman"/>
              </w:rPr>
            </w:pPr>
            <w:r>
              <w:rPr>
                <w:rFonts w:ascii="Times New Roman" w:hAnsi="Times New Roman" w:cs="Times New Roman"/>
              </w:rPr>
              <w:t>18223,6</w:t>
            </w:r>
          </w:p>
        </w:tc>
        <w:tc>
          <w:tcPr>
            <w:tcW w:w="1032" w:type="dxa"/>
          </w:tcPr>
          <w:p w:rsidR="00DC50A6" w:rsidRPr="00DC50A6" w:rsidRDefault="006A0D80" w:rsidP="00DC50A6">
            <w:pPr>
              <w:jc w:val="center"/>
              <w:rPr>
                <w:rFonts w:ascii="Times New Roman" w:hAnsi="Times New Roman" w:cs="Times New Roman"/>
              </w:rPr>
            </w:pPr>
            <w:r>
              <w:rPr>
                <w:rFonts w:ascii="Times New Roman" w:hAnsi="Times New Roman" w:cs="Times New Roman"/>
              </w:rPr>
              <w:t>2804,8</w:t>
            </w:r>
          </w:p>
        </w:tc>
        <w:tc>
          <w:tcPr>
            <w:tcW w:w="1134" w:type="dxa"/>
          </w:tcPr>
          <w:p w:rsidR="00DC50A6" w:rsidRPr="00DC50A6" w:rsidRDefault="006A0D80" w:rsidP="00DC50A6">
            <w:pPr>
              <w:jc w:val="center"/>
              <w:rPr>
                <w:rFonts w:ascii="Times New Roman" w:hAnsi="Times New Roman" w:cs="Times New Roman"/>
              </w:rPr>
            </w:pPr>
            <w:r>
              <w:rPr>
                <w:rFonts w:ascii="Times New Roman" w:hAnsi="Times New Roman" w:cs="Times New Roman"/>
              </w:rPr>
              <w:t>2127,1</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3007,5</w:t>
            </w:r>
          </w:p>
        </w:tc>
        <w:tc>
          <w:tcPr>
            <w:tcW w:w="99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3231,9</w:t>
            </w:r>
          </w:p>
        </w:tc>
        <w:tc>
          <w:tcPr>
            <w:tcW w:w="992" w:type="dxa"/>
          </w:tcPr>
          <w:p w:rsidR="00DC50A6" w:rsidRPr="00DC50A6" w:rsidRDefault="00DC50A6" w:rsidP="00DC50A6">
            <w:pPr>
              <w:rPr>
                <w:rFonts w:ascii="Times New Roman" w:hAnsi="Times New Roman" w:cs="Times New Roman"/>
              </w:rPr>
            </w:pPr>
            <w:r w:rsidRPr="00DC50A6">
              <w:rPr>
                <w:rFonts w:ascii="Times New Roman" w:hAnsi="Times New Roman" w:cs="Times New Roman"/>
              </w:rPr>
              <w:t>3369,9</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3682,4</w:t>
            </w:r>
          </w:p>
        </w:tc>
      </w:tr>
      <w:tr w:rsidR="00DC50A6" w:rsidRPr="00DC50A6" w:rsidTr="004B3615">
        <w:tc>
          <w:tcPr>
            <w:tcW w:w="64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ос</w:t>
            </w:r>
          </w:p>
        </w:tc>
        <w:tc>
          <w:tcPr>
            <w:tcW w:w="1975"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Основное мероприятие1.1. Расходы на обеспечение</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деятельности (оказание услуг) МАУК «РЦД «Мир»</w:t>
            </w:r>
          </w:p>
        </w:tc>
        <w:tc>
          <w:tcPr>
            <w:tcW w:w="1745"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Отдел культуры,</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кинофикации</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 xml:space="preserve">к архивного дела </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администрации</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 xml:space="preserve">Завитинского </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района</w:t>
            </w:r>
          </w:p>
        </w:tc>
        <w:tc>
          <w:tcPr>
            <w:tcW w:w="75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024</w:t>
            </w:r>
          </w:p>
        </w:tc>
        <w:tc>
          <w:tcPr>
            <w:tcW w:w="74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0801</w:t>
            </w:r>
          </w:p>
        </w:tc>
        <w:tc>
          <w:tcPr>
            <w:tcW w:w="113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1501501</w:t>
            </w:r>
          </w:p>
        </w:tc>
        <w:tc>
          <w:tcPr>
            <w:tcW w:w="67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622,</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612</w:t>
            </w:r>
          </w:p>
        </w:tc>
        <w:tc>
          <w:tcPr>
            <w:tcW w:w="1071" w:type="dxa"/>
          </w:tcPr>
          <w:p w:rsidR="00DC50A6" w:rsidRPr="00DC50A6" w:rsidRDefault="006A0D80" w:rsidP="00DC50A6">
            <w:pPr>
              <w:jc w:val="center"/>
              <w:rPr>
                <w:rFonts w:ascii="Times New Roman" w:hAnsi="Times New Roman" w:cs="Times New Roman"/>
              </w:rPr>
            </w:pPr>
            <w:r>
              <w:rPr>
                <w:rFonts w:ascii="Times New Roman" w:hAnsi="Times New Roman" w:cs="Times New Roman"/>
              </w:rPr>
              <w:t>17473,6</w:t>
            </w:r>
          </w:p>
        </w:tc>
        <w:tc>
          <w:tcPr>
            <w:tcW w:w="103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2604,8</w:t>
            </w:r>
          </w:p>
        </w:tc>
        <w:tc>
          <w:tcPr>
            <w:tcW w:w="1134" w:type="dxa"/>
          </w:tcPr>
          <w:p w:rsidR="00DC50A6" w:rsidRPr="00DC50A6" w:rsidRDefault="006A0D80" w:rsidP="00DC50A6">
            <w:pPr>
              <w:jc w:val="center"/>
              <w:rPr>
                <w:rFonts w:ascii="Times New Roman" w:hAnsi="Times New Roman" w:cs="Times New Roman"/>
              </w:rPr>
            </w:pPr>
            <w:r>
              <w:rPr>
                <w:rFonts w:ascii="Times New Roman" w:hAnsi="Times New Roman" w:cs="Times New Roman"/>
              </w:rPr>
              <w:t>2127,1</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2907,5</w:t>
            </w:r>
          </w:p>
        </w:tc>
        <w:tc>
          <w:tcPr>
            <w:tcW w:w="99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3081,9</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3269,9</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3482,4</w:t>
            </w:r>
          </w:p>
        </w:tc>
      </w:tr>
      <w:tr w:rsidR="00DC50A6" w:rsidRPr="00DC50A6" w:rsidTr="004B3615">
        <w:tc>
          <w:tcPr>
            <w:tcW w:w="646" w:type="dxa"/>
          </w:tcPr>
          <w:p w:rsidR="00DC50A6" w:rsidRPr="00DC50A6" w:rsidRDefault="00DC50A6" w:rsidP="00DC50A6">
            <w:pPr>
              <w:jc w:val="center"/>
              <w:rPr>
                <w:rFonts w:ascii="Times New Roman" w:hAnsi="Times New Roman" w:cs="Times New Roman"/>
              </w:rPr>
            </w:pPr>
          </w:p>
        </w:tc>
        <w:tc>
          <w:tcPr>
            <w:tcW w:w="1975"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Основное мероприятие 1.2</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Организация и проведение культурно-досуговых мероприятий</w:t>
            </w:r>
          </w:p>
        </w:tc>
        <w:tc>
          <w:tcPr>
            <w:tcW w:w="1745" w:type="dxa"/>
          </w:tcPr>
          <w:p w:rsidR="00DC50A6" w:rsidRPr="00DC50A6" w:rsidRDefault="00DC50A6" w:rsidP="00DC50A6">
            <w:pPr>
              <w:jc w:val="center"/>
              <w:rPr>
                <w:rFonts w:ascii="Times New Roman" w:hAnsi="Times New Roman" w:cs="Times New Roman"/>
              </w:rPr>
            </w:pPr>
          </w:p>
        </w:tc>
        <w:tc>
          <w:tcPr>
            <w:tcW w:w="752" w:type="dxa"/>
          </w:tcPr>
          <w:p w:rsidR="00DC50A6" w:rsidRPr="00DC50A6" w:rsidRDefault="00DC50A6" w:rsidP="00DC50A6">
            <w:pPr>
              <w:jc w:val="center"/>
              <w:rPr>
                <w:rFonts w:ascii="Times New Roman" w:hAnsi="Times New Roman" w:cs="Times New Roman"/>
              </w:rPr>
            </w:pPr>
          </w:p>
        </w:tc>
        <w:tc>
          <w:tcPr>
            <w:tcW w:w="742" w:type="dxa"/>
          </w:tcPr>
          <w:p w:rsidR="00DC50A6" w:rsidRPr="00DC50A6" w:rsidRDefault="00DC50A6" w:rsidP="00DC50A6">
            <w:pPr>
              <w:jc w:val="center"/>
              <w:rPr>
                <w:rFonts w:ascii="Times New Roman" w:hAnsi="Times New Roman" w:cs="Times New Roman"/>
              </w:rPr>
            </w:pPr>
          </w:p>
        </w:tc>
        <w:tc>
          <w:tcPr>
            <w:tcW w:w="1137" w:type="dxa"/>
          </w:tcPr>
          <w:p w:rsidR="00DC50A6" w:rsidRPr="00DC50A6" w:rsidRDefault="00DC50A6" w:rsidP="00DC50A6">
            <w:pPr>
              <w:jc w:val="center"/>
              <w:rPr>
                <w:rFonts w:ascii="Times New Roman" w:hAnsi="Times New Roman" w:cs="Times New Roman"/>
              </w:rPr>
            </w:pPr>
          </w:p>
        </w:tc>
        <w:tc>
          <w:tcPr>
            <w:tcW w:w="676" w:type="dxa"/>
          </w:tcPr>
          <w:p w:rsidR="00DC50A6" w:rsidRPr="00DC50A6" w:rsidRDefault="00DC50A6" w:rsidP="00DC50A6">
            <w:pPr>
              <w:jc w:val="center"/>
              <w:rPr>
                <w:rFonts w:ascii="Times New Roman" w:hAnsi="Times New Roman" w:cs="Times New Roman"/>
              </w:rPr>
            </w:pPr>
          </w:p>
        </w:tc>
        <w:tc>
          <w:tcPr>
            <w:tcW w:w="1071" w:type="dxa"/>
          </w:tcPr>
          <w:p w:rsidR="00DC50A6" w:rsidRPr="00DC50A6" w:rsidRDefault="003F511A" w:rsidP="00DC50A6">
            <w:pPr>
              <w:jc w:val="center"/>
              <w:rPr>
                <w:rFonts w:ascii="Times New Roman" w:hAnsi="Times New Roman" w:cs="Times New Roman"/>
              </w:rPr>
            </w:pPr>
            <w:r>
              <w:rPr>
                <w:rFonts w:ascii="Times New Roman" w:hAnsi="Times New Roman" w:cs="Times New Roman"/>
              </w:rPr>
              <w:t>750</w:t>
            </w:r>
            <w:r w:rsidR="00DC50A6" w:rsidRPr="00DC50A6">
              <w:rPr>
                <w:rFonts w:ascii="Times New Roman" w:hAnsi="Times New Roman" w:cs="Times New Roman"/>
              </w:rPr>
              <w:t>,0</w:t>
            </w:r>
          </w:p>
        </w:tc>
        <w:tc>
          <w:tcPr>
            <w:tcW w:w="1032" w:type="dxa"/>
          </w:tcPr>
          <w:p w:rsidR="00DC50A6" w:rsidRPr="00DC50A6" w:rsidRDefault="003F511A" w:rsidP="00DC50A6">
            <w:pPr>
              <w:jc w:val="center"/>
              <w:rPr>
                <w:rFonts w:ascii="Times New Roman" w:hAnsi="Times New Roman" w:cs="Times New Roman"/>
              </w:rPr>
            </w:pPr>
            <w:r>
              <w:rPr>
                <w:rFonts w:ascii="Times New Roman" w:hAnsi="Times New Roman" w:cs="Times New Roman"/>
              </w:rPr>
              <w:t>20</w:t>
            </w:r>
            <w:r w:rsidR="00DC50A6" w:rsidRPr="00DC50A6">
              <w:rPr>
                <w:rFonts w:ascii="Times New Roman" w:hAnsi="Times New Roman" w:cs="Times New Roman"/>
              </w:rPr>
              <w:t>0,0</w:t>
            </w:r>
          </w:p>
        </w:tc>
        <w:tc>
          <w:tcPr>
            <w:tcW w:w="1134" w:type="dxa"/>
          </w:tcPr>
          <w:p w:rsidR="00DC50A6" w:rsidRPr="00DC50A6" w:rsidRDefault="006A0D80" w:rsidP="00DC50A6">
            <w:pPr>
              <w:jc w:val="center"/>
              <w:rPr>
                <w:rFonts w:ascii="Times New Roman" w:hAnsi="Times New Roman" w:cs="Times New Roman"/>
              </w:rPr>
            </w:pPr>
            <w:r>
              <w:rPr>
                <w:rFonts w:ascii="Times New Roman" w:hAnsi="Times New Roman" w:cs="Times New Roman"/>
              </w:rPr>
              <w:t>-</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100,0</w:t>
            </w:r>
          </w:p>
        </w:tc>
        <w:tc>
          <w:tcPr>
            <w:tcW w:w="99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150,0</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100,0</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200,0</w:t>
            </w:r>
          </w:p>
        </w:tc>
      </w:tr>
      <w:tr w:rsidR="00DC50A6" w:rsidRPr="00DC50A6" w:rsidTr="004B3615">
        <w:tc>
          <w:tcPr>
            <w:tcW w:w="64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ПП</w:t>
            </w:r>
          </w:p>
        </w:tc>
        <w:tc>
          <w:tcPr>
            <w:tcW w:w="1975"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Подпрограмма 2</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«Историко –культурное наследие»</w:t>
            </w:r>
          </w:p>
        </w:tc>
        <w:tc>
          <w:tcPr>
            <w:tcW w:w="1745"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Отдел культуры,</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кинофикации</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 xml:space="preserve">к архивного дела </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администрации</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 xml:space="preserve">Завитинского </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lastRenderedPageBreak/>
              <w:t>района</w:t>
            </w:r>
          </w:p>
        </w:tc>
        <w:tc>
          <w:tcPr>
            <w:tcW w:w="75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lastRenderedPageBreak/>
              <w:t>024</w:t>
            </w:r>
          </w:p>
        </w:tc>
        <w:tc>
          <w:tcPr>
            <w:tcW w:w="74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0801</w:t>
            </w:r>
          </w:p>
        </w:tc>
        <w:tc>
          <w:tcPr>
            <w:tcW w:w="113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1501501</w:t>
            </w:r>
          </w:p>
        </w:tc>
        <w:tc>
          <w:tcPr>
            <w:tcW w:w="67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612</w:t>
            </w:r>
          </w:p>
        </w:tc>
        <w:tc>
          <w:tcPr>
            <w:tcW w:w="1071" w:type="dxa"/>
          </w:tcPr>
          <w:p w:rsidR="00DC50A6" w:rsidRPr="00DC50A6" w:rsidRDefault="003F511A" w:rsidP="00DC50A6">
            <w:pPr>
              <w:jc w:val="center"/>
              <w:rPr>
                <w:rFonts w:ascii="Times New Roman" w:hAnsi="Times New Roman" w:cs="Times New Roman"/>
              </w:rPr>
            </w:pPr>
            <w:r>
              <w:rPr>
                <w:rFonts w:ascii="Times New Roman" w:hAnsi="Times New Roman" w:cs="Times New Roman"/>
              </w:rPr>
              <w:t>642,1</w:t>
            </w:r>
          </w:p>
        </w:tc>
        <w:tc>
          <w:tcPr>
            <w:tcW w:w="1032" w:type="dxa"/>
          </w:tcPr>
          <w:p w:rsidR="00DC50A6" w:rsidRPr="00DC50A6" w:rsidRDefault="003F511A" w:rsidP="00DC50A6">
            <w:pPr>
              <w:jc w:val="center"/>
              <w:rPr>
                <w:rFonts w:ascii="Times New Roman" w:hAnsi="Times New Roman" w:cs="Times New Roman"/>
              </w:rPr>
            </w:pPr>
            <w:r>
              <w:rPr>
                <w:rFonts w:ascii="Times New Roman" w:hAnsi="Times New Roman" w:cs="Times New Roman"/>
              </w:rPr>
              <w:t>50</w:t>
            </w:r>
            <w:r w:rsidR="00DC50A6" w:rsidRPr="00DC50A6">
              <w:rPr>
                <w:rFonts w:ascii="Times New Roman" w:hAnsi="Times New Roman" w:cs="Times New Roman"/>
              </w:rPr>
              <w:t>,0</w:t>
            </w:r>
          </w:p>
        </w:tc>
        <w:tc>
          <w:tcPr>
            <w:tcW w:w="1134" w:type="dxa"/>
          </w:tcPr>
          <w:p w:rsidR="00DC50A6" w:rsidRPr="00DC50A6" w:rsidRDefault="003F511A" w:rsidP="00DC50A6">
            <w:pPr>
              <w:rPr>
                <w:rFonts w:ascii="Times New Roman" w:hAnsi="Times New Roman" w:cs="Times New Roman"/>
              </w:rPr>
            </w:pPr>
            <w:r>
              <w:rPr>
                <w:rFonts w:ascii="Times New Roman" w:hAnsi="Times New Roman" w:cs="Times New Roman"/>
              </w:rPr>
              <w:t xml:space="preserve">     42,1</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100,0</w:t>
            </w:r>
          </w:p>
        </w:tc>
        <w:tc>
          <w:tcPr>
            <w:tcW w:w="99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100,0</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150,0</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200,0</w:t>
            </w:r>
          </w:p>
        </w:tc>
      </w:tr>
      <w:tr w:rsidR="00DC50A6" w:rsidRPr="00DC50A6" w:rsidTr="004B3615">
        <w:tc>
          <w:tcPr>
            <w:tcW w:w="64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lastRenderedPageBreak/>
              <w:t>ос</w:t>
            </w:r>
          </w:p>
        </w:tc>
        <w:tc>
          <w:tcPr>
            <w:tcW w:w="1975"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 xml:space="preserve">Основное </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Мероприятие</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2.1</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Расходы на обеспечение</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деятельности (оказание услуг) муниципального</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 xml:space="preserve"> учреждения</w:t>
            </w:r>
          </w:p>
        </w:tc>
        <w:tc>
          <w:tcPr>
            <w:tcW w:w="1745"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Отдел культуры,</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кинофикации</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 xml:space="preserve">к архивного дела </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администрации</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 xml:space="preserve">Завитинского </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района</w:t>
            </w:r>
          </w:p>
        </w:tc>
        <w:tc>
          <w:tcPr>
            <w:tcW w:w="75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024</w:t>
            </w:r>
          </w:p>
        </w:tc>
        <w:tc>
          <w:tcPr>
            <w:tcW w:w="74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0801</w:t>
            </w:r>
          </w:p>
        </w:tc>
        <w:tc>
          <w:tcPr>
            <w:tcW w:w="113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1501501</w:t>
            </w:r>
          </w:p>
        </w:tc>
        <w:tc>
          <w:tcPr>
            <w:tcW w:w="67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612</w:t>
            </w:r>
          </w:p>
        </w:tc>
        <w:tc>
          <w:tcPr>
            <w:tcW w:w="1071" w:type="dxa"/>
          </w:tcPr>
          <w:p w:rsidR="00DC50A6" w:rsidRPr="00DC50A6" w:rsidRDefault="003F511A" w:rsidP="00DC50A6">
            <w:pPr>
              <w:jc w:val="center"/>
              <w:rPr>
                <w:rFonts w:ascii="Times New Roman" w:hAnsi="Times New Roman" w:cs="Times New Roman"/>
              </w:rPr>
            </w:pPr>
            <w:r>
              <w:rPr>
                <w:rFonts w:ascii="Times New Roman" w:hAnsi="Times New Roman" w:cs="Times New Roman"/>
              </w:rPr>
              <w:t>642,1</w:t>
            </w:r>
          </w:p>
        </w:tc>
        <w:tc>
          <w:tcPr>
            <w:tcW w:w="1032" w:type="dxa"/>
          </w:tcPr>
          <w:p w:rsidR="00DC50A6" w:rsidRPr="00DC50A6" w:rsidRDefault="003F511A" w:rsidP="00DC50A6">
            <w:pPr>
              <w:jc w:val="center"/>
              <w:rPr>
                <w:rFonts w:ascii="Times New Roman" w:hAnsi="Times New Roman" w:cs="Times New Roman"/>
              </w:rPr>
            </w:pPr>
            <w:r>
              <w:rPr>
                <w:rFonts w:ascii="Times New Roman" w:hAnsi="Times New Roman" w:cs="Times New Roman"/>
              </w:rPr>
              <w:t>5</w:t>
            </w:r>
            <w:r w:rsidR="00DC50A6" w:rsidRPr="00DC50A6">
              <w:rPr>
                <w:rFonts w:ascii="Times New Roman" w:hAnsi="Times New Roman" w:cs="Times New Roman"/>
              </w:rPr>
              <w:t>0,0</w:t>
            </w:r>
          </w:p>
        </w:tc>
        <w:tc>
          <w:tcPr>
            <w:tcW w:w="1134" w:type="dxa"/>
          </w:tcPr>
          <w:p w:rsidR="00DC50A6" w:rsidRPr="00DC50A6" w:rsidRDefault="003F511A" w:rsidP="00DC50A6">
            <w:pPr>
              <w:jc w:val="center"/>
              <w:rPr>
                <w:rFonts w:ascii="Times New Roman" w:hAnsi="Times New Roman" w:cs="Times New Roman"/>
              </w:rPr>
            </w:pPr>
            <w:r>
              <w:rPr>
                <w:rFonts w:ascii="Times New Roman" w:hAnsi="Times New Roman" w:cs="Times New Roman"/>
              </w:rPr>
              <w:t>42,1</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100,0</w:t>
            </w:r>
          </w:p>
        </w:tc>
        <w:tc>
          <w:tcPr>
            <w:tcW w:w="99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100,0</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150,0</w:t>
            </w:r>
          </w:p>
        </w:tc>
        <w:tc>
          <w:tcPr>
            <w:tcW w:w="992" w:type="dxa"/>
          </w:tcPr>
          <w:p w:rsidR="00DC50A6" w:rsidRPr="00DC50A6" w:rsidRDefault="00DC50A6" w:rsidP="00DC50A6">
            <w:pPr>
              <w:rPr>
                <w:rFonts w:ascii="Times New Roman" w:hAnsi="Times New Roman" w:cs="Times New Roman"/>
              </w:rPr>
            </w:pPr>
            <w:r w:rsidRPr="00DC50A6">
              <w:rPr>
                <w:rFonts w:ascii="Times New Roman" w:hAnsi="Times New Roman" w:cs="Times New Roman"/>
              </w:rPr>
              <w:t>200,0</w:t>
            </w:r>
          </w:p>
        </w:tc>
      </w:tr>
      <w:tr w:rsidR="00DC50A6" w:rsidRPr="00DC50A6" w:rsidTr="004B3615">
        <w:tc>
          <w:tcPr>
            <w:tcW w:w="64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ПП</w:t>
            </w:r>
          </w:p>
        </w:tc>
        <w:tc>
          <w:tcPr>
            <w:tcW w:w="1975"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Подпрограмма 3</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«Библиотечное обслуживание»</w:t>
            </w:r>
          </w:p>
        </w:tc>
        <w:tc>
          <w:tcPr>
            <w:tcW w:w="1745"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Отдел культуры,</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кинофикации</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 xml:space="preserve">к архивного дела </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администрации</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 xml:space="preserve">Завитинского </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района</w:t>
            </w:r>
          </w:p>
        </w:tc>
        <w:tc>
          <w:tcPr>
            <w:tcW w:w="75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024</w:t>
            </w:r>
          </w:p>
        </w:tc>
        <w:tc>
          <w:tcPr>
            <w:tcW w:w="74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0801</w:t>
            </w:r>
          </w:p>
        </w:tc>
        <w:tc>
          <w:tcPr>
            <w:tcW w:w="113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1501501</w:t>
            </w:r>
          </w:p>
        </w:tc>
        <w:tc>
          <w:tcPr>
            <w:tcW w:w="67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244</w:t>
            </w:r>
          </w:p>
        </w:tc>
        <w:tc>
          <w:tcPr>
            <w:tcW w:w="1071" w:type="dxa"/>
          </w:tcPr>
          <w:p w:rsidR="00DC50A6" w:rsidRPr="00DC50A6" w:rsidRDefault="003F511A" w:rsidP="00DC50A6">
            <w:pPr>
              <w:rPr>
                <w:rFonts w:ascii="Times New Roman" w:hAnsi="Times New Roman" w:cs="Times New Roman"/>
              </w:rPr>
            </w:pPr>
            <w:r>
              <w:rPr>
                <w:rFonts w:ascii="Times New Roman" w:hAnsi="Times New Roman" w:cs="Times New Roman"/>
              </w:rPr>
              <w:t>20151,0</w:t>
            </w:r>
          </w:p>
        </w:tc>
        <w:tc>
          <w:tcPr>
            <w:tcW w:w="103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2996,9</w:t>
            </w:r>
          </w:p>
        </w:tc>
        <w:tc>
          <w:tcPr>
            <w:tcW w:w="1134" w:type="dxa"/>
          </w:tcPr>
          <w:p w:rsidR="00DC50A6" w:rsidRPr="00DC50A6" w:rsidRDefault="003F511A" w:rsidP="00DC50A6">
            <w:pPr>
              <w:jc w:val="center"/>
              <w:rPr>
                <w:rFonts w:ascii="Times New Roman" w:hAnsi="Times New Roman" w:cs="Times New Roman"/>
              </w:rPr>
            </w:pPr>
            <w:r>
              <w:rPr>
                <w:rFonts w:ascii="Times New Roman" w:hAnsi="Times New Roman" w:cs="Times New Roman"/>
              </w:rPr>
              <w:t>2433,6</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3333,5</w:t>
            </w:r>
          </w:p>
        </w:tc>
        <w:tc>
          <w:tcPr>
            <w:tcW w:w="99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3527,5</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3786,6</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4072,9</w:t>
            </w:r>
          </w:p>
        </w:tc>
      </w:tr>
      <w:tr w:rsidR="00DC50A6" w:rsidRPr="00DC50A6" w:rsidTr="004B3615">
        <w:tc>
          <w:tcPr>
            <w:tcW w:w="64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ос</w:t>
            </w:r>
          </w:p>
        </w:tc>
        <w:tc>
          <w:tcPr>
            <w:tcW w:w="1975"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 xml:space="preserve">Основное </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Мероприятие</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3.1</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Расходы на обеспечение</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деятельности (оказание услуг) муниципальных</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 xml:space="preserve"> библиотек</w:t>
            </w:r>
          </w:p>
        </w:tc>
        <w:tc>
          <w:tcPr>
            <w:tcW w:w="1745"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Отдел культуры,</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кинофикации</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 xml:space="preserve">к архивного дела </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администрации</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 xml:space="preserve">Завитинского </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района</w:t>
            </w:r>
          </w:p>
        </w:tc>
        <w:tc>
          <w:tcPr>
            <w:tcW w:w="75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024</w:t>
            </w:r>
          </w:p>
        </w:tc>
        <w:tc>
          <w:tcPr>
            <w:tcW w:w="74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0801</w:t>
            </w:r>
          </w:p>
        </w:tc>
        <w:tc>
          <w:tcPr>
            <w:tcW w:w="113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1501501</w:t>
            </w:r>
          </w:p>
        </w:tc>
        <w:tc>
          <w:tcPr>
            <w:tcW w:w="67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244</w:t>
            </w:r>
          </w:p>
        </w:tc>
        <w:tc>
          <w:tcPr>
            <w:tcW w:w="1071" w:type="dxa"/>
          </w:tcPr>
          <w:p w:rsidR="00DC50A6" w:rsidRPr="00DC50A6" w:rsidRDefault="00796DB8" w:rsidP="00DC50A6">
            <w:pPr>
              <w:jc w:val="center"/>
              <w:rPr>
                <w:rFonts w:ascii="Times New Roman" w:hAnsi="Times New Roman" w:cs="Times New Roman"/>
              </w:rPr>
            </w:pPr>
            <w:r>
              <w:rPr>
                <w:rFonts w:ascii="Times New Roman" w:hAnsi="Times New Roman" w:cs="Times New Roman"/>
              </w:rPr>
              <w:t>19501,0</w:t>
            </w:r>
          </w:p>
        </w:tc>
        <w:tc>
          <w:tcPr>
            <w:tcW w:w="103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2896,9</w:t>
            </w:r>
          </w:p>
        </w:tc>
        <w:tc>
          <w:tcPr>
            <w:tcW w:w="1134" w:type="dxa"/>
          </w:tcPr>
          <w:p w:rsidR="00DC50A6" w:rsidRPr="00DC50A6" w:rsidRDefault="00796DB8" w:rsidP="00DC50A6">
            <w:pPr>
              <w:jc w:val="center"/>
              <w:rPr>
                <w:rFonts w:ascii="Times New Roman" w:hAnsi="Times New Roman" w:cs="Times New Roman"/>
              </w:rPr>
            </w:pPr>
            <w:r>
              <w:rPr>
                <w:rFonts w:ascii="Times New Roman" w:hAnsi="Times New Roman" w:cs="Times New Roman"/>
              </w:rPr>
              <w:t>2433,6</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3233,5</w:t>
            </w:r>
          </w:p>
        </w:tc>
        <w:tc>
          <w:tcPr>
            <w:tcW w:w="99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3427,5</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3636,6</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3872,9</w:t>
            </w:r>
          </w:p>
        </w:tc>
      </w:tr>
      <w:tr w:rsidR="00DC50A6" w:rsidRPr="00DC50A6" w:rsidTr="004B3615">
        <w:tc>
          <w:tcPr>
            <w:tcW w:w="646" w:type="dxa"/>
          </w:tcPr>
          <w:p w:rsidR="00DC50A6" w:rsidRPr="00DC50A6" w:rsidRDefault="00DC50A6" w:rsidP="00DC50A6">
            <w:pPr>
              <w:jc w:val="center"/>
              <w:rPr>
                <w:rFonts w:ascii="Times New Roman" w:hAnsi="Times New Roman" w:cs="Times New Roman"/>
              </w:rPr>
            </w:pPr>
          </w:p>
        </w:tc>
        <w:tc>
          <w:tcPr>
            <w:tcW w:w="1975"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Основное мероприятие 3.2</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Методическое обеспечение и комплектование муниципальных бииблиотек</w:t>
            </w:r>
          </w:p>
          <w:p w:rsidR="00DC50A6" w:rsidRPr="00DC50A6" w:rsidRDefault="00DC50A6" w:rsidP="00DC50A6">
            <w:pPr>
              <w:jc w:val="center"/>
              <w:rPr>
                <w:rFonts w:ascii="Times New Roman" w:hAnsi="Times New Roman" w:cs="Times New Roman"/>
              </w:rPr>
            </w:pPr>
          </w:p>
        </w:tc>
        <w:tc>
          <w:tcPr>
            <w:tcW w:w="1745"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Отдел культуры,</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кинофикации</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 xml:space="preserve">к архивного дела </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администрации</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 xml:space="preserve">Завитинского </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района</w:t>
            </w:r>
          </w:p>
        </w:tc>
        <w:tc>
          <w:tcPr>
            <w:tcW w:w="752" w:type="dxa"/>
          </w:tcPr>
          <w:p w:rsidR="00DC50A6" w:rsidRPr="00DC50A6" w:rsidRDefault="00DC50A6" w:rsidP="00DC50A6">
            <w:pPr>
              <w:jc w:val="center"/>
              <w:rPr>
                <w:rFonts w:ascii="Times New Roman" w:hAnsi="Times New Roman" w:cs="Times New Roman"/>
              </w:rPr>
            </w:pPr>
          </w:p>
        </w:tc>
        <w:tc>
          <w:tcPr>
            <w:tcW w:w="742" w:type="dxa"/>
          </w:tcPr>
          <w:p w:rsidR="00DC50A6" w:rsidRPr="00DC50A6" w:rsidRDefault="00DC50A6" w:rsidP="00DC50A6">
            <w:pPr>
              <w:jc w:val="center"/>
              <w:rPr>
                <w:rFonts w:ascii="Times New Roman" w:hAnsi="Times New Roman" w:cs="Times New Roman"/>
              </w:rPr>
            </w:pPr>
          </w:p>
        </w:tc>
        <w:tc>
          <w:tcPr>
            <w:tcW w:w="1137" w:type="dxa"/>
          </w:tcPr>
          <w:p w:rsidR="00DC50A6" w:rsidRPr="00DC50A6" w:rsidRDefault="00DC50A6" w:rsidP="00DC50A6">
            <w:pPr>
              <w:jc w:val="center"/>
              <w:rPr>
                <w:rFonts w:ascii="Times New Roman" w:hAnsi="Times New Roman" w:cs="Times New Roman"/>
              </w:rPr>
            </w:pPr>
          </w:p>
        </w:tc>
        <w:tc>
          <w:tcPr>
            <w:tcW w:w="676" w:type="dxa"/>
          </w:tcPr>
          <w:p w:rsidR="00DC50A6" w:rsidRPr="00DC50A6" w:rsidRDefault="00DC50A6" w:rsidP="00DC50A6">
            <w:pPr>
              <w:jc w:val="center"/>
              <w:rPr>
                <w:rFonts w:ascii="Times New Roman" w:hAnsi="Times New Roman" w:cs="Times New Roman"/>
              </w:rPr>
            </w:pPr>
          </w:p>
        </w:tc>
        <w:tc>
          <w:tcPr>
            <w:tcW w:w="1071" w:type="dxa"/>
          </w:tcPr>
          <w:p w:rsidR="00DC50A6" w:rsidRPr="00DC50A6" w:rsidRDefault="00796DB8" w:rsidP="00DC50A6">
            <w:pPr>
              <w:jc w:val="center"/>
              <w:rPr>
                <w:rFonts w:ascii="Times New Roman" w:hAnsi="Times New Roman" w:cs="Times New Roman"/>
              </w:rPr>
            </w:pPr>
            <w:r>
              <w:rPr>
                <w:rFonts w:ascii="Times New Roman" w:hAnsi="Times New Roman" w:cs="Times New Roman"/>
              </w:rPr>
              <w:t>6</w:t>
            </w:r>
            <w:r w:rsidR="00DC50A6" w:rsidRPr="00DC50A6">
              <w:rPr>
                <w:rFonts w:ascii="Times New Roman" w:hAnsi="Times New Roman" w:cs="Times New Roman"/>
              </w:rPr>
              <w:t>50,0</w:t>
            </w:r>
          </w:p>
        </w:tc>
        <w:tc>
          <w:tcPr>
            <w:tcW w:w="103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100,0</w:t>
            </w:r>
          </w:p>
        </w:tc>
        <w:tc>
          <w:tcPr>
            <w:tcW w:w="1134" w:type="dxa"/>
          </w:tcPr>
          <w:p w:rsidR="00DC50A6" w:rsidRPr="00DC50A6" w:rsidRDefault="00796DB8" w:rsidP="00DC50A6">
            <w:pPr>
              <w:jc w:val="center"/>
              <w:rPr>
                <w:rFonts w:ascii="Times New Roman" w:hAnsi="Times New Roman" w:cs="Times New Roman"/>
              </w:rPr>
            </w:pPr>
            <w:r>
              <w:rPr>
                <w:rFonts w:ascii="Times New Roman" w:hAnsi="Times New Roman" w:cs="Times New Roman"/>
              </w:rPr>
              <w:t>-</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100,0</w:t>
            </w:r>
          </w:p>
        </w:tc>
        <w:tc>
          <w:tcPr>
            <w:tcW w:w="99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100,0</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150,0</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200,0</w:t>
            </w:r>
          </w:p>
        </w:tc>
      </w:tr>
      <w:tr w:rsidR="00DC50A6" w:rsidRPr="00DC50A6" w:rsidTr="004B3615">
        <w:tc>
          <w:tcPr>
            <w:tcW w:w="64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lastRenderedPageBreak/>
              <w:t>ПП</w:t>
            </w:r>
          </w:p>
        </w:tc>
        <w:tc>
          <w:tcPr>
            <w:tcW w:w="1975"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Подпрограмма 4</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«Мероприятия в сфере культуры и искусства»</w:t>
            </w:r>
          </w:p>
        </w:tc>
        <w:tc>
          <w:tcPr>
            <w:tcW w:w="1745"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Отдел культуры,</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кинофикации</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 xml:space="preserve">к архивного дела </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администрации</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 xml:space="preserve">Завитинского </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района</w:t>
            </w:r>
          </w:p>
        </w:tc>
        <w:tc>
          <w:tcPr>
            <w:tcW w:w="75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024</w:t>
            </w:r>
          </w:p>
        </w:tc>
        <w:tc>
          <w:tcPr>
            <w:tcW w:w="74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0801</w:t>
            </w:r>
          </w:p>
        </w:tc>
        <w:tc>
          <w:tcPr>
            <w:tcW w:w="113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1501501</w:t>
            </w:r>
          </w:p>
        </w:tc>
        <w:tc>
          <w:tcPr>
            <w:tcW w:w="67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622,</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612</w:t>
            </w:r>
          </w:p>
        </w:tc>
        <w:tc>
          <w:tcPr>
            <w:tcW w:w="1071" w:type="dxa"/>
          </w:tcPr>
          <w:p w:rsidR="00DC50A6" w:rsidRPr="00DC50A6" w:rsidRDefault="00773459" w:rsidP="00DC50A6">
            <w:pPr>
              <w:jc w:val="center"/>
              <w:rPr>
                <w:rFonts w:ascii="Times New Roman" w:hAnsi="Times New Roman" w:cs="Times New Roman"/>
              </w:rPr>
            </w:pPr>
            <w:r>
              <w:rPr>
                <w:rFonts w:ascii="Times New Roman" w:hAnsi="Times New Roman" w:cs="Times New Roman"/>
              </w:rPr>
              <w:t>45332</w:t>
            </w:r>
            <w:r w:rsidR="00796DB8">
              <w:rPr>
                <w:rFonts w:ascii="Times New Roman" w:hAnsi="Times New Roman" w:cs="Times New Roman"/>
              </w:rPr>
              <w:t>,2</w:t>
            </w:r>
          </w:p>
        </w:tc>
        <w:tc>
          <w:tcPr>
            <w:tcW w:w="103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6688,7</w:t>
            </w:r>
          </w:p>
        </w:tc>
        <w:tc>
          <w:tcPr>
            <w:tcW w:w="1134" w:type="dxa"/>
          </w:tcPr>
          <w:p w:rsidR="00DC50A6" w:rsidRPr="00DC50A6" w:rsidRDefault="00822FA2" w:rsidP="00DC50A6">
            <w:pPr>
              <w:jc w:val="center"/>
              <w:rPr>
                <w:rFonts w:ascii="Times New Roman" w:hAnsi="Times New Roman" w:cs="Times New Roman"/>
              </w:rPr>
            </w:pPr>
            <w:r>
              <w:rPr>
                <w:rFonts w:ascii="Times New Roman" w:hAnsi="Times New Roman" w:cs="Times New Roman"/>
              </w:rPr>
              <w:t>5</w:t>
            </w:r>
            <w:r w:rsidR="00773459">
              <w:rPr>
                <w:rFonts w:ascii="Times New Roman" w:hAnsi="Times New Roman" w:cs="Times New Roman"/>
              </w:rPr>
              <w:t>369</w:t>
            </w:r>
            <w:r w:rsidR="00796DB8">
              <w:rPr>
                <w:rFonts w:ascii="Times New Roman" w:hAnsi="Times New Roman" w:cs="Times New Roman"/>
              </w:rPr>
              <w:t>,8</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7610,0</w:t>
            </w:r>
          </w:p>
        </w:tc>
        <w:tc>
          <w:tcPr>
            <w:tcW w:w="99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8054,6</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8533,7</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9075,4</w:t>
            </w:r>
          </w:p>
        </w:tc>
      </w:tr>
      <w:tr w:rsidR="00DC50A6" w:rsidRPr="00DC50A6" w:rsidTr="004B3615">
        <w:tc>
          <w:tcPr>
            <w:tcW w:w="64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о.м.</w:t>
            </w:r>
          </w:p>
        </w:tc>
        <w:tc>
          <w:tcPr>
            <w:tcW w:w="1975"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Основное мероприятия4.1</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Расходы на обеспечение</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деятельности (оказание услуг) МБОУ ДОД «Завитинская школа искусств»</w:t>
            </w:r>
          </w:p>
        </w:tc>
        <w:tc>
          <w:tcPr>
            <w:tcW w:w="1745" w:type="dxa"/>
          </w:tcPr>
          <w:p w:rsidR="00DC50A6" w:rsidRPr="00DC50A6" w:rsidRDefault="00DC50A6" w:rsidP="00DC50A6">
            <w:pPr>
              <w:jc w:val="center"/>
              <w:rPr>
                <w:rFonts w:ascii="Times New Roman" w:hAnsi="Times New Roman" w:cs="Times New Roman"/>
              </w:rPr>
            </w:pPr>
            <w:r w:rsidRPr="00DC50A6">
              <w:rPr>
                <w:rFonts w:ascii="Times New Roman" w:eastAsia="Times New Roman" w:hAnsi="Times New Roman" w:cs="Times New Roman"/>
                <w:lang w:eastAsia="ru-RU"/>
              </w:rPr>
              <w:t>Отдел культуры, кинофикации и архивного дела администрации Завитинского района</w:t>
            </w:r>
          </w:p>
        </w:tc>
        <w:tc>
          <w:tcPr>
            <w:tcW w:w="75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024</w:t>
            </w:r>
          </w:p>
        </w:tc>
        <w:tc>
          <w:tcPr>
            <w:tcW w:w="74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0801</w:t>
            </w:r>
          </w:p>
        </w:tc>
        <w:tc>
          <w:tcPr>
            <w:tcW w:w="113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1501501</w:t>
            </w:r>
          </w:p>
        </w:tc>
        <w:tc>
          <w:tcPr>
            <w:tcW w:w="67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622,</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612</w:t>
            </w:r>
          </w:p>
        </w:tc>
        <w:tc>
          <w:tcPr>
            <w:tcW w:w="1071" w:type="dxa"/>
          </w:tcPr>
          <w:p w:rsidR="00DC50A6" w:rsidRPr="00DC50A6" w:rsidRDefault="00F14AE3" w:rsidP="00DC50A6">
            <w:pPr>
              <w:jc w:val="center"/>
              <w:rPr>
                <w:rFonts w:ascii="Times New Roman" w:hAnsi="Times New Roman" w:cs="Times New Roman"/>
              </w:rPr>
            </w:pPr>
            <w:r>
              <w:rPr>
                <w:rFonts w:ascii="Times New Roman" w:hAnsi="Times New Roman" w:cs="Times New Roman"/>
              </w:rPr>
              <w:t>44201</w:t>
            </w:r>
            <w:r w:rsidR="00796DB8">
              <w:rPr>
                <w:rFonts w:ascii="Times New Roman" w:hAnsi="Times New Roman" w:cs="Times New Roman"/>
              </w:rPr>
              <w:t>,2</w:t>
            </w:r>
          </w:p>
        </w:tc>
        <w:tc>
          <w:tcPr>
            <w:tcW w:w="103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6638,7</w:t>
            </w:r>
          </w:p>
        </w:tc>
        <w:tc>
          <w:tcPr>
            <w:tcW w:w="1134" w:type="dxa"/>
          </w:tcPr>
          <w:p w:rsidR="00DC50A6" w:rsidRPr="00DC50A6" w:rsidRDefault="00822FA2" w:rsidP="00DC50A6">
            <w:pPr>
              <w:jc w:val="center"/>
              <w:rPr>
                <w:rFonts w:ascii="Times New Roman" w:hAnsi="Times New Roman" w:cs="Times New Roman"/>
              </w:rPr>
            </w:pPr>
            <w:r>
              <w:rPr>
                <w:rFonts w:ascii="Times New Roman" w:hAnsi="Times New Roman" w:cs="Times New Roman"/>
              </w:rPr>
              <w:t>5</w:t>
            </w:r>
            <w:r w:rsidR="00F14AE3">
              <w:rPr>
                <w:rFonts w:ascii="Times New Roman" w:hAnsi="Times New Roman" w:cs="Times New Roman"/>
              </w:rPr>
              <w:t>088</w:t>
            </w:r>
            <w:r w:rsidR="00796DB8">
              <w:rPr>
                <w:rFonts w:ascii="Times New Roman" w:hAnsi="Times New Roman" w:cs="Times New Roman"/>
              </w:rPr>
              <w:t>,8</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7410,0</w:t>
            </w:r>
          </w:p>
        </w:tc>
        <w:tc>
          <w:tcPr>
            <w:tcW w:w="99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7854,6</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8333,7</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8875,4</w:t>
            </w:r>
          </w:p>
        </w:tc>
      </w:tr>
      <w:tr w:rsidR="00DC50A6" w:rsidRPr="00DC50A6" w:rsidTr="004B3615">
        <w:tc>
          <w:tcPr>
            <w:tcW w:w="646" w:type="dxa"/>
          </w:tcPr>
          <w:p w:rsidR="00DC50A6" w:rsidRPr="00DC50A6" w:rsidRDefault="00DC50A6" w:rsidP="00DC50A6">
            <w:pPr>
              <w:jc w:val="center"/>
              <w:rPr>
                <w:rFonts w:ascii="Times New Roman" w:hAnsi="Times New Roman" w:cs="Times New Roman"/>
              </w:rPr>
            </w:pPr>
          </w:p>
        </w:tc>
        <w:tc>
          <w:tcPr>
            <w:tcW w:w="1975"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Основное мероприятие 4.2</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Проведение и участие в районных, областных и межрегиональных мероприятиях</w:t>
            </w:r>
          </w:p>
        </w:tc>
        <w:tc>
          <w:tcPr>
            <w:tcW w:w="1745" w:type="dxa"/>
          </w:tcPr>
          <w:p w:rsidR="00DC50A6" w:rsidRPr="00DC50A6" w:rsidRDefault="00DC50A6" w:rsidP="00DC50A6">
            <w:pPr>
              <w:jc w:val="center"/>
              <w:rPr>
                <w:rFonts w:ascii="Times New Roman" w:eastAsia="Times New Roman" w:hAnsi="Times New Roman" w:cs="Times New Roman"/>
                <w:lang w:eastAsia="ru-RU"/>
              </w:rPr>
            </w:pPr>
          </w:p>
        </w:tc>
        <w:tc>
          <w:tcPr>
            <w:tcW w:w="752" w:type="dxa"/>
          </w:tcPr>
          <w:p w:rsidR="00DC50A6" w:rsidRPr="00DC50A6" w:rsidRDefault="00DC50A6" w:rsidP="00DC50A6">
            <w:pPr>
              <w:jc w:val="center"/>
              <w:rPr>
                <w:rFonts w:ascii="Times New Roman" w:hAnsi="Times New Roman" w:cs="Times New Roman"/>
              </w:rPr>
            </w:pPr>
          </w:p>
        </w:tc>
        <w:tc>
          <w:tcPr>
            <w:tcW w:w="742" w:type="dxa"/>
          </w:tcPr>
          <w:p w:rsidR="00DC50A6" w:rsidRPr="00DC50A6" w:rsidRDefault="00DC50A6" w:rsidP="00DC50A6">
            <w:pPr>
              <w:jc w:val="center"/>
              <w:rPr>
                <w:rFonts w:ascii="Times New Roman" w:hAnsi="Times New Roman" w:cs="Times New Roman"/>
              </w:rPr>
            </w:pPr>
          </w:p>
        </w:tc>
        <w:tc>
          <w:tcPr>
            <w:tcW w:w="1137" w:type="dxa"/>
          </w:tcPr>
          <w:p w:rsidR="00DC50A6" w:rsidRPr="00DC50A6" w:rsidRDefault="00DC50A6" w:rsidP="00DC50A6">
            <w:pPr>
              <w:jc w:val="center"/>
              <w:rPr>
                <w:rFonts w:ascii="Times New Roman" w:hAnsi="Times New Roman" w:cs="Times New Roman"/>
              </w:rPr>
            </w:pPr>
          </w:p>
        </w:tc>
        <w:tc>
          <w:tcPr>
            <w:tcW w:w="676" w:type="dxa"/>
          </w:tcPr>
          <w:p w:rsidR="00DC50A6" w:rsidRPr="00DC50A6" w:rsidRDefault="00DC50A6" w:rsidP="00DC50A6">
            <w:pPr>
              <w:jc w:val="center"/>
              <w:rPr>
                <w:rFonts w:ascii="Times New Roman" w:hAnsi="Times New Roman" w:cs="Times New Roman"/>
              </w:rPr>
            </w:pPr>
          </w:p>
        </w:tc>
        <w:tc>
          <w:tcPr>
            <w:tcW w:w="1071" w:type="dxa"/>
          </w:tcPr>
          <w:p w:rsidR="00DC50A6" w:rsidRPr="00DC50A6" w:rsidRDefault="00796DB8" w:rsidP="00DC50A6">
            <w:pPr>
              <w:jc w:val="center"/>
              <w:rPr>
                <w:rFonts w:ascii="Times New Roman" w:hAnsi="Times New Roman" w:cs="Times New Roman"/>
              </w:rPr>
            </w:pPr>
            <w:r>
              <w:rPr>
                <w:rFonts w:ascii="Times New Roman" w:hAnsi="Times New Roman" w:cs="Times New Roman"/>
              </w:rPr>
              <w:t>8</w:t>
            </w:r>
            <w:r w:rsidR="00DC50A6" w:rsidRPr="00DC50A6">
              <w:rPr>
                <w:rFonts w:ascii="Times New Roman" w:hAnsi="Times New Roman" w:cs="Times New Roman"/>
              </w:rPr>
              <w:t>50,0</w:t>
            </w:r>
          </w:p>
        </w:tc>
        <w:tc>
          <w:tcPr>
            <w:tcW w:w="103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50,0</w:t>
            </w:r>
          </w:p>
        </w:tc>
        <w:tc>
          <w:tcPr>
            <w:tcW w:w="1134" w:type="dxa"/>
          </w:tcPr>
          <w:p w:rsidR="00DC50A6" w:rsidRPr="00DC50A6" w:rsidRDefault="00796DB8" w:rsidP="00DC50A6">
            <w:pPr>
              <w:jc w:val="center"/>
              <w:rPr>
                <w:rFonts w:ascii="Times New Roman" w:hAnsi="Times New Roman" w:cs="Times New Roman"/>
              </w:rPr>
            </w:pPr>
            <w:r>
              <w:rPr>
                <w:rFonts w:ascii="Times New Roman" w:hAnsi="Times New Roman" w:cs="Times New Roman"/>
              </w:rPr>
              <w:t>-</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200,0</w:t>
            </w:r>
          </w:p>
        </w:tc>
        <w:tc>
          <w:tcPr>
            <w:tcW w:w="99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200,0</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200,0</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200,0</w:t>
            </w:r>
          </w:p>
        </w:tc>
      </w:tr>
      <w:tr w:rsidR="00773459" w:rsidRPr="00DC50A6" w:rsidTr="004B3615">
        <w:tc>
          <w:tcPr>
            <w:tcW w:w="646" w:type="dxa"/>
          </w:tcPr>
          <w:p w:rsidR="00773459" w:rsidRPr="00DC50A6" w:rsidRDefault="00773459" w:rsidP="00DC50A6">
            <w:pPr>
              <w:jc w:val="center"/>
              <w:rPr>
                <w:rFonts w:ascii="Times New Roman" w:hAnsi="Times New Roman" w:cs="Times New Roman"/>
              </w:rPr>
            </w:pPr>
          </w:p>
        </w:tc>
        <w:tc>
          <w:tcPr>
            <w:tcW w:w="1975" w:type="dxa"/>
          </w:tcPr>
          <w:p w:rsidR="00773459" w:rsidRDefault="00773459" w:rsidP="00DC50A6">
            <w:pPr>
              <w:jc w:val="center"/>
              <w:rPr>
                <w:rFonts w:ascii="Times New Roman" w:hAnsi="Times New Roman" w:cs="Times New Roman"/>
              </w:rPr>
            </w:pPr>
            <w:r>
              <w:rPr>
                <w:rFonts w:ascii="Times New Roman" w:hAnsi="Times New Roman" w:cs="Times New Roman"/>
              </w:rPr>
              <w:t>Основное мероприятие 4.3</w:t>
            </w:r>
          </w:p>
          <w:p w:rsidR="00773459" w:rsidRPr="00DC50A6" w:rsidRDefault="00773459" w:rsidP="00DC50A6">
            <w:pPr>
              <w:jc w:val="center"/>
              <w:rPr>
                <w:rFonts w:ascii="Times New Roman" w:hAnsi="Times New Roman" w:cs="Times New Roman"/>
              </w:rPr>
            </w:pPr>
            <w:r>
              <w:rPr>
                <w:rFonts w:ascii="Times New Roman" w:hAnsi="Times New Roman" w:cs="Times New Roman"/>
              </w:rPr>
              <w:t>Ремонт кровли МБОУ ДОД «Завитинская школа искусств»</w:t>
            </w:r>
          </w:p>
        </w:tc>
        <w:tc>
          <w:tcPr>
            <w:tcW w:w="1745" w:type="dxa"/>
          </w:tcPr>
          <w:p w:rsidR="00773459" w:rsidRPr="00DC50A6" w:rsidRDefault="00773459" w:rsidP="00DC50A6">
            <w:pPr>
              <w:jc w:val="center"/>
              <w:rPr>
                <w:rFonts w:ascii="Times New Roman" w:eastAsia="Times New Roman" w:hAnsi="Times New Roman" w:cs="Times New Roman"/>
                <w:lang w:eastAsia="ru-RU"/>
              </w:rPr>
            </w:pPr>
            <w:r w:rsidRPr="00DC50A6">
              <w:rPr>
                <w:rFonts w:ascii="Times New Roman" w:eastAsia="Times New Roman" w:hAnsi="Times New Roman" w:cs="Times New Roman"/>
                <w:lang w:eastAsia="ru-RU"/>
              </w:rPr>
              <w:t>Отдел культуры, кинофикации и архивного дела администрации Завитинского района</w:t>
            </w:r>
          </w:p>
        </w:tc>
        <w:tc>
          <w:tcPr>
            <w:tcW w:w="752" w:type="dxa"/>
          </w:tcPr>
          <w:p w:rsidR="00773459" w:rsidRPr="00DC50A6" w:rsidRDefault="00773459" w:rsidP="00DC50A6">
            <w:pPr>
              <w:jc w:val="center"/>
              <w:rPr>
                <w:rFonts w:ascii="Times New Roman" w:hAnsi="Times New Roman" w:cs="Times New Roman"/>
              </w:rPr>
            </w:pPr>
          </w:p>
        </w:tc>
        <w:tc>
          <w:tcPr>
            <w:tcW w:w="742" w:type="dxa"/>
          </w:tcPr>
          <w:p w:rsidR="00773459" w:rsidRPr="00DC50A6" w:rsidRDefault="00773459" w:rsidP="00DC50A6">
            <w:pPr>
              <w:jc w:val="center"/>
              <w:rPr>
                <w:rFonts w:ascii="Times New Roman" w:hAnsi="Times New Roman" w:cs="Times New Roman"/>
              </w:rPr>
            </w:pPr>
          </w:p>
        </w:tc>
        <w:tc>
          <w:tcPr>
            <w:tcW w:w="1137" w:type="dxa"/>
          </w:tcPr>
          <w:p w:rsidR="00773459" w:rsidRPr="00DC50A6" w:rsidRDefault="00773459" w:rsidP="00DC50A6">
            <w:pPr>
              <w:jc w:val="center"/>
              <w:rPr>
                <w:rFonts w:ascii="Times New Roman" w:hAnsi="Times New Roman" w:cs="Times New Roman"/>
              </w:rPr>
            </w:pPr>
          </w:p>
        </w:tc>
        <w:tc>
          <w:tcPr>
            <w:tcW w:w="676" w:type="dxa"/>
          </w:tcPr>
          <w:p w:rsidR="00773459" w:rsidRPr="00DC50A6" w:rsidRDefault="00773459" w:rsidP="00DC50A6">
            <w:pPr>
              <w:jc w:val="center"/>
              <w:rPr>
                <w:rFonts w:ascii="Times New Roman" w:hAnsi="Times New Roman" w:cs="Times New Roman"/>
              </w:rPr>
            </w:pPr>
          </w:p>
        </w:tc>
        <w:tc>
          <w:tcPr>
            <w:tcW w:w="1071" w:type="dxa"/>
          </w:tcPr>
          <w:p w:rsidR="00773459" w:rsidRDefault="001B5096" w:rsidP="00DC50A6">
            <w:pPr>
              <w:jc w:val="center"/>
              <w:rPr>
                <w:rFonts w:ascii="Times New Roman" w:hAnsi="Times New Roman" w:cs="Times New Roman"/>
              </w:rPr>
            </w:pPr>
            <w:r>
              <w:rPr>
                <w:rFonts w:ascii="Times New Roman" w:hAnsi="Times New Roman" w:cs="Times New Roman"/>
              </w:rPr>
              <w:t>281,0</w:t>
            </w:r>
          </w:p>
        </w:tc>
        <w:tc>
          <w:tcPr>
            <w:tcW w:w="1032" w:type="dxa"/>
          </w:tcPr>
          <w:p w:rsidR="00773459" w:rsidRPr="00DC50A6" w:rsidRDefault="001B5096" w:rsidP="001B5096">
            <w:pPr>
              <w:rPr>
                <w:rFonts w:ascii="Times New Roman" w:hAnsi="Times New Roman" w:cs="Times New Roman"/>
              </w:rPr>
            </w:pPr>
            <w:r>
              <w:rPr>
                <w:rFonts w:ascii="Times New Roman" w:hAnsi="Times New Roman" w:cs="Times New Roman"/>
              </w:rPr>
              <w:t>-</w:t>
            </w:r>
          </w:p>
        </w:tc>
        <w:tc>
          <w:tcPr>
            <w:tcW w:w="1134" w:type="dxa"/>
          </w:tcPr>
          <w:p w:rsidR="00773459" w:rsidRDefault="001B5096" w:rsidP="00DC50A6">
            <w:pPr>
              <w:jc w:val="center"/>
              <w:rPr>
                <w:rFonts w:ascii="Times New Roman" w:hAnsi="Times New Roman" w:cs="Times New Roman"/>
              </w:rPr>
            </w:pPr>
            <w:r>
              <w:rPr>
                <w:rFonts w:ascii="Times New Roman" w:hAnsi="Times New Roman" w:cs="Times New Roman"/>
              </w:rPr>
              <w:t>281,0</w:t>
            </w:r>
          </w:p>
        </w:tc>
        <w:tc>
          <w:tcPr>
            <w:tcW w:w="992" w:type="dxa"/>
          </w:tcPr>
          <w:p w:rsidR="00773459" w:rsidRPr="00DC50A6" w:rsidRDefault="001B5096" w:rsidP="00DC50A6">
            <w:pPr>
              <w:jc w:val="center"/>
              <w:rPr>
                <w:rFonts w:ascii="Times New Roman" w:hAnsi="Times New Roman" w:cs="Times New Roman"/>
              </w:rPr>
            </w:pPr>
            <w:r>
              <w:rPr>
                <w:rFonts w:ascii="Times New Roman" w:hAnsi="Times New Roman" w:cs="Times New Roman"/>
              </w:rPr>
              <w:t>-</w:t>
            </w:r>
          </w:p>
        </w:tc>
        <w:tc>
          <w:tcPr>
            <w:tcW w:w="993" w:type="dxa"/>
          </w:tcPr>
          <w:p w:rsidR="00773459" w:rsidRPr="00DC50A6" w:rsidRDefault="001B5096" w:rsidP="00DC50A6">
            <w:pPr>
              <w:jc w:val="center"/>
              <w:rPr>
                <w:rFonts w:ascii="Times New Roman" w:hAnsi="Times New Roman" w:cs="Times New Roman"/>
              </w:rPr>
            </w:pPr>
            <w:r>
              <w:rPr>
                <w:rFonts w:ascii="Times New Roman" w:hAnsi="Times New Roman" w:cs="Times New Roman"/>
              </w:rPr>
              <w:t>-</w:t>
            </w:r>
          </w:p>
        </w:tc>
        <w:tc>
          <w:tcPr>
            <w:tcW w:w="992" w:type="dxa"/>
          </w:tcPr>
          <w:p w:rsidR="00773459" w:rsidRPr="00DC50A6" w:rsidRDefault="001B5096" w:rsidP="00DC50A6">
            <w:pPr>
              <w:jc w:val="center"/>
              <w:rPr>
                <w:rFonts w:ascii="Times New Roman" w:hAnsi="Times New Roman" w:cs="Times New Roman"/>
              </w:rPr>
            </w:pPr>
            <w:r>
              <w:rPr>
                <w:rFonts w:ascii="Times New Roman" w:hAnsi="Times New Roman" w:cs="Times New Roman"/>
              </w:rPr>
              <w:t>-</w:t>
            </w:r>
          </w:p>
        </w:tc>
        <w:tc>
          <w:tcPr>
            <w:tcW w:w="992" w:type="dxa"/>
          </w:tcPr>
          <w:p w:rsidR="00773459" w:rsidRPr="00DC50A6" w:rsidRDefault="001B5096" w:rsidP="00DC50A6">
            <w:pPr>
              <w:jc w:val="center"/>
              <w:rPr>
                <w:rFonts w:ascii="Times New Roman" w:hAnsi="Times New Roman" w:cs="Times New Roman"/>
              </w:rPr>
            </w:pPr>
            <w:r>
              <w:rPr>
                <w:rFonts w:ascii="Times New Roman" w:hAnsi="Times New Roman" w:cs="Times New Roman"/>
              </w:rPr>
              <w:t>-</w:t>
            </w:r>
          </w:p>
        </w:tc>
      </w:tr>
    </w:tbl>
    <w:p w:rsidR="00DC50A6" w:rsidRPr="00DC50A6" w:rsidRDefault="00DC50A6" w:rsidP="00DC50A6">
      <w:pPr>
        <w:jc w:val="center"/>
        <w:rPr>
          <w:rFonts w:ascii="Times New Roman" w:hAnsi="Times New Roman" w:cs="Times New Roman"/>
        </w:rPr>
      </w:pPr>
    </w:p>
    <w:p w:rsidR="00DC50A6" w:rsidRPr="00DC50A6" w:rsidRDefault="00DC50A6" w:rsidP="00DC50A6">
      <w:pPr>
        <w:jc w:val="center"/>
        <w:rPr>
          <w:rFonts w:ascii="Times New Roman" w:hAnsi="Times New Roman" w:cs="Times New Roman"/>
        </w:rPr>
      </w:pPr>
    </w:p>
    <w:p w:rsidR="00DC50A6" w:rsidRPr="00DC50A6" w:rsidRDefault="00DC50A6" w:rsidP="00DC50A6">
      <w:pPr>
        <w:jc w:val="center"/>
        <w:rPr>
          <w:rFonts w:ascii="Times New Roman" w:hAnsi="Times New Roman" w:cs="Times New Roman"/>
        </w:rPr>
      </w:pPr>
    </w:p>
    <w:p w:rsidR="00DC50A6" w:rsidRPr="00DC50A6" w:rsidRDefault="00DC50A6" w:rsidP="00DC50A6">
      <w:pPr>
        <w:spacing w:after="0" w:line="240" w:lineRule="auto"/>
        <w:jc w:val="right"/>
        <w:rPr>
          <w:rFonts w:ascii="Times New Roman" w:hAnsi="Times New Roman" w:cs="Times New Roman"/>
        </w:rPr>
      </w:pPr>
      <w:r w:rsidRPr="00DC50A6">
        <w:rPr>
          <w:rFonts w:ascii="Times New Roman" w:hAnsi="Times New Roman" w:cs="Times New Roman"/>
        </w:rPr>
        <w:lastRenderedPageBreak/>
        <w:t>Приложение №3</w:t>
      </w:r>
    </w:p>
    <w:p w:rsidR="00DC50A6" w:rsidRPr="00DC50A6" w:rsidRDefault="00DC50A6" w:rsidP="00DC50A6">
      <w:pPr>
        <w:spacing w:after="0" w:line="240" w:lineRule="auto"/>
        <w:jc w:val="right"/>
        <w:rPr>
          <w:rFonts w:ascii="Times New Roman" w:hAnsi="Times New Roman" w:cs="Times New Roman"/>
        </w:rPr>
      </w:pPr>
      <w:r w:rsidRPr="00DC50A6">
        <w:rPr>
          <w:rFonts w:ascii="Times New Roman" w:hAnsi="Times New Roman" w:cs="Times New Roman"/>
        </w:rPr>
        <w:t xml:space="preserve">к муниципальной программе «Развитие </w:t>
      </w:r>
    </w:p>
    <w:p w:rsidR="00DC50A6" w:rsidRPr="00DC50A6" w:rsidRDefault="00DC50A6" w:rsidP="00DC50A6">
      <w:pPr>
        <w:spacing w:after="0" w:line="240" w:lineRule="auto"/>
        <w:jc w:val="right"/>
        <w:rPr>
          <w:rFonts w:ascii="Times New Roman" w:hAnsi="Times New Roman" w:cs="Times New Roman"/>
        </w:rPr>
      </w:pPr>
      <w:r w:rsidRPr="00DC50A6">
        <w:rPr>
          <w:rFonts w:ascii="Times New Roman" w:hAnsi="Times New Roman" w:cs="Times New Roman"/>
        </w:rPr>
        <w:t>и сохранение культуры и искусства</w:t>
      </w:r>
    </w:p>
    <w:p w:rsidR="00DC50A6" w:rsidRPr="00DC50A6" w:rsidRDefault="00DC50A6" w:rsidP="00DC50A6">
      <w:pPr>
        <w:spacing w:after="0" w:line="240" w:lineRule="auto"/>
        <w:jc w:val="right"/>
        <w:rPr>
          <w:rFonts w:ascii="Times New Roman" w:hAnsi="Times New Roman" w:cs="Times New Roman"/>
        </w:rPr>
      </w:pPr>
      <w:r w:rsidRPr="00DC50A6">
        <w:rPr>
          <w:rFonts w:ascii="Times New Roman" w:hAnsi="Times New Roman" w:cs="Times New Roman"/>
        </w:rPr>
        <w:t>Завитинского района на 2015-2020годы»</w:t>
      </w:r>
    </w:p>
    <w:p w:rsidR="00DC50A6" w:rsidRPr="00DC50A6" w:rsidRDefault="00DC50A6" w:rsidP="00DC50A6">
      <w:pPr>
        <w:rPr>
          <w:rFonts w:ascii="Times New Roman" w:hAnsi="Times New Roman" w:cs="Times New Roman"/>
        </w:rPr>
      </w:pPr>
    </w:p>
    <w:p w:rsidR="00DC50A6" w:rsidRPr="00DC50A6" w:rsidRDefault="00DC50A6" w:rsidP="00DC50A6">
      <w:pPr>
        <w:jc w:val="center"/>
        <w:rPr>
          <w:rFonts w:ascii="Times New Roman" w:hAnsi="Times New Roman" w:cs="Times New Roman"/>
        </w:rPr>
      </w:pPr>
    </w:p>
    <w:p w:rsidR="00DC50A6" w:rsidRPr="00DC50A6" w:rsidRDefault="00DC50A6" w:rsidP="00DC50A6">
      <w:pPr>
        <w:spacing w:after="0"/>
        <w:jc w:val="center"/>
        <w:rPr>
          <w:rFonts w:ascii="Times New Roman" w:hAnsi="Times New Roman" w:cs="Times New Roman"/>
        </w:rPr>
      </w:pPr>
      <w:r w:rsidRPr="00DC50A6">
        <w:rPr>
          <w:rFonts w:ascii="Times New Roman" w:hAnsi="Times New Roman" w:cs="Times New Roman"/>
        </w:rPr>
        <w:t>Ресурсное обеспечение и прогнозная(справочная) оценка расходов на реализацию мероприятий муниципальной</w:t>
      </w:r>
    </w:p>
    <w:p w:rsidR="00DC50A6" w:rsidRPr="00DC50A6" w:rsidRDefault="00DC50A6" w:rsidP="00DC50A6">
      <w:pPr>
        <w:spacing w:after="0"/>
        <w:jc w:val="center"/>
        <w:rPr>
          <w:rFonts w:ascii="Times New Roman" w:hAnsi="Times New Roman" w:cs="Times New Roman"/>
        </w:rPr>
      </w:pPr>
      <w:r w:rsidRPr="00DC50A6">
        <w:rPr>
          <w:rFonts w:ascii="Times New Roman" w:hAnsi="Times New Roman" w:cs="Times New Roman"/>
        </w:rPr>
        <w:t xml:space="preserve"> программы района из различных источников финансирования</w:t>
      </w:r>
    </w:p>
    <w:p w:rsidR="00DC50A6" w:rsidRPr="00DC50A6" w:rsidRDefault="00DC50A6" w:rsidP="00DC50A6">
      <w:pPr>
        <w:spacing w:after="0"/>
        <w:jc w:val="center"/>
        <w:rPr>
          <w:rFonts w:ascii="Times New Roman" w:hAnsi="Times New Roman" w:cs="Times New Roman"/>
        </w:rPr>
      </w:pPr>
    </w:p>
    <w:tbl>
      <w:tblPr>
        <w:tblStyle w:val="a7"/>
        <w:tblW w:w="0" w:type="auto"/>
        <w:tblLayout w:type="fixed"/>
        <w:tblLook w:val="04A0" w:firstRow="1" w:lastRow="0" w:firstColumn="1" w:lastColumn="0" w:noHBand="0" w:noVBand="1"/>
      </w:tblPr>
      <w:tblGrid>
        <w:gridCol w:w="974"/>
        <w:gridCol w:w="2313"/>
        <w:gridCol w:w="2662"/>
        <w:gridCol w:w="1134"/>
        <w:gridCol w:w="992"/>
        <w:gridCol w:w="1276"/>
        <w:gridCol w:w="1417"/>
        <w:gridCol w:w="1066"/>
        <w:gridCol w:w="1363"/>
        <w:gridCol w:w="1363"/>
      </w:tblGrid>
      <w:tr w:rsidR="00DC50A6" w:rsidRPr="00DC50A6" w:rsidTr="004B3615">
        <w:tc>
          <w:tcPr>
            <w:tcW w:w="974" w:type="dxa"/>
            <w:vMerge w:val="restart"/>
          </w:tcPr>
          <w:p w:rsidR="00DC50A6" w:rsidRPr="00DC50A6" w:rsidRDefault="00DC50A6" w:rsidP="00DC50A6">
            <w:pPr>
              <w:rPr>
                <w:rFonts w:ascii="Times New Roman" w:hAnsi="Times New Roman" w:cs="Times New Roman"/>
              </w:rPr>
            </w:pPr>
            <w:r w:rsidRPr="00DC50A6">
              <w:rPr>
                <w:rFonts w:ascii="Times New Roman" w:hAnsi="Times New Roman" w:cs="Times New Roman"/>
              </w:rPr>
              <w:t>статус</w:t>
            </w:r>
          </w:p>
          <w:p w:rsidR="00DC50A6" w:rsidRPr="00DC50A6" w:rsidRDefault="00DC50A6" w:rsidP="00DC50A6">
            <w:pPr>
              <w:jc w:val="center"/>
              <w:rPr>
                <w:rFonts w:ascii="Times New Roman" w:hAnsi="Times New Roman" w:cs="Times New Roman"/>
              </w:rPr>
            </w:pPr>
          </w:p>
        </w:tc>
        <w:tc>
          <w:tcPr>
            <w:tcW w:w="2313" w:type="dxa"/>
            <w:vMerge w:val="restart"/>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Наименование муниципальной программы,</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подпрограммы</w:t>
            </w:r>
          </w:p>
        </w:tc>
        <w:tc>
          <w:tcPr>
            <w:tcW w:w="2662" w:type="dxa"/>
            <w:vMerge w:val="restart"/>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Источники</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финансирования</w:t>
            </w:r>
          </w:p>
        </w:tc>
        <w:tc>
          <w:tcPr>
            <w:tcW w:w="8611" w:type="dxa"/>
            <w:gridSpan w:val="7"/>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Оценка расходов (тыс .руб),годы</w:t>
            </w:r>
          </w:p>
        </w:tc>
      </w:tr>
      <w:tr w:rsidR="00DC50A6" w:rsidRPr="00DC50A6" w:rsidTr="00796DB8">
        <w:tc>
          <w:tcPr>
            <w:tcW w:w="974" w:type="dxa"/>
            <w:vMerge/>
          </w:tcPr>
          <w:p w:rsidR="00DC50A6" w:rsidRPr="00DC50A6" w:rsidRDefault="00DC50A6" w:rsidP="00DC50A6">
            <w:pPr>
              <w:jc w:val="center"/>
              <w:rPr>
                <w:rFonts w:ascii="Times New Roman" w:hAnsi="Times New Roman" w:cs="Times New Roman"/>
              </w:rPr>
            </w:pPr>
          </w:p>
        </w:tc>
        <w:tc>
          <w:tcPr>
            <w:tcW w:w="2313" w:type="dxa"/>
            <w:vMerge/>
          </w:tcPr>
          <w:p w:rsidR="00DC50A6" w:rsidRPr="00DC50A6" w:rsidRDefault="00DC50A6" w:rsidP="00DC50A6">
            <w:pPr>
              <w:jc w:val="center"/>
              <w:rPr>
                <w:rFonts w:ascii="Times New Roman" w:hAnsi="Times New Roman" w:cs="Times New Roman"/>
              </w:rPr>
            </w:pPr>
          </w:p>
        </w:tc>
        <w:tc>
          <w:tcPr>
            <w:tcW w:w="2662" w:type="dxa"/>
            <w:vMerge/>
          </w:tcPr>
          <w:p w:rsidR="00DC50A6" w:rsidRPr="00DC50A6" w:rsidRDefault="00DC50A6" w:rsidP="00DC50A6">
            <w:pPr>
              <w:jc w:val="center"/>
              <w:rPr>
                <w:rFonts w:ascii="Times New Roman" w:hAnsi="Times New Roman" w:cs="Times New Roman"/>
              </w:rPr>
            </w:pPr>
          </w:p>
        </w:tc>
        <w:tc>
          <w:tcPr>
            <w:tcW w:w="1134"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всего</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2015</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год</w:t>
            </w:r>
          </w:p>
        </w:tc>
        <w:tc>
          <w:tcPr>
            <w:tcW w:w="127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2016</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год</w:t>
            </w:r>
          </w:p>
        </w:tc>
        <w:tc>
          <w:tcPr>
            <w:tcW w:w="141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2017</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год</w:t>
            </w:r>
          </w:p>
        </w:tc>
        <w:tc>
          <w:tcPr>
            <w:tcW w:w="106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2018</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год</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2019</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год</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2020</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год</w:t>
            </w:r>
          </w:p>
        </w:tc>
      </w:tr>
      <w:tr w:rsidR="00DC50A6" w:rsidRPr="00DC50A6" w:rsidTr="00796DB8">
        <w:tc>
          <w:tcPr>
            <w:tcW w:w="974"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w:t>
            </w:r>
          </w:p>
        </w:tc>
        <w:tc>
          <w:tcPr>
            <w:tcW w:w="231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w:t>
            </w: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w:t>
            </w:r>
          </w:p>
        </w:tc>
        <w:tc>
          <w:tcPr>
            <w:tcW w:w="1134"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4</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5</w:t>
            </w:r>
          </w:p>
        </w:tc>
        <w:tc>
          <w:tcPr>
            <w:tcW w:w="127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6</w:t>
            </w:r>
          </w:p>
        </w:tc>
        <w:tc>
          <w:tcPr>
            <w:tcW w:w="141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7</w:t>
            </w:r>
          </w:p>
        </w:tc>
        <w:tc>
          <w:tcPr>
            <w:tcW w:w="106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8</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9</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101</w:t>
            </w:r>
          </w:p>
        </w:tc>
      </w:tr>
      <w:tr w:rsidR="00796DB8" w:rsidRPr="00DC50A6" w:rsidTr="00796DB8">
        <w:tc>
          <w:tcPr>
            <w:tcW w:w="974" w:type="dxa"/>
            <w:vMerge w:val="restart"/>
          </w:tcPr>
          <w:p w:rsidR="00796DB8" w:rsidRPr="00DC50A6" w:rsidRDefault="00796DB8" w:rsidP="00DC50A6">
            <w:pPr>
              <w:jc w:val="center"/>
              <w:rPr>
                <w:rFonts w:ascii="Times New Roman" w:hAnsi="Times New Roman" w:cs="Times New Roman"/>
              </w:rPr>
            </w:pPr>
            <w:r w:rsidRPr="00DC50A6">
              <w:rPr>
                <w:rFonts w:ascii="Times New Roman" w:hAnsi="Times New Roman" w:cs="Times New Roman"/>
              </w:rPr>
              <w:t>мп</w:t>
            </w:r>
          </w:p>
        </w:tc>
        <w:tc>
          <w:tcPr>
            <w:tcW w:w="2313" w:type="dxa"/>
            <w:vMerge w:val="restart"/>
          </w:tcPr>
          <w:p w:rsidR="00796DB8" w:rsidRPr="00DC50A6" w:rsidRDefault="00796DB8" w:rsidP="00DC50A6">
            <w:pPr>
              <w:jc w:val="center"/>
              <w:rPr>
                <w:rFonts w:ascii="Times New Roman" w:hAnsi="Times New Roman" w:cs="Times New Roman"/>
              </w:rPr>
            </w:pPr>
            <w:r w:rsidRPr="00DC50A6">
              <w:rPr>
                <w:rFonts w:ascii="Times New Roman" w:hAnsi="Times New Roman" w:cs="Times New Roman"/>
              </w:rPr>
              <w:t>«Развитие</w:t>
            </w:r>
          </w:p>
          <w:p w:rsidR="00796DB8" w:rsidRPr="00DC50A6" w:rsidRDefault="00796DB8" w:rsidP="00DC50A6">
            <w:pPr>
              <w:jc w:val="center"/>
              <w:rPr>
                <w:rFonts w:ascii="Times New Roman" w:hAnsi="Times New Roman" w:cs="Times New Roman"/>
              </w:rPr>
            </w:pPr>
            <w:r w:rsidRPr="00DC50A6">
              <w:rPr>
                <w:rFonts w:ascii="Times New Roman" w:hAnsi="Times New Roman" w:cs="Times New Roman"/>
              </w:rPr>
              <w:t>и сохранение культуры и искусства</w:t>
            </w:r>
          </w:p>
          <w:p w:rsidR="00796DB8" w:rsidRPr="00DC50A6" w:rsidRDefault="00796DB8" w:rsidP="00DC50A6">
            <w:pPr>
              <w:jc w:val="center"/>
              <w:rPr>
                <w:rFonts w:ascii="Times New Roman" w:hAnsi="Times New Roman" w:cs="Times New Roman"/>
              </w:rPr>
            </w:pPr>
            <w:r w:rsidRPr="00DC50A6">
              <w:rPr>
                <w:rFonts w:ascii="Times New Roman" w:hAnsi="Times New Roman" w:cs="Times New Roman"/>
              </w:rPr>
              <w:t>Завитинского района на 2015-2020годы»</w:t>
            </w:r>
          </w:p>
          <w:p w:rsidR="00796DB8" w:rsidRPr="00DC50A6" w:rsidRDefault="00796DB8" w:rsidP="00DC50A6">
            <w:pPr>
              <w:rPr>
                <w:rFonts w:ascii="Times New Roman" w:hAnsi="Times New Roman" w:cs="Times New Roman"/>
              </w:rPr>
            </w:pPr>
          </w:p>
          <w:p w:rsidR="00796DB8" w:rsidRPr="00DC50A6" w:rsidRDefault="00796DB8" w:rsidP="00DC50A6">
            <w:pPr>
              <w:jc w:val="center"/>
              <w:rPr>
                <w:rFonts w:ascii="Times New Roman" w:hAnsi="Times New Roman" w:cs="Times New Roman"/>
              </w:rPr>
            </w:pPr>
          </w:p>
        </w:tc>
        <w:tc>
          <w:tcPr>
            <w:tcW w:w="2662" w:type="dxa"/>
          </w:tcPr>
          <w:p w:rsidR="00796DB8" w:rsidRPr="00DC50A6" w:rsidRDefault="00796DB8" w:rsidP="00DC50A6">
            <w:pPr>
              <w:jc w:val="center"/>
              <w:rPr>
                <w:rFonts w:ascii="Times New Roman" w:hAnsi="Times New Roman" w:cs="Times New Roman"/>
              </w:rPr>
            </w:pPr>
            <w:r w:rsidRPr="00DC50A6">
              <w:rPr>
                <w:rFonts w:ascii="Times New Roman" w:hAnsi="Times New Roman" w:cs="Times New Roman"/>
              </w:rPr>
              <w:t>Всего,</w:t>
            </w:r>
          </w:p>
          <w:p w:rsidR="00796DB8" w:rsidRPr="00DC50A6" w:rsidRDefault="00796DB8" w:rsidP="00DC50A6">
            <w:pPr>
              <w:jc w:val="center"/>
              <w:rPr>
                <w:rFonts w:ascii="Times New Roman" w:hAnsi="Times New Roman" w:cs="Times New Roman"/>
              </w:rPr>
            </w:pPr>
            <w:r w:rsidRPr="00DC50A6">
              <w:rPr>
                <w:rFonts w:ascii="Times New Roman" w:hAnsi="Times New Roman" w:cs="Times New Roman"/>
              </w:rPr>
              <w:t>в том числе:</w:t>
            </w:r>
          </w:p>
        </w:tc>
        <w:tc>
          <w:tcPr>
            <w:tcW w:w="1134" w:type="dxa"/>
          </w:tcPr>
          <w:p w:rsidR="00796DB8" w:rsidRPr="00DC50A6" w:rsidRDefault="001B5096" w:rsidP="00DC50A6">
            <w:pPr>
              <w:jc w:val="center"/>
              <w:rPr>
                <w:rFonts w:ascii="Times New Roman" w:hAnsi="Times New Roman" w:cs="Times New Roman"/>
              </w:rPr>
            </w:pPr>
            <w:r>
              <w:rPr>
                <w:rFonts w:ascii="Times New Roman" w:hAnsi="Times New Roman" w:cs="Times New Roman"/>
              </w:rPr>
              <w:t>84348</w:t>
            </w:r>
            <w:r w:rsidR="00796DB8">
              <w:rPr>
                <w:rFonts w:ascii="Times New Roman" w:hAnsi="Times New Roman" w:cs="Times New Roman"/>
              </w:rPr>
              <w:t>,9</w:t>
            </w:r>
          </w:p>
        </w:tc>
        <w:tc>
          <w:tcPr>
            <w:tcW w:w="992" w:type="dxa"/>
          </w:tcPr>
          <w:p w:rsidR="00796DB8" w:rsidRPr="00DC50A6" w:rsidRDefault="00796DB8" w:rsidP="00DC50A6">
            <w:pPr>
              <w:jc w:val="center"/>
              <w:rPr>
                <w:rFonts w:ascii="Times New Roman" w:hAnsi="Times New Roman" w:cs="Times New Roman"/>
              </w:rPr>
            </w:pPr>
            <w:r w:rsidRPr="00DC50A6">
              <w:rPr>
                <w:rFonts w:ascii="Times New Roman" w:hAnsi="Times New Roman" w:cs="Times New Roman"/>
              </w:rPr>
              <w:t>12540,4</w:t>
            </w:r>
          </w:p>
        </w:tc>
        <w:tc>
          <w:tcPr>
            <w:tcW w:w="1276" w:type="dxa"/>
          </w:tcPr>
          <w:p w:rsidR="00796DB8" w:rsidRPr="00DC50A6" w:rsidRDefault="001B5096" w:rsidP="00DC50A6">
            <w:pPr>
              <w:jc w:val="center"/>
              <w:rPr>
                <w:rFonts w:ascii="Times New Roman" w:hAnsi="Times New Roman" w:cs="Times New Roman"/>
              </w:rPr>
            </w:pPr>
            <w:r>
              <w:rPr>
                <w:rFonts w:ascii="Times New Roman" w:hAnsi="Times New Roman" w:cs="Times New Roman"/>
              </w:rPr>
              <w:t>9972</w:t>
            </w:r>
            <w:r w:rsidR="00796DB8">
              <w:rPr>
                <w:rFonts w:ascii="Times New Roman" w:hAnsi="Times New Roman" w:cs="Times New Roman"/>
              </w:rPr>
              <w:t>,6</w:t>
            </w:r>
          </w:p>
        </w:tc>
        <w:tc>
          <w:tcPr>
            <w:tcW w:w="1417" w:type="dxa"/>
          </w:tcPr>
          <w:p w:rsidR="00796DB8" w:rsidRPr="00DC50A6" w:rsidRDefault="00796DB8" w:rsidP="00DC50A6">
            <w:pPr>
              <w:jc w:val="center"/>
              <w:rPr>
                <w:rFonts w:ascii="Times New Roman" w:hAnsi="Times New Roman" w:cs="Times New Roman"/>
              </w:rPr>
            </w:pPr>
            <w:r w:rsidRPr="00DC50A6">
              <w:rPr>
                <w:rFonts w:ascii="Times New Roman" w:hAnsi="Times New Roman" w:cs="Times New Roman"/>
              </w:rPr>
              <w:t>14051,0</w:t>
            </w:r>
          </w:p>
        </w:tc>
        <w:tc>
          <w:tcPr>
            <w:tcW w:w="1066" w:type="dxa"/>
          </w:tcPr>
          <w:p w:rsidR="00796DB8" w:rsidRPr="00DC50A6" w:rsidRDefault="00796DB8" w:rsidP="00DC50A6">
            <w:pPr>
              <w:jc w:val="center"/>
              <w:rPr>
                <w:rFonts w:ascii="Times New Roman" w:hAnsi="Times New Roman" w:cs="Times New Roman"/>
              </w:rPr>
            </w:pPr>
            <w:r w:rsidRPr="00DC50A6">
              <w:rPr>
                <w:rFonts w:ascii="Times New Roman" w:hAnsi="Times New Roman" w:cs="Times New Roman"/>
              </w:rPr>
              <w:t>14914,0</w:t>
            </w:r>
          </w:p>
        </w:tc>
        <w:tc>
          <w:tcPr>
            <w:tcW w:w="1363" w:type="dxa"/>
          </w:tcPr>
          <w:p w:rsidR="00796DB8" w:rsidRPr="00DC50A6" w:rsidRDefault="00796DB8" w:rsidP="00DC50A6">
            <w:pPr>
              <w:jc w:val="center"/>
              <w:rPr>
                <w:rFonts w:ascii="Times New Roman" w:hAnsi="Times New Roman" w:cs="Times New Roman"/>
              </w:rPr>
            </w:pPr>
            <w:r w:rsidRPr="00DC50A6">
              <w:rPr>
                <w:rFonts w:ascii="Times New Roman" w:hAnsi="Times New Roman" w:cs="Times New Roman"/>
              </w:rPr>
              <w:t>15840,2</w:t>
            </w:r>
          </w:p>
        </w:tc>
        <w:tc>
          <w:tcPr>
            <w:tcW w:w="1363" w:type="dxa"/>
          </w:tcPr>
          <w:p w:rsidR="00796DB8" w:rsidRPr="00DC50A6" w:rsidRDefault="00796DB8" w:rsidP="00DC50A6">
            <w:pPr>
              <w:jc w:val="center"/>
              <w:rPr>
                <w:rFonts w:ascii="Times New Roman" w:hAnsi="Times New Roman" w:cs="Times New Roman"/>
              </w:rPr>
            </w:pPr>
            <w:r w:rsidRPr="00DC50A6">
              <w:rPr>
                <w:rFonts w:ascii="Times New Roman" w:hAnsi="Times New Roman" w:cs="Times New Roman"/>
              </w:rPr>
              <w:t>17030,7</w:t>
            </w:r>
          </w:p>
        </w:tc>
      </w:tr>
      <w:tr w:rsidR="00796DB8" w:rsidRPr="00DC50A6" w:rsidTr="00796DB8">
        <w:tc>
          <w:tcPr>
            <w:tcW w:w="974" w:type="dxa"/>
            <w:vMerge/>
          </w:tcPr>
          <w:p w:rsidR="00796DB8" w:rsidRPr="00DC50A6" w:rsidRDefault="00796DB8" w:rsidP="00DC50A6">
            <w:pPr>
              <w:jc w:val="center"/>
              <w:rPr>
                <w:rFonts w:ascii="Times New Roman" w:hAnsi="Times New Roman" w:cs="Times New Roman"/>
              </w:rPr>
            </w:pPr>
          </w:p>
        </w:tc>
        <w:tc>
          <w:tcPr>
            <w:tcW w:w="2313" w:type="dxa"/>
            <w:vMerge/>
          </w:tcPr>
          <w:p w:rsidR="00796DB8" w:rsidRPr="00DC50A6" w:rsidRDefault="00796DB8" w:rsidP="00DC50A6">
            <w:pPr>
              <w:jc w:val="center"/>
              <w:rPr>
                <w:rFonts w:ascii="Times New Roman" w:hAnsi="Times New Roman" w:cs="Times New Roman"/>
              </w:rPr>
            </w:pPr>
          </w:p>
        </w:tc>
        <w:tc>
          <w:tcPr>
            <w:tcW w:w="2662" w:type="dxa"/>
          </w:tcPr>
          <w:p w:rsidR="00796DB8" w:rsidRPr="00DC50A6" w:rsidRDefault="00796DB8" w:rsidP="00DC50A6">
            <w:pPr>
              <w:jc w:val="center"/>
              <w:rPr>
                <w:rFonts w:ascii="Times New Roman" w:hAnsi="Times New Roman" w:cs="Times New Roman"/>
              </w:rPr>
            </w:pPr>
            <w:r w:rsidRPr="00DC50A6">
              <w:rPr>
                <w:rFonts w:ascii="Times New Roman" w:hAnsi="Times New Roman" w:cs="Times New Roman"/>
              </w:rPr>
              <w:t>областной бюджет</w:t>
            </w:r>
          </w:p>
        </w:tc>
        <w:tc>
          <w:tcPr>
            <w:tcW w:w="1134" w:type="dxa"/>
          </w:tcPr>
          <w:p w:rsidR="00796DB8" w:rsidRPr="00DC50A6" w:rsidRDefault="00796DB8" w:rsidP="00DC50A6">
            <w:pPr>
              <w:jc w:val="center"/>
              <w:rPr>
                <w:rFonts w:ascii="Times New Roman" w:hAnsi="Times New Roman" w:cs="Times New Roman"/>
              </w:rPr>
            </w:pPr>
            <w:r w:rsidRPr="00DC50A6">
              <w:rPr>
                <w:rFonts w:ascii="Times New Roman" w:hAnsi="Times New Roman" w:cs="Times New Roman"/>
              </w:rPr>
              <w:t>0</w:t>
            </w:r>
          </w:p>
        </w:tc>
        <w:tc>
          <w:tcPr>
            <w:tcW w:w="992" w:type="dxa"/>
          </w:tcPr>
          <w:p w:rsidR="00796DB8" w:rsidRPr="00DC50A6" w:rsidRDefault="00796DB8" w:rsidP="00DC50A6">
            <w:pPr>
              <w:jc w:val="center"/>
              <w:rPr>
                <w:rFonts w:ascii="Times New Roman" w:hAnsi="Times New Roman" w:cs="Times New Roman"/>
              </w:rPr>
            </w:pPr>
            <w:r w:rsidRPr="00DC50A6">
              <w:rPr>
                <w:rFonts w:ascii="Times New Roman" w:hAnsi="Times New Roman" w:cs="Times New Roman"/>
              </w:rPr>
              <w:t>0</w:t>
            </w:r>
          </w:p>
        </w:tc>
        <w:tc>
          <w:tcPr>
            <w:tcW w:w="1276" w:type="dxa"/>
          </w:tcPr>
          <w:p w:rsidR="00796DB8" w:rsidRPr="00DC50A6" w:rsidRDefault="00796DB8" w:rsidP="00DC50A6">
            <w:pPr>
              <w:jc w:val="center"/>
              <w:rPr>
                <w:rFonts w:ascii="Times New Roman" w:hAnsi="Times New Roman" w:cs="Times New Roman"/>
              </w:rPr>
            </w:pPr>
            <w:r w:rsidRPr="00DC50A6">
              <w:rPr>
                <w:rFonts w:ascii="Times New Roman" w:hAnsi="Times New Roman" w:cs="Times New Roman"/>
              </w:rPr>
              <w:t>0</w:t>
            </w:r>
          </w:p>
        </w:tc>
        <w:tc>
          <w:tcPr>
            <w:tcW w:w="1417" w:type="dxa"/>
          </w:tcPr>
          <w:p w:rsidR="00796DB8" w:rsidRPr="00DC50A6" w:rsidRDefault="00796DB8" w:rsidP="00DC50A6">
            <w:pPr>
              <w:jc w:val="center"/>
              <w:rPr>
                <w:rFonts w:ascii="Times New Roman" w:hAnsi="Times New Roman" w:cs="Times New Roman"/>
              </w:rPr>
            </w:pPr>
            <w:r w:rsidRPr="00DC50A6">
              <w:rPr>
                <w:rFonts w:ascii="Times New Roman" w:hAnsi="Times New Roman" w:cs="Times New Roman"/>
              </w:rPr>
              <w:t>0</w:t>
            </w:r>
          </w:p>
        </w:tc>
        <w:tc>
          <w:tcPr>
            <w:tcW w:w="1066" w:type="dxa"/>
          </w:tcPr>
          <w:p w:rsidR="00796DB8" w:rsidRPr="00DC50A6" w:rsidRDefault="00796DB8" w:rsidP="00DC50A6">
            <w:pPr>
              <w:jc w:val="center"/>
              <w:rPr>
                <w:rFonts w:ascii="Times New Roman" w:hAnsi="Times New Roman" w:cs="Times New Roman"/>
              </w:rPr>
            </w:pPr>
            <w:r w:rsidRPr="00DC50A6">
              <w:rPr>
                <w:rFonts w:ascii="Times New Roman" w:hAnsi="Times New Roman" w:cs="Times New Roman"/>
              </w:rPr>
              <w:t>0</w:t>
            </w:r>
          </w:p>
        </w:tc>
        <w:tc>
          <w:tcPr>
            <w:tcW w:w="1363" w:type="dxa"/>
          </w:tcPr>
          <w:p w:rsidR="00796DB8" w:rsidRPr="00DC50A6" w:rsidRDefault="00796DB8" w:rsidP="00DC50A6">
            <w:pPr>
              <w:jc w:val="center"/>
              <w:rPr>
                <w:rFonts w:ascii="Times New Roman" w:hAnsi="Times New Roman" w:cs="Times New Roman"/>
              </w:rPr>
            </w:pPr>
            <w:r w:rsidRPr="00DC50A6">
              <w:rPr>
                <w:rFonts w:ascii="Times New Roman" w:hAnsi="Times New Roman" w:cs="Times New Roman"/>
              </w:rPr>
              <w:t>0</w:t>
            </w:r>
          </w:p>
        </w:tc>
        <w:tc>
          <w:tcPr>
            <w:tcW w:w="1363" w:type="dxa"/>
          </w:tcPr>
          <w:p w:rsidR="00796DB8" w:rsidRPr="00DC50A6" w:rsidRDefault="00796DB8" w:rsidP="00DC50A6">
            <w:pPr>
              <w:jc w:val="center"/>
              <w:rPr>
                <w:rFonts w:ascii="Times New Roman" w:hAnsi="Times New Roman" w:cs="Times New Roman"/>
              </w:rPr>
            </w:pPr>
            <w:r w:rsidRPr="00DC50A6">
              <w:rPr>
                <w:rFonts w:ascii="Times New Roman" w:hAnsi="Times New Roman" w:cs="Times New Roman"/>
              </w:rPr>
              <w:t>0</w:t>
            </w:r>
          </w:p>
        </w:tc>
      </w:tr>
      <w:tr w:rsidR="00796DB8" w:rsidRPr="00DC50A6" w:rsidTr="00796DB8">
        <w:tc>
          <w:tcPr>
            <w:tcW w:w="974" w:type="dxa"/>
            <w:vMerge/>
          </w:tcPr>
          <w:p w:rsidR="00796DB8" w:rsidRPr="00DC50A6" w:rsidRDefault="00796DB8" w:rsidP="00DC50A6">
            <w:pPr>
              <w:jc w:val="center"/>
              <w:rPr>
                <w:rFonts w:ascii="Times New Roman" w:hAnsi="Times New Roman" w:cs="Times New Roman"/>
              </w:rPr>
            </w:pPr>
          </w:p>
        </w:tc>
        <w:tc>
          <w:tcPr>
            <w:tcW w:w="2313" w:type="dxa"/>
            <w:vMerge/>
          </w:tcPr>
          <w:p w:rsidR="00796DB8" w:rsidRPr="00DC50A6" w:rsidRDefault="00796DB8" w:rsidP="00DC50A6">
            <w:pPr>
              <w:jc w:val="center"/>
              <w:rPr>
                <w:rFonts w:ascii="Times New Roman" w:hAnsi="Times New Roman" w:cs="Times New Roman"/>
              </w:rPr>
            </w:pPr>
          </w:p>
        </w:tc>
        <w:tc>
          <w:tcPr>
            <w:tcW w:w="2662" w:type="dxa"/>
          </w:tcPr>
          <w:p w:rsidR="00796DB8" w:rsidRPr="00DC50A6" w:rsidRDefault="00796DB8" w:rsidP="00DC50A6">
            <w:pPr>
              <w:jc w:val="center"/>
              <w:rPr>
                <w:rFonts w:ascii="Times New Roman" w:hAnsi="Times New Roman" w:cs="Times New Roman"/>
              </w:rPr>
            </w:pPr>
            <w:r w:rsidRPr="00DC50A6">
              <w:rPr>
                <w:rFonts w:ascii="Times New Roman" w:hAnsi="Times New Roman" w:cs="Times New Roman"/>
              </w:rPr>
              <w:t>местный  бюджет</w:t>
            </w:r>
          </w:p>
        </w:tc>
        <w:tc>
          <w:tcPr>
            <w:tcW w:w="1134" w:type="dxa"/>
          </w:tcPr>
          <w:p w:rsidR="00796DB8" w:rsidRPr="00DC50A6" w:rsidRDefault="001B5096" w:rsidP="00DC50A6">
            <w:pPr>
              <w:jc w:val="center"/>
              <w:rPr>
                <w:rFonts w:ascii="Times New Roman" w:hAnsi="Times New Roman" w:cs="Times New Roman"/>
              </w:rPr>
            </w:pPr>
            <w:r>
              <w:rPr>
                <w:rFonts w:ascii="Times New Roman" w:hAnsi="Times New Roman" w:cs="Times New Roman"/>
              </w:rPr>
              <w:t>84348</w:t>
            </w:r>
            <w:r w:rsidR="00796DB8">
              <w:rPr>
                <w:rFonts w:ascii="Times New Roman" w:hAnsi="Times New Roman" w:cs="Times New Roman"/>
              </w:rPr>
              <w:t>,9</w:t>
            </w:r>
          </w:p>
        </w:tc>
        <w:tc>
          <w:tcPr>
            <w:tcW w:w="992" w:type="dxa"/>
          </w:tcPr>
          <w:p w:rsidR="00796DB8" w:rsidRPr="00DC50A6" w:rsidRDefault="00796DB8" w:rsidP="00DC50A6">
            <w:pPr>
              <w:jc w:val="center"/>
              <w:rPr>
                <w:rFonts w:ascii="Times New Roman" w:hAnsi="Times New Roman" w:cs="Times New Roman"/>
              </w:rPr>
            </w:pPr>
            <w:r w:rsidRPr="00DC50A6">
              <w:rPr>
                <w:rFonts w:ascii="Times New Roman" w:hAnsi="Times New Roman" w:cs="Times New Roman"/>
              </w:rPr>
              <w:t>12540,4</w:t>
            </w:r>
          </w:p>
        </w:tc>
        <w:tc>
          <w:tcPr>
            <w:tcW w:w="1276" w:type="dxa"/>
          </w:tcPr>
          <w:p w:rsidR="00796DB8" w:rsidRPr="00DC50A6" w:rsidRDefault="001B5096" w:rsidP="00DC50A6">
            <w:pPr>
              <w:jc w:val="center"/>
              <w:rPr>
                <w:rFonts w:ascii="Times New Roman" w:hAnsi="Times New Roman" w:cs="Times New Roman"/>
              </w:rPr>
            </w:pPr>
            <w:r>
              <w:rPr>
                <w:rFonts w:ascii="Times New Roman" w:hAnsi="Times New Roman" w:cs="Times New Roman"/>
              </w:rPr>
              <w:t>9972</w:t>
            </w:r>
            <w:r w:rsidR="00796DB8">
              <w:rPr>
                <w:rFonts w:ascii="Times New Roman" w:hAnsi="Times New Roman" w:cs="Times New Roman"/>
              </w:rPr>
              <w:t>,6</w:t>
            </w:r>
          </w:p>
        </w:tc>
        <w:tc>
          <w:tcPr>
            <w:tcW w:w="1417" w:type="dxa"/>
          </w:tcPr>
          <w:p w:rsidR="00796DB8" w:rsidRPr="00DC50A6" w:rsidRDefault="00796DB8" w:rsidP="00DC50A6">
            <w:pPr>
              <w:jc w:val="center"/>
              <w:rPr>
                <w:rFonts w:ascii="Times New Roman" w:hAnsi="Times New Roman" w:cs="Times New Roman"/>
              </w:rPr>
            </w:pPr>
            <w:r w:rsidRPr="00DC50A6">
              <w:rPr>
                <w:rFonts w:ascii="Times New Roman" w:hAnsi="Times New Roman" w:cs="Times New Roman"/>
              </w:rPr>
              <w:t>14051,0</w:t>
            </w:r>
          </w:p>
        </w:tc>
        <w:tc>
          <w:tcPr>
            <w:tcW w:w="1066" w:type="dxa"/>
          </w:tcPr>
          <w:p w:rsidR="00796DB8" w:rsidRPr="00DC50A6" w:rsidRDefault="00796DB8" w:rsidP="00DC50A6">
            <w:pPr>
              <w:jc w:val="center"/>
              <w:rPr>
                <w:rFonts w:ascii="Times New Roman" w:hAnsi="Times New Roman" w:cs="Times New Roman"/>
              </w:rPr>
            </w:pPr>
            <w:r w:rsidRPr="00DC50A6">
              <w:rPr>
                <w:rFonts w:ascii="Times New Roman" w:hAnsi="Times New Roman" w:cs="Times New Roman"/>
              </w:rPr>
              <w:t>14914,0</w:t>
            </w:r>
          </w:p>
        </w:tc>
        <w:tc>
          <w:tcPr>
            <w:tcW w:w="1363" w:type="dxa"/>
          </w:tcPr>
          <w:p w:rsidR="00796DB8" w:rsidRPr="00DC50A6" w:rsidRDefault="00796DB8" w:rsidP="00DC50A6">
            <w:pPr>
              <w:jc w:val="center"/>
              <w:rPr>
                <w:rFonts w:ascii="Times New Roman" w:hAnsi="Times New Roman" w:cs="Times New Roman"/>
              </w:rPr>
            </w:pPr>
            <w:r w:rsidRPr="00DC50A6">
              <w:rPr>
                <w:rFonts w:ascii="Times New Roman" w:hAnsi="Times New Roman" w:cs="Times New Roman"/>
              </w:rPr>
              <w:t>15840,2</w:t>
            </w:r>
          </w:p>
        </w:tc>
        <w:tc>
          <w:tcPr>
            <w:tcW w:w="1363" w:type="dxa"/>
          </w:tcPr>
          <w:p w:rsidR="00796DB8" w:rsidRPr="00DC50A6" w:rsidRDefault="00796DB8" w:rsidP="00DC50A6">
            <w:pPr>
              <w:jc w:val="center"/>
              <w:rPr>
                <w:rFonts w:ascii="Times New Roman" w:hAnsi="Times New Roman" w:cs="Times New Roman"/>
              </w:rPr>
            </w:pPr>
            <w:r w:rsidRPr="00DC50A6">
              <w:rPr>
                <w:rFonts w:ascii="Times New Roman" w:hAnsi="Times New Roman" w:cs="Times New Roman"/>
              </w:rPr>
              <w:t>17030,74</w:t>
            </w:r>
          </w:p>
        </w:tc>
      </w:tr>
      <w:tr w:rsidR="00796DB8" w:rsidRPr="00DC50A6" w:rsidTr="00796DB8">
        <w:tc>
          <w:tcPr>
            <w:tcW w:w="974" w:type="dxa"/>
          </w:tcPr>
          <w:p w:rsidR="00796DB8" w:rsidRPr="00DC50A6" w:rsidRDefault="00796DB8" w:rsidP="00DC50A6">
            <w:pPr>
              <w:jc w:val="center"/>
              <w:rPr>
                <w:rFonts w:ascii="Times New Roman" w:hAnsi="Times New Roman" w:cs="Times New Roman"/>
              </w:rPr>
            </w:pPr>
          </w:p>
        </w:tc>
        <w:tc>
          <w:tcPr>
            <w:tcW w:w="2313" w:type="dxa"/>
            <w:vMerge/>
          </w:tcPr>
          <w:p w:rsidR="00796DB8" w:rsidRPr="00DC50A6" w:rsidRDefault="00796DB8" w:rsidP="00DC50A6">
            <w:pPr>
              <w:jc w:val="center"/>
              <w:rPr>
                <w:rFonts w:ascii="Times New Roman" w:hAnsi="Times New Roman" w:cs="Times New Roman"/>
              </w:rPr>
            </w:pPr>
          </w:p>
        </w:tc>
        <w:tc>
          <w:tcPr>
            <w:tcW w:w="2662" w:type="dxa"/>
          </w:tcPr>
          <w:p w:rsidR="00796DB8" w:rsidRPr="00DC50A6" w:rsidRDefault="00796DB8" w:rsidP="00DC50A6">
            <w:pPr>
              <w:jc w:val="center"/>
              <w:rPr>
                <w:rFonts w:ascii="Times New Roman" w:hAnsi="Times New Roman" w:cs="Times New Roman"/>
              </w:rPr>
            </w:pPr>
            <w:r>
              <w:rPr>
                <w:rFonts w:ascii="Times New Roman" w:hAnsi="Times New Roman" w:cs="Times New Roman"/>
              </w:rPr>
              <w:t>внебюджетные источники</w:t>
            </w:r>
          </w:p>
        </w:tc>
        <w:tc>
          <w:tcPr>
            <w:tcW w:w="1134" w:type="dxa"/>
          </w:tcPr>
          <w:p w:rsidR="00796DB8" w:rsidRDefault="002D5420" w:rsidP="00DC50A6">
            <w:pPr>
              <w:jc w:val="center"/>
              <w:rPr>
                <w:rFonts w:ascii="Times New Roman" w:hAnsi="Times New Roman" w:cs="Times New Roman"/>
              </w:rPr>
            </w:pPr>
            <w:r>
              <w:rPr>
                <w:rFonts w:ascii="Times New Roman" w:hAnsi="Times New Roman" w:cs="Times New Roman"/>
              </w:rPr>
              <w:t>-</w:t>
            </w:r>
          </w:p>
        </w:tc>
        <w:tc>
          <w:tcPr>
            <w:tcW w:w="992" w:type="dxa"/>
          </w:tcPr>
          <w:p w:rsidR="00796DB8" w:rsidRPr="00DC50A6" w:rsidRDefault="002D5420" w:rsidP="00DC50A6">
            <w:pPr>
              <w:jc w:val="center"/>
              <w:rPr>
                <w:rFonts w:ascii="Times New Roman" w:hAnsi="Times New Roman" w:cs="Times New Roman"/>
              </w:rPr>
            </w:pPr>
            <w:r>
              <w:rPr>
                <w:rFonts w:ascii="Times New Roman" w:hAnsi="Times New Roman" w:cs="Times New Roman"/>
              </w:rPr>
              <w:t>-</w:t>
            </w:r>
          </w:p>
        </w:tc>
        <w:tc>
          <w:tcPr>
            <w:tcW w:w="1276" w:type="dxa"/>
          </w:tcPr>
          <w:p w:rsidR="00796DB8" w:rsidRDefault="002D5420" w:rsidP="00DC50A6">
            <w:pPr>
              <w:jc w:val="center"/>
              <w:rPr>
                <w:rFonts w:ascii="Times New Roman" w:hAnsi="Times New Roman" w:cs="Times New Roman"/>
              </w:rPr>
            </w:pPr>
            <w:r>
              <w:rPr>
                <w:rFonts w:ascii="Times New Roman" w:hAnsi="Times New Roman" w:cs="Times New Roman"/>
              </w:rPr>
              <w:t>-</w:t>
            </w:r>
          </w:p>
        </w:tc>
        <w:tc>
          <w:tcPr>
            <w:tcW w:w="1417" w:type="dxa"/>
          </w:tcPr>
          <w:p w:rsidR="00796DB8" w:rsidRPr="00DC50A6" w:rsidRDefault="00796DB8" w:rsidP="00DC50A6">
            <w:pPr>
              <w:jc w:val="center"/>
              <w:rPr>
                <w:rFonts w:ascii="Times New Roman" w:hAnsi="Times New Roman" w:cs="Times New Roman"/>
              </w:rPr>
            </w:pPr>
          </w:p>
        </w:tc>
        <w:tc>
          <w:tcPr>
            <w:tcW w:w="1066" w:type="dxa"/>
          </w:tcPr>
          <w:p w:rsidR="00796DB8" w:rsidRPr="00DC50A6" w:rsidRDefault="00796DB8" w:rsidP="00DC50A6">
            <w:pPr>
              <w:jc w:val="center"/>
              <w:rPr>
                <w:rFonts w:ascii="Times New Roman" w:hAnsi="Times New Roman" w:cs="Times New Roman"/>
              </w:rPr>
            </w:pPr>
          </w:p>
        </w:tc>
        <w:tc>
          <w:tcPr>
            <w:tcW w:w="1363" w:type="dxa"/>
          </w:tcPr>
          <w:p w:rsidR="00796DB8" w:rsidRPr="00DC50A6" w:rsidRDefault="00796DB8" w:rsidP="00DC50A6">
            <w:pPr>
              <w:jc w:val="center"/>
              <w:rPr>
                <w:rFonts w:ascii="Times New Roman" w:hAnsi="Times New Roman" w:cs="Times New Roman"/>
              </w:rPr>
            </w:pPr>
          </w:p>
        </w:tc>
        <w:tc>
          <w:tcPr>
            <w:tcW w:w="1363" w:type="dxa"/>
          </w:tcPr>
          <w:p w:rsidR="00796DB8" w:rsidRPr="00DC50A6" w:rsidRDefault="00796DB8" w:rsidP="00DC50A6">
            <w:pPr>
              <w:jc w:val="center"/>
              <w:rPr>
                <w:rFonts w:ascii="Times New Roman" w:hAnsi="Times New Roman" w:cs="Times New Roman"/>
              </w:rPr>
            </w:pPr>
          </w:p>
        </w:tc>
      </w:tr>
      <w:tr w:rsidR="00DC50A6" w:rsidRPr="00DC50A6" w:rsidTr="00796DB8">
        <w:tc>
          <w:tcPr>
            <w:tcW w:w="974" w:type="dxa"/>
            <w:vMerge w:val="restart"/>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пп</w:t>
            </w:r>
          </w:p>
        </w:tc>
        <w:tc>
          <w:tcPr>
            <w:tcW w:w="2313" w:type="dxa"/>
            <w:vMerge w:val="restart"/>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Подпрограмма 1</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«Народное творчество и досуговая деятельность»</w:t>
            </w: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Всего</w:t>
            </w:r>
          </w:p>
          <w:p w:rsidR="00DC50A6" w:rsidRPr="00DC50A6" w:rsidRDefault="00DC50A6" w:rsidP="00DC50A6">
            <w:pPr>
              <w:jc w:val="center"/>
              <w:rPr>
                <w:rFonts w:ascii="Times New Roman" w:hAnsi="Times New Roman" w:cs="Times New Roman"/>
              </w:rPr>
            </w:pPr>
          </w:p>
          <w:p w:rsidR="00DC50A6" w:rsidRPr="00DC50A6" w:rsidRDefault="00DC50A6" w:rsidP="00DC50A6">
            <w:pPr>
              <w:jc w:val="center"/>
              <w:rPr>
                <w:rFonts w:ascii="Times New Roman" w:hAnsi="Times New Roman" w:cs="Times New Roman"/>
              </w:rPr>
            </w:pPr>
          </w:p>
        </w:tc>
        <w:tc>
          <w:tcPr>
            <w:tcW w:w="1134" w:type="dxa"/>
          </w:tcPr>
          <w:p w:rsidR="00DC50A6" w:rsidRPr="00DC50A6" w:rsidRDefault="002D5420" w:rsidP="00DC50A6">
            <w:pPr>
              <w:rPr>
                <w:rFonts w:ascii="Times New Roman" w:hAnsi="Times New Roman" w:cs="Times New Roman"/>
              </w:rPr>
            </w:pPr>
            <w:r>
              <w:rPr>
                <w:rFonts w:ascii="Times New Roman" w:hAnsi="Times New Roman" w:cs="Times New Roman"/>
              </w:rPr>
              <w:t>18223,6</w:t>
            </w:r>
          </w:p>
        </w:tc>
        <w:tc>
          <w:tcPr>
            <w:tcW w:w="992" w:type="dxa"/>
          </w:tcPr>
          <w:p w:rsidR="00DC50A6" w:rsidRPr="00DC50A6" w:rsidRDefault="002D5420" w:rsidP="00DC50A6">
            <w:pPr>
              <w:jc w:val="center"/>
              <w:rPr>
                <w:rFonts w:ascii="Times New Roman" w:hAnsi="Times New Roman" w:cs="Times New Roman"/>
              </w:rPr>
            </w:pPr>
            <w:r>
              <w:rPr>
                <w:rFonts w:ascii="Times New Roman" w:hAnsi="Times New Roman" w:cs="Times New Roman"/>
              </w:rPr>
              <w:t>2804,8</w:t>
            </w:r>
          </w:p>
          <w:p w:rsidR="00DC50A6" w:rsidRPr="00DC50A6" w:rsidRDefault="00DC50A6" w:rsidP="00DC50A6">
            <w:pPr>
              <w:jc w:val="center"/>
              <w:rPr>
                <w:rFonts w:ascii="Times New Roman" w:hAnsi="Times New Roman" w:cs="Times New Roman"/>
              </w:rPr>
            </w:pPr>
          </w:p>
        </w:tc>
        <w:tc>
          <w:tcPr>
            <w:tcW w:w="1276" w:type="dxa"/>
          </w:tcPr>
          <w:p w:rsidR="00DC50A6" w:rsidRPr="00DC50A6" w:rsidRDefault="002D5420" w:rsidP="00DC50A6">
            <w:pPr>
              <w:jc w:val="center"/>
              <w:rPr>
                <w:rFonts w:ascii="Times New Roman" w:hAnsi="Times New Roman" w:cs="Times New Roman"/>
              </w:rPr>
            </w:pPr>
            <w:r>
              <w:rPr>
                <w:rFonts w:ascii="Times New Roman" w:hAnsi="Times New Roman" w:cs="Times New Roman"/>
              </w:rPr>
              <w:t>2127,1</w:t>
            </w:r>
          </w:p>
        </w:tc>
        <w:tc>
          <w:tcPr>
            <w:tcW w:w="141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3007,5</w:t>
            </w:r>
          </w:p>
          <w:p w:rsidR="00DC50A6" w:rsidRPr="00DC50A6" w:rsidRDefault="00DC50A6" w:rsidP="00DC50A6">
            <w:pPr>
              <w:jc w:val="center"/>
              <w:rPr>
                <w:rFonts w:ascii="Times New Roman" w:hAnsi="Times New Roman" w:cs="Times New Roman"/>
              </w:rPr>
            </w:pPr>
          </w:p>
        </w:tc>
        <w:tc>
          <w:tcPr>
            <w:tcW w:w="106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3231,9</w:t>
            </w:r>
          </w:p>
          <w:p w:rsidR="00DC50A6" w:rsidRPr="00DC50A6" w:rsidRDefault="00DC50A6" w:rsidP="00DC50A6">
            <w:pPr>
              <w:jc w:val="center"/>
              <w:rPr>
                <w:rFonts w:ascii="Times New Roman" w:hAnsi="Times New Roman" w:cs="Times New Roman"/>
              </w:rPr>
            </w:pP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3369,9</w:t>
            </w:r>
          </w:p>
          <w:p w:rsidR="00DC50A6" w:rsidRPr="00DC50A6" w:rsidRDefault="00DC50A6" w:rsidP="00DC50A6">
            <w:pPr>
              <w:jc w:val="center"/>
              <w:rPr>
                <w:rFonts w:ascii="Times New Roman" w:hAnsi="Times New Roman" w:cs="Times New Roman"/>
              </w:rPr>
            </w:pP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3682,4</w:t>
            </w:r>
          </w:p>
          <w:p w:rsidR="00DC50A6" w:rsidRPr="00DC50A6" w:rsidRDefault="00DC50A6" w:rsidP="00DC50A6">
            <w:pPr>
              <w:jc w:val="center"/>
              <w:rPr>
                <w:rFonts w:ascii="Times New Roman" w:hAnsi="Times New Roman" w:cs="Times New Roman"/>
              </w:rPr>
            </w:pPr>
          </w:p>
        </w:tc>
      </w:tr>
      <w:tr w:rsidR="00DC50A6" w:rsidRPr="00DC50A6" w:rsidTr="00796DB8">
        <w:tc>
          <w:tcPr>
            <w:tcW w:w="974" w:type="dxa"/>
            <w:vMerge/>
          </w:tcPr>
          <w:p w:rsidR="00DC50A6" w:rsidRPr="00DC50A6" w:rsidRDefault="00DC50A6" w:rsidP="00DC50A6">
            <w:pPr>
              <w:jc w:val="center"/>
              <w:rPr>
                <w:rFonts w:ascii="Times New Roman" w:hAnsi="Times New Roman" w:cs="Times New Roman"/>
              </w:rPr>
            </w:pPr>
          </w:p>
        </w:tc>
        <w:tc>
          <w:tcPr>
            <w:tcW w:w="2313" w:type="dxa"/>
            <w:vMerge/>
          </w:tcPr>
          <w:p w:rsidR="00DC50A6" w:rsidRPr="00DC50A6" w:rsidRDefault="00DC50A6" w:rsidP="00DC50A6">
            <w:pPr>
              <w:jc w:val="center"/>
              <w:rPr>
                <w:rFonts w:ascii="Times New Roman" w:hAnsi="Times New Roman" w:cs="Times New Roman"/>
              </w:rPr>
            </w:pP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областной бюджет</w:t>
            </w:r>
          </w:p>
        </w:tc>
        <w:tc>
          <w:tcPr>
            <w:tcW w:w="1134"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27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41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06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r>
      <w:tr w:rsidR="00DC50A6" w:rsidRPr="00DC50A6" w:rsidTr="00796DB8">
        <w:tc>
          <w:tcPr>
            <w:tcW w:w="974" w:type="dxa"/>
            <w:vMerge/>
          </w:tcPr>
          <w:p w:rsidR="00DC50A6" w:rsidRPr="00DC50A6" w:rsidRDefault="00DC50A6" w:rsidP="00DC50A6">
            <w:pPr>
              <w:jc w:val="center"/>
              <w:rPr>
                <w:rFonts w:ascii="Times New Roman" w:hAnsi="Times New Roman" w:cs="Times New Roman"/>
              </w:rPr>
            </w:pPr>
          </w:p>
        </w:tc>
        <w:tc>
          <w:tcPr>
            <w:tcW w:w="2313" w:type="dxa"/>
            <w:vMerge/>
          </w:tcPr>
          <w:p w:rsidR="00DC50A6" w:rsidRPr="00DC50A6" w:rsidRDefault="00DC50A6" w:rsidP="00DC50A6">
            <w:pPr>
              <w:jc w:val="center"/>
              <w:rPr>
                <w:rFonts w:ascii="Times New Roman" w:hAnsi="Times New Roman" w:cs="Times New Roman"/>
              </w:rPr>
            </w:pP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местный бюджет</w:t>
            </w:r>
          </w:p>
        </w:tc>
        <w:tc>
          <w:tcPr>
            <w:tcW w:w="1134" w:type="dxa"/>
          </w:tcPr>
          <w:p w:rsidR="00DC50A6" w:rsidRPr="00DC50A6" w:rsidRDefault="002D5420" w:rsidP="00DC50A6">
            <w:pPr>
              <w:jc w:val="center"/>
              <w:rPr>
                <w:rFonts w:ascii="Times New Roman" w:hAnsi="Times New Roman" w:cs="Times New Roman"/>
              </w:rPr>
            </w:pPr>
            <w:r>
              <w:rPr>
                <w:rFonts w:ascii="Times New Roman" w:hAnsi="Times New Roman" w:cs="Times New Roman"/>
              </w:rPr>
              <w:t>18223,6</w:t>
            </w:r>
          </w:p>
        </w:tc>
        <w:tc>
          <w:tcPr>
            <w:tcW w:w="992" w:type="dxa"/>
          </w:tcPr>
          <w:p w:rsidR="00DC50A6" w:rsidRPr="00DC50A6" w:rsidRDefault="002D5420" w:rsidP="00DC50A6">
            <w:pPr>
              <w:jc w:val="center"/>
              <w:rPr>
                <w:rFonts w:ascii="Times New Roman" w:hAnsi="Times New Roman" w:cs="Times New Roman"/>
              </w:rPr>
            </w:pPr>
            <w:r>
              <w:rPr>
                <w:rFonts w:ascii="Times New Roman" w:hAnsi="Times New Roman" w:cs="Times New Roman"/>
              </w:rPr>
              <w:t>2804,8</w:t>
            </w:r>
          </w:p>
        </w:tc>
        <w:tc>
          <w:tcPr>
            <w:tcW w:w="1276" w:type="dxa"/>
          </w:tcPr>
          <w:p w:rsidR="00DC50A6" w:rsidRPr="00DC50A6" w:rsidRDefault="002D5420" w:rsidP="00DC50A6">
            <w:pPr>
              <w:jc w:val="center"/>
              <w:rPr>
                <w:rFonts w:ascii="Times New Roman" w:hAnsi="Times New Roman" w:cs="Times New Roman"/>
              </w:rPr>
            </w:pPr>
            <w:r>
              <w:rPr>
                <w:rFonts w:ascii="Times New Roman" w:hAnsi="Times New Roman" w:cs="Times New Roman"/>
              </w:rPr>
              <w:t>2127,1</w:t>
            </w:r>
          </w:p>
        </w:tc>
        <w:tc>
          <w:tcPr>
            <w:tcW w:w="141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3007,5</w:t>
            </w:r>
          </w:p>
        </w:tc>
        <w:tc>
          <w:tcPr>
            <w:tcW w:w="106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3231,9</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3369,9</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3682,4</w:t>
            </w:r>
          </w:p>
        </w:tc>
      </w:tr>
      <w:tr w:rsidR="00DC50A6" w:rsidRPr="00DC50A6" w:rsidTr="00796DB8">
        <w:tc>
          <w:tcPr>
            <w:tcW w:w="974" w:type="dxa"/>
            <w:vMerge w:val="restart"/>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ос</w:t>
            </w:r>
          </w:p>
        </w:tc>
        <w:tc>
          <w:tcPr>
            <w:tcW w:w="2313" w:type="dxa"/>
            <w:vMerge w:val="restart"/>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Основное мероприятие 1.1</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Расходы на обеспечение</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деятельности (оказание услуг) МАУК «РЦД «Мир»</w:t>
            </w: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 xml:space="preserve">Всего </w:t>
            </w:r>
          </w:p>
        </w:tc>
        <w:tc>
          <w:tcPr>
            <w:tcW w:w="1134" w:type="dxa"/>
          </w:tcPr>
          <w:p w:rsidR="00DC50A6" w:rsidRPr="00DC50A6" w:rsidRDefault="002D5420" w:rsidP="00DC50A6">
            <w:pPr>
              <w:jc w:val="center"/>
              <w:rPr>
                <w:rFonts w:ascii="Times New Roman" w:hAnsi="Times New Roman" w:cs="Times New Roman"/>
              </w:rPr>
            </w:pPr>
            <w:r>
              <w:rPr>
                <w:rFonts w:ascii="Times New Roman" w:hAnsi="Times New Roman" w:cs="Times New Roman"/>
              </w:rPr>
              <w:t>17473,6</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2604,8</w:t>
            </w:r>
          </w:p>
        </w:tc>
        <w:tc>
          <w:tcPr>
            <w:tcW w:w="1276" w:type="dxa"/>
          </w:tcPr>
          <w:p w:rsidR="00DC50A6" w:rsidRPr="00DC50A6" w:rsidRDefault="002D5420" w:rsidP="00DC50A6">
            <w:pPr>
              <w:jc w:val="center"/>
              <w:rPr>
                <w:rFonts w:ascii="Times New Roman" w:hAnsi="Times New Roman" w:cs="Times New Roman"/>
              </w:rPr>
            </w:pPr>
            <w:r>
              <w:rPr>
                <w:rFonts w:ascii="Times New Roman" w:hAnsi="Times New Roman" w:cs="Times New Roman"/>
              </w:rPr>
              <w:t>2127,1</w:t>
            </w:r>
          </w:p>
        </w:tc>
        <w:tc>
          <w:tcPr>
            <w:tcW w:w="141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2907,5</w:t>
            </w:r>
          </w:p>
        </w:tc>
        <w:tc>
          <w:tcPr>
            <w:tcW w:w="106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3081,9</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3269,9</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3482,4</w:t>
            </w:r>
          </w:p>
        </w:tc>
      </w:tr>
      <w:tr w:rsidR="00DC50A6" w:rsidRPr="00DC50A6" w:rsidTr="00796DB8">
        <w:tc>
          <w:tcPr>
            <w:tcW w:w="974" w:type="dxa"/>
            <w:vMerge/>
          </w:tcPr>
          <w:p w:rsidR="00DC50A6" w:rsidRPr="00DC50A6" w:rsidRDefault="00DC50A6" w:rsidP="00DC50A6">
            <w:pPr>
              <w:jc w:val="center"/>
              <w:rPr>
                <w:rFonts w:ascii="Times New Roman" w:hAnsi="Times New Roman" w:cs="Times New Roman"/>
              </w:rPr>
            </w:pPr>
          </w:p>
        </w:tc>
        <w:tc>
          <w:tcPr>
            <w:tcW w:w="2313" w:type="dxa"/>
            <w:vMerge/>
          </w:tcPr>
          <w:p w:rsidR="00DC50A6" w:rsidRPr="00DC50A6" w:rsidRDefault="00DC50A6" w:rsidP="00DC50A6">
            <w:pPr>
              <w:jc w:val="center"/>
              <w:rPr>
                <w:rFonts w:ascii="Times New Roman" w:hAnsi="Times New Roman" w:cs="Times New Roman"/>
              </w:rPr>
            </w:pP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областной бюджет</w:t>
            </w:r>
          </w:p>
        </w:tc>
        <w:tc>
          <w:tcPr>
            <w:tcW w:w="1134"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27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41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06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363" w:type="dxa"/>
          </w:tcPr>
          <w:p w:rsidR="00DC50A6" w:rsidRPr="00DC50A6" w:rsidRDefault="00DC50A6" w:rsidP="00DC50A6">
            <w:pPr>
              <w:rPr>
                <w:rFonts w:ascii="Times New Roman" w:hAnsi="Times New Roman" w:cs="Times New Roman"/>
              </w:rPr>
            </w:pPr>
            <w:r w:rsidRPr="00DC50A6">
              <w:rPr>
                <w:rFonts w:ascii="Times New Roman" w:hAnsi="Times New Roman" w:cs="Times New Roman"/>
              </w:rPr>
              <w:t>0</w:t>
            </w:r>
          </w:p>
        </w:tc>
      </w:tr>
      <w:tr w:rsidR="00DC50A6" w:rsidRPr="00DC50A6" w:rsidTr="00796DB8">
        <w:tc>
          <w:tcPr>
            <w:tcW w:w="974" w:type="dxa"/>
            <w:vMerge/>
          </w:tcPr>
          <w:p w:rsidR="00DC50A6" w:rsidRPr="00DC50A6" w:rsidRDefault="00DC50A6" w:rsidP="00DC50A6">
            <w:pPr>
              <w:jc w:val="center"/>
              <w:rPr>
                <w:rFonts w:ascii="Times New Roman" w:hAnsi="Times New Roman" w:cs="Times New Roman"/>
              </w:rPr>
            </w:pPr>
          </w:p>
        </w:tc>
        <w:tc>
          <w:tcPr>
            <w:tcW w:w="2313" w:type="dxa"/>
            <w:vMerge/>
          </w:tcPr>
          <w:p w:rsidR="00DC50A6" w:rsidRPr="00DC50A6" w:rsidRDefault="00DC50A6" w:rsidP="00DC50A6">
            <w:pPr>
              <w:jc w:val="center"/>
              <w:rPr>
                <w:rFonts w:ascii="Times New Roman" w:hAnsi="Times New Roman" w:cs="Times New Roman"/>
              </w:rPr>
            </w:pP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местный бюджет</w:t>
            </w:r>
          </w:p>
        </w:tc>
        <w:tc>
          <w:tcPr>
            <w:tcW w:w="1134" w:type="dxa"/>
          </w:tcPr>
          <w:p w:rsidR="00DC50A6" w:rsidRPr="00DC50A6" w:rsidRDefault="002D5420" w:rsidP="00DC50A6">
            <w:pPr>
              <w:jc w:val="center"/>
              <w:rPr>
                <w:rFonts w:ascii="Times New Roman" w:hAnsi="Times New Roman" w:cs="Times New Roman"/>
              </w:rPr>
            </w:pPr>
            <w:r>
              <w:rPr>
                <w:rFonts w:ascii="Times New Roman" w:hAnsi="Times New Roman" w:cs="Times New Roman"/>
              </w:rPr>
              <w:t>17473,6</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2604,8</w:t>
            </w:r>
          </w:p>
        </w:tc>
        <w:tc>
          <w:tcPr>
            <w:tcW w:w="1276" w:type="dxa"/>
          </w:tcPr>
          <w:p w:rsidR="00DC50A6" w:rsidRPr="00DC50A6" w:rsidRDefault="002D5420" w:rsidP="00DC50A6">
            <w:pPr>
              <w:jc w:val="center"/>
              <w:rPr>
                <w:rFonts w:ascii="Times New Roman" w:hAnsi="Times New Roman" w:cs="Times New Roman"/>
              </w:rPr>
            </w:pPr>
            <w:r>
              <w:rPr>
                <w:rFonts w:ascii="Times New Roman" w:hAnsi="Times New Roman" w:cs="Times New Roman"/>
              </w:rPr>
              <w:t>2127,1</w:t>
            </w:r>
          </w:p>
        </w:tc>
        <w:tc>
          <w:tcPr>
            <w:tcW w:w="141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2907,5</w:t>
            </w:r>
          </w:p>
        </w:tc>
        <w:tc>
          <w:tcPr>
            <w:tcW w:w="106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3081,9</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3269,9</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3482,4</w:t>
            </w:r>
          </w:p>
        </w:tc>
      </w:tr>
      <w:tr w:rsidR="00DC50A6" w:rsidRPr="00DC50A6" w:rsidTr="00796DB8">
        <w:tc>
          <w:tcPr>
            <w:tcW w:w="974" w:type="dxa"/>
            <w:vMerge w:val="restart"/>
          </w:tcPr>
          <w:p w:rsidR="00DC50A6" w:rsidRPr="00DC50A6" w:rsidRDefault="00DC50A6" w:rsidP="00DC50A6">
            <w:pPr>
              <w:jc w:val="center"/>
              <w:rPr>
                <w:rFonts w:ascii="Times New Roman" w:hAnsi="Times New Roman" w:cs="Times New Roman"/>
              </w:rPr>
            </w:pPr>
          </w:p>
        </w:tc>
        <w:tc>
          <w:tcPr>
            <w:tcW w:w="2313" w:type="dxa"/>
            <w:vMerge w:val="restart"/>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Основное мероприятие 2.1</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Организация и проведение культурно – досуговых мероприятий</w:t>
            </w: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Всего</w:t>
            </w:r>
          </w:p>
        </w:tc>
        <w:tc>
          <w:tcPr>
            <w:tcW w:w="1134" w:type="dxa"/>
          </w:tcPr>
          <w:p w:rsidR="00DC50A6" w:rsidRPr="00DC50A6" w:rsidRDefault="002D5420" w:rsidP="00DC50A6">
            <w:pPr>
              <w:jc w:val="center"/>
              <w:rPr>
                <w:rFonts w:ascii="Times New Roman" w:hAnsi="Times New Roman" w:cs="Times New Roman"/>
              </w:rPr>
            </w:pPr>
            <w:r>
              <w:rPr>
                <w:rFonts w:ascii="Times New Roman" w:hAnsi="Times New Roman" w:cs="Times New Roman"/>
              </w:rPr>
              <w:t>75</w:t>
            </w:r>
            <w:r w:rsidR="00DC50A6" w:rsidRPr="00DC50A6">
              <w:rPr>
                <w:rFonts w:ascii="Times New Roman" w:hAnsi="Times New Roman" w:cs="Times New Roman"/>
              </w:rPr>
              <w:t>0,0</w:t>
            </w:r>
          </w:p>
        </w:tc>
        <w:tc>
          <w:tcPr>
            <w:tcW w:w="992" w:type="dxa"/>
          </w:tcPr>
          <w:p w:rsidR="00DC50A6" w:rsidRPr="00DC50A6" w:rsidRDefault="002D5420" w:rsidP="00DC50A6">
            <w:pPr>
              <w:jc w:val="center"/>
              <w:rPr>
                <w:rFonts w:ascii="Times New Roman" w:hAnsi="Times New Roman" w:cs="Times New Roman"/>
              </w:rPr>
            </w:pPr>
            <w:r>
              <w:rPr>
                <w:rFonts w:ascii="Times New Roman" w:hAnsi="Times New Roman" w:cs="Times New Roman"/>
              </w:rPr>
              <w:t>20</w:t>
            </w:r>
            <w:r w:rsidR="00DC50A6" w:rsidRPr="00DC50A6">
              <w:rPr>
                <w:rFonts w:ascii="Times New Roman" w:hAnsi="Times New Roman" w:cs="Times New Roman"/>
              </w:rPr>
              <w:t>0,0</w:t>
            </w:r>
          </w:p>
        </w:tc>
        <w:tc>
          <w:tcPr>
            <w:tcW w:w="1276" w:type="dxa"/>
          </w:tcPr>
          <w:p w:rsidR="00DC50A6" w:rsidRPr="00DC50A6" w:rsidRDefault="002D5420" w:rsidP="00DC50A6">
            <w:pPr>
              <w:jc w:val="center"/>
              <w:rPr>
                <w:rFonts w:ascii="Times New Roman" w:hAnsi="Times New Roman" w:cs="Times New Roman"/>
              </w:rPr>
            </w:pPr>
            <w:r>
              <w:rPr>
                <w:rFonts w:ascii="Times New Roman" w:hAnsi="Times New Roman" w:cs="Times New Roman"/>
              </w:rPr>
              <w:t>-</w:t>
            </w:r>
          </w:p>
        </w:tc>
        <w:tc>
          <w:tcPr>
            <w:tcW w:w="141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100,0</w:t>
            </w:r>
          </w:p>
        </w:tc>
        <w:tc>
          <w:tcPr>
            <w:tcW w:w="106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150,0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100,0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200,0</w:t>
            </w:r>
          </w:p>
        </w:tc>
      </w:tr>
      <w:tr w:rsidR="00DC50A6" w:rsidRPr="00DC50A6" w:rsidTr="00796DB8">
        <w:tc>
          <w:tcPr>
            <w:tcW w:w="974" w:type="dxa"/>
            <w:vMerge/>
          </w:tcPr>
          <w:p w:rsidR="00DC50A6" w:rsidRPr="00DC50A6" w:rsidRDefault="00DC50A6" w:rsidP="00DC50A6">
            <w:pPr>
              <w:jc w:val="center"/>
              <w:rPr>
                <w:rFonts w:ascii="Times New Roman" w:hAnsi="Times New Roman" w:cs="Times New Roman"/>
              </w:rPr>
            </w:pPr>
          </w:p>
        </w:tc>
        <w:tc>
          <w:tcPr>
            <w:tcW w:w="2313" w:type="dxa"/>
            <w:vMerge/>
          </w:tcPr>
          <w:p w:rsidR="00DC50A6" w:rsidRPr="00DC50A6" w:rsidRDefault="00DC50A6" w:rsidP="00DC50A6">
            <w:pPr>
              <w:jc w:val="center"/>
              <w:rPr>
                <w:rFonts w:ascii="Times New Roman" w:hAnsi="Times New Roman" w:cs="Times New Roman"/>
              </w:rPr>
            </w:pP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областной бюджет</w:t>
            </w:r>
          </w:p>
        </w:tc>
        <w:tc>
          <w:tcPr>
            <w:tcW w:w="1134"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27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41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06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r>
      <w:tr w:rsidR="00DC50A6" w:rsidRPr="00DC50A6" w:rsidTr="00796DB8">
        <w:tc>
          <w:tcPr>
            <w:tcW w:w="974" w:type="dxa"/>
            <w:vMerge/>
          </w:tcPr>
          <w:p w:rsidR="00DC50A6" w:rsidRPr="00DC50A6" w:rsidRDefault="00DC50A6" w:rsidP="00DC50A6">
            <w:pPr>
              <w:jc w:val="center"/>
              <w:rPr>
                <w:rFonts w:ascii="Times New Roman" w:hAnsi="Times New Roman" w:cs="Times New Roman"/>
              </w:rPr>
            </w:pPr>
          </w:p>
        </w:tc>
        <w:tc>
          <w:tcPr>
            <w:tcW w:w="2313" w:type="dxa"/>
            <w:vMerge/>
          </w:tcPr>
          <w:p w:rsidR="00DC50A6" w:rsidRPr="00DC50A6" w:rsidRDefault="00DC50A6" w:rsidP="00DC50A6">
            <w:pPr>
              <w:jc w:val="center"/>
              <w:rPr>
                <w:rFonts w:ascii="Times New Roman" w:hAnsi="Times New Roman" w:cs="Times New Roman"/>
              </w:rPr>
            </w:pP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местный бюджет</w:t>
            </w:r>
          </w:p>
        </w:tc>
        <w:tc>
          <w:tcPr>
            <w:tcW w:w="1134" w:type="dxa"/>
          </w:tcPr>
          <w:p w:rsidR="00DC50A6" w:rsidRPr="00DC50A6" w:rsidRDefault="002D5420" w:rsidP="00DC50A6">
            <w:pPr>
              <w:jc w:val="center"/>
              <w:rPr>
                <w:rFonts w:ascii="Times New Roman" w:hAnsi="Times New Roman" w:cs="Times New Roman"/>
              </w:rPr>
            </w:pPr>
            <w:r>
              <w:rPr>
                <w:rFonts w:ascii="Times New Roman" w:hAnsi="Times New Roman" w:cs="Times New Roman"/>
              </w:rPr>
              <w:t>75</w:t>
            </w:r>
            <w:r w:rsidR="00DC50A6" w:rsidRPr="00DC50A6">
              <w:rPr>
                <w:rFonts w:ascii="Times New Roman" w:hAnsi="Times New Roman" w:cs="Times New Roman"/>
              </w:rPr>
              <w:t>0,0</w:t>
            </w:r>
          </w:p>
        </w:tc>
        <w:tc>
          <w:tcPr>
            <w:tcW w:w="992" w:type="dxa"/>
          </w:tcPr>
          <w:p w:rsidR="00DC50A6" w:rsidRPr="00DC50A6" w:rsidRDefault="002D5420" w:rsidP="00DC50A6">
            <w:pPr>
              <w:jc w:val="center"/>
              <w:rPr>
                <w:rFonts w:ascii="Times New Roman" w:hAnsi="Times New Roman" w:cs="Times New Roman"/>
              </w:rPr>
            </w:pPr>
            <w:r>
              <w:rPr>
                <w:rFonts w:ascii="Times New Roman" w:hAnsi="Times New Roman" w:cs="Times New Roman"/>
              </w:rPr>
              <w:t>20</w:t>
            </w:r>
            <w:r w:rsidR="00DC50A6" w:rsidRPr="00DC50A6">
              <w:rPr>
                <w:rFonts w:ascii="Times New Roman" w:hAnsi="Times New Roman" w:cs="Times New Roman"/>
              </w:rPr>
              <w:t>0,0</w:t>
            </w:r>
          </w:p>
        </w:tc>
        <w:tc>
          <w:tcPr>
            <w:tcW w:w="1276" w:type="dxa"/>
          </w:tcPr>
          <w:p w:rsidR="00DC50A6" w:rsidRPr="00DC50A6" w:rsidRDefault="002D5420" w:rsidP="00DC50A6">
            <w:pPr>
              <w:jc w:val="center"/>
              <w:rPr>
                <w:rFonts w:ascii="Times New Roman" w:hAnsi="Times New Roman" w:cs="Times New Roman"/>
              </w:rPr>
            </w:pPr>
            <w:r>
              <w:rPr>
                <w:rFonts w:ascii="Times New Roman" w:hAnsi="Times New Roman" w:cs="Times New Roman"/>
              </w:rPr>
              <w:t>-</w:t>
            </w:r>
          </w:p>
        </w:tc>
        <w:tc>
          <w:tcPr>
            <w:tcW w:w="141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100,0</w:t>
            </w:r>
          </w:p>
        </w:tc>
        <w:tc>
          <w:tcPr>
            <w:tcW w:w="106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150,0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100,0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200,0</w:t>
            </w:r>
          </w:p>
        </w:tc>
      </w:tr>
      <w:tr w:rsidR="00DC50A6" w:rsidRPr="00DC50A6" w:rsidTr="00796DB8">
        <w:tc>
          <w:tcPr>
            <w:tcW w:w="974" w:type="dxa"/>
            <w:vMerge/>
          </w:tcPr>
          <w:p w:rsidR="00DC50A6" w:rsidRPr="00DC50A6" w:rsidRDefault="00DC50A6" w:rsidP="00DC50A6">
            <w:pPr>
              <w:jc w:val="center"/>
              <w:rPr>
                <w:rFonts w:ascii="Times New Roman" w:hAnsi="Times New Roman" w:cs="Times New Roman"/>
              </w:rPr>
            </w:pPr>
          </w:p>
        </w:tc>
        <w:tc>
          <w:tcPr>
            <w:tcW w:w="2313" w:type="dxa"/>
            <w:vMerge/>
          </w:tcPr>
          <w:p w:rsidR="00DC50A6" w:rsidRPr="00DC50A6" w:rsidRDefault="00DC50A6" w:rsidP="00DC50A6">
            <w:pPr>
              <w:jc w:val="center"/>
              <w:rPr>
                <w:rFonts w:ascii="Times New Roman" w:hAnsi="Times New Roman" w:cs="Times New Roman"/>
              </w:rPr>
            </w:pPr>
          </w:p>
        </w:tc>
        <w:tc>
          <w:tcPr>
            <w:tcW w:w="2662" w:type="dxa"/>
          </w:tcPr>
          <w:p w:rsidR="00DC50A6" w:rsidRPr="00DC50A6" w:rsidRDefault="00DC50A6" w:rsidP="00DC50A6">
            <w:pPr>
              <w:jc w:val="center"/>
              <w:rPr>
                <w:rFonts w:ascii="Times New Roman" w:hAnsi="Times New Roman" w:cs="Times New Roman"/>
              </w:rPr>
            </w:pPr>
          </w:p>
        </w:tc>
        <w:tc>
          <w:tcPr>
            <w:tcW w:w="1134" w:type="dxa"/>
          </w:tcPr>
          <w:p w:rsidR="00DC50A6" w:rsidRPr="00DC50A6" w:rsidRDefault="00DC50A6" w:rsidP="00DC50A6">
            <w:pPr>
              <w:jc w:val="center"/>
              <w:rPr>
                <w:rFonts w:ascii="Times New Roman" w:hAnsi="Times New Roman" w:cs="Times New Roman"/>
              </w:rPr>
            </w:pPr>
          </w:p>
        </w:tc>
        <w:tc>
          <w:tcPr>
            <w:tcW w:w="992" w:type="dxa"/>
          </w:tcPr>
          <w:p w:rsidR="00DC50A6" w:rsidRPr="00DC50A6" w:rsidRDefault="00DC50A6" w:rsidP="00DC50A6">
            <w:pPr>
              <w:jc w:val="center"/>
              <w:rPr>
                <w:rFonts w:ascii="Times New Roman" w:hAnsi="Times New Roman" w:cs="Times New Roman"/>
              </w:rPr>
            </w:pPr>
          </w:p>
        </w:tc>
        <w:tc>
          <w:tcPr>
            <w:tcW w:w="1276" w:type="dxa"/>
          </w:tcPr>
          <w:p w:rsidR="00DC50A6" w:rsidRPr="00DC50A6" w:rsidRDefault="00DC50A6" w:rsidP="00DC50A6">
            <w:pPr>
              <w:jc w:val="center"/>
              <w:rPr>
                <w:rFonts w:ascii="Times New Roman" w:hAnsi="Times New Roman" w:cs="Times New Roman"/>
              </w:rPr>
            </w:pPr>
          </w:p>
        </w:tc>
        <w:tc>
          <w:tcPr>
            <w:tcW w:w="1417" w:type="dxa"/>
          </w:tcPr>
          <w:p w:rsidR="00DC50A6" w:rsidRPr="00DC50A6" w:rsidRDefault="00DC50A6" w:rsidP="00DC50A6">
            <w:pPr>
              <w:jc w:val="center"/>
              <w:rPr>
                <w:rFonts w:ascii="Times New Roman" w:hAnsi="Times New Roman" w:cs="Times New Roman"/>
              </w:rPr>
            </w:pPr>
          </w:p>
        </w:tc>
        <w:tc>
          <w:tcPr>
            <w:tcW w:w="1066" w:type="dxa"/>
          </w:tcPr>
          <w:p w:rsidR="00DC50A6" w:rsidRPr="00DC50A6" w:rsidRDefault="00DC50A6" w:rsidP="00DC50A6">
            <w:pPr>
              <w:jc w:val="center"/>
              <w:rPr>
                <w:rFonts w:ascii="Times New Roman" w:hAnsi="Times New Roman" w:cs="Times New Roman"/>
              </w:rPr>
            </w:pPr>
          </w:p>
        </w:tc>
        <w:tc>
          <w:tcPr>
            <w:tcW w:w="1363" w:type="dxa"/>
          </w:tcPr>
          <w:p w:rsidR="00DC50A6" w:rsidRPr="00DC50A6" w:rsidRDefault="00DC50A6" w:rsidP="00DC50A6">
            <w:pPr>
              <w:jc w:val="center"/>
              <w:rPr>
                <w:rFonts w:ascii="Times New Roman" w:hAnsi="Times New Roman" w:cs="Times New Roman"/>
              </w:rPr>
            </w:pPr>
          </w:p>
        </w:tc>
        <w:tc>
          <w:tcPr>
            <w:tcW w:w="1363" w:type="dxa"/>
          </w:tcPr>
          <w:p w:rsidR="00DC50A6" w:rsidRPr="00DC50A6" w:rsidRDefault="00DC50A6" w:rsidP="00DC50A6">
            <w:pPr>
              <w:jc w:val="center"/>
              <w:rPr>
                <w:rFonts w:ascii="Times New Roman" w:hAnsi="Times New Roman" w:cs="Times New Roman"/>
              </w:rPr>
            </w:pPr>
          </w:p>
        </w:tc>
      </w:tr>
      <w:tr w:rsidR="00DC50A6" w:rsidRPr="00DC50A6" w:rsidTr="00796DB8">
        <w:tc>
          <w:tcPr>
            <w:tcW w:w="974" w:type="dxa"/>
            <w:vMerge w:val="restart"/>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пп</w:t>
            </w:r>
          </w:p>
        </w:tc>
        <w:tc>
          <w:tcPr>
            <w:tcW w:w="2313" w:type="dxa"/>
            <w:vMerge w:val="restart"/>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Подпрограмма 2</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«Историко –культурное наследие»</w:t>
            </w: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 xml:space="preserve">Всего </w:t>
            </w:r>
          </w:p>
        </w:tc>
        <w:tc>
          <w:tcPr>
            <w:tcW w:w="1134" w:type="dxa"/>
          </w:tcPr>
          <w:p w:rsidR="00DC50A6" w:rsidRPr="00DC50A6" w:rsidRDefault="00D53EAC" w:rsidP="00DC50A6">
            <w:pPr>
              <w:jc w:val="center"/>
              <w:rPr>
                <w:rFonts w:ascii="Times New Roman" w:hAnsi="Times New Roman" w:cs="Times New Roman"/>
              </w:rPr>
            </w:pPr>
            <w:r>
              <w:rPr>
                <w:rFonts w:ascii="Times New Roman" w:hAnsi="Times New Roman" w:cs="Times New Roman"/>
              </w:rPr>
              <w:t>642,1</w:t>
            </w:r>
          </w:p>
        </w:tc>
        <w:tc>
          <w:tcPr>
            <w:tcW w:w="992" w:type="dxa"/>
          </w:tcPr>
          <w:p w:rsidR="00DC50A6" w:rsidRPr="00DC50A6" w:rsidRDefault="00D53EAC" w:rsidP="00DC50A6">
            <w:pPr>
              <w:jc w:val="center"/>
              <w:rPr>
                <w:rFonts w:ascii="Times New Roman" w:hAnsi="Times New Roman" w:cs="Times New Roman"/>
              </w:rPr>
            </w:pPr>
            <w:r>
              <w:rPr>
                <w:rFonts w:ascii="Times New Roman" w:hAnsi="Times New Roman" w:cs="Times New Roman"/>
              </w:rPr>
              <w:t>5</w:t>
            </w:r>
            <w:r w:rsidR="00DC50A6" w:rsidRPr="00DC50A6">
              <w:rPr>
                <w:rFonts w:ascii="Times New Roman" w:hAnsi="Times New Roman" w:cs="Times New Roman"/>
              </w:rPr>
              <w:t>0,0</w:t>
            </w:r>
          </w:p>
        </w:tc>
        <w:tc>
          <w:tcPr>
            <w:tcW w:w="1276" w:type="dxa"/>
          </w:tcPr>
          <w:p w:rsidR="00DC50A6" w:rsidRPr="00DC50A6" w:rsidRDefault="00D53EAC" w:rsidP="00DC50A6">
            <w:pPr>
              <w:jc w:val="center"/>
              <w:rPr>
                <w:rFonts w:ascii="Times New Roman" w:hAnsi="Times New Roman" w:cs="Times New Roman"/>
              </w:rPr>
            </w:pPr>
            <w:r>
              <w:rPr>
                <w:rFonts w:ascii="Times New Roman" w:hAnsi="Times New Roman" w:cs="Times New Roman"/>
              </w:rPr>
              <w:t>42,1</w:t>
            </w:r>
          </w:p>
        </w:tc>
        <w:tc>
          <w:tcPr>
            <w:tcW w:w="141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100,0</w:t>
            </w:r>
          </w:p>
        </w:tc>
        <w:tc>
          <w:tcPr>
            <w:tcW w:w="106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100,0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150,0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200,0</w:t>
            </w:r>
          </w:p>
        </w:tc>
      </w:tr>
      <w:tr w:rsidR="00DC50A6" w:rsidRPr="00DC50A6" w:rsidTr="00796DB8">
        <w:tc>
          <w:tcPr>
            <w:tcW w:w="974" w:type="dxa"/>
            <w:vMerge/>
          </w:tcPr>
          <w:p w:rsidR="00DC50A6" w:rsidRPr="00DC50A6" w:rsidRDefault="00DC50A6" w:rsidP="00DC50A6">
            <w:pPr>
              <w:jc w:val="center"/>
              <w:rPr>
                <w:rFonts w:ascii="Times New Roman" w:hAnsi="Times New Roman" w:cs="Times New Roman"/>
              </w:rPr>
            </w:pPr>
          </w:p>
        </w:tc>
        <w:tc>
          <w:tcPr>
            <w:tcW w:w="2313" w:type="dxa"/>
            <w:vMerge/>
          </w:tcPr>
          <w:p w:rsidR="00DC50A6" w:rsidRPr="00DC50A6" w:rsidRDefault="00DC50A6" w:rsidP="00DC50A6">
            <w:pPr>
              <w:jc w:val="center"/>
              <w:rPr>
                <w:rFonts w:ascii="Times New Roman" w:hAnsi="Times New Roman" w:cs="Times New Roman"/>
              </w:rPr>
            </w:pP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областной бюджет</w:t>
            </w:r>
          </w:p>
        </w:tc>
        <w:tc>
          <w:tcPr>
            <w:tcW w:w="1134"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27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41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06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r>
      <w:tr w:rsidR="00DC50A6" w:rsidRPr="00DC50A6" w:rsidTr="00796DB8">
        <w:tc>
          <w:tcPr>
            <w:tcW w:w="974" w:type="dxa"/>
            <w:vMerge/>
          </w:tcPr>
          <w:p w:rsidR="00DC50A6" w:rsidRPr="00DC50A6" w:rsidRDefault="00DC50A6" w:rsidP="00DC50A6">
            <w:pPr>
              <w:jc w:val="center"/>
              <w:rPr>
                <w:rFonts w:ascii="Times New Roman" w:hAnsi="Times New Roman" w:cs="Times New Roman"/>
              </w:rPr>
            </w:pPr>
          </w:p>
        </w:tc>
        <w:tc>
          <w:tcPr>
            <w:tcW w:w="2313" w:type="dxa"/>
            <w:vMerge/>
          </w:tcPr>
          <w:p w:rsidR="00DC50A6" w:rsidRPr="00DC50A6" w:rsidRDefault="00DC50A6" w:rsidP="00DC50A6">
            <w:pPr>
              <w:jc w:val="center"/>
              <w:rPr>
                <w:rFonts w:ascii="Times New Roman" w:hAnsi="Times New Roman" w:cs="Times New Roman"/>
              </w:rPr>
            </w:pP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местный бюджет</w:t>
            </w:r>
          </w:p>
        </w:tc>
        <w:tc>
          <w:tcPr>
            <w:tcW w:w="1134" w:type="dxa"/>
          </w:tcPr>
          <w:p w:rsidR="00DC50A6" w:rsidRPr="00DC50A6" w:rsidRDefault="00D53EAC" w:rsidP="00DC50A6">
            <w:pPr>
              <w:jc w:val="center"/>
              <w:rPr>
                <w:rFonts w:ascii="Times New Roman" w:hAnsi="Times New Roman" w:cs="Times New Roman"/>
              </w:rPr>
            </w:pPr>
            <w:r>
              <w:rPr>
                <w:rFonts w:ascii="Times New Roman" w:hAnsi="Times New Roman" w:cs="Times New Roman"/>
              </w:rPr>
              <w:t>642,1</w:t>
            </w:r>
          </w:p>
        </w:tc>
        <w:tc>
          <w:tcPr>
            <w:tcW w:w="992" w:type="dxa"/>
          </w:tcPr>
          <w:p w:rsidR="00DC50A6" w:rsidRPr="00DC50A6" w:rsidRDefault="00D53EAC" w:rsidP="00DC50A6">
            <w:pPr>
              <w:jc w:val="center"/>
              <w:rPr>
                <w:rFonts w:ascii="Times New Roman" w:hAnsi="Times New Roman" w:cs="Times New Roman"/>
              </w:rPr>
            </w:pPr>
            <w:r>
              <w:rPr>
                <w:rFonts w:ascii="Times New Roman" w:hAnsi="Times New Roman" w:cs="Times New Roman"/>
              </w:rPr>
              <w:t>5</w:t>
            </w:r>
            <w:r w:rsidR="00DC50A6" w:rsidRPr="00DC50A6">
              <w:rPr>
                <w:rFonts w:ascii="Times New Roman" w:hAnsi="Times New Roman" w:cs="Times New Roman"/>
              </w:rPr>
              <w:t>0,0</w:t>
            </w:r>
          </w:p>
        </w:tc>
        <w:tc>
          <w:tcPr>
            <w:tcW w:w="1276" w:type="dxa"/>
          </w:tcPr>
          <w:p w:rsidR="00DC50A6" w:rsidRPr="00DC50A6" w:rsidRDefault="00D53EAC" w:rsidP="00DC50A6">
            <w:pPr>
              <w:jc w:val="center"/>
              <w:rPr>
                <w:rFonts w:ascii="Times New Roman" w:hAnsi="Times New Roman" w:cs="Times New Roman"/>
              </w:rPr>
            </w:pPr>
            <w:r>
              <w:rPr>
                <w:rFonts w:ascii="Times New Roman" w:hAnsi="Times New Roman" w:cs="Times New Roman"/>
              </w:rPr>
              <w:t>42,1</w:t>
            </w:r>
          </w:p>
        </w:tc>
        <w:tc>
          <w:tcPr>
            <w:tcW w:w="141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100,0</w:t>
            </w:r>
          </w:p>
        </w:tc>
        <w:tc>
          <w:tcPr>
            <w:tcW w:w="106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100,0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150,0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200,0</w:t>
            </w:r>
          </w:p>
        </w:tc>
      </w:tr>
      <w:tr w:rsidR="00DC50A6" w:rsidRPr="00DC50A6" w:rsidTr="00796DB8">
        <w:tc>
          <w:tcPr>
            <w:tcW w:w="974" w:type="dxa"/>
            <w:vMerge w:val="restart"/>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ос</w:t>
            </w:r>
          </w:p>
        </w:tc>
        <w:tc>
          <w:tcPr>
            <w:tcW w:w="2313" w:type="dxa"/>
            <w:vMerge w:val="restart"/>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Основное мероприятие 2.1</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Расходы на обеспечение</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деятельности (оказание услуг) муниципальных</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учреждений</w:t>
            </w: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 xml:space="preserve">Всего </w:t>
            </w:r>
          </w:p>
        </w:tc>
        <w:tc>
          <w:tcPr>
            <w:tcW w:w="1134" w:type="dxa"/>
          </w:tcPr>
          <w:p w:rsidR="00DC50A6" w:rsidRPr="00DC50A6" w:rsidRDefault="006E2DF8" w:rsidP="00DC50A6">
            <w:pPr>
              <w:jc w:val="center"/>
              <w:rPr>
                <w:rFonts w:ascii="Times New Roman" w:hAnsi="Times New Roman" w:cs="Times New Roman"/>
              </w:rPr>
            </w:pPr>
            <w:r>
              <w:rPr>
                <w:rFonts w:ascii="Times New Roman" w:hAnsi="Times New Roman" w:cs="Times New Roman"/>
              </w:rPr>
              <w:t>642,1</w:t>
            </w:r>
          </w:p>
        </w:tc>
        <w:tc>
          <w:tcPr>
            <w:tcW w:w="992" w:type="dxa"/>
          </w:tcPr>
          <w:p w:rsidR="00DC50A6" w:rsidRPr="00DC50A6" w:rsidRDefault="006E2DF8" w:rsidP="00DC50A6">
            <w:pPr>
              <w:jc w:val="center"/>
              <w:rPr>
                <w:rFonts w:ascii="Times New Roman" w:hAnsi="Times New Roman" w:cs="Times New Roman"/>
              </w:rPr>
            </w:pPr>
            <w:r>
              <w:rPr>
                <w:rFonts w:ascii="Times New Roman" w:hAnsi="Times New Roman" w:cs="Times New Roman"/>
              </w:rPr>
              <w:t>50,0</w:t>
            </w:r>
          </w:p>
        </w:tc>
        <w:tc>
          <w:tcPr>
            <w:tcW w:w="1276" w:type="dxa"/>
          </w:tcPr>
          <w:p w:rsidR="00DC50A6" w:rsidRPr="00DC50A6" w:rsidRDefault="006E2DF8" w:rsidP="00DC50A6">
            <w:pPr>
              <w:jc w:val="center"/>
              <w:rPr>
                <w:rFonts w:ascii="Times New Roman" w:hAnsi="Times New Roman" w:cs="Times New Roman"/>
              </w:rPr>
            </w:pPr>
            <w:r>
              <w:rPr>
                <w:rFonts w:ascii="Times New Roman" w:hAnsi="Times New Roman" w:cs="Times New Roman"/>
              </w:rPr>
              <w:t>42,1</w:t>
            </w:r>
          </w:p>
        </w:tc>
        <w:tc>
          <w:tcPr>
            <w:tcW w:w="1417" w:type="dxa"/>
          </w:tcPr>
          <w:p w:rsidR="00DC50A6" w:rsidRPr="00DC50A6" w:rsidRDefault="006E2DF8" w:rsidP="00DC50A6">
            <w:pPr>
              <w:jc w:val="center"/>
              <w:rPr>
                <w:rFonts w:ascii="Times New Roman" w:hAnsi="Times New Roman" w:cs="Times New Roman"/>
              </w:rPr>
            </w:pPr>
            <w:r>
              <w:rPr>
                <w:rFonts w:ascii="Times New Roman" w:hAnsi="Times New Roman" w:cs="Times New Roman"/>
              </w:rPr>
              <w:t>100,0</w:t>
            </w:r>
          </w:p>
        </w:tc>
        <w:tc>
          <w:tcPr>
            <w:tcW w:w="1066" w:type="dxa"/>
          </w:tcPr>
          <w:p w:rsidR="00DC50A6" w:rsidRPr="00DC50A6" w:rsidRDefault="006E2DF8" w:rsidP="00DC50A6">
            <w:pPr>
              <w:jc w:val="center"/>
              <w:rPr>
                <w:rFonts w:ascii="Times New Roman" w:hAnsi="Times New Roman" w:cs="Times New Roman"/>
              </w:rPr>
            </w:pPr>
            <w:r>
              <w:rPr>
                <w:rFonts w:ascii="Times New Roman" w:hAnsi="Times New Roman" w:cs="Times New Roman"/>
              </w:rPr>
              <w:t>100,0</w:t>
            </w:r>
          </w:p>
        </w:tc>
        <w:tc>
          <w:tcPr>
            <w:tcW w:w="1363" w:type="dxa"/>
          </w:tcPr>
          <w:p w:rsidR="00DC50A6" w:rsidRPr="00DC50A6" w:rsidRDefault="006E2DF8" w:rsidP="00DC50A6">
            <w:pPr>
              <w:jc w:val="center"/>
              <w:rPr>
                <w:rFonts w:ascii="Times New Roman" w:hAnsi="Times New Roman" w:cs="Times New Roman"/>
              </w:rPr>
            </w:pPr>
            <w:r>
              <w:rPr>
                <w:rFonts w:ascii="Times New Roman" w:hAnsi="Times New Roman" w:cs="Times New Roman"/>
              </w:rPr>
              <w:t>150,0</w:t>
            </w:r>
          </w:p>
        </w:tc>
        <w:tc>
          <w:tcPr>
            <w:tcW w:w="1363" w:type="dxa"/>
          </w:tcPr>
          <w:p w:rsidR="00DC50A6" w:rsidRPr="00DC50A6" w:rsidRDefault="006E2DF8" w:rsidP="006E2DF8">
            <w:pPr>
              <w:jc w:val="center"/>
              <w:rPr>
                <w:rFonts w:ascii="Times New Roman" w:hAnsi="Times New Roman" w:cs="Times New Roman"/>
              </w:rPr>
            </w:pPr>
            <w:r>
              <w:rPr>
                <w:rFonts w:ascii="Times New Roman" w:hAnsi="Times New Roman" w:cs="Times New Roman"/>
              </w:rPr>
              <w:t>200,0</w:t>
            </w:r>
          </w:p>
        </w:tc>
      </w:tr>
      <w:tr w:rsidR="00DC50A6" w:rsidRPr="00DC50A6" w:rsidTr="00796DB8">
        <w:tc>
          <w:tcPr>
            <w:tcW w:w="974" w:type="dxa"/>
            <w:vMerge/>
          </w:tcPr>
          <w:p w:rsidR="00DC50A6" w:rsidRPr="00DC50A6" w:rsidRDefault="00DC50A6" w:rsidP="00DC50A6">
            <w:pPr>
              <w:jc w:val="center"/>
              <w:rPr>
                <w:rFonts w:ascii="Times New Roman" w:hAnsi="Times New Roman" w:cs="Times New Roman"/>
              </w:rPr>
            </w:pPr>
          </w:p>
        </w:tc>
        <w:tc>
          <w:tcPr>
            <w:tcW w:w="2313" w:type="dxa"/>
            <w:vMerge/>
          </w:tcPr>
          <w:p w:rsidR="00DC50A6" w:rsidRPr="00DC50A6" w:rsidRDefault="00DC50A6" w:rsidP="00DC50A6">
            <w:pPr>
              <w:jc w:val="center"/>
              <w:rPr>
                <w:rFonts w:ascii="Times New Roman" w:hAnsi="Times New Roman" w:cs="Times New Roman"/>
              </w:rPr>
            </w:pP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областной бюджет</w:t>
            </w:r>
          </w:p>
        </w:tc>
        <w:tc>
          <w:tcPr>
            <w:tcW w:w="1134"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27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41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06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r>
      <w:tr w:rsidR="00DC50A6" w:rsidRPr="00DC50A6" w:rsidTr="00796DB8">
        <w:tc>
          <w:tcPr>
            <w:tcW w:w="974" w:type="dxa"/>
            <w:vMerge/>
          </w:tcPr>
          <w:p w:rsidR="00DC50A6" w:rsidRPr="00DC50A6" w:rsidRDefault="00DC50A6" w:rsidP="00DC50A6">
            <w:pPr>
              <w:jc w:val="center"/>
              <w:rPr>
                <w:rFonts w:ascii="Times New Roman" w:hAnsi="Times New Roman" w:cs="Times New Roman"/>
              </w:rPr>
            </w:pPr>
          </w:p>
        </w:tc>
        <w:tc>
          <w:tcPr>
            <w:tcW w:w="2313" w:type="dxa"/>
            <w:vMerge/>
          </w:tcPr>
          <w:p w:rsidR="00DC50A6" w:rsidRPr="00DC50A6" w:rsidRDefault="00DC50A6" w:rsidP="00DC50A6">
            <w:pPr>
              <w:jc w:val="center"/>
              <w:rPr>
                <w:rFonts w:ascii="Times New Roman" w:hAnsi="Times New Roman" w:cs="Times New Roman"/>
              </w:rPr>
            </w:pP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местный бюджет</w:t>
            </w:r>
          </w:p>
        </w:tc>
        <w:tc>
          <w:tcPr>
            <w:tcW w:w="1134" w:type="dxa"/>
          </w:tcPr>
          <w:p w:rsidR="00DC50A6" w:rsidRPr="00DC50A6" w:rsidRDefault="00D53EAC" w:rsidP="00DC50A6">
            <w:pPr>
              <w:jc w:val="center"/>
              <w:rPr>
                <w:rFonts w:ascii="Times New Roman" w:hAnsi="Times New Roman" w:cs="Times New Roman"/>
              </w:rPr>
            </w:pPr>
            <w:r>
              <w:rPr>
                <w:rFonts w:ascii="Times New Roman" w:hAnsi="Times New Roman" w:cs="Times New Roman"/>
              </w:rPr>
              <w:t>642,1</w:t>
            </w:r>
          </w:p>
        </w:tc>
        <w:tc>
          <w:tcPr>
            <w:tcW w:w="992" w:type="dxa"/>
          </w:tcPr>
          <w:p w:rsidR="00DC50A6" w:rsidRPr="00DC50A6" w:rsidRDefault="00D53EAC" w:rsidP="00DC50A6">
            <w:pPr>
              <w:jc w:val="center"/>
              <w:rPr>
                <w:rFonts w:ascii="Times New Roman" w:hAnsi="Times New Roman" w:cs="Times New Roman"/>
              </w:rPr>
            </w:pPr>
            <w:r>
              <w:rPr>
                <w:rFonts w:ascii="Times New Roman" w:hAnsi="Times New Roman" w:cs="Times New Roman"/>
              </w:rPr>
              <w:t>5</w:t>
            </w:r>
            <w:r w:rsidR="00DC50A6" w:rsidRPr="00DC50A6">
              <w:rPr>
                <w:rFonts w:ascii="Times New Roman" w:hAnsi="Times New Roman" w:cs="Times New Roman"/>
              </w:rPr>
              <w:t>0,0</w:t>
            </w:r>
          </w:p>
        </w:tc>
        <w:tc>
          <w:tcPr>
            <w:tcW w:w="1276" w:type="dxa"/>
          </w:tcPr>
          <w:p w:rsidR="00DC50A6" w:rsidRPr="00DC50A6" w:rsidRDefault="00D53EAC" w:rsidP="00DC50A6">
            <w:pPr>
              <w:jc w:val="center"/>
              <w:rPr>
                <w:rFonts w:ascii="Times New Roman" w:hAnsi="Times New Roman" w:cs="Times New Roman"/>
              </w:rPr>
            </w:pPr>
            <w:r>
              <w:rPr>
                <w:rFonts w:ascii="Times New Roman" w:hAnsi="Times New Roman" w:cs="Times New Roman"/>
              </w:rPr>
              <w:t>42,1</w:t>
            </w:r>
          </w:p>
        </w:tc>
        <w:tc>
          <w:tcPr>
            <w:tcW w:w="141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100,0</w:t>
            </w:r>
          </w:p>
        </w:tc>
        <w:tc>
          <w:tcPr>
            <w:tcW w:w="106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100,0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150,0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200,0</w:t>
            </w:r>
          </w:p>
        </w:tc>
      </w:tr>
      <w:tr w:rsidR="00DC50A6" w:rsidRPr="00DC50A6" w:rsidTr="00796DB8">
        <w:tc>
          <w:tcPr>
            <w:tcW w:w="974" w:type="dxa"/>
            <w:vMerge w:val="restart"/>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пп</w:t>
            </w:r>
          </w:p>
        </w:tc>
        <w:tc>
          <w:tcPr>
            <w:tcW w:w="2313" w:type="dxa"/>
            <w:vMerge w:val="restart"/>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Подпрограмма 3</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«Библиотечное обслуживание»</w:t>
            </w: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 xml:space="preserve">Всего </w:t>
            </w:r>
          </w:p>
        </w:tc>
        <w:tc>
          <w:tcPr>
            <w:tcW w:w="1134" w:type="dxa"/>
          </w:tcPr>
          <w:p w:rsidR="00DC50A6" w:rsidRPr="00DC50A6" w:rsidRDefault="00D53EAC" w:rsidP="00DC50A6">
            <w:pPr>
              <w:jc w:val="center"/>
              <w:rPr>
                <w:rFonts w:ascii="Times New Roman" w:hAnsi="Times New Roman" w:cs="Times New Roman"/>
              </w:rPr>
            </w:pPr>
            <w:r>
              <w:rPr>
                <w:rFonts w:ascii="Times New Roman" w:hAnsi="Times New Roman" w:cs="Times New Roman"/>
              </w:rPr>
              <w:t>20151,0</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2996,9</w:t>
            </w:r>
          </w:p>
        </w:tc>
        <w:tc>
          <w:tcPr>
            <w:tcW w:w="1276" w:type="dxa"/>
          </w:tcPr>
          <w:p w:rsidR="00DC50A6" w:rsidRPr="00DC50A6" w:rsidRDefault="00D53EAC" w:rsidP="00DC50A6">
            <w:pPr>
              <w:jc w:val="center"/>
              <w:rPr>
                <w:rFonts w:ascii="Times New Roman" w:hAnsi="Times New Roman" w:cs="Times New Roman"/>
              </w:rPr>
            </w:pPr>
            <w:r>
              <w:rPr>
                <w:rFonts w:ascii="Times New Roman" w:hAnsi="Times New Roman" w:cs="Times New Roman"/>
              </w:rPr>
              <w:t>2433,6</w:t>
            </w:r>
          </w:p>
        </w:tc>
        <w:tc>
          <w:tcPr>
            <w:tcW w:w="141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3333,5</w:t>
            </w:r>
          </w:p>
        </w:tc>
        <w:tc>
          <w:tcPr>
            <w:tcW w:w="106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3527,5</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3786,6</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4072,9</w:t>
            </w:r>
          </w:p>
        </w:tc>
      </w:tr>
      <w:tr w:rsidR="00DC50A6" w:rsidRPr="00DC50A6" w:rsidTr="00796DB8">
        <w:tc>
          <w:tcPr>
            <w:tcW w:w="974" w:type="dxa"/>
            <w:vMerge/>
          </w:tcPr>
          <w:p w:rsidR="00DC50A6" w:rsidRPr="00DC50A6" w:rsidRDefault="00DC50A6" w:rsidP="00DC50A6">
            <w:pPr>
              <w:jc w:val="center"/>
              <w:rPr>
                <w:rFonts w:ascii="Times New Roman" w:hAnsi="Times New Roman" w:cs="Times New Roman"/>
              </w:rPr>
            </w:pPr>
          </w:p>
        </w:tc>
        <w:tc>
          <w:tcPr>
            <w:tcW w:w="2313" w:type="dxa"/>
            <w:vMerge/>
          </w:tcPr>
          <w:p w:rsidR="00DC50A6" w:rsidRPr="00DC50A6" w:rsidRDefault="00DC50A6" w:rsidP="00DC50A6">
            <w:pPr>
              <w:jc w:val="center"/>
              <w:rPr>
                <w:rFonts w:ascii="Times New Roman" w:hAnsi="Times New Roman" w:cs="Times New Roman"/>
              </w:rPr>
            </w:pP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областной бюджет</w:t>
            </w:r>
          </w:p>
        </w:tc>
        <w:tc>
          <w:tcPr>
            <w:tcW w:w="1134"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27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41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06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r>
      <w:tr w:rsidR="00DC50A6" w:rsidRPr="00DC50A6" w:rsidTr="00796DB8">
        <w:tc>
          <w:tcPr>
            <w:tcW w:w="974" w:type="dxa"/>
            <w:vMerge/>
          </w:tcPr>
          <w:p w:rsidR="00DC50A6" w:rsidRPr="00DC50A6" w:rsidRDefault="00DC50A6" w:rsidP="00DC50A6">
            <w:pPr>
              <w:jc w:val="center"/>
              <w:rPr>
                <w:rFonts w:ascii="Times New Roman" w:hAnsi="Times New Roman" w:cs="Times New Roman"/>
              </w:rPr>
            </w:pPr>
          </w:p>
        </w:tc>
        <w:tc>
          <w:tcPr>
            <w:tcW w:w="2313" w:type="dxa"/>
            <w:vMerge/>
          </w:tcPr>
          <w:p w:rsidR="00DC50A6" w:rsidRPr="00DC50A6" w:rsidRDefault="00DC50A6" w:rsidP="00DC50A6">
            <w:pPr>
              <w:jc w:val="center"/>
              <w:rPr>
                <w:rFonts w:ascii="Times New Roman" w:hAnsi="Times New Roman" w:cs="Times New Roman"/>
              </w:rPr>
            </w:pP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местный бюджет</w:t>
            </w:r>
          </w:p>
        </w:tc>
        <w:tc>
          <w:tcPr>
            <w:tcW w:w="1134" w:type="dxa"/>
          </w:tcPr>
          <w:p w:rsidR="00DC50A6" w:rsidRPr="00DC50A6" w:rsidRDefault="00D53EAC" w:rsidP="00DC50A6">
            <w:pPr>
              <w:jc w:val="center"/>
              <w:rPr>
                <w:rFonts w:ascii="Times New Roman" w:hAnsi="Times New Roman" w:cs="Times New Roman"/>
              </w:rPr>
            </w:pPr>
            <w:r>
              <w:rPr>
                <w:rFonts w:ascii="Times New Roman" w:hAnsi="Times New Roman" w:cs="Times New Roman"/>
              </w:rPr>
              <w:t>20151,0</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2996,9</w:t>
            </w:r>
          </w:p>
        </w:tc>
        <w:tc>
          <w:tcPr>
            <w:tcW w:w="1276" w:type="dxa"/>
          </w:tcPr>
          <w:p w:rsidR="00DC50A6" w:rsidRPr="00DC50A6" w:rsidRDefault="00D53EAC" w:rsidP="00DC50A6">
            <w:pPr>
              <w:jc w:val="center"/>
              <w:rPr>
                <w:rFonts w:ascii="Times New Roman" w:hAnsi="Times New Roman" w:cs="Times New Roman"/>
              </w:rPr>
            </w:pPr>
            <w:r>
              <w:rPr>
                <w:rFonts w:ascii="Times New Roman" w:hAnsi="Times New Roman" w:cs="Times New Roman"/>
              </w:rPr>
              <w:t>2433,6</w:t>
            </w:r>
          </w:p>
        </w:tc>
        <w:tc>
          <w:tcPr>
            <w:tcW w:w="141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3333,5</w:t>
            </w:r>
          </w:p>
        </w:tc>
        <w:tc>
          <w:tcPr>
            <w:tcW w:w="106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3527,5</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3786,6</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4072,9</w:t>
            </w:r>
          </w:p>
        </w:tc>
      </w:tr>
      <w:tr w:rsidR="00DC50A6" w:rsidRPr="00DC50A6" w:rsidTr="00796DB8">
        <w:tc>
          <w:tcPr>
            <w:tcW w:w="974" w:type="dxa"/>
            <w:vMerge w:val="restart"/>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ос</w:t>
            </w:r>
          </w:p>
        </w:tc>
        <w:tc>
          <w:tcPr>
            <w:tcW w:w="2313" w:type="dxa"/>
            <w:vMerge w:val="restart"/>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Основное мероприятие 3.1</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Расходы на обеспечение</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деятельности (оказание услуг) муниципальных</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библиотек</w:t>
            </w: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 xml:space="preserve">Всего </w:t>
            </w:r>
          </w:p>
        </w:tc>
        <w:tc>
          <w:tcPr>
            <w:tcW w:w="1134" w:type="dxa"/>
          </w:tcPr>
          <w:p w:rsidR="00DC50A6" w:rsidRPr="00DC50A6" w:rsidRDefault="00D53EAC" w:rsidP="00DC50A6">
            <w:pPr>
              <w:jc w:val="center"/>
              <w:rPr>
                <w:rFonts w:ascii="Times New Roman" w:hAnsi="Times New Roman" w:cs="Times New Roman"/>
              </w:rPr>
            </w:pPr>
            <w:r>
              <w:rPr>
                <w:rFonts w:ascii="Times New Roman" w:hAnsi="Times New Roman" w:cs="Times New Roman"/>
              </w:rPr>
              <w:t>19501,0</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2896,9</w:t>
            </w:r>
          </w:p>
        </w:tc>
        <w:tc>
          <w:tcPr>
            <w:tcW w:w="1276" w:type="dxa"/>
          </w:tcPr>
          <w:p w:rsidR="00DC50A6" w:rsidRPr="00DC50A6" w:rsidRDefault="00D53EAC" w:rsidP="00DC50A6">
            <w:pPr>
              <w:jc w:val="center"/>
              <w:rPr>
                <w:rFonts w:ascii="Times New Roman" w:hAnsi="Times New Roman" w:cs="Times New Roman"/>
              </w:rPr>
            </w:pPr>
            <w:r>
              <w:rPr>
                <w:rFonts w:ascii="Times New Roman" w:hAnsi="Times New Roman" w:cs="Times New Roman"/>
              </w:rPr>
              <w:t>2433,6</w:t>
            </w:r>
          </w:p>
        </w:tc>
        <w:tc>
          <w:tcPr>
            <w:tcW w:w="141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3233,5</w:t>
            </w:r>
          </w:p>
        </w:tc>
        <w:tc>
          <w:tcPr>
            <w:tcW w:w="106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3427,5</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3636,6</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3872,9</w:t>
            </w:r>
          </w:p>
        </w:tc>
      </w:tr>
      <w:tr w:rsidR="00DC50A6" w:rsidRPr="00DC50A6" w:rsidTr="00796DB8">
        <w:tc>
          <w:tcPr>
            <w:tcW w:w="974" w:type="dxa"/>
            <w:vMerge/>
          </w:tcPr>
          <w:p w:rsidR="00DC50A6" w:rsidRPr="00DC50A6" w:rsidRDefault="00DC50A6" w:rsidP="00DC50A6">
            <w:pPr>
              <w:jc w:val="center"/>
              <w:rPr>
                <w:rFonts w:ascii="Times New Roman" w:hAnsi="Times New Roman" w:cs="Times New Roman"/>
              </w:rPr>
            </w:pPr>
          </w:p>
        </w:tc>
        <w:tc>
          <w:tcPr>
            <w:tcW w:w="2313" w:type="dxa"/>
            <w:vMerge/>
          </w:tcPr>
          <w:p w:rsidR="00DC50A6" w:rsidRPr="00DC50A6" w:rsidRDefault="00DC50A6" w:rsidP="00DC50A6">
            <w:pPr>
              <w:jc w:val="center"/>
              <w:rPr>
                <w:rFonts w:ascii="Times New Roman" w:hAnsi="Times New Roman" w:cs="Times New Roman"/>
              </w:rPr>
            </w:pP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областной бюджет</w:t>
            </w:r>
          </w:p>
        </w:tc>
        <w:tc>
          <w:tcPr>
            <w:tcW w:w="1134"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27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41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06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r>
      <w:tr w:rsidR="00DC50A6" w:rsidRPr="00DC50A6" w:rsidTr="00796DB8">
        <w:tc>
          <w:tcPr>
            <w:tcW w:w="974" w:type="dxa"/>
            <w:vMerge/>
          </w:tcPr>
          <w:p w:rsidR="00DC50A6" w:rsidRPr="00DC50A6" w:rsidRDefault="00DC50A6" w:rsidP="00DC50A6">
            <w:pPr>
              <w:jc w:val="center"/>
              <w:rPr>
                <w:rFonts w:ascii="Times New Roman" w:hAnsi="Times New Roman" w:cs="Times New Roman"/>
              </w:rPr>
            </w:pPr>
          </w:p>
        </w:tc>
        <w:tc>
          <w:tcPr>
            <w:tcW w:w="2313" w:type="dxa"/>
            <w:vMerge/>
          </w:tcPr>
          <w:p w:rsidR="00DC50A6" w:rsidRPr="00DC50A6" w:rsidRDefault="00DC50A6" w:rsidP="00DC50A6">
            <w:pPr>
              <w:jc w:val="center"/>
              <w:rPr>
                <w:rFonts w:ascii="Times New Roman" w:hAnsi="Times New Roman" w:cs="Times New Roman"/>
              </w:rPr>
            </w:pP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местный бюджет</w:t>
            </w:r>
          </w:p>
        </w:tc>
        <w:tc>
          <w:tcPr>
            <w:tcW w:w="1134" w:type="dxa"/>
          </w:tcPr>
          <w:p w:rsidR="00DC50A6" w:rsidRPr="00DC50A6" w:rsidRDefault="00D53EAC" w:rsidP="00DC50A6">
            <w:pPr>
              <w:jc w:val="center"/>
              <w:rPr>
                <w:rFonts w:ascii="Times New Roman" w:hAnsi="Times New Roman" w:cs="Times New Roman"/>
              </w:rPr>
            </w:pPr>
            <w:r>
              <w:rPr>
                <w:rFonts w:ascii="Times New Roman" w:hAnsi="Times New Roman" w:cs="Times New Roman"/>
              </w:rPr>
              <w:t>19501,0</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2896,9</w:t>
            </w:r>
          </w:p>
        </w:tc>
        <w:tc>
          <w:tcPr>
            <w:tcW w:w="1276" w:type="dxa"/>
          </w:tcPr>
          <w:p w:rsidR="00DC50A6" w:rsidRPr="00DC50A6" w:rsidRDefault="00D53EAC" w:rsidP="00DC50A6">
            <w:pPr>
              <w:jc w:val="center"/>
              <w:rPr>
                <w:rFonts w:ascii="Times New Roman" w:hAnsi="Times New Roman" w:cs="Times New Roman"/>
              </w:rPr>
            </w:pPr>
            <w:r>
              <w:rPr>
                <w:rFonts w:ascii="Times New Roman" w:hAnsi="Times New Roman" w:cs="Times New Roman"/>
              </w:rPr>
              <w:t>2433,6</w:t>
            </w:r>
          </w:p>
        </w:tc>
        <w:tc>
          <w:tcPr>
            <w:tcW w:w="141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3233,5</w:t>
            </w:r>
          </w:p>
        </w:tc>
        <w:tc>
          <w:tcPr>
            <w:tcW w:w="106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3427,5</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3636,6</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3872,9</w:t>
            </w:r>
          </w:p>
        </w:tc>
      </w:tr>
      <w:tr w:rsidR="00DC50A6" w:rsidRPr="00DC50A6" w:rsidTr="00796DB8">
        <w:tc>
          <w:tcPr>
            <w:tcW w:w="974" w:type="dxa"/>
            <w:vMerge w:val="restart"/>
          </w:tcPr>
          <w:p w:rsidR="00DC50A6" w:rsidRPr="00DC50A6" w:rsidRDefault="00DC50A6" w:rsidP="00DC50A6">
            <w:pPr>
              <w:jc w:val="center"/>
              <w:rPr>
                <w:rFonts w:ascii="Times New Roman" w:hAnsi="Times New Roman" w:cs="Times New Roman"/>
              </w:rPr>
            </w:pPr>
          </w:p>
        </w:tc>
        <w:tc>
          <w:tcPr>
            <w:tcW w:w="2313" w:type="dxa"/>
            <w:vMerge w:val="restart"/>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Основное мероприятие 3.2.</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Методическое обеспечение и комплектование муниципальных библиотек</w:t>
            </w: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 xml:space="preserve">Всего </w:t>
            </w:r>
          </w:p>
        </w:tc>
        <w:tc>
          <w:tcPr>
            <w:tcW w:w="1134" w:type="dxa"/>
          </w:tcPr>
          <w:p w:rsidR="00DC50A6" w:rsidRPr="00DC50A6" w:rsidRDefault="00D53EAC" w:rsidP="00DC50A6">
            <w:pPr>
              <w:jc w:val="center"/>
              <w:rPr>
                <w:rFonts w:ascii="Times New Roman" w:hAnsi="Times New Roman" w:cs="Times New Roman"/>
              </w:rPr>
            </w:pPr>
            <w:r>
              <w:rPr>
                <w:rFonts w:ascii="Times New Roman" w:hAnsi="Times New Roman" w:cs="Times New Roman"/>
              </w:rPr>
              <w:t>6</w:t>
            </w:r>
            <w:r w:rsidR="00DC50A6" w:rsidRPr="00DC50A6">
              <w:rPr>
                <w:rFonts w:ascii="Times New Roman" w:hAnsi="Times New Roman" w:cs="Times New Roman"/>
              </w:rPr>
              <w:t>50,0</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100,0</w:t>
            </w:r>
          </w:p>
        </w:tc>
        <w:tc>
          <w:tcPr>
            <w:tcW w:w="1276" w:type="dxa"/>
          </w:tcPr>
          <w:p w:rsidR="00DC50A6" w:rsidRPr="00DC50A6" w:rsidRDefault="00D53EAC" w:rsidP="00DC50A6">
            <w:pPr>
              <w:jc w:val="center"/>
              <w:rPr>
                <w:rFonts w:ascii="Times New Roman" w:hAnsi="Times New Roman" w:cs="Times New Roman"/>
              </w:rPr>
            </w:pPr>
            <w:r>
              <w:rPr>
                <w:rFonts w:ascii="Times New Roman" w:hAnsi="Times New Roman" w:cs="Times New Roman"/>
              </w:rPr>
              <w:t>-</w:t>
            </w:r>
          </w:p>
        </w:tc>
        <w:tc>
          <w:tcPr>
            <w:tcW w:w="141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100,0</w:t>
            </w:r>
          </w:p>
        </w:tc>
        <w:tc>
          <w:tcPr>
            <w:tcW w:w="106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100,0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150,0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200,0</w:t>
            </w:r>
          </w:p>
        </w:tc>
      </w:tr>
      <w:tr w:rsidR="00DC50A6" w:rsidRPr="00DC50A6" w:rsidTr="00796DB8">
        <w:tc>
          <w:tcPr>
            <w:tcW w:w="974" w:type="dxa"/>
            <w:vMerge/>
          </w:tcPr>
          <w:p w:rsidR="00DC50A6" w:rsidRPr="00DC50A6" w:rsidRDefault="00DC50A6" w:rsidP="00DC50A6">
            <w:pPr>
              <w:jc w:val="center"/>
              <w:rPr>
                <w:rFonts w:ascii="Times New Roman" w:hAnsi="Times New Roman" w:cs="Times New Roman"/>
              </w:rPr>
            </w:pPr>
          </w:p>
        </w:tc>
        <w:tc>
          <w:tcPr>
            <w:tcW w:w="2313" w:type="dxa"/>
            <w:vMerge/>
          </w:tcPr>
          <w:p w:rsidR="00DC50A6" w:rsidRPr="00DC50A6" w:rsidRDefault="00DC50A6" w:rsidP="00DC50A6">
            <w:pPr>
              <w:jc w:val="center"/>
              <w:rPr>
                <w:rFonts w:ascii="Times New Roman" w:hAnsi="Times New Roman" w:cs="Times New Roman"/>
              </w:rPr>
            </w:pP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областной бюджет</w:t>
            </w:r>
          </w:p>
        </w:tc>
        <w:tc>
          <w:tcPr>
            <w:tcW w:w="1134" w:type="dxa"/>
          </w:tcPr>
          <w:p w:rsidR="00DC50A6" w:rsidRPr="00DC50A6" w:rsidRDefault="00DC50A6" w:rsidP="00DC50A6">
            <w:pPr>
              <w:jc w:val="center"/>
              <w:rPr>
                <w:rFonts w:ascii="Times New Roman" w:hAnsi="Times New Roman" w:cs="Times New Roman"/>
              </w:rPr>
            </w:pPr>
          </w:p>
        </w:tc>
        <w:tc>
          <w:tcPr>
            <w:tcW w:w="992" w:type="dxa"/>
          </w:tcPr>
          <w:p w:rsidR="00DC50A6" w:rsidRPr="00DC50A6" w:rsidRDefault="00DC50A6" w:rsidP="00DC50A6">
            <w:pPr>
              <w:jc w:val="center"/>
              <w:rPr>
                <w:rFonts w:ascii="Times New Roman" w:hAnsi="Times New Roman" w:cs="Times New Roman"/>
              </w:rPr>
            </w:pPr>
          </w:p>
        </w:tc>
        <w:tc>
          <w:tcPr>
            <w:tcW w:w="1276" w:type="dxa"/>
          </w:tcPr>
          <w:p w:rsidR="00DC50A6" w:rsidRPr="00DC50A6" w:rsidRDefault="00DC50A6" w:rsidP="00DC50A6">
            <w:pPr>
              <w:jc w:val="center"/>
              <w:rPr>
                <w:rFonts w:ascii="Times New Roman" w:hAnsi="Times New Roman" w:cs="Times New Roman"/>
              </w:rPr>
            </w:pPr>
          </w:p>
        </w:tc>
        <w:tc>
          <w:tcPr>
            <w:tcW w:w="1417" w:type="dxa"/>
          </w:tcPr>
          <w:p w:rsidR="00DC50A6" w:rsidRPr="00DC50A6" w:rsidRDefault="00DC50A6" w:rsidP="00DC50A6">
            <w:pPr>
              <w:jc w:val="center"/>
              <w:rPr>
                <w:rFonts w:ascii="Times New Roman" w:hAnsi="Times New Roman" w:cs="Times New Roman"/>
              </w:rPr>
            </w:pPr>
          </w:p>
        </w:tc>
        <w:tc>
          <w:tcPr>
            <w:tcW w:w="1066" w:type="dxa"/>
          </w:tcPr>
          <w:p w:rsidR="00DC50A6" w:rsidRPr="00DC50A6" w:rsidRDefault="00DC50A6" w:rsidP="00DC50A6">
            <w:pPr>
              <w:jc w:val="center"/>
              <w:rPr>
                <w:rFonts w:ascii="Times New Roman" w:hAnsi="Times New Roman" w:cs="Times New Roman"/>
              </w:rPr>
            </w:pPr>
          </w:p>
        </w:tc>
        <w:tc>
          <w:tcPr>
            <w:tcW w:w="1363" w:type="dxa"/>
          </w:tcPr>
          <w:p w:rsidR="00DC50A6" w:rsidRPr="00DC50A6" w:rsidRDefault="00DC50A6" w:rsidP="00DC50A6">
            <w:pPr>
              <w:jc w:val="center"/>
              <w:rPr>
                <w:rFonts w:ascii="Times New Roman" w:hAnsi="Times New Roman" w:cs="Times New Roman"/>
              </w:rPr>
            </w:pPr>
          </w:p>
        </w:tc>
        <w:tc>
          <w:tcPr>
            <w:tcW w:w="1363" w:type="dxa"/>
          </w:tcPr>
          <w:p w:rsidR="00DC50A6" w:rsidRPr="00DC50A6" w:rsidRDefault="00DC50A6" w:rsidP="00DC50A6">
            <w:pPr>
              <w:jc w:val="center"/>
              <w:rPr>
                <w:rFonts w:ascii="Times New Roman" w:hAnsi="Times New Roman" w:cs="Times New Roman"/>
              </w:rPr>
            </w:pPr>
          </w:p>
        </w:tc>
      </w:tr>
      <w:tr w:rsidR="00DC50A6" w:rsidRPr="00DC50A6" w:rsidTr="00796DB8">
        <w:tc>
          <w:tcPr>
            <w:tcW w:w="974" w:type="dxa"/>
            <w:vMerge/>
          </w:tcPr>
          <w:p w:rsidR="00DC50A6" w:rsidRPr="00DC50A6" w:rsidRDefault="00DC50A6" w:rsidP="00DC50A6">
            <w:pPr>
              <w:jc w:val="center"/>
              <w:rPr>
                <w:rFonts w:ascii="Times New Roman" w:hAnsi="Times New Roman" w:cs="Times New Roman"/>
              </w:rPr>
            </w:pPr>
          </w:p>
        </w:tc>
        <w:tc>
          <w:tcPr>
            <w:tcW w:w="2313" w:type="dxa"/>
            <w:vMerge/>
          </w:tcPr>
          <w:p w:rsidR="00DC50A6" w:rsidRPr="00DC50A6" w:rsidRDefault="00DC50A6" w:rsidP="00DC50A6">
            <w:pPr>
              <w:jc w:val="center"/>
              <w:rPr>
                <w:rFonts w:ascii="Times New Roman" w:hAnsi="Times New Roman" w:cs="Times New Roman"/>
              </w:rPr>
            </w:pP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местный бюджет</w:t>
            </w:r>
          </w:p>
        </w:tc>
        <w:tc>
          <w:tcPr>
            <w:tcW w:w="1134" w:type="dxa"/>
          </w:tcPr>
          <w:p w:rsidR="00DC50A6" w:rsidRPr="00DC50A6" w:rsidRDefault="00D53EAC" w:rsidP="00DC50A6">
            <w:pPr>
              <w:jc w:val="center"/>
              <w:rPr>
                <w:rFonts w:ascii="Times New Roman" w:hAnsi="Times New Roman" w:cs="Times New Roman"/>
              </w:rPr>
            </w:pPr>
            <w:r>
              <w:rPr>
                <w:rFonts w:ascii="Times New Roman" w:hAnsi="Times New Roman" w:cs="Times New Roman"/>
              </w:rPr>
              <w:t>6</w:t>
            </w:r>
            <w:r w:rsidR="00DC50A6" w:rsidRPr="00DC50A6">
              <w:rPr>
                <w:rFonts w:ascii="Times New Roman" w:hAnsi="Times New Roman" w:cs="Times New Roman"/>
              </w:rPr>
              <w:t>50,0</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100,0</w:t>
            </w:r>
          </w:p>
        </w:tc>
        <w:tc>
          <w:tcPr>
            <w:tcW w:w="1276" w:type="dxa"/>
          </w:tcPr>
          <w:p w:rsidR="00DC50A6" w:rsidRPr="00DC50A6" w:rsidRDefault="00D53EAC" w:rsidP="00DC50A6">
            <w:pPr>
              <w:jc w:val="center"/>
              <w:rPr>
                <w:rFonts w:ascii="Times New Roman" w:hAnsi="Times New Roman" w:cs="Times New Roman"/>
              </w:rPr>
            </w:pPr>
            <w:r>
              <w:rPr>
                <w:rFonts w:ascii="Times New Roman" w:hAnsi="Times New Roman" w:cs="Times New Roman"/>
              </w:rPr>
              <w:t>-</w:t>
            </w:r>
          </w:p>
        </w:tc>
        <w:tc>
          <w:tcPr>
            <w:tcW w:w="141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100,0</w:t>
            </w:r>
          </w:p>
        </w:tc>
        <w:tc>
          <w:tcPr>
            <w:tcW w:w="106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100,0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150,0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200,0</w:t>
            </w:r>
          </w:p>
        </w:tc>
      </w:tr>
      <w:tr w:rsidR="00DC50A6" w:rsidRPr="00DC50A6" w:rsidTr="00796DB8">
        <w:tc>
          <w:tcPr>
            <w:tcW w:w="974" w:type="dxa"/>
            <w:vMerge w:val="restart"/>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lastRenderedPageBreak/>
              <w:t>пп</w:t>
            </w:r>
          </w:p>
        </w:tc>
        <w:tc>
          <w:tcPr>
            <w:tcW w:w="2313" w:type="dxa"/>
            <w:vMerge w:val="restart"/>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Подпрограмма 4</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«Мероприятия в сфере культуры и искусства»</w:t>
            </w: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 xml:space="preserve">Всего </w:t>
            </w:r>
          </w:p>
        </w:tc>
        <w:tc>
          <w:tcPr>
            <w:tcW w:w="1134" w:type="dxa"/>
          </w:tcPr>
          <w:p w:rsidR="00DC50A6" w:rsidRPr="00DC50A6" w:rsidRDefault="001B5096" w:rsidP="00DC50A6">
            <w:pPr>
              <w:jc w:val="center"/>
              <w:rPr>
                <w:rFonts w:ascii="Times New Roman" w:hAnsi="Times New Roman" w:cs="Times New Roman"/>
              </w:rPr>
            </w:pPr>
            <w:r>
              <w:rPr>
                <w:rFonts w:ascii="Times New Roman" w:hAnsi="Times New Roman" w:cs="Times New Roman"/>
              </w:rPr>
              <w:t>45332</w:t>
            </w:r>
            <w:r w:rsidR="00AC6309">
              <w:rPr>
                <w:rFonts w:ascii="Times New Roman" w:hAnsi="Times New Roman" w:cs="Times New Roman"/>
              </w:rPr>
              <w:t>,2</w:t>
            </w:r>
          </w:p>
        </w:tc>
        <w:tc>
          <w:tcPr>
            <w:tcW w:w="992" w:type="dxa"/>
          </w:tcPr>
          <w:p w:rsidR="00DC50A6" w:rsidRPr="00DC50A6" w:rsidRDefault="003256C7" w:rsidP="00DC50A6">
            <w:pPr>
              <w:jc w:val="center"/>
              <w:rPr>
                <w:rFonts w:ascii="Times New Roman" w:hAnsi="Times New Roman" w:cs="Times New Roman"/>
              </w:rPr>
            </w:pPr>
            <w:r>
              <w:rPr>
                <w:rFonts w:ascii="Times New Roman" w:hAnsi="Times New Roman" w:cs="Times New Roman"/>
              </w:rPr>
              <w:t>6688,7</w:t>
            </w:r>
          </w:p>
        </w:tc>
        <w:tc>
          <w:tcPr>
            <w:tcW w:w="1276" w:type="dxa"/>
          </w:tcPr>
          <w:p w:rsidR="00DC50A6" w:rsidRPr="00DC50A6" w:rsidRDefault="002F293E" w:rsidP="00DC50A6">
            <w:pPr>
              <w:jc w:val="center"/>
              <w:rPr>
                <w:rFonts w:ascii="Times New Roman" w:hAnsi="Times New Roman" w:cs="Times New Roman"/>
              </w:rPr>
            </w:pPr>
            <w:r>
              <w:rPr>
                <w:rFonts w:ascii="Times New Roman" w:hAnsi="Times New Roman" w:cs="Times New Roman"/>
              </w:rPr>
              <w:t>5</w:t>
            </w:r>
            <w:r w:rsidR="001B5096">
              <w:rPr>
                <w:rFonts w:ascii="Times New Roman" w:hAnsi="Times New Roman" w:cs="Times New Roman"/>
              </w:rPr>
              <w:t>369</w:t>
            </w:r>
            <w:r w:rsidR="00AC6309">
              <w:rPr>
                <w:rFonts w:ascii="Times New Roman" w:hAnsi="Times New Roman" w:cs="Times New Roman"/>
              </w:rPr>
              <w:t>,8</w:t>
            </w:r>
          </w:p>
        </w:tc>
        <w:tc>
          <w:tcPr>
            <w:tcW w:w="141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7610,0</w:t>
            </w:r>
          </w:p>
        </w:tc>
        <w:tc>
          <w:tcPr>
            <w:tcW w:w="106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8054,6</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8533,7</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9075,4</w:t>
            </w:r>
          </w:p>
        </w:tc>
      </w:tr>
      <w:tr w:rsidR="00DC50A6" w:rsidRPr="00DC50A6" w:rsidTr="00796DB8">
        <w:tc>
          <w:tcPr>
            <w:tcW w:w="974" w:type="dxa"/>
            <w:vMerge/>
          </w:tcPr>
          <w:p w:rsidR="00DC50A6" w:rsidRPr="00DC50A6" w:rsidRDefault="00DC50A6" w:rsidP="00DC50A6">
            <w:pPr>
              <w:jc w:val="center"/>
              <w:rPr>
                <w:rFonts w:ascii="Times New Roman" w:hAnsi="Times New Roman" w:cs="Times New Roman"/>
              </w:rPr>
            </w:pPr>
          </w:p>
        </w:tc>
        <w:tc>
          <w:tcPr>
            <w:tcW w:w="2313" w:type="dxa"/>
            <w:vMerge/>
          </w:tcPr>
          <w:p w:rsidR="00DC50A6" w:rsidRPr="00DC50A6" w:rsidRDefault="00DC50A6" w:rsidP="00DC50A6">
            <w:pPr>
              <w:jc w:val="center"/>
              <w:rPr>
                <w:rFonts w:ascii="Times New Roman" w:hAnsi="Times New Roman" w:cs="Times New Roman"/>
              </w:rPr>
            </w:pP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областной бюджет</w:t>
            </w:r>
          </w:p>
        </w:tc>
        <w:tc>
          <w:tcPr>
            <w:tcW w:w="1134"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27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41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06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r>
      <w:tr w:rsidR="00DC50A6" w:rsidRPr="00DC50A6" w:rsidTr="00796DB8">
        <w:tc>
          <w:tcPr>
            <w:tcW w:w="974" w:type="dxa"/>
            <w:vMerge/>
          </w:tcPr>
          <w:p w:rsidR="00DC50A6" w:rsidRPr="00DC50A6" w:rsidRDefault="00DC50A6" w:rsidP="00DC50A6">
            <w:pPr>
              <w:jc w:val="center"/>
              <w:rPr>
                <w:rFonts w:ascii="Times New Roman" w:hAnsi="Times New Roman" w:cs="Times New Roman"/>
              </w:rPr>
            </w:pPr>
          </w:p>
        </w:tc>
        <w:tc>
          <w:tcPr>
            <w:tcW w:w="2313" w:type="dxa"/>
            <w:vMerge/>
          </w:tcPr>
          <w:p w:rsidR="00DC50A6" w:rsidRPr="00DC50A6" w:rsidRDefault="00DC50A6" w:rsidP="00DC50A6">
            <w:pPr>
              <w:jc w:val="center"/>
              <w:rPr>
                <w:rFonts w:ascii="Times New Roman" w:hAnsi="Times New Roman" w:cs="Times New Roman"/>
              </w:rPr>
            </w:pP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местный бюджет</w:t>
            </w:r>
          </w:p>
        </w:tc>
        <w:tc>
          <w:tcPr>
            <w:tcW w:w="1134" w:type="dxa"/>
          </w:tcPr>
          <w:p w:rsidR="00DC50A6" w:rsidRPr="00DC50A6" w:rsidRDefault="001B5096" w:rsidP="00DC50A6">
            <w:pPr>
              <w:jc w:val="center"/>
              <w:rPr>
                <w:rFonts w:ascii="Times New Roman" w:hAnsi="Times New Roman" w:cs="Times New Roman"/>
              </w:rPr>
            </w:pPr>
            <w:r>
              <w:rPr>
                <w:rFonts w:ascii="Times New Roman" w:hAnsi="Times New Roman" w:cs="Times New Roman"/>
              </w:rPr>
              <w:t>45332</w:t>
            </w:r>
            <w:r w:rsidR="00AC6309">
              <w:rPr>
                <w:rFonts w:ascii="Times New Roman" w:hAnsi="Times New Roman" w:cs="Times New Roman"/>
              </w:rPr>
              <w:t>,2</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6688,7</w:t>
            </w:r>
          </w:p>
        </w:tc>
        <w:tc>
          <w:tcPr>
            <w:tcW w:w="1276" w:type="dxa"/>
          </w:tcPr>
          <w:p w:rsidR="00DC50A6" w:rsidRPr="00DC50A6" w:rsidRDefault="002F293E" w:rsidP="00DC50A6">
            <w:pPr>
              <w:jc w:val="center"/>
              <w:rPr>
                <w:rFonts w:ascii="Times New Roman" w:hAnsi="Times New Roman" w:cs="Times New Roman"/>
              </w:rPr>
            </w:pPr>
            <w:r>
              <w:rPr>
                <w:rFonts w:ascii="Times New Roman" w:hAnsi="Times New Roman" w:cs="Times New Roman"/>
              </w:rPr>
              <w:t>5</w:t>
            </w:r>
            <w:r w:rsidR="001B5096">
              <w:rPr>
                <w:rFonts w:ascii="Times New Roman" w:hAnsi="Times New Roman" w:cs="Times New Roman"/>
              </w:rPr>
              <w:t>369</w:t>
            </w:r>
            <w:r w:rsidR="00DC50A6" w:rsidRPr="00DC50A6">
              <w:rPr>
                <w:rFonts w:ascii="Times New Roman" w:hAnsi="Times New Roman" w:cs="Times New Roman"/>
              </w:rPr>
              <w:t>,8</w:t>
            </w:r>
          </w:p>
        </w:tc>
        <w:tc>
          <w:tcPr>
            <w:tcW w:w="141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7610,0</w:t>
            </w:r>
          </w:p>
        </w:tc>
        <w:tc>
          <w:tcPr>
            <w:tcW w:w="106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8054,6</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8533,7</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9075,4</w:t>
            </w:r>
          </w:p>
        </w:tc>
      </w:tr>
      <w:tr w:rsidR="00DC50A6" w:rsidRPr="00DC50A6" w:rsidTr="00796DB8">
        <w:tc>
          <w:tcPr>
            <w:tcW w:w="974" w:type="dxa"/>
            <w:vMerge w:val="restart"/>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ос</w:t>
            </w:r>
          </w:p>
        </w:tc>
        <w:tc>
          <w:tcPr>
            <w:tcW w:w="2313" w:type="dxa"/>
            <w:vMerge w:val="restart"/>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Основное мероприятие 4.1</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Расходы на обеспечение</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деятельности (оказание услуг) МБОУ ДОД «Завитинская школа искусств»</w:t>
            </w: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Всего</w:t>
            </w:r>
          </w:p>
        </w:tc>
        <w:tc>
          <w:tcPr>
            <w:tcW w:w="1134" w:type="dxa"/>
          </w:tcPr>
          <w:p w:rsidR="00DC50A6" w:rsidRPr="00DC50A6" w:rsidRDefault="005A275B" w:rsidP="00DC50A6">
            <w:pPr>
              <w:jc w:val="center"/>
              <w:rPr>
                <w:rFonts w:ascii="Times New Roman" w:hAnsi="Times New Roman" w:cs="Times New Roman"/>
              </w:rPr>
            </w:pPr>
            <w:r>
              <w:rPr>
                <w:rFonts w:ascii="Times New Roman" w:hAnsi="Times New Roman" w:cs="Times New Roman"/>
              </w:rPr>
              <w:t>44201</w:t>
            </w:r>
            <w:r w:rsidR="00AC6309">
              <w:rPr>
                <w:rFonts w:ascii="Times New Roman" w:hAnsi="Times New Roman" w:cs="Times New Roman"/>
              </w:rPr>
              <w:t>,2</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6638,7</w:t>
            </w:r>
          </w:p>
        </w:tc>
        <w:tc>
          <w:tcPr>
            <w:tcW w:w="1276" w:type="dxa"/>
          </w:tcPr>
          <w:p w:rsidR="00DC50A6" w:rsidRPr="00DC50A6" w:rsidRDefault="002F293E" w:rsidP="00DC50A6">
            <w:pPr>
              <w:jc w:val="center"/>
              <w:rPr>
                <w:rFonts w:ascii="Times New Roman" w:hAnsi="Times New Roman" w:cs="Times New Roman"/>
              </w:rPr>
            </w:pPr>
            <w:r>
              <w:rPr>
                <w:rFonts w:ascii="Times New Roman" w:hAnsi="Times New Roman" w:cs="Times New Roman"/>
              </w:rPr>
              <w:t>5</w:t>
            </w:r>
            <w:r w:rsidR="005A275B">
              <w:rPr>
                <w:rFonts w:ascii="Times New Roman" w:hAnsi="Times New Roman" w:cs="Times New Roman"/>
              </w:rPr>
              <w:t>088</w:t>
            </w:r>
            <w:r w:rsidR="00AC6309">
              <w:rPr>
                <w:rFonts w:ascii="Times New Roman" w:hAnsi="Times New Roman" w:cs="Times New Roman"/>
              </w:rPr>
              <w:t>,8</w:t>
            </w:r>
          </w:p>
        </w:tc>
        <w:tc>
          <w:tcPr>
            <w:tcW w:w="141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7410,0</w:t>
            </w:r>
          </w:p>
        </w:tc>
        <w:tc>
          <w:tcPr>
            <w:tcW w:w="106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7854,6</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8333,7</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8875,4</w:t>
            </w:r>
          </w:p>
        </w:tc>
      </w:tr>
      <w:tr w:rsidR="00DC50A6" w:rsidRPr="00DC50A6" w:rsidTr="00796DB8">
        <w:tc>
          <w:tcPr>
            <w:tcW w:w="974" w:type="dxa"/>
            <w:vMerge/>
          </w:tcPr>
          <w:p w:rsidR="00DC50A6" w:rsidRPr="00DC50A6" w:rsidRDefault="00DC50A6" w:rsidP="00DC50A6">
            <w:pPr>
              <w:jc w:val="center"/>
              <w:rPr>
                <w:rFonts w:ascii="Times New Roman" w:hAnsi="Times New Roman" w:cs="Times New Roman"/>
              </w:rPr>
            </w:pPr>
          </w:p>
        </w:tc>
        <w:tc>
          <w:tcPr>
            <w:tcW w:w="2313" w:type="dxa"/>
            <w:vMerge/>
          </w:tcPr>
          <w:p w:rsidR="00DC50A6" w:rsidRPr="00DC50A6" w:rsidRDefault="00DC50A6" w:rsidP="00DC50A6">
            <w:pPr>
              <w:jc w:val="center"/>
              <w:rPr>
                <w:rFonts w:ascii="Times New Roman" w:hAnsi="Times New Roman" w:cs="Times New Roman"/>
              </w:rPr>
            </w:pP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областной бюджет</w:t>
            </w:r>
          </w:p>
        </w:tc>
        <w:tc>
          <w:tcPr>
            <w:tcW w:w="1134"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27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41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06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r>
      <w:tr w:rsidR="00DC50A6" w:rsidRPr="00DC50A6" w:rsidTr="00796DB8">
        <w:tc>
          <w:tcPr>
            <w:tcW w:w="974" w:type="dxa"/>
            <w:vMerge/>
          </w:tcPr>
          <w:p w:rsidR="00DC50A6" w:rsidRPr="00DC50A6" w:rsidRDefault="00DC50A6" w:rsidP="00DC50A6">
            <w:pPr>
              <w:jc w:val="center"/>
              <w:rPr>
                <w:rFonts w:ascii="Times New Roman" w:hAnsi="Times New Roman" w:cs="Times New Roman"/>
              </w:rPr>
            </w:pPr>
          </w:p>
        </w:tc>
        <w:tc>
          <w:tcPr>
            <w:tcW w:w="2313" w:type="dxa"/>
            <w:vMerge/>
          </w:tcPr>
          <w:p w:rsidR="00DC50A6" w:rsidRPr="00DC50A6" w:rsidRDefault="00DC50A6" w:rsidP="00DC50A6">
            <w:pPr>
              <w:jc w:val="center"/>
              <w:rPr>
                <w:rFonts w:ascii="Times New Roman" w:hAnsi="Times New Roman" w:cs="Times New Roman"/>
              </w:rPr>
            </w:pP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местный бюджет</w:t>
            </w:r>
          </w:p>
        </w:tc>
        <w:tc>
          <w:tcPr>
            <w:tcW w:w="1134" w:type="dxa"/>
          </w:tcPr>
          <w:p w:rsidR="00DC50A6" w:rsidRPr="00DC50A6" w:rsidRDefault="005A275B" w:rsidP="00DC50A6">
            <w:pPr>
              <w:jc w:val="center"/>
              <w:rPr>
                <w:rFonts w:ascii="Times New Roman" w:hAnsi="Times New Roman" w:cs="Times New Roman"/>
              </w:rPr>
            </w:pPr>
            <w:r>
              <w:rPr>
                <w:rFonts w:ascii="Times New Roman" w:hAnsi="Times New Roman" w:cs="Times New Roman"/>
              </w:rPr>
              <w:t>44201</w:t>
            </w:r>
            <w:r w:rsidR="00AC6309">
              <w:rPr>
                <w:rFonts w:ascii="Times New Roman" w:hAnsi="Times New Roman" w:cs="Times New Roman"/>
              </w:rPr>
              <w:t>,2</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6638,7</w:t>
            </w:r>
          </w:p>
        </w:tc>
        <w:tc>
          <w:tcPr>
            <w:tcW w:w="1276" w:type="dxa"/>
          </w:tcPr>
          <w:p w:rsidR="00DC50A6" w:rsidRPr="00DC50A6" w:rsidRDefault="002F293E" w:rsidP="00DC50A6">
            <w:pPr>
              <w:jc w:val="center"/>
              <w:rPr>
                <w:rFonts w:ascii="Times New Roman" w:hAnsi="Times New Roman" w:cs="Times New Roman"/>
              </w:rPr>
            </w:pPr>
            <w:r>
              <w:rPr>
                <w:rFonts w:ascii="Times New Roman" w:hAnsi="Times New Roman" w:cs="Times New Roman"/>
              </w:rPr>
              <w:t>5</w:t>
            </w:r>
            <w:r w:rsidR="005A275B">
              <w:rPr>
                <w:rFonts w:ascii="Times New Roman" w:hAnsi="Times New Roman" w:cs="Times New Roman"/>
              </w:rPr>
              <w:t>088</w:t>
            </w:r>
            <w:r w:rsidR="00DC50A6" w:rsidRPr="00DC50A6">
              <w:rPr>
                <w:rFonts w:ascii="Times New Roman" w:hAnsi="Times New Roman" w:cs="Times New Roman"/>
              </w:rPr>
              <w:t>,8</w:t>
            </w:r>
          </w:p>
        </w:tc>
        <w:tc>
          <w:tcPr>
            <w:tcW w:w="141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7410,0</w:t>
            </w:r>
          </w:p>
        </w:tc>
        <w:tc>
          <w:tcPr>
            <w:tcW w:w="106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7854,6</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8333,7</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8875,4</w:t>
            </w:r>
          </w:p>
        </w:tc>
      </w:tr>
      <w:tr w:rsidR="00DC50A6" w:rsidRPr="00DC50A6" w:rsidTr="00796DB8">
        <w:tc>
          <w:tcPr>
            <w:tcW w:w="974" w:type="dxa"/>
            <w:vMerge w:val="restart"/>
          </w:tcPr>
          <w:p w:rsidR="00DC50A6" w:rsidRPr="00DC50A6" w:rsidRDefault="00DC50A6" w:rsidP="00DC50A6">
            <w:pPr>
              <w:jc w:val="center"/>
              <w:rPr>
                <w:rFonts w:ascii="Times New Roman" w:hAnsi="Times New Roman" w:cs="Times New Roman"/>
              </w:rPr>
            </w:pPr>
          </w:p>
        </w:tc>
        <w:tc>
          <w:tcPr>
            <w:tcW w:w="2313" w:type="dxa"/>
            <w:vMerge w:val="restart"/>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Основное мероприятие 4.2.</w:t>
            </w:r>
          </w:p>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Проведение и участие в районных, областных и межрегиональных мероприятиях</w:t>
            </w: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Всего</w:t>
            </w:r>
          </w:p>
        </w:tc>
        <w:tc>
          <w:tcPr>
            <w:tcW w:w="1134" w:type="dxa"/>
          </w:tcPr>
          <w:p w:rsidR="00DC50A6" w:rsidRPr="00DC50A6" w:rsidRDefault="00AC6309" w:rsidP="00DC50A6">
            <w:pPr>
              <w:jc w:val="center"/>
              <w:rPr>
                <w:rFonts w:ascii="Times New Roman" w:hAnsi="Times New Roman" w:cs="Times New Roman"/>
              </w:rPr>
            </w:pPr>
            <w:r>
              <w:rPr>
                <w:rFonts w:ascii="Times New Roman" w:hAnsi="Times New Roman" w:cs="Times New Roman"/>
              </w:rPr>
              <w:t>8</w:t>
            </w:r>
            <w:r w:rsidR="00DC50A6" w:rsidRPr="00DC50A6">
              <w:rPr>
                <w:rFonts w:ascii="Times New Roman" w:hAnsi="Times New Roman" w:cs="Times New Roman"/>
              </w:rPr>
              <w:t>50,0</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50,0</w:t>
            </w:r>
          </w:p>
        </w:tc>
        <w:tc>
          <w:tcPr>
            <w:tcW w:w="1276" w:type="dxa"/>
          </w:tcPr>
          <w:p w:rsidR="00DC50A6" w:rsidRPr="00DC50A6" w:rsidRDefault="00AC6309" w:rsidP="00DC50A6">
            <w:pPr>
              <w:jc w:val="center"/>
              <w:rPr>
                <w:rFonts w:ascii="Times New Roman" w:hAnsi="Times New Roman" w:cs="Times New Roman"/>
              </w:rPr>
            </w:pPr>
            <w:r>
              <w:rPr>
                <w:rFonts w:ascii="Times New Roman" w:hAnsi="Times New Roman" w:cs="Times New Roman"/>
              </w:rPr>
              <w:t>-</w:t>
            </w:r>
          </w:p>
        </w:tc>
        <w:tc>
          <w:tcPr>
            <w:tcW w:w="141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200,0</w:t>
            </w:r>
          </w:p>
        </w:tc>
        <w:tc>
          <w:tcPr>
            <w:tcW w:w="106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200,0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200,0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200,0</w:t>
            </w:r>
          </w:p>
        </w:tc>
      </w:tr>
      <w:tr w:rsidR="00DC50A6" w:rsidRPr="00DC50A6" w:rsidTr="00796DB8">
        <w:tc>
          <w:tcPr>
            <w:tcW w:w="974" w:type="dxa"/>
            <w:vMerge/>
          </w:tcPr>
          <w:p w:rsidR="00DC50A6" w:rsidRPr="00DC50A6" w:rsidRDefault="00DC50A6" w:rsidP="00DC50A6">
            <w:pPr>
              <w:jc w:val="center"/>
              <w:rPr>
                <w:rFonts w:ascii="Times New Roman" w:hAnsi="Times New Roman" w:cs="Times New Roman"/>
              </w:rPr>
            </w:pPr>
          </w:p>
        </w:tc>
        <w:tc>
          <w:tcPr>
            <w:tcW w:w="2313" w:type="dxa"/>
            <w:vMerge/>
          </w:tcPr>
          <w:p w:rsidR="00DC50A6" w:rsidRPr="00DC50A6" w:rsidRDefault="00DC50A6" w:rsidP="00DC50A6">
            <w:pPr>
              <w:jc w:val="center"/>
              <w:rPr>
                <w:rFonts w:ascii="Times New Roman" w:hAnsi="Times New Roman" w:cs="Times New Roman"/>
              </w:rPr>
            </w:pP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областной бюджет</w:t>
            </w:r>
          </w:p>
        </w:tc>
        <w:tc>
          <w:tcPr>
            <w:tcW w:w="1134"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27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41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06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0</w:t>
            </w:r>
          </w:p>
        </w:tc>
      </w:tr>
      <w:tr w:rsidR="00DC50A6" w:rsidRPr="00DC50A6" w:rsidTr="00796DB8">
        <w:tc>
          <w:tcPr>
            <w:tcW w:w="974" w:type="dxa"/>
            <w:vMerge/>
          </w:tcPr>
          <w:p w:rsidR="00DC50A6" w:rsidRPr="00DC50A6" w:rsidRDefault="00DC50A6" w:rsidP="00DC50A6">
            <w:pPr>
              <w:jc w:val="center"/>
              <w:rPr>
                <w:rFonts w:ascii="Times New Roman" w:hAnsi="Times New Roman" w:cs="Times New Roman"/>
              </w:rPr>
            </w:pPr>
          </w:p>
        </w:tc>
        <w:tc>
          <w:tcPr>
            <w:tcW w:w="2313" w:type="dxa"/>
            <w:vMerge/>
          </w:tcPr>
          <w:p w:rsidR="00DC50A6" w:rsidRPr="00DC50A6" w:rsidRDefault="00DC50A6" w:rsidP="00DC50A6">
            <w:pPr>
              <w:jc w:val="center"/>
              <w:rPr>
                <w:rFonts w:ascii="Times New Roman" w:hAnsi="Times New Roman" w:cs="Times New Roman"/>
              </w:rPr>
            </w:pPr>
          </w:p>
        </w:tc>
        <w:tc>
          <w:tcPr>
            <w:tcW w:w="266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местный бюджет</w:t>
            </w:r>
          </w:p>
        </w:tc>
        <w:tc>
          <w:tcPr>
            <w:tcW w:w="1134" w:type="dxa"/>
          </w:tcPr>
          <w:p w:rsidR="00DC50A6" w:rsidRPr="00DC50A6" w:rsidRDefault="00AC6309" w:rsidP="00DC50A6">
            <w:pPr>
              <w:jc w:val="center"/>
              <w:rPr>
                <w:rFonts w:ascii="Times New Roman" w:hAnsi="Times New Roman" w:cs="Times New Roman"/>
              </w:rPr>
            </w:pPr>
            <w:r>
              <w:rPr>
                <w:rFonts w:ascii="Times New Roman" w:hAnsi="Times New Roman" w:cs="Times New Roman"/>
              </w:rPr>
              <w:t>8</w:t>
            </w:r>
            <w:r w:rsidR="00DC50A6" w:rsidRPr="00DC50A6">
              <w:rPr>
                <w:rFonts w:ascii="Times New Roman" w:hAnsi="Times New Roman" w:cs="Times New Roman"/>
              </w:rPr>
              <w:t>50,0</w:t>
            </w:r>
          </w:p>
        </w:tc>
        <w:tc>
          <w:tcPr>
            <w:tcW w:w="992"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50,0</w:t>
            </w:r>
          </w:p>
        </w:tc>
        <w:tc>
          <w:tcPr>
            <w:tcW w:w="1276" w:type="dxa"/>
          </w:tcPr>
          <w:p w:rsidR="00DC50A6" w:rsidRPr="00DC50A6" w:rsidRDefault="00AC6309" w:rsidP="00DC50A6">
            <w:pPr>
              <w:jc w:val="center"/>
              <w:rPr>
                <w:rFonts w:ascii="Times New Roman" w:hAnsi="Times New Roman" w:cs="Times New Roman"/>
              </w:rPr>
            </w:pPr>
            <w:r>
              <w:rPr>
                <w:rFonts w:ascii="Times New Roman" w:hAnsi="Times New Roman" w:cs="Times New Roman"/>
              </w:rPr>
              <w:t>-</w:t>
            </w:r>
          </w:p>
        </w:tc>
        <w:tc>
          <w:tcPr>
            <w:tcW w:w="1417"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200,0</w:t>
            </w:r>
          </w:p>
        </w:tc>
        <w:tc>
          <w:tcPr>
            <w:tcW w:w="1066"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200,0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200,0</w:t>
            </w:r>
          </w:p>
        </w:tc>
        <w:tc>
          <w:tcPr>
            <w:tcW w:w="1363" w:type="dxa"/>
          </w:tcPr>
          <w:p w:rsidR="00DC50A6" w:rsidRPr="00DC50A6" w:rsidRDefault="00DC50A6" w:rsidP="00DC50A6">
            <w:pPr>
              <w:jc w:val="center"/>
              <w:rPr>
                <w:rFonts w:ascii="Times New Roman" w:hAnsi="Times New Roman" w:cs="Times New Roman"/>
              </w:rPr>
            </w:pPr>
            <w:r w:rsidRPr="00DC50A6">
              <w:rPr>
                <w:rFonts w:ascii="Times New Roman" w:hAnsi="Times New Roman" w:cs="Times New Roman"/>
              </w:rPr>
              <w:t>200,0</w:t>
            </w:r>
          </w:p>
        </w:tc>
      </w:tr>
      <w:tr w:rsidR="001B5096" w:rsidRPr="00DC50A6" w:rsidTr="00ED1B52">
        <w:tc>
          <w:tcPr>
            <w:tcW w:w="974" w:type="dxa"/>
            <w:vMerge w:val="restart"/>
          </w:tcPr>
          <w:p w:rsidR="001B5096" w:rsidRPr="00DC50A6" w:rsidRDefault="001B5096" w:rsidP="00ED1B52">
            <w:pPr>
              <w:jc w:val="center"/>
              <w:rPr>
                <w:rFonts w:ascii="Times New Roman" w:hAnsi="Times New Roman" w:cs="Times New Roman"/>
              </w:rPr>
            </w:pPr>
          </w:p>
        </w:tc>
        <w:tc>
          <w:tcPr>
            <w:tcW w:w="2313" w:type="dxa"/>
            <w:vMerge w:val="restart"/>
          </w:tcPr>
          <w:p w:rsidR="001B5096" w:rsidRPr="00DC50A6" w:rsidRDefault="001B5096" w:rsidP="00ED1B52">
            <w:pPr>
              <w:jc w:val="center"/>
              <w:rPr>
                <w:rFonts w:ascii="Times New Roman" w:hAnsi="Times New Roman" w:cs="Times New Roman"/>
              </w:rPr>
            </w:pPr>
            <w:r>
              <w:rPr>
                <w:rFonts w:ascii="Times New Roman" w:hAnsi="Times New Roman" w:cs="Times New Roman"/>
              </w:rPr>
              <w:t>Основное мероприятие 4.3</w:t>
            </w:r>
            <w:r w:rsidRPr="00DC50A6">
              <w:rPr>
                <w:rFonts w:ascii="Times New Roman" w:hAnsi="Times New Roman" w:cs="Times New Roman"/>
              </w:rPr>
              <w:t>.</w:t>
            </w:r>
          </w:p>
          <w:p w:rsidR="001B5096" w:rsidRPr="00DC50A6" w:rsidRDefault="001B5096" w:rsidP="00ED1B52">
            <w:pPr>
              <w:jc w:val="center"/>
              <w:rPr>
                <w:rFonts w:ascii="Times New Roman" w:hAnsi="Times New Roman" w:cs="Times New Roman"/>
              </w:rPr>
            </w:pPr>
            <w:r>
              <w:rPr>
                <w:rFonts w:ascii="Times New Roman" w:hAnsi="Times New Roman" w:cs="Times New Roman"/>
              </w:rPr>
              <w:t>Ремонт кровли МБОУ ДОД «Завитинская школа искусств»</w:t>
            </w:r>
          </w:p>
        </w:tc>
        <w:tc>
          <w:tcPr>
            <w:tcW w:w="2662" w:type="dxa"/>
          </w:tcPr>
          <w:p w:rsidR="001B5096" w:rsidRPr="00DC50A6" w:rsidRDefault="001B5096" w:rsidP="00ED1B52">
            <w:pPr>
              <w:jc w:val="center"/>
              <w:rPr>
                <w:rFonts w:ascii="Times New Roman" w:hAnsi="Times New Roman" w:cs="Times New Roman"/>
              </w:rPr>
            </w:pPr>
            <w:r w:rsidRPr="00DC50A6">
              <w:rPr>
                <w:rFonts w:ascii="Times New Roman" w:hAnsi="Times New Roman" w:cs="Times New Roman"/>
              </w:rPr>
              <w:t>Всего</w:t>
            </w:r>
          </w:p>
        </w:tc>
        <w:tc>
          <w:tcPr>
            <w:tcW w:w="1134" w:type="dxa"/>
          </w:tcPr>
          <w:p w:rsidR="001B5096" w:rsidRPr="00DC50A6" w:rsidRDefault="00957C3E" w:rsidP="00ED1B52">
            <w:pPr>
              <w:jc w:val="center"/>
              <w:rPr>
                <w:rFonts w:ascii="Times New Roman" w:hAnsi="Times New Roman" w:cs="Times New Roman"/>
              </w:rPr>
            </w:pPr>
            <w:r>
              <w:rPr>
                <w:rFonts w:ascii="Times New Roman" w:hAnsi="Times New Roman" w:cs="Times New Roman"/>
              </w:rPr>
              <w:t>281,0</w:t>
            </w:r>
          </w:p>
        </w:tc>
        <w:tc>
          <w:tcPr>
            <w:tcW w:w="992" w:type="dxa"/>
          </w:tcPr>
          <w:p w:rsidR="001B5096" w:rsidRPr="00DC50A6" w:rsidRDefault="00957C3E" w:rsidP="00ED1B52">
            <w:pPr>
              <w:jc w:val="center"/>
              <w:rPr>
                <w:rFonts w:ascii="Times New Roman" w:hAnsi="Times New Roman" w:cs="Times New Roman"/>
              </w:rPr>
            </w:pPr>
            <w:r>
              <w:rPr>
                <w:rFonts w:ascii="Times New Roman" w:hAnsi="Times New Roman" w:cs="Times New Roman"/>
              </w:rPr>
              <w:t>-</w:t>
            </w:r>
          </w:p>
        </w:tc>
        <w:tc>
          <w:tcPr>
            <w:tcW w:w="1276" w:type="dxa"/>
          </w:tcPr>
          <w:p w:rsidR="001B5096" w:rsidRPr="00DC50A6" w:rsidRDefault="00957C3E" w:rsidP="00ED1B52">
            <w:pPr>
              <w:jc w:val="center"/>
              <w:rPr>
                <w:rFonts w:ascii="Times New Roman" w:hAnsi="Times New Roman" w:cs="Times New Roman"/>
              </w:rPr>
            </w:pPr>
            <w:r>
              <w:rPr>
                <w:rFonts w:ascii="Times New Roman" w:hAnsi="Times New Roman" w:cs="Times New Roman"/>
              </w:rPr>
              <w:t>281,0</w:t>
            </w:r>
          </w:p>
        </w:tc>
        <w:tc>
          <w:tcPr>
            <w:tcW w:w="1417" w:type="dxa"/>
          </w:tcPr>
          <w:p w:rsidR="001B5096" w:rsidRPr="00DC50A6" w:rsidRDefault="00957C3E" w:rsidP="00ED1B52">
            <w:pPr>
              <w:jc w:val="center"/>
              <w:rPr>
                <w:rFonts w:ascii="Times New Roman" w:hAnsi="Times New Roman" w:cs="Times New Roman"/>
              </w:rPr>
            </w:pPr>
            <w:r>
              <w:rPr>
                <w:rFonts w:ascii="Times New Roman" w:hAnsi="Times New Roman" w:cs="Times New Roman"/>
              </w:rPr>
              <w:t>-</w:t>
            </w:r>
          </w:p>
        </w:tc>
        <w:tc>
          <w:tcPr>
            <w:tcW w:w="1066" w:type="dxa"/>
          </w:tcPr>
          <w:p w:rsidR="001B5096" w:rsidRPr="00DC50A6" w:rsidRDefault="00957C3E" w:rsidP="00ED1B52">
            <w:pPr>
              <w:jc w:val="center"/>
              <w:rPr>
                <w:rFonts w:ascii="Times New Roman" w:hAnsi="Times New Roman" w:cs="Times New Roman"/>
              </w:rPr>
            </w:pPr>
            <w:r>
              <w:rPr>
                <w:rFonts w:ascii="Times New Roman" w:hAnsi="Times New Roman" w:cs="Times New Roman"/>
              </w:rPr>
              <w:t>-</w:t>
            </w:r>
          </w:p>
        </w:tc>
        <w:tc>
          <w:tcPr>
            <w:tcW w:w="1363" w:type="dxa"/>
          </w:tcPr>
          <w:p w:rsidR="001B5096" w:rsidRPr="00DC50A6" w:rsidRDefault="00957C3E" w:rsidP="00ED1B52">
            <w:pPr>
              <w:jc w:val="center"/>
              <w:rPr>
                <w:rFonts w:ascii="Times New Roman" w:hAnsi="Times New Roman" w:cs="Times New Roman"/>
              </w:rPr>
            </w:pPr>
            <w:r>
              <w:rPr>
                <w:rFonts w:ascii="Times New Roman" w:hAnsi="Times New Roman" w:cs="Times New Roman"/>
              </w:rPr>
              <w:t>-</w:t>
            </w:r>
          </w:p>
        </w:tc>
        <w:tc>
          <w:tcPr>
            <w:tcW w:w="1363" w:type="dxa"/>
          </w:tcPr>
          <w:p w:rsidR="001B5096" w:rsidRPr="00DC50A6" w:rsidRDefault="00957C3E" w:rsidP="00ED1B52">
            <w:pPr>
              <w:jc w:val="center"/>
              <w:rPr>
                <w:rFonts w:ascii="Times New Roman" w:hAnsi="Times New Roman" w:cs="Times New Roman"/>
              </w:rPr>
            </w:pPr>
            <w:r>
              <w:rPr>
                <w:rFonts w:ascii="Times New Roman" w:hAnsi="Times New Roman" w:cs="Times New Roman"/>
              </w:rPr>
              <w:t>-</w:t>
            </w:r>
          </w:p>
        </w:tc>
      </w:tr>
      <w:tr w:rsidR="001B5096" w:rsidRPr="00DC50A6" w:rsidTr="00ED1B52">
        <w:tc>
          <w:tcPr>
            <w:tcW w:w="974" w:type="dxa"/>
            <w:vMerge/>
          </w:tcPr>
          <w:p w:rsidR="001B5096" w:rsidRPr="00DC50A6" w:rsidRDefault="001B5096" w:rsidP="00ED1B52">
            <w:pPr>
              <w:jc w:val="center"/>
              <w:rPr>
                <w:rFonts w:ascii="Times New Roman" w:hAnsi="Times New Roman" w:cs="Times New Roman"/>
              </w:rPr>
            </w:pPr>
          </w:p>
        </w:tc>
        <w:tc>
          <w:tcPr>
            <w:tcW w:w="2313" w:type="dxa"/>
            <w:vMerge/>
          </w:tcPr>
          <w:p w:rsidR="001B5096" w:rsidRPr="00DC50A6" w:rsidRDefault="001B5096" w:rsidP="00ED1B52">
            <w:pPr>
              <w:jc w:val="center"/>
              <w:rPr>
                <w:rFonts w:ascii="Times New Roman" w:hAnsi="Times New Roman" w:cs="Times New Roman"/>
              </w:rPr>
            </w:pPr>
          </w:p>
        </w:tc>
        <w:tc>
          <w:tcPr>
            <w:tcW w:w="2662" w:type="dxa"/>
          </w:tcPr>
          <w:p w:rsidR="001B5096" w:rsidRPr="00DC50A6" w:rsidRDefault="001B5096" w:rsidP="00ED1B52">
            <w:pPr>
              <w:jc w:val="center"/>
              <w:rPr>
                <w:rFonts w:ascii="Times New Roman" w:hAnsi="Times New Roman" w:cs="Times New Roman"/>
              </w:rPr>
            </w:pPr>
            <w:r w:rsidRPr="00DC50A6">
              <w:rPr>
                <w:rFonts w:ascii="Times New Roman" w:hAnsi="Times New Roman" w:cs="Times New Roman"/>
              </w:rPr>
              <w:t>областной бюджет</w:t>
            </w:r>
          </w:p>
        </w:tc>
        <w:tc>
          <w:tcPr>
            <w:tcW w:w="1134" w:type="dxa"/>
          </w:tcPr>
          <w:p w:rsidR="001B5096" w:rsidRPr="00DC50A6" w:rsidRDefault="001B5096" w:rsidP="00ED1B52">
            <w:pPr>
              <w:jc w:val="center"/>
              <w:rPr>
                <w:rFonts w:ascii="Times New Roman" w:hAnsi="Times New Roman" w:cs="Times New Roman"/>
              </w:rPr>
            </w:pPr>
            <w:r w:rsidRPr="00DC50A6">
              <w:rPr>
                <w:rFonts w:ascii="Times New Roman" w:hAnsi="Times New Roman" w:cs="Times New Roman"/>
              </w:rPr>
              <w:t>0</w:t>
            </w:r>
          </w:p>
        </w:tc>
        <w:tc>
          <w:tcPr>
            <w:tcW w:w="992" w:type="dxa"/>
          </w:tcPr>
          <w:p w:rsidR="001B5096" w:rsidRPr="00DC50A6" w:rsidRDefault="001B5096" w:rsidP="00ED1B52">
            <w:pPr>
              <w:jc w:val="center"/>
              <w:rPr>
                <w:rFonts w:ascii="Times New Roman" w:hAnsi="Times New Roman" w:cs="Times New Roman"/>
              </w:rPr>
            </w:pPr>
            <w:r w:rsidRPr="00DC50A6">
              <w:rPr>
                <w:rFonts w:ascii="Times New Roman" w:hAnsi="Times New Roman" w:cs="Times New Roman"/>
              </w:rPr>
              <w:t>0</w:t>
            </w:r>
          </w:p>
        </w:tc>
        <w:tc>
          <w:tcPr>
            <w:tcW w:w="1276" w:type="dxa"/>
          </w:tcPr>
          <w:p w:rsidR="001B5096" w:rsidRPr="00DC50A6" w:rsidRDefault="001B5096" w:rsidP="00ED1B52">
            <w:pPr>
              <w:jc w:val="center"/>
              <w:rPr>
                <w:rFonts w:ascii="Times New Roman" w:hAnsi="Times New Roman" w:cs="Times New Roman"/>
              </w:rPr>
            </w:pPr>
            <w:r w:rsidRPr="00DC50A6">
              <w:rPr>
                <w:rFonts w:ascii="Times New Roman" w:hAnsi="Times New Roman" w:cs="Times New Roman"/>
              </w:rPr>
              <w:t>0</w:t>
            </w:r>
          </w:p>
        </w:tc>
        <w:tc>
          <w:tcPr>
            <w:tcW w:w="1417" w:type="dxa"/>
          </w:tcPr>
          <w:p w:rsidR="001B5096" w:rsidRPr="00DC50A6" w:rsidRDefault="001B5096" w:rsidP="00ED1B52">
            <w:pPr>
              <w:jc w:val="center"/>
              <w:rPr>
                <w:rFonts w:ascii="Times New Roman" w:hAnsi="Times New Roman" w:cs="Times New Roman"/>
              </w:rPr>
            </w:pPr>
            <w:r w:rsidRPr="00DC50A6">
              <w:rPr>
                <w:rFonts w:ascii="Times New Roman" w:hAnsi="Times New Roman" w:cs="Times New Roman"/>
              </w:rPr>
              <w:t>0</w:t>
            </w:r>
          </w:p>
        </w:tc>
        <w:tc>
          <w:tcPr>
            <w:tcW w:w="1066" w:type="dxa"/>
          </w:tcPr>
          <w:p w:rsidR="001B5096" w:rsidRPr="00DC50A6" w:rsidRDefault="001B5096" w:rsidP="00ED1B52">
            <w:pPr>
              <w:jc w:val="center"/>
              <w:rPr>
                <w:rFonts w:ascii="Times New Roman" w:hAnsi="Times New Roman" w:cs="Times New Roman"/>
              </w:rPr>
            </w:pPr>
            <w:r w:rsidRPr="00DC50A6">
              <w:rPr>
                <w:rFonts w:ascii="Times New Roman" w:hAnsi="Times New Roman" w:cs="Times New Roman"/>
              </w:rPr>
              <w:t>0</w:t>
            </w:r>
          </w:p>
        </w:tc>
        <w:tc>
          <w:tcPr>
            <w:tcW w:w="1363" w:type="dxa"/>
          </w:tcPr>
          <w:p w:rsidR="001B5096" w:rsidRPr="00DC50A6" w:rsidRDefault="001B5096" w:rsidP="00ED1B52">
            <w:pPr>
              <w:jc w:val="center"/>
              <w:rPr>
                <w:rFonts w:ascii="Times New Roman" w:hAnsi="Times New Roman" w:cs="Times New Roman"/>
              </w:rPr>
            </w:pPr>
            <w:r w:rsidRPr="00DC50A6">
              <w:rPr>
                <w:rFonts w:ascii="Times New Roman" w:hAnsi="Times New Roman" w:cs="Times New Roman"/>
              </w:rPr>
              <w:t>0</w:t>
            </w:r>
          </w:p>
        </w:tc>
        <w:tc>
          <w:tcPr>
            <w:tcW w:w="1363" w:type="dxa"/>
          </w:tcPr>
          <w:p w:rsidR="001B5096" w:rsidRPr="00DC50A6" w:rsidRDefault="001B5096" w:rsidP="00ED1B52">
            <w:pPr>
              <w:jc w:val="center"/>
              <w:rPr>
                <w:rFonts w:ascii="Times New Roman" w:hAnsi="Times New Roman" w:cs="Times New Roman"/>
              </w:rPr>
            </w:pPr>
            <w:r w:rsidRPr="00DC50A6">
              <w:rPr>
                <w:rFonts w:ascii="Times New Roman" w:hAnsi="Times New Roman" w:cs="Times New Roman"/>
              </w:rPr>
              <w:t>0</w:t>
            </w:r>
          </w:p>
        </w:tc>
      </w:tr>
      <w:tr w:rsidR="001B5096" w:rsidRPr="00DC50A6" w:rsidTr="00ED1B52">
        <w:tc>
          <w:tcPr>
            <w:tcW w:w="974" w:type="dxa"/>
            <w:vMerge/>
          </w:tcPr>
          <w:p w:rsidR="001B5096" w:rsidRPr="00DC50A6" w:rsidRDefault="001B5096" w:rsidP="00ED1B52">
            <w:pPr>
              <w:jc w:val="center"/>
              <w:rPr>
                <w:rFonts w:ascii="Times New Roman" w:hAnsi="Times New Roman" w:cs="Times New Roman"/>
              </w:rPr>
            </w:pPr>
          </w:p>
        </w:tc>
        <w:tc>
          <w:tcPr>
            <w:tcW w:w="2313" w:type="dxa"/>
            <w:vMerge/>
          </w:tcPr>
          <w:p w:rsidR="001B5096" w:rsidRPr="00DC50A6" w:rsidRDefault="001B5096" w:rsidP="00ED1B52">
            <w:pPr>
              <w:jc w:val="center"/>
              <w:rPr>
                <w:rFonts w:ascii="Times New Roman" w:hAnsi="Times New Roman" w:cs="Times New Roman"/>
              </w:rPr>
            </w:pPr>
          </w:p>
        </w:tc>
        <w:tc>
          <w:tcPr>
            <w:tcW w:w="2662" w:type="dxa"/>
          </w:tcPr>
          <w:p w:rsidR="001B5096" w:rsidRPr="00DC50A6" w:rsidRDefault="001B5096" w:rsidP="00ED1B52">
            <w:pPr>
              <w:jc w:val="center"/>
              <w:rPr>
                <w:rFonts w:ascii="Times New Roman" w:hAnsi="Times New Roman" w:cs="Times New Roman"/>
              </w:rPr>
            </w:pPr>
            <w:r w:rsidRPr="00DC50A6">
              <w:rPr>
                <w:rFonts w:ascii="Times New Roman" w:hAnsi="Times New Roman" w:cs="Times New Roman"/>
              </w:rPr>
              <w:t>местный бюджет</w:t>
            </w:r>
          </w:p>
        </w:tc>
        <w:tc>
          <w:tcPr>
            <w:tcW w:w="1134" w:type="dxa"/>
          </w:tcPr>
          <w:p w:rsidR="001B5096" w:rsidRPr="00DC50A6" w:rsidRDefault="00957C3E" w:rsidP="00ED1B52">
            <w:pPr>
              <w:jc w:val="center"/>
              <w:rPr>
                <w:rFonts w:ascii="Times New Roman" w:hAnsi="Times New Roman" w:cs="Times New Roman"/>
              </w:rPr>
            </w:pPr>
            <w:r>
              <w:rPr>
                <w:rFonts w:ascii="Times New Roman" w:hAnsi="Times New Roman" w:cs="Times New Roman"/>
              </w:rPr>
              <w:t>281</w:t>
            </w:r>
            <w:r w:rsidR="001B5096" w:rsidRPr="00DC50A6">
              <w:rPr>
                <w:rFonts w:ascii="Times New Roman" w:hAnsi="Times New Roman" w:cs="Times New Roman"/>
              </w:rPr>
              <w:t>,0</w:t>
            </w:r>
          </w:p>
        </w:tc>
        <w:tc>
          <w:tcPr>
            <w:tcW w:w="992" w:type="dxa"/>
          </w:tcPr>
          <w:p w:rsidR="001B5096" w:rsidRPr="00DC50A6" w:rsidRDefault="00957C3E" w:rsidP="00ED1B52">
            <w:pPr>
              <w:jc w:val="center"/>
              <w:rPr>
                <w:rFonts w:ascii="Times New Roman" w:hAnsi="Times New Roman" w:cs="Times New Roman"/>
              </w:rPr>
            </w:pPr>
            <w:r>
              <w:rPr>
                <w:rFonts w:ascii="Times New Roman" w:hAnsi="Times New Roman" w:cs="Times New Roman"/>
              </w:rPr>
              <w:t>-</w:t>
            </w:r>
          </w:p>
        </w:tc>
        <w:tc>
          <w:tcPr>
            <w:tcW w:w="1276" w:type="dxa"/>
          </w:tcPr>
          <w:p w:rsidR="001B5096" w:rsidRPr="00DC50A6" w:rsidRDefault="00957C3E" w:rsidP="00ED1B52">
            <w:pPr>
              <w:jc w:val="center"/>
              <w:rPr>
                <w:rFonts w:ascii="Times New Roman" w:hAnsi="Times New Roman" w:cs="Times New Roman"/>
              </w:rPr>
            </w:pPr>
            <w:r>
              <w:rPr>
                <w:rFonts w:ascii="Times New Roman" w:hAnsi="Times New Roman" w:cs="Times New Roman"/>
              </w:rPr>
              <w:t>281,0</w:t>
            </w:r>
          </w:p>
        </w:tc>
        <w:tc>
          <w:tcPr>
            <w:tcW w:w="1417" w:type="dxa"/>
          </w:tcPr>
          <w:p w:rsidR="001B5096" w:rsidRPr="00DC50A6" w:rsidRDefault="00957C3E" w:rsidP="00ED1B52">
            <w:pPr>
              <w:jc w:val="center"/>
              <w:rPr>
                <w:rFonts w:ascii="Times New Roman" w:hAnsi="Times New Roman" w:cs="Times New Roman"/>
              </w:rPr>
            </w:pPr>
            <w:r>
              <w:rPr>
                <w:rFonts w:ascii="Times New Roman" w:hAnsi="Times New Roman" w:cs="Times New Roman"/>
              </w:rPr>
              <w:t>-</w:t>
            </w:r>
          </w:p>
        </w:tc>
        <w:tc>
          <w:tcPr>
            <w:tcW w:w="1066" w:type="dxa"/>
          </w:tcPr>
          <w:p w:rsidR="001B5096" w:rsidRPr="00DC50A6" w:rsidRDefault="00957C3E" w:rsidP="00ED1B52">
            <w:pPr>
              <w:jc w:val="center"/>
              <w:rPr>
                <w:rFonts w:ascii="Times New Roman" w:hAnsi="Times New Roman" w:cs="Times New Roman"/>
              </w:rPr>
            </w:pPr>
            <w:r>
              <w:rPr>
                <w:rFonts w:ascii="Times New Roman" w:hAnsi="Times New Roman" w:cs="Times New Roman"/>
              </w:rPr>
              <w:t>-</w:t>
            </w:r>
          </w:p>
        </w:tc>
        <w:tc>
          <w:tcPr>
            <w:tcW w:w="1363" w:type="dxa"/>
          </w:tcPr>
          <w:p w:rsidR="001B5096" w:rsidRPr="00DC50A6" w:rsidRDefault="00957C3E" w:rsidP="00ED1B52">
            <w:pPr>
              <w:jc w:val="center"/>
              <w:rPr>
                <w:rFonts w:ascii="Times New Roman" w:hAnsi="Times New Roman" w:cs="Times New Roman"/>
              </w:rPr>
            </w:pPr>
            <w:r>
              <w:rPr>
                <w:rFonts w:ascii="Times New Roman" w:hAnsi="Times New Roman" w:cs="Times New Roman"/>
              </w:rPr>
              <w:t>-</w:t>
            </w:r>
          </w:p>
        </w:tc>
        <w:tc>
          <w:tcPr>
            <w:tcW w:w="1363" w:type="dxa"/>
          </w:tcPr>
          <w:p w:rsidR="001B5096" w:rsidRPr="00DC50A6" w:rsidRDefault="00957C3E" w:rsidP="00ED1B52">
            <w:pPr>
              <w:jc w:val="center"/>
              <w:rPr>
                <w:rFonts w:ascii="Times New Roman" w:hAnsi="Times New Roman" w:cs="Times New Roman"/>
              </w:rPr>
            </w:pPr>
            <w:r>
              <w:rPr>
                <w:rFonts w:ascii="Times New Roman" w:hAnsi="Times New Roman" w:cs="Times New Roman"/>
              </w:rPr>
              <w:t>-</w:t>
            </w:r>
          </w:p>
        </w:tc>
      </w:tr>
    </w:tbl>
    <w:p w:rsidR="001B5096" w:rsidRPr="00DC50A6" w:rsidRDefault="001B5096" w:rsidP="001B5096">
      <w:pPr>
        <w:jc w:val="center"/>
        <w:rPr>
          <w:rFonts w:ascii="Times New Roman" w:hAnsi="Times New Roman" w:cs="Times New Roman"/>
        </w:rPr>
      </w:pPr>
    </w:p>
    <w:p w:rsidR="00DC50A6" w:rsidRPr="00DC50A6" w:rsidRDefault="00DC50A6" w:rsidP="00DC50A6">
      <w:pPr>
        <w:jc w:val="center"/>
        <w:rPr>
          <w:rFonts w:ascii="Times New Roman" w:hAnsi="Times New Roman" w:cs="Times New Roman"/>
        </w:rPr>
      </w:pPr>
    </w:p>
    <w:p w:rsidR="00DC50A6" w:rsidRPr="00DC50A6" w:rsidRDefault="00DC50A6" w:rsidP="00DC50A6">
      <w:pPr>
        <w:jc w:val="center"/>
        <w:rPr>
          <w:rFonts w:ascii="Times New Roman" w:hAnsi="Times New Roman" w:cs="Times New Roman"/>
        </w:rPr>
      </w:pPr>
    </w:p>
    <w:p w:rsidR="00DC50A6" w:rsidRPr="00DC50A6" w:rsidRDefault="00DC50A6" w:rsidP="00DC50A6">
      <w:pPr>
        <w:jc w:val="center"/>
        <w:rPr>
          <w:rFonts w:ascii="Times New Roman" w:hAnsi="Times New Roman" w:cs="Times New Roman"/>
        </w:rPr>
      </w:pPr>
    </w:p>
    <w:p w:rsidR="002F293E" w:rsidRPr="00DC50A6" w:rsidRDefault="002F293E" w:rsidP="00DC50A6">
      <w:pPr>
        <w:jc w:val="center"/>
        <w:rPr>
          <w:rFonts w:ascii="Times New Roman" w:hAnsi="Times New Roman" w:cs="Times New Roman"/>
        </w:rPr>
      </w:pPr>
    </w:p>
    <w:p w:rsidR="003256C7" w:rsidRPr="003256C7" w:rsidRDefault="003256C7" w:rsidP="003256C7">
      <w:pPr>
        <w:tabs>
          <w:tab w:val="left" w:pos="7875"/>
        </w:tabs>
        <w:rPr>
          <w:rFonts w:ascii="Times New Roman" w:hAnsi="Times New Roman" w:cs="Times New Roman"/>
          <w:sz w:val="24"/>
          <w:szCs w:val="24"/>
        </w:rPr>
      </w:pPr>
    </w:p>
    <w:sectPr w:rsidR="003256C7" w:rsidRPr="003256C7" w:rsidSect="004B3615">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939" w:rsidRDefault="00D40939" w:rsidP="002F293E">
      <w:pPr>
        <w:spacing w:after="0" w:line="240" w:lineRule="auto"/>
      </w:pPr>
      <w:r>
        <w:separator/>
      </w:r>
    </w:p>
  </w:endnote>
  <w:endnote w:type="continuationSeparator" w:id="0">
    <w:p w:rsidR="00D40939" w:rsidRDefault="00D40939" w:rsidP="002F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939" w:rsidRDefault="00D40939" w:rsidP="002F293E">
      <w:pPr>
        <w:spacing w:after="0" w:line="240" w:lineRule="auto"/>
      </w:pPr>
      <w:r>
        <w:separator/>
      </w:r>
    </w:p>
  </w:footnote>
  <w:footnote w:type="continuationSeparator" w:id="0">
    <w:p w:rsidR="00D40939" w:rsidRDefault="00D40939" w:rsidP="002F29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6392"/>
    <w:multiLevelType w:val="hybridMultilevel"/>
    <w:tmpl w:val="F6EE9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458B3"/>
    <w:multiLevelType w:val="multilevel"/>
    <w:tmpl w:val="B958E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922717E"/>
    <w:multiLevelType w:val="hybridMultilevel"/>
    <w:tmpl w:val="24B24D8C"/>
    <w:lvl w:ilvl="0" w:tplc="66787A5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165DDA"/>
    <w:multiLevelType w:val="hybridMultilevel"/>
    <w:tmpl w:val="AE44E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43431"/>
    <w:multiLevelType w:val="multilevel"/>
    <w:tmpl w:val="3EA8189C"/>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5">
    <w:nsid w:val="3EDB1558"/>
    <w:multiLevelType w:val="hybridMultilevel"/>
    <w:tmpl w:val="1A6291EE"/>
    <w:lvl w:ilvl="0" w:tplc="8CA880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0E3023C"/>
    <w:multiLevelType w:val="multilevel"/>
    <w:tmpl w:val="8496FD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4B025FAC"/>
    <w:multiLevelType w:val="multilevel"/>
    <w:tmpl w:val="4C4678EC"/>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nsid w:val="5B121AA7"/>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9">
    <w:nsid w:val="5C237EC9"/>
    <w:multiLevelType w:val="multilevel"/>
    <w:tmpl w:val="30B040E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nsid w:val="5D706649"/>
    <w:multiLevelType w:val="hybridMultilevel"/>
    <w:tmpl w:val="B012391C"/>
    <w:lvl w:ilvl="0" w:tplc="399C8D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3A85E49"/>
    <w:multiLevelType w:val="hybridMultilevel"/>
    <w:tmpl w:val="351831F6"/>
    <w:lvl w:ilvl="0" w:tplc="E28CAC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F65520"/>
    <w:multiLevelType w:val="hybridMultilevel"/>
    <w:tmpl w:val="FAAC5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6F6E70"/>
    <w:multiLevelType w:val="hybridMultilevel"/>
    <w:tmpl w:val="3F4A561A"/>
    <w:lvl w:ilvl="0" w:tplc="0DBC27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BCF2E71"/>
    <w:multiLevelType w:val="hybridMultilevel"/>
    <w:tmpl w:val="52107EE6"/>
    <w:lvl w:ilvl="0" w:tplc="6E6806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F416937"/>
    <w:multiLevelType w:val="multilevel"/>
    <w:tmpl w:val="3D1EFC06"/>
    <w:lvl w:ilvl="0">
      <w:start w:val="3"/>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7F332049"/>
    <w:multiLevelType w:val="multilevel"/>
    <w:tmpl w:val="B522885A"/>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7FF1062F"/>
    <w:multiLevelType w:val="hybridMultilevel"/>
    <w:tmpl w:val="B3544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A6"/>
    <w:rsid w:val="00044952"/>
    <w:rsid w:val="00065118"/>
    <w:rsid w:val="000747E8"/>
    <w:rsid w:val="000A1040"/>
    <w:rsid w:val="00143C32"/>
    <w:rsid w:val="00186266"/>
    <w:rsid w:val="001A3BDA"/>
    <w:rsid w:val="001B5096"/>
    <w:rsid w:val="001C1621"/>
    <w:rsid w:val="001C32EE"/>
    <w:rsid w:val="00226C1B"/>
    <w:rsid w:val="00253D62"/>
    <w:rsid w:val="002D5420"/>
    <w:rsid w:val="002F293E"/>
    <w:rsid w:val="002F38BC"/>
    <w:rsid w:val="003256C7"/>
    <w:rsid w:val="0034610A"/>
    <w:rsid w:val="003F3241"/>
    <w:rsid w:val="003F511A"/>
    <w:rsid w:val="003F6940"/>
    <w:rsid w:val="00424D25"/>
    <w:rsid w:val="004A4566"/>
    <w:rsid w:val="004B3615"/>
    <w:rsid w:val="005A151B"/>
    <w:rsid w:val="005A275B"/>
    <w:rsid w:val="00671B67"/>
    <w:rsid w:val="006A0D80"/>
    <w:rsid w:val="006C50B9"/>
    <w:rsid w:val="006E2DF8"/>
    <w:rsid w:val="00751721"/>
    <w:rsid w:val="00753FAE"/>
    <w:rsid w:val="007618B3"/>
    <w:rsid w:val="00773459"/>
    <w:rsid w:val="00796DB8"/>
    <w:rsid w:val="007E251A"/>
    <w:rsid w:val="00812C81"/>
    <w:rsid w:val="00822FA2"/>
    <w:rsid w:val="008503E4"/>
    <w:rsid w:val="008539EE"/>
    <w:rsid w:val="008F3471"/>
    <w:rsid w:val="009040C3"/>
    <w:rsid w:val="00914051"/>
    <w:rsid w:val="00931E8D"/>
    <w:rsid w:val="00957C3E"/>
    <w:rsid w:val="00A07957"/>
    <w:rsid w:val="00AC6309"/>
    <w:rsid w:val="00B05BE7"/>
    <w:rsid w:val="00B11568"/>
    <w:rsid w:val="00B61218"/>
    <w:rsid w:val="00BB631F"/>
    <w:rsid w:val="00C55838"/>
    <w:rsid w:val="00C929C7"/>
    <w:rsid w:val="00D14D57"/>
    <w:rsid w:val="00D40939"/>
    <w:rsid w:val="00D53EAC"/>
    <w:rsid w:val="00D6668F"/>
    <w:rsid w:val="00DC0449"/>
    <w:rsid w:val="00DC50A6"/>
    <w:rsid w:val="00DE345B"/>
    <w:rsid w:val="00E51896"/>
    <w:rsid w:val="00EB101D"/>
    <w:rsid w:val="00EB3C89"/>
    <w:rsid w:val="00EB7ED8"/>
    <w:rsid w:val="00ED1B52"/>
    <w:rsid w:val="00EF5843"/>
    <w:rsid w:val="00EF7BEE"/>
    <w:rsid w:val="00F14AE3"/>
    <w:rsid w:val="00F86D32"/>
    <w:rsid w:val="00FB6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BD399F5-D921-40CF-BC88-63785862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C50A6"/>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semiHidden/>
    <w:unhideWhenUsed/>
    <w:qFormat/>
    <w:rsid w:val="00DC50A6"/>
    <w:pPr>
      <w:keepNext/>
      <w:spacing w:after="0" w:line="240" w:lineRule="auto"/>
      <w:jc w:val="center"/>
      <w:outlineLvl w:val="1"/>
    </w:pPr>
    <w:rPr>
      <w:rFonts w:ascii="Times New Roman" w:eastAsia="Times New Roman" w:hAnsi="Times New Roman" w:cs="Times New Roman"/>
      <w:b/>
      <w:bCs/>
      <w:w w:val="90"/>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0A6"/>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DC50A6"/>
    <w:rPr>
      <w:rFonts w:ascii="Times New Roman" w:eastAsia="Times New Roman" w:hAnsi="Times New Roman" w:cs="Times New Roman"/>
      <w:b/>
      <w:bCs/>
      <w:w w:val="90"/>
      <w:sz w:val="52"/>
      <w:szCs w:val="24"/>
      <w:lang w:eastAsia="ru-RU"/>
    </w:rPr>
  </w:style>
  <w:style w:type="numbering" w:customStyle="1" w:styleId="11">
    <w:name w:val="Нет списка1"/>
    <w:next w:val="a2"/>
    <w:uiPriority w:val="99"/>
    <w:semiHidden/>
    <w:unhideWhenUsed/>
    <w:rsid w:val="00DC50A6"/>
  </w:style>
  <w:style w:type="paragraph" w:styleId="a3">
    <w:name w:val="Title"/>
    <w:basedOn w:val="a"/>
    <w:link w:val="a4"/>
    <w:qFormat/>
    <w:rsid w:val="00DC50A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DC50A6"/>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DC50A6"/>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DC50A6"/>
    <w:rPr>
      <w:rFonts w:ascii="Segoe UI" w:eastAsia="Times New Roman" w:hAnsi="Segoe UI" w:cs="Segoe UI"/>
      <w:sz w:val="18"/>
      <w:szCs w:val="18"/>
      <w:lang w:eastAsia="ru-RU"/>
    </w:rPr>
  </w:style>
  <w:style w:type="numbering" w:customStyle="1" w:styleId="110">
    <w:name w:val="Нет списка11"/>
    <w:next w:val="a2"/>
    <w:uiPriority w:val="99"/>
    <w:semiHidden/>
    <w:unhideWhenUsed/>
    <w:rsid w:val="00DC50A6"/>
  </w:style>
  <w:style w:type="table" w:styleId="a7">
    <w:name w:val="Table Grid"/>
    <w:basedOn w:val="a1"/>
    <w:uiPriority w:val="39"/>
    <w:rsid w:val="00DC5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C50A6"/>
    <w:pPr>
      <w:ind w:left="720"/>
      <w:contextualSpacing/>
    </w:pPr>
  </w:style>
  <w:style w:type="paragraph" w:styleId="a9">
    <w:name w:val="header"/>
    <w:basedOn w:val="a"/>
    <w:link w:val="aa"/>
    <w:uiPriority w:val="99"/>
    <w:unhideWhenUsed/>
    <w:rsid w:val="00DC5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0A6"/>
  </w:style>
  <w:style w:type="paragraph" w:styleId="ab">
    <w:name w:val="footer"/>
    <w:basedOn w:val="a"/>
    <w:link w:val="ac"/>
    <w:uiPriority w:val="99"/>
    <w:unhideWhenUsed/>
    <w:rsid w:val="00DC50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0A6"/>
  </w:style>
  <w:style w:type="character" w:customStyle="1" w:styleId="ad">
    <w:name w:val="Подзаголовок Знак"/>
    <w:link w:val="ae"/>
    <w:locked/>
    <w:rsid w:val="00EF7BEE"/>
    <w:rPr>
      <w:b/>
      <w:bCs/>
      <w:sz w:val="32"/>
      <w:szCs w:val="24"/>
    </w:rPr>
  </w:style>
  <w:style w:type="paragraph" w:styleId="ae">
    <w:name w:val="Subtitle"/>
    <w:basedOn w:val="a"/>
    <w:link w:val="ad"/>
    <w:qFormat/>
    <w:rsid w:val="00EF7BEE"/>
    <w:pPr>
      <w:spacing w:after="0" w:line="240" w:lineRule="auto"/>
      <w:jc w:val="center"/>
    </w:pPr>
    <w:rPr>
      <w:b/>
      <w:bCs/>
      <w:sz w:val="32"/>
      <w:szCs w:val="24"/>
    </w:rPr>
  </w:style>
  <w:style w:type="character" w:customStyle="1" w:styleId="12">
    <w:name w:val="Подзаголовок Знак1"/>
    <w:basedOn w:val="a0"/>
    <w:uiPriority w:val="11"/>
    <w:rsid w:val="00EF7BE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88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911</TotalTime>
  <Pages>42</Pages>
  <Words>11083</Words>
  <Characters>63176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2016-04-12T01:50:00Z</cp:lastPrinted>
  <dcterms:created xsi:type="dcterms:W3CDTF">2015-11-10T01:19:00Z</dcterms:created>
  <dcterms:modified xsi:type="dcterms:W3CDTF">2016-04-14T04:52:00Z</dcterms:modified>
</cp:coreProperties>
</file>