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228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0"/>
        <w:gridCol w:w="2877"/>
        <w:gridCol w:w="1276"/>
        <w:gridCol w:w="2733"/>
        <w:gridCol w:w="1803"/>
        <w:gridCol w:w="567"/>
      </w:tblGrid>
      <w:tr w:rsidR="00B940BD" w:rsidRPr="00B940BD" w:rsidTr="000C2801">
        <w:trPr>
          <w:trHeight w:val="87"/>
        </w:trPr>
        <w:tc>
          <w:tcPr>
            <w:tcW w:w="9356" w:type="dxa"/>
            <w:gridSpan w:val="6"/>
          </w:tcPr>
          <w:p w:rsidR="00B940BD" w:rsidRPr="00B940BD" w:rsidRDefault="00B940BD" w:rsidP="00B940BD">
            <w:pPr>
              <w:widowControl w:val="0"/>
              <w:spacing w:before="40" w:after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 w:rsidRPr="00B940BD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РОССИЙСКАЯ ФЕДЕРАЦИЯ</w:t>
            </w:r>
          </w:p>
        </w:tc>
      </w:tr>
      <w:tr w:rsidR="00B940BD" w:rsidRPr="00B940BD" w:rsidTr="000C2801">
        <w:trPr>
          <w:trHeight w:val="1259"/>
        </w:trPr>
        <w:tc>
          <w:tcPr>
            <w:tcW w:w="9356" w:type="dxa"/>
            <w:gridSpan w:val="6"/>
          </w:tcPr>
          <w:p w:rsidR="00B940BD" w:rsidRPr="00B940BD" w:rsidRDefault="00B940BD" w:rsidP="00B9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6"/>
                <w:szCs w:val="20"/>
                <w:lang w:eastAsia="ru-RU"/>
              </w:rPr>
            </w:pPr>
          </w:p>
          <w:p w:rsidR="00B940BD" w:rsidRPr="00B940BD" w:rsidRDefault="00B940BD" w:rsidP="00B9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940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ФИНАНСОВЫЙ ОТДЕЛ</w:t>
            </w:r>
            <w:r w:rsidRPr="00B940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АДМИНИСТРАЦИИ ЗАВИТИНСКОГО РАЙОНА</w:t>
            </w:r>
          </w:p>
          <w:p w:rsidR="00B940BD" w:rsidRPr="00B940BD" w:rsidRDefault="00B940BD" w:rsidP="00B940BD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16"/>
                <w:lang w:eastAsia="ru-RU"/>
              </w:rPr>
            </w:pPr>
          </w:p>
          <w:p w:rsidR="00B940BD" w:rsidRPr="00B940BD" w:rsidRDefault="00B940BD" w:rsidP="00B940BD">
            <w:pPr>
              <w:keepNext/>
              <w:spacing w:after="0" w:line="240" w:lineRule="auto"/>
              <w:ind w:left="4111" w:right="-58" w:hanging="4111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36"/>
                <w:szCs w:val="20"/>
                <w:lang w:eastAsia="ru-RU"/>
              </w:rPr>
            </w:pPr>
            <w:r w:rsidRPr="00B940BD">
              <w:rPr>
                <w:rFonts w:ascii="Times New Roman" w:eastAsia="Times New Roman" w:hAnsi="Times New Roman" w:cs="Times New Roman"/>
                <w:b/>
                <w:sz w:val="36"/>
                <w:szCs w:val="20"/>
                <w:lang w:eastAsia="ru-RU"/>
              </w:rPr>
              <w:t>ПРИКАЗ</w:t>
            </w:r>
          </w:p>
          <w:p w:rsidR="00B940BD" w:rsidRPr="00B940BD" w:rsidRDefault="00B940BD" w:rsidP="00B940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940BD" w:rsidRPr="00B940BD" w:rsidRDefault="00B940BD" w:rsidP="00B940BD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0"/>
                <w:szCs w:val="20"/>
                <w:lang w:eastAsia="ru-RU"/>
              </w:rPr>
            </w:pPr>
          </w:p>
        </w:tc>
      </w:tr>
      <w:tr w:rsidR="00B940BD" w:rsidRPr="00B940BD" w:rsidTr="000C2801">
        <w:trPr>
          <w:trHeight w:val="369"/>
        </w:trPr>
        <w:tc>
          <w:tcPr>
            <w:tcW w:w="100" w:type="dxa"/>
            <w:tcBorders>
              <w:bottom w:val="single" w:sz="4" w:space="0" w:color="auto"/>
            </w:tcBorders>
            <w:vAlign w:val="bottom"/>
          </w:tcPr>
          <w:p w:rsidR="00B940BD" w:rsidRPr="00B940BD" w:rsidRDefault="00B940BD" w:rsidP="00B940BD">
            <w:pPr>
              <w:tabs>
                <w:tab w:val="left" w:pos="102"/>
                <w:tab w:val="left" w:pos="487"/>
              </w:tabs>
              <w:spacing w:after="0" w:line="240" w:lineRule="auto"/>
              <w:ind w:right="196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bookmarkStart w:id="0" w:name="_GoBack" w:colFirst="0" w:colLast="1"/>
          </w:p>
        </w:tc>
        <w:tc>
          <w:tcPr>
            <w:tcW w:w="2877" w:type="dxa"/>
            <w:tcBorders>
              <w:bottom w:val="single" w:sz="4" w:space="0" w:color="auto"/>
            </w:tcBorders>
            <w:vAlign w:val="bottom"/>
          </w:tcPr>
          <w:p w:rsidR="00B940BD" w:rsidRPr="00B940BD" w:rsidRDefault="007F3381" w:rsidP="00B940BD">
            <w:pPr>
              <w:spacing w:after="0" w:line="240" w:lineRule="auto"/>
              <w:ind w:right="196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02 марта 2021</w:t>
            </w:r>
          </w:p>
        </w:tc>
        <w:tc>
          <w:tcPr>
            <w:tcW w:w="4009" w:type="dxa"/>
            <w:gridSpan w:val="2"/>
            <w:vAlign w:val="bottom"/>
          </w:tcPr>
          <w:p w:rsidR="00B940BD" w:rsidRPr="00B940BD" w:rsidRDefault="00B940BD" w:rsidP="00B940BD">
            <w:pPr>
              <w:spacing w:after="0" w:line="240" w:lineRule="auto"/>
              <w:ind w:right="10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B940BD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                                               №</w:t>
            </w:r>
          </w:p>
        </w:tc>
        <w:tc>
          <w:tcPr>
            <w:tcW w:w="1803" w:type="dxa"/>
            <w:tcBorders>
              <w:bottom w:val="single" w:sz="4" w:space="0" w:color="auto"/>
            </w:tcBorders>
            <w:vAlign w:val="bottom"/>
          </w:tcPr>
          <w:p w:rsidR="00B940BD" w:rsidRPr="00B940BD" w:rsidRDefault="007F3381" w:rsidP="00B94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14/1</w:t>
            </w:r>
          </w:p>
        </w:tc>
        <w:tc>
          <w:tcPr>
            <w:tcW w:w="567" w:type="dxa"/>
            <w:vAlign w:val="bottom"/>
          </w:tcPr>
          <w:p w:rsidR="00B940BD" w:rsidRPr="00B940BD" w:rsidRDefault="00B940BD" w:rsidP="00B9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</w:tr>
      <w:bookmarkEnd w:id="0"/>
      <w:tr w:rsidR="00B940BD" w:rsidRPr="00B940BD" w:rsidTr="000C2801">
        <w:trPr>
          <w:trHeight w:val="700"/>
        </w:trPr>
        <w:tc>
          <w:tcPr>
            <w:tcW w:w="9356" w:type="dxa"/>
            <w:gridSpan w:val="6"/>
          </w:tcPr>
          <w:p w:rsidR="00B940BD" w:rsidRPr="00B940BD" w:rsidRDefault="00B940BD" w:rsidP="00B9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B940BD" w:rsidRPr="00B940BD" w:rsidRDefault="00B940BD" w:rsidP="00B9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940B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г. Завитинск</w:t>
            </w:r>
          </w:p>
        </w:tc>
      </w:tr>
      <w:tr w:rsidR="00B940BD" w:rsidRPr="00B940BD" w:rsidTr="000C2801">
        <w:trPr>
          <w:gridAfter w:val="3"/>
          <w:wAfter w:w="5103" w:type="dxa"/>
          <w:trHeight w:val="1643"/>
        </w:trPr>
        <w:tc>
          <w:tcPr>
            <w:tcW w:w="4253" w:type="dxa"/>
            <w:gridSpan w:val="3"/>
          </w:tcPr>
          <w:p w:rsidR="00B940BD" w:rsidRPr="00B940BD" w:rsidRDefault="00B940BD" w:rsidP="00B94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940BD" w:rsidRPr="00B940BD" w:rsidRDefault="00B940BD" w:rsidP="00B94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40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внесении изменений и дополнений</w:t>
            </w:r>
          </w:p>
          <w:p w:rsidR="00B940BD" w:rsidRPr="00B940BD" w:rsidRDefault="00B940BD" w:rsidP="00B94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40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приказ финансового отдела </w:t>
            </w:r>
          </w:p>
          <w:p w:rsidR="00B940BD" w:rsidRPr="00B940BD" w:rsidRDefault="00B940BD" w:rsidP="00B94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40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 </w:t>
            </w:r>
            <w:r w:rsidR="00AC73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</w:t>
            </w:r>
            <w:r w:rsidRPr="00B940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.1</w:t>
            </w:r>
            <w:r w:rsidR="00AC73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Pr="00B940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</w:t>
            </w:r>
            <w:r w:rsidR="00AC73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  <w:r w:rsidRPr="00B940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№</w:t>
            </w:r>
            <w:r w:rsidR="00AC73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Pr="00B940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  <w:p w:rsidR="00B940BD" w:rsidRPr="00B940BD" w:rsidRDefault="00B940BD" w:rsidP="00B94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B940BD" w:rsidRPr="00B940BD" w:rsidRDefault="00B940BD" w:rsidP="00B940B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40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</w:t>
      </w:r>
    </w:p>
    <w:p w:rsidR="00B940BD" w:rsidRPr="00B940BD" w:rsidRDefault="00B940BD" w:rsidP="00B940BD">
      <w:pPr>
        <w:spacing w:after="0" w:line="240" w:lineRule="auto"/>
        <w:ind w:firstLine="70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40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Внести в приказ финансового отдела администрации Завитинского района от </w:t>
      </w:r>
      <w:r w:rsidR="0010218D">
        <w:rPr>
          <w:rFonts w:ascii="Times New Roman" w:eastAsia="Times New Roman" w:hAnsi="Times New Roman" w:cs="Times New Roman"/>
          <w:sz w:val="26"/>
          <w:szCs w:val="26"/>
          <w:lang w:eastAsia="ru-RU"/>
        </w:rPr>
        <w:t>23</w:t>
      </w:r>
      <w:r w:rsidRPr="00B940BD">
        <w:rPr>
          <w:rFonts w:ascii="Times New Roman" w:eastAsia="Times New Roman" w:hAnsi="Times New Roman" w:cs="Times New Roman"/>
          <w:sz w:val="26"/>
          <w:szCs w:val="26"/>
          <w:lang w:eastAsia="ru-RU"/>
        </w:rPr>
        <w:t>.1</w:t>
      </w:r>
      <w:r w:rsidR="0010218D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B940BD">
        <w:rPr>
          <w:rFonts w:ascii="Times New Roman" w:eastAsia="Times New Roman" w:hAnsi="Times New Roman" w:cs="Times New Roman"/>
          <w:sz w:val="26"/>
          <w:szCs w:val="26"/>
          <w:lang w:eastAsia="ru-RU"/>
        </w:rPr>
        <w:t>.20</w:t>
      </w:r>
      <w:r w:rsidR="0010218D">
        <w:rPr>
          <w:rFonts w:ascii="Times New Roman" w:eastAsia="Times New Roman" w:hAnsi="Times New Roman" w:cs="Times New Roman"/>
          <w:sz w:val="26"/>
          <w:szCs w:val="26"/>
          <w:lang w:eastAsia="ru-RU"/>
        </w:rPr>
        <w:t>20 №5</w:t>
      </w:r>
      <w:r w:rsidRPr="00B940BD">
        <w:rPr>
          <w:rFonts w:ascii="Times New Roman" w:eastAsia="Times New Roman" w:hAnsi="Times New Roman" w:cs="Times New Roman"/>
          <w:sz w:val="26"/>
          <w:szCs w:val="26"/>
          <w:lang w:eastAsia="ru-RU"/>
        </w:rPr>
        <w:t>1 «</w:t>
      </w:r>
      <w:r w:rsidRPr="00B940B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Об утверждении указаний о порядке применения бюджетной классификации районного бюджета</w:t>
      </w:r>
      <w:r w:rsidRPr="00B940BD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1021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(с учетом изменений от 19.01.2021 №1/1)</w:t>
      </w:r>
      <w:r w:rsidRPr="00B940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следующие изменения и дополнения:</w:t>
      </w:r>
    </w:p>
    <w:p w:rsidR="00B940BD" w:rsidRPr="00B940BD" w:rsidRDefault="00B940BD" w:rsidP="00B940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940B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 р и </w:t>
      </w:r>
      <w:proofErr w:type="gramStart"/>
      <w:r w:rsidRPr="00B940B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</w:t>
      </w:r>
      <w:proofErr w:type="gramEnd"/>
      <w:r w:rsidRPr="00B940B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а з ы в а ю: </w:t>
      </w:r>
    </w:p>
    <w:p w:rsidR="00B940BD" w:rsidRPr="00B940BD" w:rsidRDefault="00B940BD" w:rsidP="00B940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40BD">
        <w:rPr>
          <w:rFonts w:ascii="Times New Roman" w:eastAsia="Times New Roman" w:hAnsi="Times New Roman" w:cs="Times New Roman"/>
          <w:sz w:val="26"/>
          <w:szCs w:val="26"/>
          <w:lang w:eastAsia="ru-RU"/>
        </w:rPr>
        <w:t>1. Внести в Указания о порядке применения целевых статей расходов бюджетов» следующие изменения и дополнения:</w:t>
      </w:r>
    </w:p>
    <w:p w:rsidR="00B940BD" w:rsidRPr="00B940BD" w:rsidRDefault="00B940BD" w:rsidP="00B940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40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В пункте 2.2. «Перечень и правила отнесения расходов районного бюджета Завитинского района на соответствующие целевые статьи»: </w:t>
      </w:r>
    </w:p>
    <w:p w:rsidR="00B940BD" w:rsidRPr="00B940BD" w:rsidRDefault="00B940BD" w:rsidP="00B940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40BD">
        <w:rPr>
          <w:rFonts w:ascii="Times New Roman" w:eastAsia="Times New Roman" w:hAnsi="Times New Roman" w:cs="Times New Roman"/>
          <w:sz w:val="26"/>
          <w:szCs w:val="26"/>
          <w:lang w:eastAsia="ru-RU"/>
        </w:rPr>
        <w:t>1.1.</w:t>
      </w:r>
      <w:r w:rsidR="00B77C99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B940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Муниципальная программа 53 0 00 00000 «Модернизация жилищно - коммунального комплекса, энергосбережение и повышение энергетической эффективности в Завитинском районе» дополнить Основным мероприятием 53 2 04 00000 «Расходы, направленные на модернизацию коммунальной инфраструктуры" (разработка или актуализация схемы теплоснабжения городского поселения "город Завитинск"), целевой статьей 53 2 04 </w:t>
      </w:r>
      <w:r w:rsidRPr="00B940BD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S</w:t>
      </w:r>
      <w:r w:rsidRPr="00B940BD">
        <w:rPr>
          <w:rFonts w:ascii="Times New Roman" w:eastAsia="Times New Roman" w:hAnsi="Times New Roman" w:cs="Times New Roman"/>
          <w:sz w:val="26"/>
          <w:szCs w:val="26"/>
          <w:lang w:eastAsia="ru-RU"/>
        </w:rPr>
        <w:t>7410 «Расходы, направленные на модернизацию коммунальной инфраструктуры" (разработка или актуализация схемы теплоснабжения городского поселения "город Завитинск").</w:t>
      </w:r>
    </w:p>
    <w:p w:rsidR="00B940BD" w:rsidRPr="00B940BD" w:rsidRDefault="00B940BD" w:rsidP="00B940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40BD">
        <w:rPr>
          <w:rFonts w:ascii="Times New Roman" w:eastAsia="Times New Roman" w:hAnsi="Times New Roman" w:cs="Times New Roman"/>
          <w:sz w:val="26"/>
          <w:szCs w:val="26"/>
          <w:lang w:eastAsia="ru-RU"/>
        </w:rPr>
        <w:t>1.1.</w:t>
      </w:r>
      <w:r w:rsidR="00B77C99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B940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Муниципальная программа «Развитие образования в Завитинском районе», Подпрограмма 59 1 00 00000 «Развитие дошкольного, общего и дополнительного образования детей» целевой статьей 59 1 02 10920 «Модернизация системы общего образования», целевой статьей 59 1 02 </w:t>
      </w:r>
      <w:r w:rsidRPr="00B940BD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S</w:t>
      </w:r>
      <w:r w:rsidRPr="00B940BD">
        <w:rPr>
          <w:rFonts w:ascii="Times New Roman" w:eastAsia="Times New Roman" w:hAnsi="Times New Roman" w:cs="Times New Roman"/>
          <w:sz w:val="26"/>
          <w:szCs w:val="26"/>
          <w:lang w:eastAsia="ru-RU"/>
        </w:rPr>
        <w:t>8570 «Расходы на организацию и проведение мероприятий по благоустройству территорий муниципальных общеобразовательных организаций;</w:t>
      </w:r>
    </w:p>
    <w:p w:rsidR="00B940BD" w:rsidRPr="00B940BD" w:rsidRDefault="00B940BD" w:rsidP="00B940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40BD">
        <w:rPr>
          <w:rFonts w:ascii="Times New Roman" w:eastAsia="Times New Roman" w:hAnsi="Times New Roman" w:cs="Times New Roman"/>
          <w:sz w:val="26"/>
          <w:szCs w:val="26"/>
          <w:lang w:eastAsia="ru-RU"/>
        </w:rPr>
        <w:t>1.1.</w:t>
      </w:r>
      <w:r w:rsidR="00B77C99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B940BD">
        <w:rPr>
          <w:rFonts w:ascii="Times New Roman" w:eastAsia="Times New Roman" w:hAnsi="Times New Roman" w:cs="Times New Roman"/>
          <w:sz w:val="26"/>
          <w:szCs w:val="26"/>
          <w:lang w:eastAsia="ru-RU"/>
        </w:rPr>
        <w:t>. Муниципальная программа 61 0 00 00000 «Повышение эффективности деятельности органов местного самоуправления Завитинского район» подпрограмма 61 1 00 00000 «Повышение эффективности управления муниципальными финансами и муниципальным долгом Завитинского района» дополнить целевой статьей 61 1 03 76011 «Иные межбюджетные трансферты Администрации города Завитинска на выпадающие доходы»;</w:t>
      </w:r>
    </w:p>
    <w:p w:rsidR="00B940BD" w:rsidRPr="00B940BD" w:rsidRDefault="00B940BD" w:rsidP="00B940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40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1.1.8. Муниципальная программа «Развитие сети автомобильных дорог общего пользования Завитинского района» дополнить основным мероприятием 64 1 03 00000 «Изготовление технических паспортов автомобильных дорог общего пользования </w:t>
      </w:r>
      <w:r w:rsidRPr="00B940B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местного значения Завитинского района» целевой статьей 64 1 03 </w:t>
      </w:r>
      <w:r w:rsidRPr="00B940BD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S</w:t>
      </w:r>
      <w:r w:rsidRPr="00B940BD">
        <w:rPr>
          <w:rFonts w:ascii="Times New Roman" w:eastAsia="Times New Roman" w:hAnsi="Times New Roman" w:cs="Times New Roman"/>
          <w:sz w:val="26"/>
          <w:szCs w:val="26"/>
          <w:lang w:eastAsia="ru-RU"/>
        </w:rPr>
        <w:t>7480 «Изготовление технических паспортов автомобильных дорог общего пользования местного значения Завитинского района».</w:t>
      </w:r>
    </w:p>
    <w:p w:rsidR="00B940BD" w:rsidRDefault="00B940BD" w:rsidP="00B940B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77C99" w:rsidRPr="00B940BD" w:rsidRDefault="00B77C99" w:rsidP="00B940B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940BD" w:rsidRPr="00B940BD" w:rsidRDefault="00B940BD" w:rsidP="00B940B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40BD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Заместитель начальника финансового отдела</w:t>
      </w:r>
    </w:p>
    <w:p w:rsidR="00B940BD" w:rsidRPr="00B940BD" w:rsidRDefault="00B940BD" w:rsidP="00B940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0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Завитинского района      </w:t>
      </w:r>
      <w:r w:rsidRPr="00B940B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   </w:t>
      </w:r>
      <w:r w:rsidRPr="00B940B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E054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</w:t>
      </w:r>
      <w:r w:rsidRPr="00B940BD">
        <w:rPr>
          <w:rFonts w:ascii="Times New Roman" w:eastAsia="Times New Roman" w:hAnsi="Times New Roman" w:cs="Times New Roman"/>
          <w:sz w:val="26"/>
          <w:szCs w:val="26"/>
          <w:lang w:eastAsia="ru-RU"/>
        </w:rPr>
        <w:t>О.Н. Кийченко</w:t>
      </w:r>
    </w:p>
    <w:p w:rsidR="00B940BD" w:rsidRPr="00B940BD" w:rsidRDefault="00B940BD" w:rsidP="00B9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87928" w:rsidRDefault="00F87928"/>
    <w:sectPr w:rsidR="00F87928" w:rsidSect="00910DC4">
      <w:headerReference w:type="default" r:id="rId6"/>
      <w:pgSz w:w="11907" w:h="16840" w:code="9"/>
      <w:pgMar w:top="1134" w:right="567" w:bottom="1134" w:left="1701" w:header="720" w:footer="720" w:gutter="0"/>
      <w:paperSrc w:first="4" w:other="4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2FB0" w:rsidRDefault="00CC2FB0">
      <w:pPr>
        <w:spacing w:after="0" w:line="240" w:lineRule="auto"/>
      </w:pPr>
      <w:r>
        <w:separator/>
      </w:r>
    </w:p>
  </w:endnote>
  <w:endnote w:type="continuationSeparator" w:id="0">
    <w:p w:rsidR="00CC2FB0" w:rsidRDefault="00CC2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2FB0" w:rsidRDefault="00CC2FB0">
      <w:pPr>
        <w:spacing w:after="0" w:line="240" w:lineRule="auto"/>
      </w:pPr>
      <w:r>
        <w:separator/>
      </w:r>
    </w:p>
  </w:footnote>
  <w:footnote w:type="continuationSeparator" w:id="0">
    <w:p w:rsidR="00CC2FB0" w:rsidRDefault="00CC2F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DC4" w:rsidRDefault="00CC2FB0" w:rsidP="00DC5934">
    <w:pPr>
      <w:pStyle w:val="a3"/>
    </w:pPr>
  </w:p>
  <w:p w:rsidR="00910DC4" w:rsidRPr="00DC5934" w:rsidRDefault="00CC2FB0" w:rsidP="00DC593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AD8"/>
    <w:rsid w:val="0010218D"/>
    <w:rsid w:val="001657B2"/>
    <w:rsid w:val="003C3388"/>
    <w:rsid w:val="00474AD8"/>
    <w:rsid w:val="00792079"/>
    <w:rsid w:val="007F3381"/>
    <w:rsid w:val="008F7393"/>
    <w:rsid w:val="00A01577"/>
    <w:rsid w:val="00AC7332"/>
    <w:rsid w:val="00B77C99"/>
    <w:rsid w:val="00B940BD"/>
    <w:rsid w:val="00CC2FB0"/>
    <w:rsid w:val="00D8279D"/>
    <w:rsid w:val="00E0540E"/>
    <w:rsid w:val="00F87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BA47A8-B311-4461-9AC8-2F9ED5F95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940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940BD"/>
  </w:style>
  <w:style w:type="paragraph" w:styleId="a5">
    <w:name w:val="Balloon Text"/>
    <w:basedOn w:val="a"/>
    <w:link w:val="a6"/>
    <w:uiPriority w:val="99"/>
    <w:semiHidden/>
    <w:unhideWhenUsed/>
    <w:rsid w:val="00B940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940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2021-06-21T05:35:00Z</cp:lastPrinted>
  <dcterms:created xsi:type="dcterms:W3CDTF">2021-06-21T01:33:00Z</dcterms:created>
  <dcterms:modified xsi:type="dcterms:W3CDTF">2021-06-21T07:06:00Z</dcterms:modified>
</cp:coreProperties>
</file>