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C7B99" w:rsidRPr="009711E7" w:rsidTr="007C7B99">
        <w:trPr>
          <w:trHeight w:hRule="exact" w:val="964"/>
        </w:trPr>
        <w:tc>
          <w:tcPr>
            <w:tcW w:w="9747" w:type="dxa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7AF7" wp14:editId="07DA2E6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B99" w:rsidRPr="009711E7" w:rsidTr="007C7B99">
        <w:tc>
          <w:tcPr>
            <w:tcW w:w="9747" w:type="dxa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7C7B99" w:rsidRPr="009711E7" w:rsidRDefault="007C7B99" w:rsidP="007C7B99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7C7B99" w:rsidRPr="00C41342" w:rsidTr="007C7B99">
        <w:trPr>
          <w:trHeight w:hRule="exact" w:val="567"/>
        </w:trPr>
        <w:tc>
          <w:tcPr>
            <w:tcW w:w="9747" w:type="dxa"/>
          </w:tcPr>
          <w:p w:rsidR="007C7B99" w:rsidRPr="00C41342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7B99" w:rsidRPr="00C41342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1342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ED5C09" w:rsidRPr="00C41342">
              <w:rPr>
                <w:rFonts w:ascii="Times New Roman" w:hAnsi="Times New Roman"/>
                <w:sz w:val="27"/>
                <w:szCs w:val="27"/>
              </w:rPr>
              <w:t>24.10.2019</w:t>
            </w:r>
            <w:r w:rsidRPr="00C41342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   № </w:t>
            </w:r>
            <w:r w:rsidR="00ED5C09" w:rsidRPr="00C41342">
              <w:rPr>
                <w:rFonts w:ascii="Times New Roman" w:hAnsi="Times New Roman"/>
                <w:sz w:val="27"/>
                <w:szCs w:val="27"/>
              </w:rPr>
              <w:t>384</w:t>
            </w:r>
          </w:p>
          <w:p w:rsidR="007C7B99" w:rsidRPr="00C41342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1342">
              <w:rPr>
                <w:rFonts w:ascii="Times New Roman" w:hAnsi="Times New Roman"/>
                <w:sz w:val="27"/>
                <w:szCs w:val="27"/>
              </w:rPr>
              <w:t>г. Завитинск</w:t>
            </w:r>
          </w:p>
        </w:tc>
      </w:tr>
    </w:tbl>
    <w:p w:rsidR="007C7B99" w:rsidRDefault="007C7B99" w:rsidP="007C7B99">
      <w:pPr>
        <w:spacing w:after="0" w:line="240" w:lineRule="auto"/>
        <w:rPr>
          <w:rFonts w:ascii="Times New Roman" w:hAnsi="Times New Roman"/>
          <w:sz w:val="28"/>
        </w:rPr>
      </w:pPr>
    </w:p>
    <w:p w:rsidR="007C7B99" w:rsidRDefault="007C7B99" w:rsidP="007C7B99">
      <w:pPr>
        <w:spacing w:after="0" w:line="240" w:lineRule="auto"/>
        <w:rPr>
          <w:rFonts w:ascii="Times New Roman" w:hAnsi="Times New Roman"/>
          <w:sz w:val="28"/>
        </w:rPr>
      </w:pPr>
    </w:p>
    <w:p w:rsidR="007C7B99" w:rsidRPr="00AE6763" w:rsidRDefault="007C7B99" w:rsidP="007C7B99">
      <w:pPr>
        <w:spacing w:after="0" w:line="240" w:lineRule="auto"/>
        <w:ind w:right="6236"/>
        <w:jc w:val="both"/>
        <w:rPr>
          <w:rFonts w:ascii="Times New Roman" w:hAnsi="Times New Roman"/>
          <w:sz w:val="27"/>
          <w:szCs w:val="27"/>
        </w:rPr>
      </w:pPr>
      <w:r w:rsidRPr="00AE6763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внесении изменений в постановление главы Завитинского района от 22.08.2019 № 306</w:t>
      </w:r>
    </w:p>
    <w:p w:rsidR="007C7B99" w:rsidRPr="00AE6763" w:rsidRDefault="007C7B99" w:rsidP="007C7B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7B99" w:rsidRPr="00AE6763" w:rsidRDefault="00187869" w:rsidP="007C7B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основании п. 4 ч. 3 ст. 6 </w:t>
      </w:r>
      <w:r w:rsidRPr="00187869">
        <w:rPr>
          <w:rFonts w:ascii="Times New Roman" w:hAnsi="Times New Roman"/>
          <w:sz w:val="27"/>
          <w:szCs w:val="27"/>
        </w:rPr>
        <w:t>Федеральн</w:t>
      </w:r>
      <w:r>
        <w:rPr>
          <w:rFonts w:ascii="Times New Roman" w:hAnsi="Times New Roman"/>
          <w:sz w:val="27"/>
          <w:szCs w:val="27"/>
        </w:rPr>
        <w:t>ого</w:t>
      </w:r>
      <w:r w:rsidRPr="00187869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</w:t>
      </w:r>
      <w:r w:rsidRPr="00187869">
        <w:rPr>
          <w:rFonts w:ascii="Times New Roman" w:hAnsi="Times New Roman"/>
          <w:sz w:val="27"/>
          <w:szCs w:val="27"/>
        </w:rPr>
        <w:t xml:space="preserve"> от 24.07.2007 </w:t>
      </w:r>
      <w:r>
        <w:rPr>
          <w:rFonts w:ascii="Times New Roman" w:hAnsi="Times New Roman"/>
          <w:sz w:val="27"/>
          <w:szCs w:val="27"/>
        </w:rPr>
        <w:t>№</w:t>
      </w:r>
      <w:r w:rsidRPr="00187869">
        <w:rPr>
          <w:rFonts w:ascii="Times New Roman" w:hAnsi="Times New Roman"/>
          <w:sz w:val="27"/>
          <w:szCs w:val="27"/>
        </w:rPr>
        <w:t xml:space="preserve">209-ФЗ </w:t>
      </w:r>
      <w:r w:rsidR="00BF5239">
        <w:rPr>
          <w:rFonts w:ascii="Times New Roman" w:hAnsi="Times New Roman"/>
          <w:sz w:val="27"/>
          <w:szCs w:val="27"/>
        </w:rPr>
        <w:t>«</w:t>
      </w:r>
      <w:r w:rsidRPr="00187869">
        <w:rPr>
          <w:rFonts w:ascii="Times New Roman" w:hAnsi="Times New Roman"/>
          <w:sz w:val="27"/>
          <w:szCs w:val="27"/>
        </w:rPr>
        <w:t>О развитии малого и среднего предпринима</w:t>
      </w:r>
      <w:r w:rsidR="00BF5239">
        <w:rPr>
          <w:rFonts w:ascii="Times New Roman" w:hAnsi="Times New Roman"/>
          <w:sz w:val="27"/>
          <w:szCs w:val="27"/>
        </w:rPr>
        <w:t>тельства в Российской Федерации»</w:t>
      </w:r>
    </w:p>
    <w:p w:rsidR="007C7B99" w:rsidRPr="00AE6763" w:rsidRDefault="007C7B99" w:rsidP="007C7B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AE676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AE6763">
        <w:rPr>
          <w:rFonts w:ascii="Times New Roman" w:hAnsi="Times New Roman"/>
          <w:b/>
          <w:sz w:val="27"/>
          <w:szCs w:val="27"/>
        </w:rPr>
        <w:t xml:space="preserve"> о с т а н о в л я ю:</w:t>
      </w:r>
    </w:p>
    <w:p w:rsidR="00BF5239" w:rsidRDefault="007C7B99" w:rsidP="007C7B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6763">
        <w:rPr>
          <w:rFonts w:ascii="Times New Roman" w:hAnsi="Times New Roman"/>
          <w:sz w:val="27"/>
          <w:szCs w:val="27"/>
        </w:rPr>
        <w:t xml:space="preserve">1. </w:t>
      </w:r>
      <w:r w:rsidR="00BF5239">
        <w:rPr>
          <w:rFonts w:ascii="Times New Roman" w:hAnsi="Times New Roman"/>
          <w:sz w:val="27"/>
          <w:szCs w:val="27"/>
        </w:rPr>
        <w:t>Внести изменения в</w:t>
      </w:r>
      <w:r w:rsidR="00BF5239" w:rsidRPr="00BF5239">
        <w:rPr>
          <w:rFonts w:ascii="Times New Roman" w:hAnsi="Times New Roman"/>
          <w:sz w:val="27"/>
          <w:szCs w:val="27"/>
        </w:rPr>
        <w:t xml:space="preserve"> </w:t>
      </w:r>
      <w:r w:rsidR="00BF5239" w:rsidRPr="00AE6763">
        <w:rPr>
          <w:rFonts w:ascii="Times New Roman" w:hAnsi="Times New Roman"/>
          <w:sz w:val="27"/>
          <w:szCs w:val="27"/>
        </w:rPr>
        <w:t>Порядок предоставления субсидии на поддержку и развитие субъектов малого и среднего предпринимательства, включая крестьянские (фермерские) хозяйства, в 2019 году</w:t>
      </w:r>
      <w:r w:rsidR="00BF5239">
        <w:rPr>
          <w:rFonts w:ascii="Times New Roman" w:hAnsi="Times New Roman"/>
          <w:sz w:val="27"/>
          <w:szCs w:val="27"/>
        </w:rPr>
        <w:t xml:space="preserve">, утвержденный постановлением главы Завитинского района от 22.08.2019 № 306, изложив его в новой редакции согласно приложению к настоящему </w:t>
      </w:r>
      <w:r w:rsidR="007E01D0">
        <w:rPr>
          <w:rFonts w:ascii="Times New Roman" w:hAnsi="Times New Roman"/>
          <w:sz w:val="27"/>
          <w:szCs w:val="27"/>
        </w:rPr>
        <w:t>постановлению</w:t>
      </w:r>
      <w:r w:rsidR="00BF5239">
        <w:rPr>
          <w:rFonts w:ascii="Times New Roman" w:hAnsi="Times New Roman"/>
          <w:sz w:val="27"/>
          <w:szCs w:val="27"/>
        </w:rPr>
        <w:t>.</w:t>
      </w:r>
    </w:p>
    <w:p w:rsidR="007C7B99" w:rsidRPr="00AE6763" w:rsidRDefault="007C7B99" w:rsidP="007C7B99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6763">
        <w:rPr>
          <w:rFonts w:ascii="Times New Roman" w:hAnsi="Times New Roman"/>
          <w:sz w:val="27"/>
          <w:szCs w:val="27"/>
        </w:rPr>
        <w:t xml:space="preserve">2. </w:t>
      </w: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 официальному опубликованию.</w:t>
      </w:r>
    </w:p>
    <w:p w:rsidR="007C7B99" w:rsidRPr="00AE6763" w:rsidRDefault="007C7B99" w:rsidP="007C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Мацкан</w:t>
      </w:r>
      <w:proofErr w:type="spellEnd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C7B99" w:rsidRDefault="007C7B99" w:rsidP="007C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718" w:rsidRDefault="001A3718" w:rsidP="007C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718" w:rsidRPr="001A3718" w:rsidRDefault="001A3718" w:rsidP="007C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C7B99" w:rsidRDefault="007C7B99" w:rsidP="007C7B9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Завитинского района                                                     </w:t>
      </w:r>
      <w:r w:rsidR="00A330A7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С.С. </w:t>
      </w:r>
      <w:proofErr w:type="spellStart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Линевич</w:t>
      </w:r>
      <w:proofErr w:type="spellEnd"/>
    </w:p>
    <w:p w:rsidR="00A330A7" w:rsidRPr="009711E7" w:rsidRDefault="00A330A7" w:rsidP="007C7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7C7B99" w:rsidRPr="009711E7" w:rsidRDefault="007C7B99" w:rsidP="007C7B9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7C7B99" w:rsidRPr="009711E7" w:rsidSect="002969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7B99" w:rsidRPr="009711E7" w:rsidRDefault="007C7B99" w:rsidP="007C7B9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7B99" w:rsidRPr="009711E7" w:rsidRDefault="007C7B99" w:rsidP="007C7B9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7C7B99" w:rsidRPr="009711E7" w:rsidRDefault="007C7B99" w:rsidP="007C7B9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от </w:t>
      </w:r>
      <w:r w:rsidR="00ED5C09">
        <w:rPr>
          <w:rFonts w:ascii="Times New Roman" w:hAnsi="Times New Roman"/>
          <w:sz w:val="28"/>
          <w:szCs w:val="28"/>
        </w:rPr>
        <w:t>24.10.2019</w:t>
      </w:r>
      <w:r w:rsidRPr="009711E7">
        <w:rPr>
          <w:rFonts w:ascii="Times New Roman" w:hAnsi="Times New Roman"/>
          <w:sz w:val="28"/>
          <w:szCs w:val="28"/>
        </w:rPr>
        <w:t xml:space="preserve"> № </w:t>
      </w:r>
      <w:r w:rsidR="00ED5C09">
        <w:rPr>
          <w:rFonts w:ascii="Times New Roman" w:hAnsi="Times New Roman"/>
          <w:sz w:val="28"/>
          <w:szCs w:val="28"/>
        </w:rPr>
        <w:t>384</w:t>
      </w:r>
    </w:p>
    <w:p w:rsidR="007C7B99" w:rsidRPr="009711E7" w:rsidRDefault="007C7B99" w:rsidP="007C7B9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B99" w:rsidRPr="009711E7" w:rsidRDefault="007C7B99" w:rsidP="007C7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Порядок</w:t>
      </w:r>
    </w:p>
    <w:p w:rsidR="007C7B99" w:rsidRPr="009711E7" w:rsidRDefault="007C7B99" w:rsidP="007C7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предоставления субсидии на поддержку и развитие субъектов малого и среднего предпринимательства, включая крестьянские (фермерские) хозяйства, в 2019 году</w:t>
      </w:r>
    </w:p>
    <w:p w:rsidR="007C7B99" w:rsidRPr="009711E7" w:rsidRDefault="007C7B99" w:rsidP="007C7B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7B99" w:rsidRPr="0060314E" w:rsidRDefault="007C7B99" w:rsidP="007C7B99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02AD9">
        <w:rPr>
          <w:rFonts w:ascii="Times New Roman" w:hAnsi="Times New Roman"/>
          <w:sz w:val="28"/>
          <w:szCs w:val="28"/>
        </w:rPr>
        <w:t xml:space="preserve">1. </w:t>
      </w:r>
      <w:r w:rsidRPr="0060314E">
        <w:rPr>
          <w:rFonts w:ascii="Times New Roman" w:hAnsi="Times New Roman"/>
          <w:sz w:val="28"/>
          <w:szCs w:val="28"/>
        </w:rPr>
        <w:t>Общие положения о предоставлении субсидии</w:t>
      </w:r>
    </w:p>
    <w:p w:rsidR="007C7B99" w:rsidRPr="009711E7" w:rsidRDefault="007C7B99" w:rsidP="007C7B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711E7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субсидии субъектам малого и среднего предпринимательства, включая крестьянские (фермерские) хозяйства (далее – субъекты предпринимательства), категории субъектов предпринимательства, имеющих право на получение субсидии, критерии отбора субъектов предпринимательства, а также порядок возврата субсидии в случае нарушения условий, установленных при их предоставлении.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711E7"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3 статьи 78 </w:t>
      </w:r>
      <w:hyperlink r:id="rId9" w:history="1">
        <w:r w:rsidRPr="009711E7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9711E7">
        <w:rPr>
          <w:rFonts w:ascii="Times New Roman" w:hAnsi="Times New Roman"/>
          <w:sz w:val="28"/>
          <w:szCs w:val="28"/>
        </w:rPr>
        <w:t>, Федеральным законом от 24.07.2007 № 209-ФЗ «О развитии малого и среднего предпринимательства в Российской Федерации».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711E7">
        <w:rPr>
          <w:rFonts w:ascii="Times New Roman" w:hAnsi="Times New Roman"/>
          <w:sz w:val="28"/>
          <w:szCs w:val="28"/>
        </w:rPr>
        <w:t xml:space="preserve">Предоставление субсидии субъектам предпринимательства осуществляется в рамках муниципальной программы </w:t>
      </w:r>
      <w:r w:rsidRPr="00697563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Pr="00697563">
        <w:rPr>
          <w:rFonts w:ascii="Times New Roman" w:hAnsi="Times New Roman"/>
          <w:sz w:val="28"/>
          <w:szCs w:val="28"/>
        </w:rPr>
        <w:t>в</w:t>
      </w:r>
      <w:proofErr w:type="gramEnd"/>
      <w:r w:rsidRPr="00697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563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69756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9711E7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Программой на соответствующий финансовый год.</w:t>
      </w:r>
    </w:p>
    <w:p w:rsidR="007C7B99" w:rsidRPr="00256A66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1.4. </w:t>
      </w:r>
      <w:r w:rsidRPr="00256A66">
        <w:rPr>
          <w:rFonts w:ascii="Times New Roman" w:hAnsi="Times New Roman"/>
          <w:sz w:val="28"/>
          <w:szCs w:val="28"/>
        </w:rPr>
        <w:t>Целью предоставления субсидии является поддержка субъектов малого и среднего предпринимательства, включая крестьянские (фермерские)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A66">
        <w:rPr>
          <w:rFonts w:ascii="Times New Roman" w:hAnsi="Times New Roman"/>
          <w:sz w:val="28"/>
          <w:szCs w:val="28"/>
        </w:rPr>
        <w:t xml:space="preserve">по следующим направлениям: </w:t>
      </w:r>
    </w:p>
    <w:p w:rsidR="007C7B99" w:rsidRPr="00AD2563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1.4.1. субсидии начинающим субъектам малого и среднего предпринимательства, включая крестьянские (фермерские) хозяйства.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Под начинающими субъектами малого и среднего предпринимательства в настоящем Порядке понимаются впервые зарегистрированные и действующие менее 1 года (на дату подачи заявки) субъекты предпринимат</w:t>
      </w:r>
      <w:r>
        <w:rPr>
          <w:rFonts w:ascii="Times New Roman" w:hAnsi="Times New Roman"/>
          <w:sz w:val="28"/>
          <w:szCs w:val="28"/>
        </w:rPr>
        <w:t>ельства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Субсидии предоставляются по результатам конкурсного отбора (далее - отбор) с целью возмещения части следующих расходов, связанных с началом предпринимательской деятельности:</w:t>
      </w:r>
      <w:bookmarkStart w:id="1" w:name="Par0"/>
      <w:bookmarkEnd w:id="1"/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приобретение или аренда основных средств (зданий, сооружений, машин и оборудования, специализированной техники и </w:t>
      </w:r>
      <w:proofErr w:type="gramStart"/>
      <w:r w:rsidRPr="009711E7">
        <w:rPr>
          <w:rFonts w:ascii="Times New Roman" w:hAnsi="Times New Roman"/>
          <w:sz w:val="28"/>
          <w:szCs w:val="28"/>
        </w:rPr>
        <w:t>автотранспорта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необходимых для осуществления предпринимательской деятельности;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инвентаря, необходимого для организации рабочего места (за исключением хозяйственного);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>оплата работ (услуг) по строительству, реконструкции и ремонту соответствующих зданий, помещений;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программных продуктов, необходимых для осуществления предпринимательской деятельности;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строительных материалов для строительства, реконструкции, ремонта используемых для ведения предпринимательской деятельности нежилых зданий, помещений, а также оплата работ (услуг) по строительству, реконструкции и ремонту соответствующих зданий, помещений;</w:t>
      </w:r>
    </w:p>
    <w:p w:rsidR="007C7B99" w:rsidRPr="009711E7" w:rsidRDefault="007C7B99" w:rsidP="007C7B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7C7B99" w:rsidRPr="0002584D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В стоимость производственного оборудования включаются расходы на транспортировку, установку, пусконаладочные работы и другие затраты, если это п</w:t>
      </w:r>
      <w:r>
        <w:rPr>
          <w:rFonts w:ascii="Times New Roman" w:hAnsi="Times New Roman"/>
          <w:sz w:val="28"/>
          <w:szCs w:val="28"/>
        </w:rPr>
        <w:t>редусмотрено договором поставки.</w:t>
      </w:r>
    </w:p>
    <w:p w:rsidR="007C7B99" w:rsidRPr="00AD2563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67">
        <w:rPr>
          <w:rFonts w:ascii="Times New Roman" w:hAnsi="Times New Roman"/>
          <w:sz w:val="28"/>
          <w:szCs w:val="28"/>
        </w:rPr>
        <w:t>1.4.2. субсидии</w:t>
      </w:r>
      <w:r w:rsidRPr="00AD2563">
        <w:rPr>
          <w:rFonts w:ascii="Times New Roman" w:hAnsi="Times New Roman"/>
          <w:sz w:val="28"/>
          <w:szCs w:val="28"/>
        </w:rPr>
        <w:t xml:space="preserve">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7C7B99" w:rsidRPr="009711E7" w:rsidRDefault="007C7B99" w:rsidP="007C7B9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1E7">
        <w:rPr>
          <w:rFonts w:ascii="Times New Roman" w:hAnsi="Times New Roman" w:cs="Times New Roman"/>
          <w:sz w:val="28"/>
          <w:szCs w:val="28"/>
        </w:rPr>
        <w:t xml:space="preserve">При этом под оборудованием понимаются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относящиеся </w:t>
      </w:r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ко второй и выше амортизационным группам по </w:t>
      </w:r>
      <w:hyperlink r:id="rId10" w:history="1">
        <w:r w:rsidRPr="009711E7">
          <w:rPr>
            <w:rFonts w:ascii="Times New Roman" w:eastAsia="Calibri" w:hAnsi="Times New Roman" w:cs="Times New Roman"/>
            <w:sz w:val="28"/>
            <w:szCs w:val="28"/>
          </w:rPr>
          <w:t>Классификации</w:t>
        </w:r>
      </w:hyperlink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оптовой и розничной торговой деятельности субъектами предпринимательства.</w:t>
      </w:r>
    </w:p>
    <w:p w:rsidR="007C7B99" w:rsidRPr="009711E7" w:rsidRDefault="007C7B99" w:rsidP="007C7B9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Возмещению за счет средств субсидии подлежат расходы, понесенные субъектами малого и среднего предпринимательства на приобретение оборудования, в том числе за счет собственных или к</w:t>
      </w:r>
      <w:r w:rsidR="001B2AEA">
        <w:rPr>
          <w:rFonts w:ascii="Times New Roman" w:hAnsi="Times New Roman" w:cs="Times New Roman"/>
          <w:sz w:val="28"/>
          <w:szCs w:val="28"/>
        </w:rPr>
        <w:t>редитных средств.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1.5. </w:t>
      </w:r>
      <w:r w:rsidRPr="009711E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субсидии, является </w:t>
      </w:r>
      <w:r>
        <w:rPr>
          <w:rFonts w:ascii="Times New Roman" w:hAnsi="Times New Roman"/>
          <w:sz w:val="28"/>
          <w:szCs w:val="28"/>
        </w:rPr>
        <w:t>а</w:t>
      </w:r>
      <w:r w:rsidRPr="009711E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(далее - главный распорядитель).</w:t>
      </w:r>
      <w:r>
        <w:rPr>
          <w:rFonts w:ascii="Times New Roman" w:hAnsi="Times New Roman"/>
          <w:sz w:val="28"/>
          <w:szCs w:val="28"/>
        </w:rPr>
        <w:t xml:space="preserve"> Главным распорядителем устанавливаются сроки проведения отбора, сроки приема заявок на отбор, состав и порядок работы конкурсной комиссии.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1.6. </w:t>
      </w:r>
      <w:r w:rsidRPr="009711E7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организационно-</w:t>
      </w:r>
      <w:r w:rsidRPr="009711E7">
        <w:rPr>
          <w:rFonts w:ascii="Times New Roman" w:hAnsi="Times New Roman"/>
          <w:sz w:val="28"/>
          <w:szCs w:val="28"/>
        </w:rPr>
        <w:t>технических процедур, обеспечивающих предоставление субсидий, осуществляется отделом экономи</w:t>
      </w:r>
      <w:r>
        <w:rPr>
          <w:rFonts w:ascii="Times New Roman" w:hAnsi="Times New Roman"/>
          <w:sz w:val="28"/>
          <w:szCs w:val="28"/>
        </w:rPr>
        <w:t>ческого развития и муниципальных закупок</w:t>
      </w:r>
      <w:r w:rsidRPr="009711E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(далее - Отдел).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1.7. </w:t>
      </w:r>
      <w:r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пределах бюджетных ассигнований и лимитов бюджетных обязательств, доведенных в установленном порядке главному распорядителю.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соответствии со сводной бюджетной росписью местного бюджета и кассовым планом на основании распоряжения главного распорядителя.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1.9. </w:t>
      </w:r>
      <w:r w:rsidRPr="009711E7">
        <w:rPr>
          <w:rFonts w:ascii="Times New Roman" w:hAnsi="Times New Roman"/>
          <w:sz w:val="28"/>
          <w:szCs w:val="28"/>
        </w:rPr>
        <w:t>Критериями отбора получателей субсидий являются: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1.9.1. </w:t>
      </w:r>
      <w:r w:rsidRPr="009711E7">
        <w:rPr>
          <w:rFonts w:ascii="Times New Roman" w:hAnsi="Times New Roman"/>
          <w:sz w:val="28"/>
          <w:szCs w:val="28"/>
        </w:rPr>
        <w:t xml:space="preserve">соответствие субъектов предпринимательства условиям, установленным Федеральным </w:t>
      </w:r>
      <w:hyperlink r:id="rId11" w:history="1">
        <w:r w:rsidRPr="009711E7">
          <w:rPr>
            <w:rFonts w:ascii="Times New Roman" w:hAnsi="Times New Roman"/>
            <w:sz w:val="28"/>
            <w:szCs w:val="28"/>
          </w:rPr>
          <w:t>законом</w:t>
        </w:r>
      </w:hyperlink>
      <w:r w:rsidRPr="009711E7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(включение в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</w:t>
      </w:r>
      <w:r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дин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ый</w:t>
      </w:r>
      <w:r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реестр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в соответствии </w:t>
      </w:r>
      <w:r w:rsidRP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 статьей 4.1 Федерального закона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</w:t>
      </w:r>
      <w:r w:rsidRPr="009711E7">
        <w:rPr>
          <w:rFonts w:ascii="Times New Roman" w:hAnsi="Times New Roman"/>
          <w:sz w:val="28"/>
          <w:szCs w:val="28"/>
        </w:rPr>
        <w:t>от 24.07.2007 № 209-ФЗ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)</w:t>
      </w:r>
      <w:r w:rsidRPr="009711E7">
        <w:rPr>
          <w:rFonts w:ascii="Times New Roman" w:hAnsi="Times New Roman"/>
          <w:sz w:val="28"/>
          <w:szCs w:val="28"/>
        </w:rPr>
        <w:t>;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1.9.2. </w:t>
      </w:r>
      <w:r w:rsidRPr="009711E7">
        <w:rPr>
          <w:rFonts w:ascii="Times New Roman" w:hAnsi="Times New Roman"/>
          <w:sz w:val="28"/>
          <w:szCs w:val="28"/>
        </w:rPr>
        <w:t xml:space="preserve">регистрация по месту нахождения организации, месту жительства индивидуального предпринимателя </w:t>
      </w:r>
      <w:proofErr w:type="gramStart"/>
      <w:r w:rsidRPr="009711E7">
        <w:rPr>
          <w:rFonts w:ascii="Times New Roman" w:hAnsi="Times New Roman"/>
          <w:sz w:val="28"/>
          <w:szCs w:val="28"/>
        </w:rPr>
        <w:t>в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районе и осуществление деятельности на территории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района;</w:t>
      </w:r>
    </w:p>
    <w:p w:rsidR="007C7B99" w:rsidRPr="00BD5D29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D5D29">
        <w:rPr>
          <w:rFonts w:ascii="Times New Roman" w:hAnsi="Times New Roman"/>
          <w:sz w:val="28"/>
          <w:szCs w:val="28"/>
        </w:rPr>
        <w:t>.9.3. обеспечение заработной платой работников (при наличии) не ниже размера минимальной заработной платы, установленного в Амурской области с учетом районных и дальневосточных надбавок и действующего на момент подачи заявления на предоставление субсидии;</w:t>
      </w:r>
    </w:p>
    <w:p w:rsidR="007C7B99" w:rsidRPr="00C42748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1.9.4. сохранение и (или) создание новых рабочих мест в текущем году </w:t>
      </w:r>
      <w:r w:rsidRPr="00C42748">
        <w:rPr>
          <w:rFonts w:ascii="Times New Roman" w:hAnsi="Times New Roman"/>
          <w:sz w:val="28"/>
          <w:szCs w:val="28"/>
        </w:rPr>
        <w:t>(не распространяется на начинающих предпринимателей);</w:t>
      </w:r>
    </w:p>
    <w:p w:rsidR="007C7B99" w:rsidRPr="00C42748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>1.9.5. осуществление определенных Программой приоритетных видов деятельности на территории Завитинского района в соответствии с требованиями законодательства:</w:t>
      </w:r>
    </w:p>
    <w:p w:rsidR="007C7B99" w:rsidRPr="00AD2563" w:rsidRDefault="007C7B99" w:rsidP="007C7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hAnsi="Times New Roman"/>
          <w:sz w:val="28"/>
          <w:szCs w:val="28"/>
        </w:rPr>
        <w:t xml:space="preserve">- </w:t>
      </w: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производство продукции производственно-технического назначения и товаров народного потребления;</w:t>
      </w:r>
    </w:p>
    <w:p w:rsidR="007C7B99" w:rsidRPr="00AD2563" w:rsidRDefault="007C7B99" w:rsidP="007C7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и переработка сельскохозяйственной продукции;</w:t>
      </w:r>
    </w:p>
    <w:p w:rsidR="007C7B99" w:rsidRPr="00AD2563" w:rsidRDefault="007C7B99" w:rsidP="007C7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- глубокая переработка древесины, </w:t>
      </w:r>
      <w:proofErr w:type="spellStart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недревесных</w:t>
      </w:r>
      <w:proofErr w:type="spellEnd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продуктов леса, пушнины;</w:t>
      </w:r>
    </w:p>
    <w:p w:rsidR="007C7B99" w:rsidRPr="00AD2563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строительных материалов.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 xml:space="preserve">1.9.6. заключение с главным распорядителем </w:t>
      </w:r>
      <w:r>
        <w:rPr>
          <w:rFonts w:ascii="Times New Roman" w:hAnsi="Times New Roman"/>
          <w:sz w:val="28"/>
          <w:szCs w:val="28"/>
        </w:rPr>
        <w:t>Соглашения</w:t>
      </w:r>
      <w:r w:rsidRPr="00C42748">
        <w:rPr>
          <w:rFonts w:ascii="Times New Roman" w:hAnsi="Times New Roman"/>
          <w:sz w:val="28"/>
          <w:szCs w:val="28"/>
        </w:rPr>
        <w:t xml:space="preserve"> о предоставлении субсидии и выполнении субъектом предпринимательства обязательств, предусмотренных </w:t>
      </w:r>
      <w:hyperlink r:id="rId12" w:history="1">
        <w:r w:rsidRPr="00C42748">
          <w:rPr>
            <w:rFonts w:ascii="Times New Roman" w:hAnsi="Times New Roman"/>
            <w:sz w:val="28"/>
            <w:szCs w:val="28"/>
          </w:rPr>
          <w:t>пунктом 2.19 раздела 2</w:t>
        </w:r>
      </w:hyperlink>
      <w:r w:rsidRPr="009711E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7C7B99" w:rsidRPr="00402AD9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2. </w:t>
      </w:r>
      <w:r w:rsidRPr="00402AD9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2.1. </w:t>
      </w:r>
      <w:r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Субсидия предоставляется субъектам предпринимательства - победителям </w:t>
      </w:r>
      <w:r w:rsidRPr="009E3C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конкурсного отбора</w:t>
      </w:r>
      <w:r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2.2. </w:t>
      </w:r>
      <w:r w:rsidRPr="009711E7">
        <w:rPr>
          <w:rFonts w:ascii="Times New Roman" w:hAnsi="Times New Roman"/>
          <w:sz w:val="28"/>
          <w:szCs w:val="28"/>
        </w:rPr>
        <w:t xml:space="preserve">Отдел размещает информационное сообщение о проведении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711E7">
        <w:rPr>
          <w:rFonts w:ascii="Times New Roman" w:hAnsi="Times New Roman"/>
          <w:sz w:val="28"/>
          <w:szCs w:val="28"/>
        </w:rPr>
        <w:t xml:space="preserve">отбора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Завитинского района</w:t>
      </w:r>
      <w:r w:rsidRPr="009711E7">
        <w:rPr>
          <w:rFonts w:ascii="Times New Roman" w:hAnsi="Times New Roman"/>
          <w:sz w:val="28"/>
          <w:szCs w:val="28"/>
        </w:rPr>
        <w:t xml:space="preserve"> в сети Интернет 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zavitinsk</w:t>
      </w:r>
      <w:proofErr w:type="spellEnd"/>
      <w:r w:rsidRPr="009E3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9711E7">
        <w:rPr>
          <w:rFonts w:ascii="Times New Roman" w:hAnsi="Times New Roman"/>
          <w:sz w:val="28"/>
          <w:szCs w:val="28"/>
        </w:rPr>
        <w:t xml:space="preserve"> (раздел</w:t>
      </w:r>
      <w:r>
        <w:rPr>
          <w:rFonts w:ascii="Times New Roman" w:hAnsi="Times New Roman"/>
          <w:sz w:val="28"/>
          <w:szCs w:val="28"/>
        </w:rPr>
        <w:t>ы</w:t>
      </w:r>
      <w:r w:rsidRPr="009711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Информационные сообщения</w:t>
      </w:r>
      <w:r w:rsidRPr="009711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«Предпринимательство») </w:t>
      </w:r>
      <w:r w:rsidRPr="009711E7">
        <w:rPr>
          <w:rFonts w:ascii="Times New Roman" w:hAnsi="Times New Roman"/>
          <w:sz w:val="28"/>
          <w:szCs w:val="28"/>
        </w:rPr>
        <w:t xml:space="preserve">не позднее, чем за </w:t>
      </w:r>
      <w:r w:rsidRPr="00620B87">
        <w:rPr>
          <w:rFonts w:ascii="Times New Roman" w:hAnsi="Times New Roman"/>
          <w:sz w:val="28"/>
          <w:szCs w:val="28"/>
        </w:rPr>
        <w:t>3</w:t>
      </w:r>
      <w:r w:rsidRPr="009711E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9711E7">
        <w:rPr>
          <w:rFonts w:ascii="Times New Roman" w:hAnsi="Times New Roman"/>
          <w:sz w:val="28"/>
          <w:szCs w:val="28"/>
        </w:rPr>
        <w:t xml:space="preserve"> до начала приема конкурсных заявок. Информационное сообщение должно в обязательном порядке содержать: сведения о настоящем Порядке с указанием ссылки на сайт </w:t>
      </w:r>
      <w:r>
        <w:rPr>
          <w:rFonts w:ascii="Times New Roman" w:hAnsi="Times New Roman"/>
          <w:sz w:val="28"/>
          <w:szCs w:val="28"/>
        </w:rPr>
        <w:t>а</w:t>
      </w:r>
      <w:r w:rsidRPr="009711E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в сети Интернет, где размещен текст настоящего Порядка; сроки представления конкурсных заявок; адрес, по которому представляются конкурсные заявки; контактные телефоны лиц, осуществляющих прием конкурсных заявок.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9711E7">
        <w:rPr>
          <w:rFonts w:ascii="Times New Roman" w:hAnsi="Times New Roman"/>
          <w:sz w:val="28"/>
          <w:szCs w:val="28"/>
        </w:rPr>
        <w:t xml:space="preserve">Для участия в отборе субъект предпринимательства, представляет в Отдел конкурсную заявку, включающую заявление на предоставление субсидии по форме согласно Приложению </w:t>
      </w:r>
      <w:r w:rsidRPr="00A0350F">
        <w:rPr>
          <w:rFonts w:ascii="Times New Roman" w:hAnsi="Times New Roman"/>
          <w:sz w:val="28"/>
          <w:szCs w:val="28"/>
        </w:rPr>
        <w:t>№ 1</w:t>
      </w:r>
      <w:r w:rsidRPr="009711E7">
        <w:rPr>
          <w:rFonts w:ascii="Times New Roman" w:hAnsi="Times New Roman"/>
          <w:sz w:val="28"/>
          <w:szCs w:val="28"/>
        </w:rPr>
        <w:t xml:space="preserve"> к настоящему Порядку и следующие документы: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2.3.1.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2.3.2. копию документа удостоверяющего личность (для физических лиц), либо копии учредительных документов (для юридических лиц);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 2.3.3. штатное расписание с указанием фонда оплаты труда на момент подачи заявки (при наличии);</w:t>
      </w:r>
    </w:p>
    <w:p w:rsidR="007C7B99" w:rsidRPr="007217B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7B3">
        <w:rPr>
          <w:rFonts w:ascii="Times New Roman" w:hAnsi="Times New Roman"/>
          <w:sz w:val="28"/>
          <w:szCs w:val="28"/>
        </w:rPr>
        <w:t xml:space="preserve">2.3.4. справка налоговой инспекции о состоянии расчетов по налогам, сборам, пеням, штрафам, процентам по состоянию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Соглашения</w:t>
      </w:r>
      <w:r w:rsidRPr="007217B3">
        <w:rPr>
          <w:rFonts w:ascii="Times New Roman" w:hAnsi="Times New Roman"/>
          <w:color w:val="000000"/>
          <w:sz w:val="28"/>
          <w:szCs w:val="28"/>
        </w:rPr>
        <w:t>. При наличии задолженности – документ, подтверждающий факт оплаты задолженности;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2.3.5. технико-экономическое обоснование расходов в соответствии с целями и направлениями, </w:t>
      </w:r>
      <w:r w:rsidRPr="00C02F54">
        <w:rPr>
          <w:rFonts w:ascii="Times New Roman" w:hAnsi="Times New Roman"/>
          <w:sz w:val="28"/>
          <w:szCs w:val="28"/>
        </w:rPr>
        <w:t xml:space="preserve">указанными в </w:t>
      </w:r>
      <w:hyperlink r:id="rId13" w:history="1">
        <w:r w:rsidRPr="00C02F54">
          <w:rPr>
            <w:rFonts w:ascii="Times New Roman" w:hAnsi="Times New Roman"/>
            <w:sz w:val="28"/>
            <w:szCs w:val="28"/>
          </w:rPr>
          <w:t>пункте 1.4. раздела 1</w:t>
        </w:r>
      </w:hyperlink>
      <w:r w:rsidRPr="00C02F54">
        <w:rPr>
          <w:rFonts w:ascii="Times New Roman" w:hAnsi="Times New Roman"/>
          <w:sz w:val="28"/>
          <w:szCs w:val="28"/>
        </w:rPr>
        <w:t xml:space="preserve"> настоящего Порядка, по форме согласно Приложению № 2 к настоящему Порядку (далее - ТЭО);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2.3.6. для получения субсидии начинающими субъектами предпринимательства: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копии договоров на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9711E7">
        <w:rPr>
          <w:rFonts w:ascii="Times New Roman" w:hAnsi="Times New Roman"/>
          <w:sz w:val="28"/>
          <w:szCs w:val="28"/>
        </w:rPr>
        <w:t xml:space="preserve"> оборудования, заверенных субъектом предпринимательства, в случае возмещения затрат на приобретение оборудования;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1E7">
        <w:rPr>
          <w:rFonts w:ascii="Times New Roman" w:hAnsi="Times New Roman"/>
          <w:sz w:val="28"/>
          <w:szCs w:val="28"/>
        </w:rPr>
        <w:t>документы, подтверждающие расходы, связанные с началом предпринимательской деятельности, в период с даты государственной регистрации заявителя до даты подачи заявки (копии договоров, счетов-фактур, накладных,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расходов).</w:t>
      </w:r>
      <w:proofErr w:type="gramEnd"/>
    </w:p>
    <w:p w:rsidR="007C7B99" w:rsidRPr="00AD2563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Представляемые копии документов должны быть удостоверены надписью «копия верна», заверены подписью руководителя заявителя, скреплены печатью заявителя.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2.3.7. для возмещения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услуг):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копию договора на приобретение в собственность оборудования, заключенного субъектом малого и среднего предпринимательства не ранее 01 </w:t>
      </w:r>
      <w:r>
        <w:rPr>
          <w:rFonts w:ascii="Times New Roman" w:hAnsi="Times New Roman"/>
          <w:sz w:val="28"/>
          <w:szCs w:val="28"/>
        </w:rPr>
        <w:t>января</w:t>
      </w:r>
      <w:r w:rsidRPr="009711E7">
        <w:rPr>
          <w:rFonts w:ascii="Times New Roman" w:hAnsi="Times New Roman"/>
          <w:sz w:val="28"/>
          <w:szCs w:val="28"/>
        </w:rPr>
        <w:t xml:space="preserve"> 201</w:t>
      </w:r>
      <w:r w:rsidRPr="00703D14">
        <w:rPr>
          <w:rFonts w:ascii="Times New Roman" w:hAnsi="Times New Roman"/>
          <w:sz w:val="28"/>
          <w:szCs w:val="28"/>
        </w:rPr>
        <w:t>7</w:t>
      </w:r>
      <w:r w:rsidRPr="009711E7">
        <w:rPr>
          <w:rFonts w:ascii="Times New Roman" w:hAnsi="Times New Roman"/>
          <w:sz w:val="28"/>
          <w:szCs w:val="28"/>
        </w:rPr>
        <w:t xml:space="preserve"> года;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платежные поручения, подтверждающие фактическую оплату субъектом малого и среднего предпринимательства оборудования, и бухгалтерские документы, подтверждающие постановку на баланс указанного оборудования;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2.3.8. справку о наличии/отсутствии задолженности по возврату в </w:t>
      </w:r>
      <w:r w:rsidRPr="00AD2563">
        <w:rPr>
          <w:rFonts w:ascii="Times New Roman" w:hAnsi="Times New Roman"/>
          <w:sz w:val="28"/>
          <w:szCs w:val="28"/>
        </w:rPr>
        <w:lastRenderedPageBreak/>
        <w:t>местный бюджет субсидий, бюджетных инвестиций и иных средств, предоставленных из местного бюджета по форме согласно Приложению № 5 к настоящему Порядку;</w:t>
      </w:r>
    </w:p>
    <w:p w:rsidR="007C7B99" w:rsidRPr="00AD256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2.3.9. сведения о среднесписочной численности работников за предшествующий календарный год по форме, утвержденной приказом ФНС России от 29.03.2007 № ММ-3-25/174@, за предшествующий календарный год (при осуществлении деятельности в предшествующем году).</w:t>
      </w:r>
    </w:p>
    <w:p w:rsidR="007C7B99" w:rsidRPr="00874520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2.4. Отдел регистрирует конкурсную заявку в порядке очередности в журнале регистрации в день ее поступления.</w:t>
      </w:r>
    </w:p>
    <w:p w:rsidR="007C7B99" w:rsidRPr="00874520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2.5. Рассмотрение заявлений, проверка сведений, содержащихся в Едином федеральном реестре сведений о банкротстве</w:t>
      </w:r>
      <w:r>
        <w:rPr>
          <w:rFonts w:ascii="Times New Roman" w:hAnsi="Times New Roman"/>
          <w:sz w:val="28"/>
          <w:szCs w:val="28"/>
        </w:rPr>
        <w:t>, Е</w:t>
      </w:r>
      <w:r w:rsidRPr="00402AA9">
        <w:rPr>
          <w:rFonts w:ascii="Times New Roman" w:hAnsi="Times New Roman"/>
          <w:sz w:val="28"/>
          <w:szCs w:val="28"/>
        </w:rPr>
        <w:t>дино</w:t>
      </w:r>
      <w:r>
        <w:rPr>
          <w:rFonts w:ascii="Times New Roman" w:hAnsi="Times New Roman"/>
          <w:sz w:val="28"/>
          <w:szCs w:val="28"/>
        </w:rPr>
        <w:t>м</w:t>
      </w:r>
      <w:r w:rsidRPr="00402AA9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402AA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Pr="00874520">
        <w:rPr>
          <w:rFonts w:ascii="Times New Roman" w:hAnsi="Times New Roman"/>
          <w:sz w:val="28"/>
          <w:szCs w:val="28"/>
        </w:rPr>
        <w:t>, и отбор субъектов малого и среднего предпринимательства для предоставления субсидий осуществляется в течение 15 календарных дней, начиная со следующего рабочего дня после окончания приема документов на конкурс.</w:t>
      </w:r>
    </w:p>
    <w:p w:rsidR="007C7B99" w:rsidRPr="00874520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2.6. Основаниями для отказа в допуске субъекта предпринимательства к отбору являются:</w:t>
      </w:r>
    </w:p>
    <w:p w:rsidR="007C7B99" w:rsidRPr="00874520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несоблюдение условий, установленных пунктом 2.3. раздела 2 настоящего Порядка;</w:t>
      </w:r>
    </w:p>
    <w:p w:rsidR="007C7B99" w:rsidRPr="00874520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несоответствие требованиям, указанным в пункте 2.1. раздела 2 настоящего Порядка;</w:t>
      </w:r>
    </w:p>
    <w:p w:rsidR="007C7B99" w:rsidRPr="00874520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наличие принятого в отношении субъекта предпринимательства решения об оказании аналогичной поддержки (совпадающей по форме, виду, срокам, условиям ее оказания) из бюджета Амурской области и бюджета Завитинского района, сроки оказания которой не истекли;</w:t>
      </w:r>
    </w:p>
    <w:p w:rsidR="007C7B99" w:rsidRPr="009711E7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1E7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9711E7">
        <w:rPr>
          <w:rFonts w:ascii="Times New Roman" w:hAnsi="Times New Roman" w:cs="Times New Roman"/>
          <w:sz w:val="28"/>
          <w:szCs w:val="28"/>
        </w:rPr>
        <w:t xml:space="preserve"> 3 лет с момента признания субъекта предпринимательства  </w:t>
      </w:r>
      <w:proofErr w:type="gramStart"/>
      <w:r w:rsidRPr="009711E7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9711E7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поддержки;</w:t>
      </w:r>
    </w:p>
    <w:p w:rsidR="007C7B99" w:rsidRPr="009711E7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пунктом 1.9. раздела 1 настоящего Порядка;</w:t>
      </w:r>
    </w:p>
    <w:p w:rsidR="007C7B99" w:rsidRPr="007E0336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нарушение установленного срока представления документов, которые должны быть представлены в соответствии с пунктом 2.2 раздела 2 настоящего Порядка.</w:t>
      </w:r>
    </w:p>
    <w:p w:rsidR="007C7B99" w:rsidRPr="007E0336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BF79AF">
        <w:rPr>
          <w:rFonts w:ascii="Times New Roman" w:hAnsi="Times New Roman"/>
          <w:sz w:val="28"/>
          <w:szCs w:val="28"/>
        </w:rPr>
        <w:t xml:space="preserve">о допуске либо </w:t>
      </w:r>
      <w:r>
        <w:rPr>
          <w:rFonts w:ascii="Times New Roman" w:hAnsi="Times New Roman"/>
          <w:sz w:val="28"/>
          <w:szCs w:val="28"/>
        </w:rPr>
        <w:t>об отказе в допуске субъекта предпринимательства направляется отделом</w:t>
      </w:r>
      <w:r w:rsidR="00BF79AF">
        <w:rPr>
          <w:rFonts w:ascii="Times New Roman" w:hAnsi="Times New Roman"/>
          <w:sz w:val="28"/>
          <w:szCs w:val="28"/>
        </w:rPr>
        <w:t xml:space="preserve"> в течение 3 рабочих дней с момента </w:t>
      </w:r>
      <w:r w:rsidR="00AB6B5F">
        <w:rPr>
          <w:rFonts w:ascii="Times New Roman" w:hAnsi="Times New Roman"/>
          <w:sz w:val="28"/>
          <w:szCs w:val="28"/>
        </w:rPr>
        <w:t>регистрации заявки.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67FF">
        <w:rPr>
          <w:rFonts w:ascii="Times New Roman" w:hAnsi="Times New Roman"/>
          <w:sz w:val="28"/>
          <w:szCs w:val="28"/>
        </w:rPr>
        <w:t xml:space="preserve">.7. </w:t>
      </w:r>
      <w:r w:rsidRPr="009711E7">
        <w:rPr>
          <w:rFonts w:ascii="Times New Roman" w:hAnsi="Times New Roman"/>
          <w:sz w:val="28"/>
          <w:szCs w:val="28"/>
        </w:rPr>
        <w:t xml:space="preserve">Субсидия предоставляется по результатам конкурсного отбора субъектов предпринимательства (далее - отбор). Распоряжением главного распорядителя утверждается состав конкурсной комиссии (далее - Комиссия) и определяются сроки представления конкурсных заявок (не менее 10 дней). Состав Комиссии - не менее 5 человек. Заседание Комиссии считается правомочным, если на нем присутствует </w:t>
      </w:r>
      <w:r w:rsidR="00F9275D">
        <w:rPr>
          <w:rFonts w:ascii="Times New Roman" w:hAnsi="Times New Roman"/>
          <w:sz w:val="28"/>
          <w:szCs w:val="28"/>
        </w:rPr>
        <w:t>более</w:t>
      </w:r>
      <w:r w:rsidRPr="0097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1/2</w:t>
      </w:r>
      <w:r w:rsidRPr="009711E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7C7B99" w:rsidRPr="00874520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120AA">
        <w:rPr>
          <w:rFonts w:ascii="Times New Roman" w:hAnsi="Times New Roman"/>
          <w:sz w:val="28"/>
          <w:szCs w:val="28"/>
        </w:rPr>
        <w:t xml:space="preserve">.8. </w:t>
      </w:r>
      <w:r w:rsidRPr="009711E7">
        <w:rPr>
          <w:rFonts w:ascii="Times New Roman" w:hAnsi="Times New Roman"/>
          <w:sz w:val="28"/>
          <w:szCs w:val="28"/>
        </w:rPr>
        <w:t xml:space="preserve">Конкурсные заявки, по которым приняты решения о допуске субъекта предпринимательства к отбору (в том числе, если поступила единственная конкурсная заявка), в течение </w:t>
      </w:r>
      <w:r>
        <w:rPr>
          <w:rFonts w:ascii="Times New Roman" w:hAnsi="Times New Roman"/>
          <w:sz w:val="28"/>
          <w:szCs w:val="28"/>
        </w:rPr>
        <w:t>5</w:t>
      </w:r>
      <w:r w:rsidRPr="009711E7">
        <w:rPr>
          <w:rFonts w:ascii="Times New Roman" w:hAnsi="Times New Roman"/>
          <w:sz w:val="28"/>
          <w:szCs w:val="28"/>
        </w:rPr>
        <w:t xml:space="preserve"> рабочих дней со дня принятия указанных решений оцениваются </w:t>
      </w:r>
      <w:r w:rsidRPr="00874520">
        <w:rPr>
          <w:rFonts w:ascii="Times New Roman" w:hAnsi="Times New Roman"/>
          <w:sz w:val="28"/>
          <w:szCs w:val="28"/>
        </w:rPr>
        <w:t xml:space="preserve">Комиссией в соответствии с критериями отбора и баллами, установленными в Приложении № 4 к настоящему Порядку. </w:t>
      </w:r>
    </w:p>
    <w:p w:rsidR="00342AE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>Количество баллов, набранных субъектом предпринимательства, суммируется по всем установленным критериям. Победителями отбора признаются субъекты предпринимательства, конкурсные заявки которых набрали</w:t>
      </w:r>
      <w:r w:rsidR="00342AE3">
        <w:rPr>
          <w:rFonts w:ascii="Times New Roman" w:hAnsi="Times New Roman"/>
          <w:sz w:val="28"/>
          <w:szCs w:val="28"/>
        </w:rPr>
        <w:t>:</w:t>
      </w:r>
    </w:p>
    <w:p w:rsidR="00D41E10" w:rsidRDefault="00D41E10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менее 20 баллов </w:t>
      </w:r>
      <w:r w:rsidR="00D57E3F">
        <w:rPr>
          <w:rFonts w:ascii="Times New Roman" w:hAnsi="Times New Roman"/>
          <w:sz w:val="28"/>
          <w:szCs w:val="28"/>
        </w:rPr>
        <w:t>по направлению поддержки в соответствии с п. 1.4.1 настоящего Порядка;</w:t>
      </w:r>
    </w:p>
    <w:p w:rsidR="00342AE3" w:rsidRPr="00AF7FE2" w:rsidRDefault="00342AE3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7B99" w:rsidRPr="00AF7FE2">
        <w:rPr>
          <w:rFonts w:ascii="Times New Roman" w:hAnsi="Times New Roman"/>
          <w:sz w:val="28"/>
          <w:szCs w:val="28"/>
        </w:rPr>
        <w:t xml:space="preserve"> </w:t>
      </w:r>
      <w:r w:rsidR="00D41E10">
        <w:rPr>
          <w:rFonts w:ascii="Times New Roman" w:hAnsi="Times New Roman"/>
          <w:sz w:val="28"/>
          <w:szCs w:val="28"/>
        </w:rPr>
        <w:t xml:space="preserve">не менее </w:t>
      </w:r>
      <w:r w:rsidR="007C7B99" w:rsidRPr="00AF7FE2">
        <w:rPr>
          <w:rFonts w:ascii="Times New Roman" w:hAnsi="Times New Roman"/>
          <w:sz w:val="28"/>
          <w:szCs w:val="28"/>
        </w:rPr>
        <w:t>40 баллов</w:t>
      </w:r>
      <w:r w:rsidR="00F9275D">
        <w:rPr>
          <w:rFonts w:ascii="Times New Roman" w:hAnsi="Times New Roman"/>
          <w:sz w:val="28"/>
          <w:szCs w:val="28"/>
        </w:rPr>
        <w:t xml:space="preserve"> </w:t>
      </w:r>
      <w:r w:rsidR="00D41E10">
        <w:rPr>
          <w:rFonts w:ascii="Times New Roman" w:hAnsi="Times New Roman"/>
          <w:sz w:val="28"/>
          <w:szCs w:val="28"/>
        </w:rPr>
        <w:t>по направлению поддержки в соответствии с п. 1.4.2</w:t>
      </w:r>
      <w:r>
        <w:rPr>
          <w:rFonts w:ascii="Times New Roman" w:hAnsi="Times New Roman"/>
          <w:sz w:val="28"/>
          <w:szCs w:val="28"/>
        </w:rPr>
        <w:t xml:space="preserve"> </w:t>
      </w:r>
      <w:r w:rsidR="00D41E10">
        <w:rPr>
          <w:rFonts w:ascii="Times New Roman" w:hAnsi="Times New Roman"/>
          <w:sz w:val="28"/>
          <w:szCs w:val="28"/>
        </w:rPr>
        <w:t>настоящего Порядка</w:t>
      </w:r>
      <w:r w:rsidR="00D57E3F">
        <w:rPr>
          <w:rFonts w:ascii="Times New Roman" w:hAnsi="Times New Roman"/>
          <w:sz w:val="28"/>
          <w:szCs w:val="28"/>
        </w:rPr>
        <w:t>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2.9. Результаты отбора оформляются</w:t>
      </w:r>
      <w:r w:rsidRPr="009711E7">
        <w:rPr>
          <w:rFonts w:ascii="Times New Roman" w:hAnsi="Times New Roman"/>
          <w:sz w:val="28"/>
          <w:szCs w:val="28"/>
        </w:rPr>
        <w:t xml:space="preserve"> Комиссией протоколом, который подписывается председателем Комиссии и представляется главному распорядителю в срок, не превышающий 3 рабочих дней </w:t>
      </w:r>
      <w:proofErr w:type="gramStart"/>
      <w:r w:rsidRPr="009711E7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Комиссии.</w:t>
      </w:r>
    </w:p>
    <w:p w:rsidR="007C7B99" w:rsidRPr="005120AA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336">
        <w:rPr>
          <w:rFonts w:ascii="Times New Roman" w:hAnsi="Times New Roman"/>
          <w:sz w:val="28"/>
          <w:szCs w:val="28"/>
        </w:rPr>
        <w:t xml:space="preserve">2.10. </w:t>
      </w:r>
      <w:r w:rsidRPr="009711E7">
        <w:rPr>
          <w:rFonts w:ascii="Times New Roman" w:hAnsi="Times New Roman"/>
          <w:sz w:val="28"/>
          <w:szCs w:val="28"/>
        </w:rPr>
        <w:t xml:space="preserve">Размер субсидии по направлению 1.4.1. составляет не более </w:t>
      </w:r>
      <w:r w:rsidRPr="00042507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>тыс</w:t>
      </w:r>
      <w:r w:rsidRPr="009711E7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на одного получателя поддержки.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299">
        <w:rPr>
          <w:rFonts w:ascii="Times New Roman" w:hAnsi="Times New Roman"/>
          <w:sz w:val="28"/>
          <w:szCs w:val="28"/>
        </w:rPr>
        <w:t xml:space="preserve">.11. </w:t>
      </w:r>
      <w:r w:rsidRPr="009711E7">
        <w:rPr>
          <w:rFonts w:ascii="Times New Roman" w:hAnsi="Times New Roman"/>
          <w:sz w:val="28"/>
          <w:szCs w:val="28"/>
        </w:rPr>
        <w:t>Размер субсидии по направлению 1.4.</w:t>
      </w:r>
      <w:r w:rsidRPr="00FB6299">
        <w:rPr>
          <w:rFonts w:ascii="Times New Roman" w:hAnsi="Times New Roman"/>
          <w:sz w:val="28"/>
          <w:szCs w:val="28"/>
        </w:rPr>
        <w:t>2</w:t>
      </w:r>
      <w:r w:rsidRPr="009711E7">
        <w:rPr>
          <w:rFonts w:ascii="Times New Roman" w:hAnsi="Times New Roman"/>
          <w:sz w:val="28"/>
          <w:szCs w:val="28"/>
        </w:rPr>
        <w:t xml:space="preserve">. определяется из расчета не более 50 % произведенных затрат, связанных с приобретением оборудования в целях создания и (или) развития, и (или) модернизации производства товаров (работ, услуг) в размере, не превышающем </w:t>
      </w:r>
      <w:r>
        <w:rPr>
          <w:rFonts w:ascii="Times New Roman" w:hAnsi="Times New Roman"/>
          <w:sz w:val="28"/>
          <w:szCs w:val="28"/>
        </w:rPr>
        <w:t>647,369 тыс</w:t>
      </w:r>
      <w:r w:rsidRPr="009711E7">
        <w:rPr>
          <w:rFonts w:ascii="Times New Roman" w:hAnsi="Times New Roman"/>
          <w:sz w:val="28"/>
          <w:szCs w:val="28"/>
        </w:rPr>
        <w:t xml:space="preserve"> рублей на одного получателя поддержки.</w:t>
      </w:r>
    </w:p>
    <w:p w:rsidR="007C7B99" w:rsidRPr="00D91E3A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E3A">
        <w:rPr>
          <w:rFonts w:ascii="Times New Roman" w:hAnsi="Times New Roman"/>
          <w:sz w:val="28"/>
          <w:szCs w:val="28"/>
        </w:rPr>
        <w:t>2.12. Расчет размера субсидий для получателей - плательщиков налога на добавленную стоимость (далее - НДС) осуществляется на основании документарного подтверждения затрат без учета НДС.</w:t>
      </w:r>
    </w:p>
    <w:p w:rsidR="007C7B99" w:rsidRPr="00AF7FE2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>Расчет размера субсидий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818">
        <w:rPr>
          <w:rFonts w:ascii="Times New Roman" w:hAnsi="Times New Roman"/>
          <w:sz w:val="28"/>
          <w:szCs w:val="28"/>
        </w:rPr>
        <w:t xml:space="preserve">2.13. </w:t>
      </w:r>
      <w:r w:rsidRPr="009711E7">
        <w:rPr>
          <w:rFonts w:ascii="Times New Roman" w:hAnsi="Times New Roman"/>
          <w:sz w:val="28"/>
          <w:szCs w:val="28"/>
        </w:rPr>
        <w:t xml:space="preserve">В случае если сумма запрашиваемых субъектами предпринимательства субсидий </w:t>
      </w:r>
      <w:r w:rsidR="002553F5">
        <w:rPr>
          <w:rFonts w:ascii="Times New Roman" w:hAnsi="Times New Roman"/>
          <w:sz w:val="28"/>
          <w:szCs w:val="28"/>
        </w:rPr>
        <w:t xml:space="preserve">по одному направлению поддержки </w:t>
      </w:r>
      <w:r w:rsidRPr="009711E7">
        <w:rPr>
          <w:rFonts w:ascii="Times New Roman" w:hAnsi="Times New Roman"/>
          <w:sz w:val="28"/>
          <w:szCs w:val="28"/>
        </w:rPr>
        <w:t>превышает размер средств бюджета, предусмотренных Программой на соответствующие цели на текущий финансовый год, то размер субсидии субъекту предпринимательства определяется по формуле: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>, где: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субсидии субъекту предпринимательства;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– размер субсидии, необходимый субъекту предпринимательства, с учетом положений пункт</w:t>
      </w:r>
      <w:r>
        <w:rPr>
          <w:rFonts w:ascii="Times New Roman" w:hAnsi="Times New Roman"/>
          <w:sz w:val="28"/>
          <w:szCs w:val="28"/>
        </w:rPr>
        <w:t>ов</w:t>
      </w:r>
      <w:r w:rsidRPr="009711E7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0, 2.11</w:t>
      </w:r>
      <w:r w:rsidRPr="009711E7">
        <w:rPr>
          <w:rFonts w:ascii="Times New Roman" w:hAnsi="Times New Roman"/>
          <w:sz w:val="28"/>
          <w:szCs w:val="28"/>
        </w:rPr>
        <w:t xml:space="preserve"> раздела 2 настоящего Порядка;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- коэффициент бюджетной обеспеченности: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>/Σ Niz1+ Niz2+ Niz3+…, где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средств бюджета, предусмотренных Программой на соответствующие цели на текущий финансовый год.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FB">
        <w:rPr>
          <w:rFonts w:ascii="Times New Roman" w:hAnsi="Times New Roman"/>
          <w:sz w:val="28"/>
          <w:szCs w:val="28"/>
        </w:rPr>
        <w:t xml:space="preserve">2.14. </w:t>
      </w:r>
      <w:r w:rsidRPr="009711E7">
        <w:rPr>
          <w:rFonts w:ascii="Times New Roman" w:hAnsi="Times New Roman"/>
          <w:sz w:val="28"/>
          <w:szCs w:val="28"/>
        </w:rPr>
        <w:t xml:space="preserve">На основании протокола главный распорядитель принимает </w:t>
      </w:r>
      <w:r w:rsidRPr="009711E7">
        <w:rPr>
          <w:rFonts w:ascii="Times New Roman" w:hAnsi="Times New Roman"/>
          <w:sz w:val="28"/>
          <w:szCs w:val="28"/>
        </w:rPr>
        <w:lastRenderedPageBreak/>
        <w:t>решение о предоставлении либо об отказе в предоставлении субсидии субъектам предпринимательства в срок, не превышающий 3 рабочих дней со дня подписания протокола председателем Комиссии по результатам отбора.</w:t>
      </w:r>
    </w:p>
    <w:p w:rsidR="007C7B99" w:rsidRPr="009711E7" w:rsidRDefault="007C7B99" w:rsidP="007C7B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7C7B99" w:rsidRPr="009711E7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представление не всех документов, которые должны быть представлены в соответствии с пунктом 2.3 раздела 2 настоящего Порядка;</w:t>
      </w:r>
    </w:p>
    <w:p w:rsidR="007C7B99" w:rsidRPr="009711E7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предпринимательства информации;</w:t>
      </w:r>
    </w:p>
    <w:p w:rsidR="007C7B99" w:rsidRPr="00874520" w:rsidRDefault="007C7B99" w:rsidP="007C7B99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 xml:space="preserve">итоговый балл заявки </w:t>
      </w:r>
      <w:r w:rsidR="008330C9">
        <w:rPr>
          <w:rFonts w:ascii="Times New Roman" w:hAnsi="Times New Roman" w:cs="Times New Roman"/>
          <w:sz w:val="28"/>
          <w:szCs w:val="28"/>
        </w:rPr>
        <w:t>ниже значений, указанных в п. 2.8 настоящего Порядка</w:t>
      </w:r>
      <w:r w:rsidRPr="00874520">
        <w:rPr>
          <w:rFonts w:ascii="Times New Roman" w:hAnsi="Times New Roman" w:cs="Times New Roman"/>
          <w:sz w:val="28"/>
          <w:szCs w:val="28"/>
        </w:rPr>
        <w:t>.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Срок принятия главным распорядителем решения о предоставлении либо об отказе в предоставлении субсидии субъектам предпринимательства может быть продлен при возникновении обстоятельств, независящих от главного распорядителя, препятствующих предоставлению субсидий, до их устранения.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2.15. </w:t>
      </w:r>
      <w:r w:rsidRPr="009711E7">
        <w:rPr>
          <w:rFonts w:ascii="Times New Roman" w:hAnsi="Times New Roman"/>
          <w:sz w:val="28"/>
          <w:szCs w:val="28"/>
        </w:rPr>
        <w:t>Главный распорядитель в течение 5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2.16. </w:t>
      </w:r>
      <w:r w:rsidRPr="009711E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7C7B99" w:rsidRPr="008A3E66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В течение 10 рабочих дней со дня принятия решения о предоставлении субсидии главный распорядитель заключает с субъектом </w:t>
      </w:r>
      <w:r w:rsidRPr="008A3E66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Соглашение</w:t>
      </w:r>
      <w:r w:rsidRPr="008A3E6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7C7B99" w:rsidRPr="008A3E66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66">
        <w:rPr>
          <w:rFonts w:ascii="Times New Roman" w:hAnsi="Times New Roman"/>
          <w:sz w:val="28"/>
          <w:szCs w:val="28"/>
        </w:rPr>
        <w:t xml:space="preserve">2.18. Требования, которым должны соответствовать получатели субсидии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Соглашения</w:t>
      </w:r>
      <w:r w:rsidRPr="008A3E66">
        <w:rPr>
          <w:rFonts w:ascii="Times New Roman" w:hAnsi="Times New Roman"/>
          <w:sz w:val="28"/>
          <w:szCs w:val="28"/>
        </w:rPr>
        <w:t>:</w:t>
      </w:r>
    </w:p>
    <w:p w:rsidR="007C7B99" w:rsidRPr="008A3E66" w:rsidRDefault="007C7B99" w:rsidP="007C7B9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B99" w:rsidRPr="008A3E66" w:rsidRDefault="007C7B99" w:rsidP="007C7B9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Амурской области и бюджет Завитинского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Амурской области и бюджетом Завитинского района;</w:t>
      </w:r>
    </w:p>
    <w:p w:rsidR="007C7B99" w:rsidRPr="00664EAB" w:rsidRDefault="007C7B99" w:rsidP="007C7B9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Pr="00664EAB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7C7B99" w:rsidRPr="00664EAB" w:rsidRDefault="007C7B99" w:rsidP="007C7B9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AB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664EAB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64EA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7C7B99" w:rsidRPr="00664EAB" w:rsidRDefault="007C7B99" w:rsidP="007C7B9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AB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из бюджета Амурской области и бюджета Завитинского района в соответствии с иными нормативными правовыми актами на цели, указанные в пункте 1.4 раздела 1 настоящего Порядка.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4EAB">
        <w:rPr>
          <w:rFonts w:ascii="Times New Roman" w:hAnsi="Times New Roman"/>
          <w:sz w:val="28"/>
          <w:szCs w:val="28"/>
        </w:rPr>
        <w:t xml:space="preserve">.19. </w:t>
      </w:r>
      <w:r w:rsidRPr="009711E7">
        <w:rPr>
          <w:rFonts w:ascii="Times New Roman" w:hAnsi="Times New Roman"/>
          <w:sz w:val="28"/>
          <w:szCs w:val="28"/>
        </w:rPr>
        <w:t xml:space="preserve">Главный распорядитель в течение 15 рабочих дней со дня заключения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9711E7">
        <w:rPr>
          <w:rFonts w:ascii="Times New Roman" w:hAnsi="Times New Roman"/>
          <w:sz w:val="28"/>
          <w:szCs w:val="28"/>
        </w:rPr>
        <w:t xml:space="preserve"> о предоставлении субсидии осуществляет перечисление </w:t>
      </w:r>
      <w:r w:rsidRPr="00402AD9">
        <w:rPr>
          <w:rFonts w:ascii="Times New Roman" w:hAnsi="Times New Roman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7B99" w:rsidRPr="002A653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3.1 </w:t>
      </w:r>
      <w:r w:rsidRPr="009711E7">
        <w:rPr>
          <w:rFonts w:ascii="Times New Roman" w:hAnsi="Times New Roman"/>
          <w:sz w:val="28"/>
          <w:szCs w:val="28"/>
        </w:rPr>
        <w:t xml:space="preserve">Субъект предпринимательства обязан в срок не позднее 01 февраля года, следующего за годом получения субсидии, представить главному распорядителю отчет по форме согласно Приложению № </w:t>
      </w:r>
      <w:r w:rsidRPr="009C3AC8">
        <w:rPr>
          <w:rFonts w:ascii="Times New Roman" w:hAnsi="Times New Roman"/>
          <w:sz w:val="28"/>
          <w:szCs w:val="28"/>
        </w:rPr>
        <w:t>5</w:t>
      </w:r>
      <w:r w:rsidRPr="009711E7">
        <w:rPr>
          <w:rFonts w:ascii="Times New Roman" w:hAnsi="Times New Roman"/>
          <w:sz w:val="28"/>
          <w:szCs w:val="28"/>
        </w:rPr>
        <w:t xml:space="preserve"> к настоящему Порядку о достижении следующих показателей, установленных ТЭО на год, следующий за годом предоставления субсидии: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3.1.1. </w:t>
      </w:r>
      <w:r w:rsidRPr="009711E7">
        <w:rPr>
          <w:rFonts w:ascii="Times New Roman" w:hAnsi="Times New Roman"/>
          <w:sz w:val="28"/>
          <w:szCs w:val="28"/>
        </w:rPr>
        <w:t>штатная численность работников;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3.1.2. </w:t>
      </w:r>
      <w:r w:rsidRPr="009711E7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3.1.3. </w:t>
      </w:r>
      <w:r w:rsidRPr="009711E7">
        <w:rPr>
          <w:rFonts w:ascii="Times New Roman" w:hAnsi="Times New Roman"/>
          <w:sz w:val="28"/>
          <w:szCs w:val="28"/>
        </w:rPr>
        <w:t>среднемесячная заработная плата;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3.1.4. </w:t>
      </w:r>
      <w:r w:rsidRPr="009711E7">
        <w:rPr>
          <w:rFonts w:ascii="Times New Roman" w:hAnsi="Times New Roman"/>
          <w:sz w:val="28"/>
          <w:szCs w:val="28"/>
        </w:rPr>
        <w:t>размер выручки;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3.1.5. </w:t>
      </w:r>
      <w:r w:rsidRPr="009711E7">
        <w:rPr>
          <w:rFonts w:ascii="Times New Roman" w:hAnsi="Times New Roman"/>
          <w:sz w:val="28"/>
          <w:szCs w:val="28"/>
        </w:rPr>
        <w:t>налоговые платежи и сборы.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B99" w:rsidRPr="002A6533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4. </w:t>
      </w:r>
      <w:r w:rsidRPr="002A6533">
        <w:rPr>
          <w:rFonts w:ascii="Times New Roman" w:hAnsi="Times New Roman"/>
          <w:sz w:val="28"/>
          <w:szCs w:val="28"/>
        </w:rPr>
        <w:t>Требования об осуществлении контроля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4.1. </w:t>
      </w:r>
      <w:r w:rsidRPr="009711E7">
        <w:rPr>
          <w:rFonts w:ascii="Times New Roman" w:hAnsi="Times New Roman"/>
          <w:sz w:val="28"/>
          <w:szCs w:val="28"/>
        </w:rPr>
        <w:t>Главный распорядитель и органы государственного и муниципального финансового контроля осуществляют проверку соблюдения условий, целей и порядка предоставления субсидии субъектом предпринимательства в порядке, установленном для осуществления финансового контроля.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4.2. </w:t>
      </w:r>
      <w:r w:rsidRPr="009711E7">
        <w:rPr>
          <w:rFonts w:ascii="Times New Roman" w:hAnsi="Times New Roman"/>
          <w:sz w:val="28"/>
          <w:szCs w:val="28"/>
        </w:rPr>
        <w:t>Субъект предпринимательства несет ответственность за нарушение условий, целей и порядка предоставления субсидии, предусмотренную действующим законодательством.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4.3. </w:t>
      </w:r>
      <w:r w:rsidRPr="009711E7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9711E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получателем субсидии показателей результативности, установленных ТЭО и нарушения условий предоставления субсидии,  главный распорядитель в 10-дневный срок со дня выявления нарушения направляет требование о возврате субсидии в бюджет</w:t>
      </w:r>
      <w:r w:rsidRPr="00426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 района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9711E7">
        <w:rPr>
          <w:rFonts w:ascii="Times New Roman" w:hAnsi="Times New Roman"/>
          <w:sz w:val="28"/>
          <w:szCs w:val="28"/>
        </w:rPr>
        <w:t>Получатель осуществляет возврат субсидии в течение 30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t xml:space="preserve">4.5. </w:t>
      </w:r>
      <w:r w:rsidRPr="009711E7">
        <w:rPr>
          <w:rFonts w:ascii="Times New Roman" w:hAnsi="Times New Roman"/>
          <w:sz w:val="28"/>
          <w:szCs w:val="28"/>
        </w:rPr>
        <w:t>В случае невозврата субсидии добровольно ее взыскание осуществляется главным распорядителем в судебном порядке.</w:t>
      </w:r>
    </w:p>
    <w:p w:rsidR="007C7B99" w:rsidRPr="003C18EE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EE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3C18EE">
        <w:rPr>
          <w:rFonts w:ascii="Times New Roman" w:hAnsi="Times New Roman"/>
          <w:sz w:val="28"/>
          <w:szCs w:val="28"/>
        </w:rPr>
        <w:t>Главный распорядитель в течение 10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дополнительное решение о предоставлении субсидии в отношении субъектов предпринимательства, которым субсидия представлена в соответствии с пунктом 2.13 раздела 2 настоящего Порядка, но менее размеров, установленных подпунктами 2.10, 2.11 раздела 2 настоящего Порядка, и направляет указанным субъектам</w:t>
      </w:r>
      <w:proofErr w:type="gramEnd"/>
      <w:r w:rsidRPr="003C18EE">
        <w:rPr>
          <w:rFonts w:ascii="Times New Roman" w:hAnsi="Times New Roman"/>
          <w:sz w:val="28"/>
          <w:szCs w:val="28"/>
        </w:rPr>
        <w:t xml:space="preserve"> предпринимательства письменное уведомление о принятом решении. При этом размер предоставляемой субсидии определяется Главным распорядителем в соответствии с пунктом 2.13 раздела 2 настоящего Порядка с учетом размера ранее предоставленной субсидии.</w:t>
      </w:r>
    </w:p>
    <w:p w:rsidR="007C7B99" w:rsidRPr="009711E7" w:rsidRDefault="007C7B99" w:rsidP="007C7B9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highlight w:val="yellow"/>
        </w:rPr>
        <w:sectPr w:rsidR="007C7B99" w:rsidRPr="009711E7" w:rsidSect="007C7B99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7C7B99" w:rsidRPr="009711E7" w:rsidTr="007C7B99">
        <w:trPr>
          <w:trHeight w:val="2552"/>
        </w:trPr>
        <w:tc>
          <w:tcPr>
            <w:tcW w:w="5353" w:type="dxa"/>
            <w:shd w:val="clear" w:color="auto" w:fill="auto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7C7B99" w:rsidRPr="009711E7" w:rsidRDefault="007C7B99" w:rsidP="007C7B99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к Порядку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предоставления субсидии на поддержку и развитие субъектов малого и среднего предпринимательства, включая крестьянские (фермерские) хозяйства</w:t>
            </w:r>
          </w:p>
        </w:tc>
      </w:tr>
    </w:tbl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ind w:left="5387" w:right="-143"/>
        <w:jc w:val="both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ЗАЯВЛЕНИЕ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предоставлении субсидии</w:t>
      </w: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Ознакомившись с </w:t>
      </w:r>
      <w:hyperlink w:anchor="P34" w:history="1">
        <w:r w:rsidRPr="009711E7">
          <w:rPr>
            <w:rFonts w:ascii="Times New Roman" w:hAnsi="Times New Roman"/>
            <w:sz w:val="27"/>
            <w:szCs w:val="27"/>
          </w:rPr>
          <w:t>Порядком</w:t>
        </w:r>
      </w:hyperlink>
      <w:r w:rsidRPr="009711E7">
        <w:rPr>
          <w:rFonts w:ascii="Times New Roman" w:hAnsi="Times New Roman"/>
          <w:sz w:val="27"/>
          <w:szCs w:val="27"/>
        </w:rPr>
        <w:t xml:space="preserve"> предоставления </w:t>
      </w:r>
      <w:r w:rsidRPr="009711E7">
        <w:rPr>
          <w:rFonts w:ascii="Times New Roman" w:hAnsi="Times New Roman"/>
          <w:bCs/>
          <w:sz w:val="27"/>
          <w:szCs w:val="27"/>
        </w:rPr>
        <w:t>субсидии</w:t>
      </w:r>
      <w:r w:rsidRPr="009711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7C7B99" w:rsidRPr="009711E7" w:rsidRDefault="007C7B99" w:rsidP="007C7B99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9711E7">
        <w:rPr>
          <w:rFonts w:ascii="Times New Roman" w:hAnsi="Times New Roman"/>
          <w:bCs/>
        </w:rPr>
        <w:t>(наименование субсидии)</w:t>
      </w:r>
    </w:p>
    <w:p w:rsidR="007C7B99" w:rsidRPr="009711E7" w:rsidRDefault="007C7B99" w:rsidP="007C7B99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(полное наименование юридического лица, индивидуального предпринимателя)</w:t>
      </w: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C7B99" w:rsidRPr="009711E7" w:rsidTr="007C7B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7C7B99" w:rsidRPr="009711E7" w:rsidTr="007C7B99">
        <w:tc>
          <w:tcPr>
            <w:tcW w:w="957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Юридический адрес (адрес регистрации):</w:t>
            </w: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7C7B99" w:rsidRPr="009711E7" w:rsidTr="007C7B99">
        <w:tc>
          <w:tcPr>
            <w:tcW w:w="957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Почтовый адрес (адрес регистрации):</w:t>
            </w: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  <w:lang w:val="en-US"/>
              </w:rPr>
              <w:t>E-mail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245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Банковские реквизиты:</w:t>
      </w:r>
    </w:p>
    <w:p w:rsidR="007C7B99" w:rsidRPr="009711E7" w:rsidRDefault="007C7B99" w:rsidP="007C7B99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9711E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Банк: _____________________________________________________________</w:t>
      </w:r>
    </w:p>
    <w:p w:rsidR="007C7B99" w:rsidRPr="009711E7" w:rsidRDefault="007C7B99" w:rsidP="007C7B99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C7B99" w:rsidRPr="009711E7" w:rsidTr="007C7B99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7C7B99" w:rsidRPr="009711E7" w:rsidRDefault="007C7B99" w:rsidP="007C7B9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просит предоставить в 20</w:t>
      </w:r>
      <w:r w:rsidRPr="00377C68">
        <w:rPr>
          <w:rFonts w:ascii="Times New Roman" w:hAnsi="Times New Roman"/>
          <w:sz w:val="27"/>
          <w:szCs w:val="27"/>
        </w:rPr>
        <w:t>19</w:t>
      </w:r>
      <w:r w:rsidRPr="009711E7">
        <w:rPr>
          <w:rFonts w:ascii="Times New Roman" w:hAnsi="Times New Roman"/>
          <w:sz w:val="27"/>
          <w:szCs w:val="27"/>
        </w:rPr>
        <w:t xml:space="preserve"> году субсидию </w:t>
      </w:r>
      <w:proofErr w:type="gramStart"/>
      <w:r w:rsidRPr="009711E7">
        <w:rPr>
          <w:rFonts w:ascii="Times New Roman" w:hAnsi="Times New Roman"/>
          <w:sz w:val="27"/>
          <w:szCs w:val="27"/>
        </w:rPr>
        <w:t>на</w:t>
      </w:r>
      <w:proofErr w:type="gramEnd"/>
      <w:r w:rsidRPr="009711E7">
        <w:rPr>
          <w:rFonts w:ascii="Times New Roman" w:hAnsi="Times New Roman"/>
          <w:sz w:val="27"/>
          <w:szCs w:val="27"/>
        </w:rPr>
        <w:t xml:space="preserve"> </w:t>
      </w:r>
      <w:r w:rsidRPr="009711E7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 в размере _________________________________________________________ рублей.</w:t>
      </w: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711E7">
        <w:rPr>
          <w:rFonts w:ascii="Times New Roman" w:hAnsi="Times New Roman"/>
          <w:sz w:val="28"/>
          <w:szCs w:val="28"/>
          <w:vertAlign w:val="superscript"/>
        </w:rPr>
        <w:t>(сумма цифрами и прописью)</w:t>
      </w:r>
    </w:p>
    <w:p w:rsidR="007C7B99" w:rsidRPr="009711E7" w:rsidRDefault="007C7B99" w:rsidP="007C7B99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C7B99" w:rsidRPr="006619F0" w:rsidRDefault="007C7B99" w:rsidP="007C7B99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Предоставляю согласие:</w:t>
      </w:r>
    </w:p>
    <w:p w:rsidR="007C7B99" w:rsidRPr="006619F0" w:rsidRDefault="007C7B99" w:rsidP="007C7B9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 xml:space="preserve"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</w:t>
      </w:r>
      <w:proofErr w:type="gramEnd"/>
    </w:p>
    <w:p w:rsidR="007C7B99" w:rsidRPr="009711E7" w:rsidRDefault="007C7B99" w:rsidP="007C7B9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C7B99" w:rsidRPr="009711E7" w:rsidRDefault="007C7B99" w:rsidP="007C7B99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>(</w:t>
      </w:r>
      <w:r w:rsidRPr="009711E7">
        <w:rPr>
          <w:rFonts w:ascii="Times New Roman" w:hAnsi="Times New Roman"/>
        </w:rPr>
        <w:t>наименование юридического лица, индивидуального предпринимателя)</w:t>
      </w:r>
    </w:p>
    <w:p w:rsidR="007C7B99" w:rsidRPr="006619F0" w:rsidRDefault="007C7B99" w:rsidP="007C7B9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на осуществление администрацией Завитинского района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B99" w:rsidRPr="006619F0" w:rsidRDefault="007C7B99" w:rsidP="007C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Настоящим подтверждаю следующее:</w:t>
      </w:r>
    </w:p>
    <w:p w:rsidR="007C7B99" w:rsidRPr="006619F0" w:rsidRDefault="007C7B99" w:rsidP="007C7B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619F0">
        <w:rPr>
          <w:rFonts w:ascii="Times New Roman" w:hAnsi="Times New Roman"/>
          <w:sz w:val="24"/>
          <w:szCs w:val="27"/>
        </w:rPr>
        <w:t xml:space="preserve"> юридических лиц, в совокупности превышает 50 процентов;</w:t>
      </w:r>
    </w:p>
    <w:p w:rsidR="007C7B99" w:rsidRPr="006619F0" w:rsidRDefault="007C7B99" w:rsidP="007C7B9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нахожусь в процессе реорганизации, ликвидации, банкротства, не прекращу деятельность в качестве индивидуального предпринимателя;</w:t>
      </w:r>
    </w:p>
    <w:p w:rsidR="007C7B99" w:rsidRPr="006619F0" w:rsidRDefault="007C7B99" w:rsidP="007C7B9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являюсь получателем средства из бюджета Амурской области и бюджета Завитинского района в соответствии с иными нормативными правовыми актами;</w:t>
      </w:r>
    </w:p>
    <w:p w:rsidR="007C7B99" w:rsidRPr="006619F0" w:rsidRDefault="007C7B99" w:rsidP="007C7B9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задолженность по уплате налогов и иных обязательных платежей в бюджет отсутствует;</w:t>
      </w:r>
    </w:p>
    <w:p w:rsidR="007C7B99" w:rsidRPr="006619F0" w:rsidRDefault="007C7B99" w:rsidP="007C7B9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7C7B99" w:rsidRPr="009711E7" w:rsidRDefault="007C7B99" w:rsidP="007C7B99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7C7B99" w:rsidRPr="009711E7" w:rsidRDefault="007C7B99" w:rsidP="007C7B99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К настоящему заявлению прилагаю:</w:t>
      </w:r>
    </w:p>
    <w:p w:rsidR="007C7B99" w:rsidRPr="009711E7" w:rsidRDefault="007C7B99" w:rsidP="007C7B9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7C7B99" w:rsidRPr="009711E7" w:rsidTr="007C7B99">
        <w:tc>
          <w:tcPr>
            <w:tcW w:w="4785" w:type="dxa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  <w:sectPr w:rsidR="007C7B99" w:rsidRPr="009711E7" w:rsidSect="007C7B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7C7B99" w:rsidRPr="009711E7" w:rsidTr="007C7B99">
        <w:trPr>
          <w:trHeight w:val="2552"/>
        </w:trPr>
        <w:tc>
          <w:tcPr>
            <w:tcW w:w="5353" w:type="dxa"/>
            <w:shd w:val="clear" w:color="auto" w:fill="auto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536" w:type="dxa"/>
            <w:shd w:val="clear" w:color="auto" w:fill="auto"/>
          </w:tcPr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2 </w:t>
            </w:r>
          </w:p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7C7B99" w:rsidRPr="009711E7" w:rsidRDefault="007C7B99" w:rsidP="007C7B99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36"/>
          <w:vertAlign w:val="superscript"/>
        </w:rPr>
      </w:pPr>
      <w:r w:rsidRPr="009711E7">
        <w:rPr>
          <w:rFonts w:ascii="Times New Roman" w:hAnsi="Times New Roman" w:cs="Times New Roman"/>
          <w:sz w:val="36"/>
          <w:szCs w:val="36"/>
          <w:vertAlign w:val="superscript"/>
        </w:rPr>
        <w:t>(направление поддержки)</w:t>
      </w:r>
    </w:p>
    <w:p w:rsidR="007C7B99" w:rsidRPr="009711E7" w:rsidRDefault="007C7B99" w:rsidP="007C7B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nformat"/>
        <w:numPr>
          <w:ilvl w:val="0"/>
          <w:numId w:val="7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Общая информация о субъекте малого и среднего предпринимательства.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Наименование субъекта МСП_____________________________________________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Место осуществления деятельности _______________________________________</w:t>
      </w:r>
    </w:p>
    <w:p w:rsidR="007C7B99" w:rsidRPr="009711E7" w:rsidRDefault="007C7B99" w:rsidP="007C7B99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Перечень и краткое описание предприятия, производимых товаров (выполняемых работ, оказываемых услуг)________________________________________________</w:t>
      </w:r>
    </w:p>
    <w:p w:rsidR="007C7B99" w:rsidRPr="009711E7" w:rsidRDefault="007C7B99" w:rsidP="007C7B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C7B99" w:rsidRPr="009711E7" w:rsidRDefault="007C7B99" w:rsidP="007C7B99">
      <w:pPr>
        <w:pStyle w:val="ConsPlusNonformat"/>
        <w:numPr>
          <w:ilvl w:val="0"/>
          <w:numId w:val="7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Основные показатели деятельности предприятия</w:t>
      </w:r>
    </w:p>
    <w:p w:rsidR="007C7B99" w:rsidRPr="009711E7" w:rsidRDefault="007C7B99" w:rsidP="007C7B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98"/>
        <w:gridCol w:w="3224"/>
      </w:tblGrid>
      <w:tr w:rsidR="007C7B99" w:rsidRPr="009711E7" w:rsidTr="007C7B99">
        <w:trPr>
          <w:trHeight w:val="509"/>
        </w:trPr>
        <w:tc>
          <w:tcPr>
            <w:tcW w:w="1792" w:type="pct"/>
            <w:vMerge w:val="restart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01.01.2018*</w:t>
            </w:r>
          </w:p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01.01.2019*</w:t>
            </w:r>
          </w:p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rPr>
          <w:trHeight w:val="322"/>
        </w:trPr>
        <w:tc>
          <w:tcPr>
            <w:tcW w:w="1792" w:type="pct"/>
            <w:vMerge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pct"/>
            <w:vMerge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rPr>
          <w:trHeight w:val="299"/>
        </w:trPr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  <w:r w:rsidRPr="009711E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rPr>
          <w:trHeight w:val="299"/>
        </w:trPr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1792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572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*- для </w:t>
      </w:r>
      <w:proofErr w:type="gramStart"/>
      <w:r w:rsidRPr="009711E7">
        <w:rPr>
          <w:rFonts w:ascii="Times New Roman" w:hAnsi="Times New Roman" w:cs="Times New Roman"/>
          <w:sz w:val="27"/>
          <w:szCs w:val="27"/>
        </w:rPr>
        <w:t>начинающих предпринимателей, зарегистрированных в год получения субсидии информация предоставляется</w:t>
      </w:r>
      <w:proofErr w:type="gramEnd"/>
      <w:r w:rsidRPr="009711E7">
        <w:rPr>
          <w:rFonts w:ascii="Times New Roman" w:hAnsi="Times New Roman" w:cs="Times New Roman"/>
          <w:sz w:val="27"/>
          <w:szCs w:val="27"/>
        </w:rPr>
        <w:t xml:space="preserve"> по состоянию на дату подачи заявки.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Применяемая система налогообложения ____________________________________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7B99" w:rsidRPr="009711E7" w:rsidRDefault="007C7B99" w:rsidP="007C7B9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Описание проекта ______________________________________________________________________________________________________________________________________Наименование предмета получения субсидии ___________________________________________________________________</w:t>
      </w:r>
    </w:p>
    <w:p w:rsidR="007C7B99" w:rsidRPr="009711E7" w:rsidRDefault="007C7B99" w:rsidP="007C7B99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7"/>
        <w:gridCol w:w="3467"/>
      </w:tblGrid>
      <w:tr w:rsidR="007C7B99" w:rsidRPr="009711E7" w:rsidTr="007C7B99">
        <w:tc>
          <w:tcPr>
            <w:tcW w:w="3241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3241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7B99" w:rsidRDefault="007C7B99" w:rsidP="007C7B9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C7B99" w:rsidRPr="009711E7" w:rsidRDefault="007C7B99" w:rsidP="007C7B9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В результате реализации проекта по приобретению оборудования планируется достижение следующих </w:t>
      </w:r>
      <w:r w:rsidRPr="009711E7">
        <w:rPr>
          <w:rFonts w:ascii="Times New Roman" w:hAnsi="Times New Roman" w:cs="Times New Roman"/>
          <w:b/>
          <w:sz w:val="27"/>
          <w:szCs w:val="27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Показатели проекта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всего,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чел.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6204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7B99" w:rsidRPr="009711E7" w:rsidRDefault="007C7B99" w:rsidP="007C7B99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Предполагаемый размер субсидии:</w:t>
      </w:r>
    </w:p>
    <w:p w:rsidR="007C7B99" w:rsidRPr="009711E7" w:rsidRDefault="007C7B99" w:rsidP="007C7B99">
      <w:pPr>
        <w:pStyle w:val="ConsPlusNonforma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</w:rPr>
      </w:pP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Руководитель предприятия 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7"/>
          <w:szCs w:val="27"/>
        </w:rPr>
        <w:t>(индивидуальный предприниматель)</w:t>
      </w:r>
      <w:r w:rsidRPr="009711E7">
        <w:rPr>
          <w:rFonts w:ascii="Times New Roman" w:hAnsi="Times New Roman" w:cs="Times New Roman"/>
          <w:sz w:val="28"/>
          <w:szCs w:val="28"/>
        </w:rPr>
        <w:t>_________________/_____________/</w:t>
      </w:r>
      <w:r w:rsidRPr="009711E7">
        <w:rPr>
          <w:rFonts w:ascii="Times New Roman" w:hAnsi="Times New Roman" w:cs="Times New Roman"/>
          <w:sz w:val="28"/>
          <w:szCs w:val="28"/>
        </w:rPr>
        <w:tab/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(расшифровка)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_______________________</w:t>
      </w:r>
    </w:p>
    <w:p w:rsidR="007C7B99" w:rsidRDefault="007C7B99" w:rsidP="007C7B99">
      <w:pPr>
        <w:spacing w:after="0" w:line="240" w:lineRule="auto"/>
        <w:ind w:left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(расшифровка подписи)</w:t>
      </w:r>
    </w:p>
    <w:p w:rsidR="007C7B99" w:rsidRDefault="007C7B99" w:rsidP="007C7B99">
      <w:pPr>
        <w:spacing w:after="0" w:line="240" w:lineRule="auto"/>
        <w:ind w:left="2836"/>
        <w:rPr>
          <w:rFonts w:ascii="Times New Roman" w:hAnsi="Times New Roman"/>
        </w:rPr>
        <w:sectPr w:rsidR="007C7B99" w:rsidSect="007C7B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7C7B99" w:rsidRPr="009711E7" w:rsidTr="007C7B99">
        <w:trPr>
          <w:trHeight w:val="2552"/>
        </w:trPr>
        <w:tc>
          <w:tcPr>
            <w:tcW w:w="4608" w:type="dxa"/>
            <w:shd w:val="clear" w:color="auto" w:fill="auto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7C7B99" w:rsidRPr="009711E7" w:rsidRDefault="007C7B99" w:rsidP="007C7B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7C7B99" w:rsidRPr="009711E7" w:rsidRDefault="007C7B99" w:rsidP="007C7B9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Критерии отбора</w:t>
      </w:r>
    </w:p>
    <w:p w:rsidR="007C7B99" w:rsidRPr="009711E7" w:rsidRDefault="007C7B99" w:rsidP="007C7B9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2"/>
        <w:gridCol w:w="7616"/>
        <w:gridCol w:w="1273"/>
      </w:tblGrid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Наименования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Балльная оценка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 уровня средней заработной платы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чем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от 5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 более чем на 4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Среднесписочная численность работников (без внешних совместителей) за предшествующий календарный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20113A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C7B99"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  <w:r w:rsidR="007C7B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C7B99"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7C7B9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C7B99"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20113A" w:rsidRPr="0020113A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A" w:rsidRPr="0020113A" w:rsidRDefault="0020113A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A" w:rsidRPr="0020113A" w:rsidRDefault="0020113A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0113A">
              <w:rPr>
                <w:rFonts w:ascii="Times New Roman" w:hAnsi="Times New Roman" w:cs="Times New Roman"/>
                <w:sz w:val="27"/>
                <w:szCs w:val="27"/>
              </w:rPr>
              <w:t>отсутствуют наемные работники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A" w:rsidRPr="0020113A" w:rsidRDefault="0020113A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новых рабочих мест в текущем году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сохранение рабочих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Поступление налоговых платежей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платежей в государственные внебюджетные фонды</w:t>
            </w: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текущий календарный год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7C7B99" w:rsidRPr="009711E7" w:rsidTr="007C7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сумме от 10 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50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9" w:rsidRPr="009711E7" w:rsidRDefault="007C7B99" w:rsidP="007C7B9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B99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  <w:sectPr w:rsidR="007C7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B99" w:rsidRPr="009711E7" w:rsidRDefault="007C7B99" w:rsidP="007C7B99">
      <w:pPr>
        <w:pStyle w:val="ConsPlusNonforma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7C7B99" w:rsidRPr="009711E7" w:rsidRDefault="007C7B99" w:rsidP="007C7B9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к Порядку предоставления субсидии </w:t>
      </w:r>
      <w:r w:rsidRPr="009711E7">
        <w:rPr>
          <w:rFonts w:ascii="Times New Roman" w:hAnsi="Times New Roman"/>
          <w:bCs/>
          <w:sz w:val="27"/>
          <w:szCs w:val="27"/>
        </w:rPr>
        <w:t>на поддержку и развитие субъектов малого и среднего предпринимательства, включая крестьянские (фермерские) хозяйства</w:t>
      </w:r>
    </w:p>
    <w:p w:rsidR="007C7B99" w:rsidRPr="009711E7" w:rsidRDefault="007C7B99" w:rsidP="007C7B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Справка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задолженности по субсидиям,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бюджетным инвестициям и иным средствам, предоставленным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из местного бюджета 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на «__» _________ 20__ г.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Наименование Получателя ________________________________ </w:t>
      </w:r>
    </w:p>
    <w:p w:rsidR="007C7B99" w:rsidRPr="009711E7" w:rsidRDefault="007C7B99" w:rsidP="007C7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4"/>
        <w:gridCol w:w="472"/>
        <w:gridCol w:w="269"/>
        <w:gridCol w:w="512"/>
        <w:gridCol w:w="1134"/>
        <w:gridCol w:w="394"/>
        <w:gridCol w:w="512"/>
        <w:gridCol w:w="555"/>
        <w:gridCol w:w="461"/>
        <w:gridCol w:w="1005"/>
        <w:gridCol w:w="394"/>
        <w:gridCol w:w="512"/>
        <w:gridCol w:w="555"/>
        <w:gridCol w:w="461"/>
        <w:gridCol w:w="999"/>
      </w:tblGrid>
      <w:tr w:rsidR="007C7B99" w:rsidRPr="009711E7" w:rsidTr="007C7B99">
        <w:trPr>
          <w:trHeight w:val="720"/>
        </w:trPr>
        <w:tc>
          <w:tcPr>
            <w:tcW w:w="656" w:type="pct"/>
            <w:vMerge w:val="restar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7C7B99" w:rsidRPr="009711E7" w:rsidRDefault="007C7B99" w:rsidP="00D1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Постановление </w:t>
            </w:r>
            <w:r w:rsidR="00D15AF5">
              <w:rPr>
                <w:rFonts w:ascii="Times New Roman" w:hAnsi="Times New Roman"/>
              </w:rPr>
              <w:t>главы Завитинского района</w:t>
            </w:r>
            <w:r w:rsidRPr="009711E7">
              <w:rPr>
                <w:rFonts w:ascii="Times New Roman" w:hAnsi="Times New Roman"/>
              </w:rPr>
              <w:t>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7C7B99" w:rsidRPr="009711E7" w:rsidTr="007C7B99">
        <w:tc>
          <w:tcPr>
            <w:tcW w:w="656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3" w:type="pct"/>
            <w:gridSpan w:val="2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1" w:type="pct"/>
            <w:gridSpan w:val="2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</w:tr>
      <w:tr w:rsidR="007C7B99" w:rsidRPr="009711E7" w:rsidTr="007C7B99">
        <w:trPr>
          <w:cantSplit/>
          <w:trHeight w:val="1134"/>
        </w:trPr>
        <w:tc>
          <w:tcPr>
            <w:tcW w:w="656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" w:type="pct"/>
            <w:vMerge/>
            <w:textDirection w:val="btLr"/>
          </w:tcPr>
          <w:p w:rsidR="007C7B99" w:rsidRPr="009711E7" w:rsidRDefault="007C7B99" w:rsidP="007C7B9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extDirection w:val="btLr"/>
          </w:tcPr>
          <w:p w:rsidR="007C7B99" w:rsidRPr="009711E7" w:rsidRDefault="007C7B99" w:rsidP="007C7B9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extDirection w:val="btLr"/>
          </w:tcPr>
          <w:p w:rsidR="007C7B99" w:rsidRPr="009711E7" w:rsidRDefault="007C7B99" w:rsidP="007C7B9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30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  <w:tc>
          <w:tcPr>
            <w:tcW w:w="208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28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</w:tr>
      <w:tr w:rsidR="007C7B99" w:rsidRPr="009711E7" w:rsidTr="007C7B99">
        <w:trPr>
          <w:trHeight w:val="57"/>
        </w:trPr>
        <w:tc>
          <w:tcPr>
            <w:tcW w:w="656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C7B99" w:rsidRPr="009711E7" w:rsidRDefault="007C7B99" w:rsidP="007C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Руководитель Получателя (уполномоченное лицо)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  __________________      _________________________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 </w:t>
      </w:r>
      <w:r w:rsidRPr="009711E7">
        <w:rPr>
          <w:rFonts w:ascii="Times New Roman" w:hAnsi="Times New Roman"/>
        </w:rPr>
        <w:t>(должность)</w:t>
      </w:r>
      <w:r w:rsidRPr="009711E7">
        <w:rPr>
          <w:rFonts w:ascii="Times New Roman" w:hAnsi="Times New Roman"/>
          <w:sz w:val="28"/>
          <w:szCs w:val="28"/>
        </w:rPr>
        <w:t xml:space="preserve">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(расшифровка подписи)</w:t>
      </w: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М.П.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Исполнитель</w:t>
      </w:r>
      <w:r w:rsidRPr="009711E7">
        <w:rPr>
          <w:rFonts w:ascii="Times New Roman" w:hAnsi="Times New Roman"/>
          <w:sz w:val="28"/>
          <w:szCs w:val="28"/>
        </w:rPr>
        <w:t xml:space="preserve"> ________________ ________________________ _____________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  (должность)           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(фамилия, имя, отчество)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   (телефон)</w:t>
      </w:r>
    </w:p>
    <w:p w:rsidR="007C7B99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 «__» __________ 20___ г.</w:t>
      </w:r>
    </w:p>
    <w:p w:rsidR="007C7B99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7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B99" w:rsidRPr="009711E7" w:rsidRDefault="007C7B99" w:rsidP="007C7B99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7C7B99" w:rsidRPr="009711E7" w:rsidRDefault="007C7B99" w:rsidP="007C7B9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bCs/>
          <w:sz w:val="27"/>
          <w:szCs w:val="27"/>
        </w:rPr>
        <w:t>к Порядку предоставления субсидии на поддержку и развитие субъектов малого и среднего предпринимательства, включая крестьянские (фермерские) хозяйства</w:t>
      </w:r>
    </w:p>
    <w:p w:rsidR="007C7B99" w:rsidRPr="009711E7" w:rsidRDefault="007C7B99" w:rsidP="007C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B99" w:rsidRPr="009711E7" w:rsidRDefault="007C7B99" w:rsidP="007C7B9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Отчет</w:t>
      </w:r>
    </w:p>
    <w:p w:rsidR="007C7B99" w:rsidRPr="009711E7" w:rsidRDefault="007C7B99" w:rsidP="007C7B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выполнении показателей ТЭО</w:t>
      </w:r>
    </w:p>
    <w:p w:rsidR="007C7B99" w:rsidRPr="009711E7" w:rsidRDefault="007C7B99" w:rsidP="007C7B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7C7B99" w:rsidRPr="009711E7" w:rsidRDefault="007C7B99" w:rsidP="007C7B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(наименование субсидии)</w:t>
      </w:r>
    </w:p>
    <w:p w:rsidR="007C7B99" w:rsidRPr="009711E7" w:rsidRDefault="007C7B99" w:rsidP="007C7B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7C7B99" w:rsidRPr="009711E7" w:rsidRDefault="007C7B99" w:rsidP="007C7B99">
      <w:pP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(Ф.И.О. или наименование субъекта предпринимательства)</w:t>
      </w: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963"/>
        <w:gridCol w:w="1363"/>
        <w:gridCol w:w="1770"/>
        <w:gridCol w:w="1634"/>
        <w:gridCol w:w="1189"/>
      </w:tblGrid>
      <w:tr w:rsidR="007C7B99" w:rsidRPr="009711E7" w:rsidTr="007C7B99">
        <w:trPr>
          <w:trHeight w:val="1647"/>
        </w:trPr>
        <w:tc>
          <w:tcPr>
            <w:tcW w:w="28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11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11E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5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0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 на 01.01.20__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(год получения субсидии)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Значение, установленное ТЭО на 01.01.20__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(первый год после получения субсидии)</w:t>
            </w:r>
          </w:p>
        </w:tc>
        <w:tc>
          <w:tcPr>
            <w:tcW w:w="863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Фактическое значение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 01.01.20__</w:t>
            </w:r>
          </w:p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(первый год после получения субсидии) </w:t>
            </w:r>
          </w:p>
        </w:tc>
        <w:tc>
          <w:tcPr>
            <w:tcW w:w="62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7C7B99" w:rsidRPr="009711E7" w:rsidTr="007C7B99">
        <w:trPr>
          <w:trHeight w:val="709"/>
        </w:trPr>
        <w:tc>
          <w:tcPr>
            <w:tcW w:w="28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5" w:type="pct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Штатная численность работников, ед.</w:t>
            </w:r>
          </w:p>
        </w:tc>
        <w:tc>
          <w:tcPr>
            <w:tcW w:w="720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B99" w:rsidRPr="009711E7" w:rsidTr="007C7B99">
        <w:trPr>
          <w:trHeight w:val="402"/>
        </w:trPr>
        <w:tc>
          <w:tcPr>
            <w:tcW w:w="28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5" w:type="pct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Среднесписочная численность работников (в соответствии с отчетом по форме, утвержденной приказом ФНС России от 29.03.2007 № ММ-3-25/174@), чел.</w:t>
            </w:r>
          </w:p>
        </w:tc>
        <w:tc>
          <w:tcPr>
            <w:tcW w:w="720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B99" w:rsidRPr="009711E7" w:rsidTr="007C7B99">
        <w:tc>
          <w:tcPr>
            <w:tcW w:w="28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5" w:type="pct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720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B99" w:rsidRPr="009711E7" w:rsidTr="007C7B99">
        <w:tc>
          <w:tcPr>
            <w:tcW w:w="288" w:type="pct"/>
          </w:tcPr>
          <w:p w:rsidR="007C7B99" w:rsidRPr="009711E7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5" w:type="pct"/>
          </w:tcPr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Размер выручки, </w:t>
            </w:r>
          </w:p>
          <w:p w:rsidR="007C7B99" w:rsidRPr="009711E7" w:rsidRDefault="007C7B99" w:rsidP="007C7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720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7C7B99" w:rsidRPr="009711E7" w:rsidRDefault="007C7B99" w:rsidP="007C7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B99" w:rsidRPr="00AF3D63" w:rsidTr="007C7B99">
        <w:tc>
          <w:tcPr>
            <w:tcW w:w="288" w:type="pct"/>
          </w:tcPr>
          <w:p w:rsidR="007C7B99" w:rsidRPr="00AF3D63" w:rsidRDefault="007C7B99" w:rsidP="007C7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F3D63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1565" w:type="pct"/>
          </w:tcPr>
          <w:p w:rsidR="007C7B99" w:rsidRPr="00AF3D63" w:rsidRDefault="007C7B99" w:rsidP="007C7B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63">
              <w:rPr>
                <w:rFonts w:ascii="Times New Roman" w:hAnsi="Times New Roman" w:cs="Times New Roman"/>
                <w:sz w:val="26"/>
                <w:szCs w:val="26"/>
              </w:rPr>
              <w:t>Налоги и сборы, тыс. руб.</w:t>
            </w:r>
          </w:p>
        </w:tc>
        <w:tc>
          <w:tcPr>
            <w:tcW w:w="720" w:type="pct"/>
          </w:tcPr>
          <w:p w:rsidR="007C7B99" w:rsidRPr="00AF3D63" w:rsidRDefault="007C7B99" w:rsidP="007C7B99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5" w:type="pct"/>
          </w:tcPr>
          <w:p w:rsidR="007C7B99" w:rsidRPr="00AF3D63" w:rsidRDefault="007C7B99" w:rsidP="007C7B99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3" w:type="pct"/>
          </w:tcPr>
          <w:p w:rsidR="007C7B99" w:rsidRPr="00AF3D63" w:rsidRDefault="007C7B99" w:rsidP="007C7B9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28" w:type="pct"/>
          </w:tcPr>
          <w:p w:rsidR="007C7B99" w:rsidRPr="00AF3D63" w:rsidRDefault="007C7B99" w:rsidP="007C7B9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C7B99" w:rsidRPr="009711E7" w:rsidRDefault="007C7B99" w:rsidP="007C7B99">
      <w:pPr>
        <w:spacing w:after="0" w:line="240" w:lineRule="auto"/>
        <w:rPr>
          <w:rFonts w:ascii="Times New Roman" w:hAnsi="Times New Roman"/>
        </w:rPr>
      </w:pPr>
    </w:p>
    <w:p w:rsidR="007C7B99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Руководитель</w:t>
      </w:r>
      <w:r w:rsidRPr="009711E7">
        <w:rPr>
          <w:rFonts w:ascii="Times New Roman" w:hAnsi="Times New Roman"/>
          <w:sz w:val="28"/>
          <w:szCs w:val="28"/>
        </w:rPr>
        <w:t xml:space="preserve">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>_______________________</w:t>
      </w:r>
    </w:p>
    <w:p w:rsidR="007C7B99" w:rsidRPr="009711E7" w:rsidRDefault="007C7B99" w:rsidP="007C7B99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</w:t>
      </w:r>
      <w:r w:rsidRPr="009711E7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711E7">
        <w:rPr>
          <w:rFonts w:ascii="Times New Roman" w:hAnsi="Times New Roman"/>
        </w:rPr>
        <w:t xml:space="preserve">       (расшифровка подписи)</w:t>
      </w:r>
    </w:p>
    <w:p w:rsidR="007C7B99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</w:r>
    </w:p>
    <w:p w:rsidR="007C7B99" w:rsidRPr="009711E7" w:rsidRDefault="007C7B99" w:rsidP="007C7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11E7">
        <w:rPr>
          <w:rFonts w:ascii="Times New Roman" w:hAnsi="Times New Roman"/>
          <w:sz w:val="28"/>
          <w:szCs w:val="28"/>
        </w:rPr>
        <w:t>_______________________</w:t>
      </w:r>
    </w:p>
    <w:p w:rsidR="007C7B99" w:rsidRPr="009711E7" w:rsidRDefault="007C7B99" w:rsidP="007C7B99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 xml:space="preserve">   (расшифровка подписи)</w:t>
      </w:r>
    </w:p>
    <w:p w:rsidR="00AF72F4" w:rsidRDefault="007C7B99" w:rsidP="00D15AF5">
      <w:pPr>
        <w:spacing w:after="0" w:line="240" w:lineRule="auto"/>
      </w:pPr>
      <w:r w:rsidRPr="009711E7">
        <w:rPr>
          <w:rFonts w:ascii="Times New Roman" w:hAnsi="Times New Roman"/>
          <w:sz w:val="28"/>
          <w:szCs w:val="28"/>
        </w:rPr>
        <w:t>М.П.</w:t>
      </w:r>
    </w:p>
    <w:sectPr w:rsidR="00AF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C" w:rsidRDefault="00CE40DC" w:rsidP="003E38BF">
      <w:pPr>
        <w:spacing w:after="0" w:line="240" w:lineRule="auto"/>
      </w:pPr>
      <w:r>
        <w:separator/>
      </w:r>
    </w:p>
  </w:endnote>
  <w:endnote w:type="continuationSeparator" w:id="0">
    <w:p w:rsidR="00CE40DC" w:rsidRDefault="00CE40DC" w:rsidP="003E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C" w:rsidRDefault="00CE40DC" w:rsidP="003E38BF">
      <w:pPr>
        <w:spacing w:after="0" w:line="240" w:lineRule="auto"/>
      </w:pPr>
      <w:r>
        <w:separator/>
      </w:r>
    </w:p>
  </w:footnote>
  <w:footnote w:type="continuationSeparator" w:id="0">
    <w:p w:rsidR="00CE40DC" w:rsidRDefault="00CE40DC" w:rsidP="003E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09" w:rsidRPr="00AA5754" w:rsidRDefault="00ED5C09" w:rsidP="007C7B9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03"/>
    <w:multiLevelType w:val="hybridMultilevel"/>
    <w:tmpl w:val="F85A39BA"/>
    <w:lvl w:ilvl="0" w:tplc="22B275F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5A17"/>
    <w:multiLevelType w:val="multilevel"/>
    <w:tmpl w:val="AC6A0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30465"/>
    <w:multiLevelType w:val="hybridMultilevel"/>
    <w:tmpl w:val="A36AC6E4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197D"/>
    <w:multiLevelType w:val="multilevel"/>
    <w:tmpl w:val="30220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0584518"/>
    <w:multiLevelType w:val="hybridMultilevel"/>
    <w:tmpl w:val="EBC81A52"/>
    <w:lvl w:ilvl="0" w:tplc="22B275F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D3CCA"/>
    <w:multiLevelType w:val="hybridMultilevel"/>
    <w:tmpl w:val="5E821642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81C74"/>
    <w:multiLevelType w:val="hybridMultilevel"/>
    <w:tmpl w:val="E56608A4"/>
    <w:lvl w:ilvl="0" w:tplc="01F8E8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060966"/>
    <w:multiLevelType w:val="multilevel"/>
    <w:tmpl w:val="ABB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CE53997"/>
    <w:multiLevelType w:val="hybridMultilevel"/>
    <w:tmpl w:val="1A466D2A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0A9"/>
    <w:multiLevelType w:val="hybridMultilevel"/>
    <w:tmpl w:val="D1846C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4DC2219"/>
    <w:multiLevelType w:val="multilevel"/>
    <w:tmpl w:val="EE943AF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/>
      </w:rPr>
    </w:lvl>
  </w:abstractNum>
  <w:abstractNum w:abstractNumId="13">
    <w:nsid w:val="671C6C37"/>
    <w:multiLevelType w:val="hybridMultilevel"/>
    <w:tmpl w:val="D7463118"/>
    <w:lvl w:ilvl="0" w:tplc="1834D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9"/>
    <w:rsid w:val="000743B0"/>
    <w:rsid w:val="00187869"/>
    <w:rsid w:val="001A3718"/>
    <w:rsid w:val="001B2AEA"/>
    <w:rsid w:val="001F5626"/>
    <w:rsid w:val="0020113A"/>
    <w:rsid w:val="002553F5"/>
    <w:rsid w:val="00296939"/>
    <w:rsid w:val="002C69AC"/>
    <w:rsid w:val="00342AE3"/>
    <w:rsid w:val="003E38BF"/>
    <w:rsid w:val="003F35C9"/>
    <w:rsid w:val="004C31E9"/>
    <w:rsid w:val="004E50F1"/>
    <w:rsid w:val="005E37DD"/>
    <w:rsid w:val="007C7B99"/>
    <w:rsid w:val="007E01D0"/>
    <w:rsid w:val="008330C9"/>
    <w:rsid w:val="00976255"/>
    <w:rsid w:val="00A330A7"/>
    <w:rsid w:val="00AB6B5F"/>
    <w:rsid w:val="00AE2197"/>
    <w:rsid w:val="00AF72F4"/>
    <w:rsid w:val="00B3222C"/>
    <w:rsid w:val="00BF5239"/>
    <w:rsid w:val="00BF79AF"/>
    <w:rsid w:val="00C41342"/>
    <w:rsid w:val="00CE40DC"/>
    <w:rsid w:val="00D15AF5"/>
    <w:rsid w:val="00D41E10"/>
    <w:rsid w:val="00D57E3F"/>
    <w:rsid w:val="00D95768"/>
    <w:rsid w:val="00E535E3"/>
    <w:rsid w:val="00ED5C09"/>
    <w:rsid w:val="00F9275D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B9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rsid w:val="007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7B99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7C7B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7B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7C7B9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C7B99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7C7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C7B99"/>
    <w:rPr>
      <w:sz w:val="24"/>
      <w:lang w:val="x-none" w:eastAsia="x-none"/>
    </w:rPr>
  </w:style>
  <w:style w:type="paragraph" w:styleId="a9">
    <w:name w:val="footer"/>
    <w:basedOn w:val="a"/>
    <w:link w:val="aa"/>
    <w:rsid w:val="007C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C7B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B9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rsid w:val="007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7B99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7C7B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7B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7C7B9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C7B99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7C7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C7B99"/>
    <w:rPr>
      <w:sz w:val="24"/>
      <w:lang w:val="x-none" w:eastAsia="x-none"/>
    </w:rPr>
  </w:style>
  <w:style w:type="paragraph" w:styleId="a9">
    <w:name w:val="footer"/>
    <w:basedOn w:val="a"/>
    <w:link w:val="aa"/>
    <w:rsid w:val="007C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C7B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B4F87C4D1F7FA97A0A4A808FAC20721AE3E7F8321234852C2C05D5EE3EF0D98E9F9D8111A85AA6362E6E7199087AD2C5DFC4691BFB92262860439310c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CC39964854F0870B0AE4DD1173073F50B92174DE2309A60F7368F5E2CB530E5F1036462F0C1EB90DCC3B82573232337A5DF8ECF0CEEECE2C642AA5o0z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CC39964854F0870B0AFAD0071F593A53B37B71DC210BF750206EA2BD9B555B0D50681F6E490DB80AD53A855Eo3z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1191D969FE183C19A13DA4977AE636EA8A43E39964C1B522E5FF15EF3EFA00986DE0A13G7P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cp:lastPrinted>2019-10-25T01:52:00Z</cp:lastPrinted>
  <dcterms:created xsi:type="dcterms:W3CDTF">2019-10-24T07:00:00Z</dcterms:created>
  <dcterms:modified xsi:type="dcterms:W3CDTF">2019-10-25T01:52:00Z</dcterms:modified>
</cp:coreProperties>
</file>