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FB" w:rsidRDefault="00B56AFB" w:rsidP="00B56AFB">
      <w:pPr>
        <w:pStyle w:val="a3"/>
        <w:rPr>
          <w:b/>
          <w:bCs/>
          <w:sz w:val="36"/>
        </w:rPr>
      </w:pPr>
      <w:r>
        <w:rPr>
          <w:b/>
          <w:bCs/>
          <w:sz w:val="36"/>
        </w:rPr>
        <w:t>РОССИЙСКАЯ  ФЕДЕРАЦИЯ</w:t>
      </w:r>
    </w:p>
    <w:p w:rsidR="00B56AFB" w:rsidRDefault="00B56AFB" w:rsidP="00B56AFB">
      <w:pPr>
        <w:pStyle w:val="a5"/>
        <w:rPr>
          <w:sz w:val="36"/>
        </w:rPr>
      </w:pPr>
      <w:r>
        <w:rPr>
          <w:sz w:val="36"/>
        </w:rPr>
        <w:t>АМУРСКАЯ  ОБЛАСТЬ</w:t>
      </w:r>
    </w:p>
    <w:p w:rsidR="00B56AFB" w:rsidRDefault="00B56AFB" w:rsidP="00B56AFB">
      <w:pPr>
        <w:tabs>
          <w:tab w:val="left" w:pos="6580"/>
        </w:tabs>
        <w:rPr>
          <w:sz w:val="28"/>
        </w:rPr>
      </w:pPr>
      <w:r>
        <w:tab/>
      </w:r>
    </w:p>
    <w:p w:rsidR="00B56AFB" w:rsidRDefault="00B56AFB" w:rsidP="00B56AFB">
      <w:pPr>
        <w:pStyle w:val="1"/>
        <w:rPr>
          <w:sz w:val="32"/>
        </w:rPr>
      </w:pPr>
      <w:r>
        <w:rPr>
          <w:sz w:val="32"/>
        </w:rPr>
        <w:t>ГЛАВА  ЗАВИТИНСКОГО РАЙОНА</w:t>
      </w:r>
    </w:p>
    <w:p w:rsidR="00B56AFB" w:rsidRDefault="00B56AFB" w:rsidP="00B56AFB">
      <w:pPr>
        <w:jc w:val="center"/>
        <w:rPr>
          <w:b/>
          <w:bCs/>
          <w:sz w:val="28"/>
        </w:rPr>
      </w:pPr>
    </w:p>
    <w:p w:rsidR="00B56AFB" w:rsidRDefault="00B56AFB" w:rsidP="00B56AFB">
      <w:pPr>
        <w:pStyle w:val="2"/>
        <w:rPr>
          <w:sz w:val="44"/>
        </w:rPr>
      </w:pPr>
      <w:proofErr w:type="gramStart"/>
      <w:r>
        <w:rPr>
          <w:sz w:val="44"/>
        </w:rPr>
        <w:t>П</w:t>
      </w:r>
      <w:proofErr w:type="gramEnd"/>
      <w:r>
        <w:rPr>
          <w:sz w:val="44"/>
        </w:rPr>
        <w:t xml:space="preserve"> О С Т А Н О В Л Е Н И Е</w:t>
      </w:r>
    </w:p>
    <w:p w:rsidR="00B56AFB" w:rsidRDefault="00B56AFB" w:rsidP="00B56AFB">
      <w:pPr>
        <w:rPr>
          <w:sz w:val="28"/>
        </w:rPr>
      </w:pPr>
    </w:p>
    <w:p w:rsidR="00B56AFB" w:rsidRDefault="00B56AFB" w:rsidP="00B56AFB">
      <w:pPr>
        <w:jc w:val="both"/>
      </w:pPr>
    </w:p>
    <w:p w:rsidR="00B56AFB" w:rsidRPr="009C201E" w:rsidRDefault="009C201E" w:rsidP="00B56AFB">
      <w:pPr>
        <w:jc w:val="both"/>
        <w:rPr>
          <w:rFonts w:ascii="Times New Roman" w:hAnsi="Times New Roman" w:cs="Times New Roman"/>
          <w:sz w:val="28"/>
          <w:szCs w:val="28"/>
        </w:rPr>
      </w:pPr>
      <w:r w:rsidRPr="009C201E">
        <w:rPr>
          <w:rFonts w:ascii="Times New Roman" w:hAnsi="Times New Roman" w:cs="Times New Roman"/>
          <w:sz w:val="28"/>
          <w:szCs w:val="28"/>
          <w:u w:val="single"/>
        </w:rPr>
        <w:t>25.01.2017</w:t>
      </w:r>
      <w:r w:rsidR="00B56AFB" w:rsidRPr="009C20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9C201E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Pr="009C201E">
        <w:rPr>
          <w:rFonts w:ascii="Times New Roman" w:hAnsi="Times New Roman" w:cs="Times New Roman"/>
          <w:sz w:val="28"/>
          <w:szCs w:val="28"/>
          <w:u w:val="single"/>
        </w:rPr>
        <w:t>38</w:t>
      </w:r>
    </w:p>
    <w:p w:rsidR="00B56AFB" w:rsidRPr="009C201E" w:rsidRDefault="00B56AFB" w:rsidP="00B56AFB">
      <w:pPr>
        <w:jc w:val="center"/>
        <w:rPr>
          <w:rFonts w:ascii="Times New Roman" w:hAnsi="Times New Roman" w:cs="Times New Roman"/>
        </w:rPr>
      </w:pPr>
      <w:r w:rsidRPr="009C201E">
        <w:rPr>
          <w:rFonts w:ascii="Times New Roman" w:hAnsi="Times New Roman" w:cs="Times New Roman"/>
        </w:rPr>
        <w:t>г</w:t>
      </w:r>
      <w:proofErr w:type="gramStart"/>
      <w:r w:rsidRPr="009C201E">
        <w:rPr>
          <w:rFonts w:ascii="Times New Roman" w:hAnsi="Times New Roman" w:cs="Times New Roman"/>
        </w:rPr>
        <w:t>.З</w:t>
      </w:r>
      <w:proofErr w:type="gramEnd"/>
      <w:r w:rsidRPr="009C201E">
        <w:rPr>
          <w:rFonts w:ascii="Times New Roman" w:hAnsi="Times New Roman" w:cs="Times New Roman"/>
        </w:rPr>
        <w:t>авитинск</w:t>
      </w:r>
    </w:p>
    <w:p w:rsidR="00B56AFB" w:rsidRPr="00EF756C" w:rsidRDefault="00B56AFB" w:rsidP="00B56AFB">
      <w:pPr>
        <w:pStyle w:val="22"/>
        <w:shd w:val="clear" w:color="auto" w:fill="auto"/>
        <w:spacing w:before="0" w:line="240" w:lineRule="auto"/>
        <w:ind w:right="4820"/>
        <w:contextualSpacing/>
        <w:jc w:val="left"/>
        <w:rPr>
          <w:rFonts w:ascii="Times New Roman" w:hAnsi="Times New Roman" w:cs="Times New Roman"/>
          <w:sz w:val="26"/>
          <w:szCs w:val="26"/>
        </w:rPr>
      </w:pPr>
      <w:r w:rsidRPr="00EF756C">
        <w:rPr>
          <w:rFonts w:ascii="Times New Roman" w:hAnsi="Times New Roman" w:cs="Times New Roman"/>
          <w:sz w:val="26"/>
          <w:szCs w:val="26"/>
        </w:rPr>
        <w:t>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Завитинского района»</w:t>
      </w:r>
    </w:p>
    <w:p w:rsidR="00EF756C" w:rsidRPr="00EF756C" w:rsidRDefault="00EF756C" w:rsidP="00B56AFB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56AFB" w:rsidRPr="00EF756C" w:rsidRDefault="00B56AFB" w:rsidP="00B56AFB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56C">
        <w:rPr>
          <w:rFonts w:ascii="Times New Roman" w:hAnsi="Times New Roman" w:cs="Times New Roman"/>
          <w:sz w:val="26"/>
          <w:szCs w:val="26"/>
        </w:rPr>
        <w:t>В соответствии с Федеральными законами Российской Федерации от 06.10.2003г. № 131-ФЗ «Об общих принципах организации местного самоуправ</w:t>
      </w:r>
      <w:r w:rsidRPr="00EF756C">
        <w:rPr>
          <w:rFonts w:ascii="Times New Roman" w:hAnsi="Times New Roman" w:cs="Times New Roman"/>
          <w:sz w:val="26"/>
          <w:szCs w:val="26"/>
        </w:rPr>
        <w:softHyphen/>
        <w:t>ления в Российской Федерации», от 03.07.2016г. № 347-ФЗ «О внесении измене</w:t>
      </w:r>
      <w:r w:rsidRPr="00EF756C">
        <w:rPr>
          <w:rFonts w:ascii="Times New Roman" w:hAnsi="Times New Roman" w:cs="Times New Roman"/>
          <w:sz w:val="26"/>
          <w:szCs w:val="26"/>
        </w:rPr>
        <w:softHyphen/>
        <w:t xml:space="preserve">ний в Трудовой кодекс Российской Федерации», на основании Устава Завитинского района </w:t>
      </w:r>
    </w:p>
    <w:p w:rsidR="00B56AFB" w:rsidRPr="00EF756C" w:rsidRDefault="00B56AFB" w:rsidP="00B56AFB">
      <w:pPr>
        <w:pStyle w:val="22"/>
        <w:shd w:val="clear" w:color="auto" w:fill="auto"/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proofErr w:type="gramStart"/>
      <w:r w:rsidRPr="00EF756C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proofErr w:type="spellEnd"/>
      <w:proofErr w:type="gramEnd"/>
      <w:r w:rsidRPr="00EF75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с т а </w:t>
      </w:r>
      <w:proofErr w:type="spellStart"/>
      <w:r w:rsidRPr="00EF756C">
        <w:rPr>
          <w:rFonts w:ascii="Times New Roman" w:hAnsi="Times New Roman" w:cs="Times New Roman"/>
          <w:b/>
          <w:color w:val="000000"/>
          <w:sz w:val="26"/>
          <w:szCs w:val="26"/>
        </w:rPr>
        <w:t>н</w:t>
      </w:r>
      <w:proofErr w:type="spellEnd"/>
      <w:r w:rsidRPr="00EF75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 в л я ю:</w:t>
      </w:r>
      <w:bookmarkStart w:id="0" w:name="sub_1"/>
    </w:p>
    <w:bookmarkEnd w:id="0"/>
    <w:p w:rsidR="00B56AFB" w:rsidRPr="00EF756C" w:rsidRDefault="00B56AFB" w:rsidP="00B56AFB">
      <w:pPr>
        <w:pStyle w:val="22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240" w:lineRule="auto"/>
        <w:ind w:firstLine="90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56C">
        <w:rPr>
          <w:rFonts w:ascii="Times New Roman" w:hAnsi="Times New Roman" w:cs="Times New Roman"/>
          <w:sz w:val="26"/>
          <w:szCs w:val="26"/>
        </w:rPr>
        <w:tab/>
        <w:t>Установить предельный уровень соотношения среднемесячной зара</w:t>
      </w:r>
      <w:r w:rsidRPr="00EF756C">
        <w:rPr>
          <w:rFonts w:ascii="Times New Roman" w:hAnsi="Times New Roman" w:cs="Times New Roman"/>
          <w:sz w:val="26"/>
          <w:szCs w:val="26"/>
        </w:rPr>
        <w:softHyphen/>
        <w:t>ботной платы руководителей, их заместителей, главных бухгалтеров и средне</w:t>
      </w:r>
      <w:r w:rsidRPr="00EF756C">
        <w:rPr>
          <w:rFonts w:ascii="Times New Roman" w:hAnsi="Times New Roman" w:cs="Times New Roman"/>
          <w:sz w:val="26"/>
          <w:szCs w:val="26"/>
        </w:rPr>
        <w:softHyphen/>
        <w:t>месячной заработной платы работников муници</w:t>
      </w:r>
      <w:r w:rsidRPr="00EF756C">
        <w:rPr>
          <w:rFonts w:ascii="Times New Roman" w:hAnsi="Times New Roman" w:cs="Times New Roman"/>
          <w:sz w:val="26"/>
          <w:szCs w:val="26"/>
        </w:rPr>
        <w:softHyphen/>
        <w:t>пальных унитарных предприятий Завитинского района</w:t>
      </w:r>
      <w:r w:rsidR="002562AD" w:rsidRPr="00EF756C">
        <w:rPr>
          <w:rFonts w:ascii="Times New Roman" w:hAnsi="Times New Roman" w:cs="Times New Roman"/>
          <w:sz w:val="26"/>
          <w:szCs w:val="26"/>
        </w:rPr>
        <w:t xml:space="preserve"> в кратности от 1 до 4</w:t>
      </w:r>
      <w:r w:rsidRPr="00EF756C">
        <w:rPr>
          <w:rFonts w:ascii="Times New Roman" w:hAnsi="Times New Roman" w:cs="Times New Roman"/>
          <w:sz w:val="26"/>
          <w:szCs w:val="26"/>
        </w:rPr>
        <w:t>.</w:t>
      </w:r>
    </w:p>
    <w:p w:rsidR="00B56AFB" w:rsidRPr="00EF756C" w:rsidRDefault="00B56AFB" w:rsidP="00B56AFB">
      <w:pPr>
        <w:pStyle w:val="22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8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56C">
        <w:rPr>
          <w:rFonts w:ascii="Times New Roman" w:hAnsi="Times New Roman" w:cs="Times New Roman"/>
          <w:sz w:val="26"/>
          <w:szCs w:val="26"/>
        </w:rPr>
        <w:t>Руководителям муниципальных уни</w:t>
      </w:r>
      <w:r w:rsidRPr="00EF756C">
        <w:rPr>
          <w:rFonts w:ascii="Times New Roman" w:hAnsi="Times New Roman" w:cs="Times New Roman"/>
          <w:sz w:val="26"/>
          <w:szCs w:val="26"/>
        </w:rPr>
        <w:softHyphen/>
        <w:t>тарных предприятий Завитинского района в срок до 20 февраля 2017 г. обеспечить приведение своих Положений о</w:t>
      </w:r>
      <w:r w:rsidR="00EF756C" w:rsidRPr="00EF756C">
        <w:rPr>
          <w:rFonts w:ascii="Times New Roman" w:hAnsi="Times New Roman" w:cs="Times New Roman"/>
          <w:sz w:val="26"/>
          <w:szCs w:val="26"/>
        </w:rPr>
        <w:t>б</w:t>
      </w:r>
      <w:r w:rsidRPr="00EF756C">
        <w:rPr>
          <w:rFonts w:ascii="Times New Roman" w:hAnsi="Times New Roman" w:cs="Times New Roman"/>
          <w:sz w:val="26"/>
          <w:szCs w:val="26"/>
        </w:rPr>
        <w:t xml:space="preserve"> оплат</w:t>
      </w:r>
      <w:r w:rsidR="00EF756C" w:rsidRPr="00EF756C">
        <w:rPr>
          <w:rFonts w:ascii="Times New Roman" w:hAnsi="Times New Roman" w:cs="Times New Roman"/>
          <w:sz w:val="26"/>
          <w:szCs w:val="26"/>
        </w:rPr>
        <w:t>е</w:t>
      </w:r>
      <w:r w:rsidRPr="00EF756C">
        <w:rPr>
          <w:rFonts w:ascii="Times New Roman" w:hAnsi="Times New Roman" w:cs="Times New Roman"/>
          <w:sz w:val="26"/>
          <w:szCs w:val="26"/>
        </w:rPr>
        <w:t xml:space="preserve"> труда работников муниципальных унитарных предприятий в соответствие с настоящим постановлением.</w:t>
      </w:r>
    </w:p>
    <w:p w:rsidR="00B56AFB" w:rsidRPr="00EF756C" w:rsidRDefault="00B56AFB" w:rsidP="00B56AFB">
      <w:pPr>
        <w:pStyle w:val="22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240" w:lineRule="auto"/>
        <w:ind w:firstLine="8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56C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информационном листке администрации Завитинского района «Наш район» и на официальном сайте района.</w:t>
      </w:r>
    </w:p>
    <w:p w:rsidR="00B56AFB" w:rsidRPr="00EF756C" w:rsidRDefault="00B56AFB" w:rsidP="00B56AFB">
      <w:pPr>
        <w:pStyle w:val="22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0" w:line="240" w:lineRule="auto"/>
        <w:ind w:firstLine="8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756C">
        <w:rPr>
          <w:rFonts w:ascii="Times New Roman" w:hAnsi="Times New Roman" w:cs="Times New Roman"/>
          <w:sz w:val="26"/>
          <w:szCs w:val="26"/>
        </w:rPr>
        <w:t>Пункт 1 применяется к правоотношениям, возникающим с 01 января 2017 г.</w:t>
      </w:r>
    </w:p>
    <w:p w:rsidR="00B56AFB" w:rsidRPr="00EF756C" w:rsidRDefault="00B56AFB" w:rsidP="00B56AFB">
      <w:pPr>
        <w:pStyle w:val="22"/>
        <w:numPr>
          <w:ilvl w:val="0"/>
          <w:numId w:val="1"/>
        </w:numPr>
        <w:shd w:val="clear" w:color="auto" w:fill="auto"/>
        <w:tabs>
          <w:tab w:val="left" w:pos="1177"/>
        </w:tabs>
        <w:spacing w:before="0" w:after="0" w:line="240" w:lineRule="auto"/>
        <w:ind w:firstLine="88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F756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F756C"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первого заместителя главы администрации района А.Н. </w:t>
      </w:r>
      <w:proofErr w:type="spellStart"/>
      <w:r w:rsidRPr="00EF756C">
        <w:rPr>
          <w:rFonts w:ascii="Times New Roman" w:hAnsi="Times New Roman" w:cs="Times New Roman"/>
          <w:sz w:val="26"/>
          <w:szCs w:val="26"/>
        </w:rPr>
        <w:t>Мацкан</w:t>
      </w:r>
      <w:proofErr w:type="spellEnd"/>
      <w:r w:rsidRPr="00EF756C">
        <w:rPr>
          <w:rFonts w:ascii="Times New Roman" w:hAnsi="Times New Roman" w:cs="Times New Roman"/>
          <w:sz w:val="26"/>
          <w:szCs w:val="26"/>
        </w:rPr>
        <w:t>.</w:t>
      </w:r>
    </w:p>
    <w:p w:rsidR="00B56AFB" w:rsidRPr="00EF756C" w:rsidRDefault="00B56AFB" w:rsidP="00B56AFB">
      <w:pPr>
        <w:tabs>
          <w:tab w:val="left" w:pos="960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B56AFB" w:rsidRPr="00EF756C" w:rsidRDefault="00B56AFB" w:rsidP="00B56AFB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466BD" w:rsidRPr="009C201E" w:rsidRDefault="00B56AFB" w:rsidP="009C201E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F756C">
        <w:rPr>
          <w:rFonts w:ascii="Times New Roman" w:hAnsi="Times New Roman" w:cs="Times New Roman"/>
          <w:sz w:val="26"/>
          <w:szCs w:val="26"/>
        </w:rPr>
        <w:t xml:space="preserve">Глава Завитинского района                                                              </w:t>
      </w:r>
      <w:r w:rsidR="009C201E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F756C">
        <w:rPr>
          <w:rFonts w:ascii="Times New Roman" w:hAnsi="Times New Roman" w:cs="Times New Roman"/>
          <w:sz w:val="26"/>
          <w:szCs w:val="26"/>
        </w:rPr>
        <w:t xml:space="preserve"> С.С. </w:t>
      </w:r>
      <w:proofErr w:type="spellStart"/>
      <w:r w:rsidRPr="00EF756C">
        <w:rPr>
          <w:rFonts w:ascii="Times New Roman" w:hAnsi="Times New Roman" w:cs="Times New Roman"/>
          <w:sz w:val="26"/>
          <w:szCs w:val="26"/>
        </w:rPr>
        <w:t>Линевич</w:t>
      </w:r>
      <w:proofErr w:type="spellEnd"/>
    </w:p>
    <w:sectPr w:rsidR="002466BD" w:rsidRPr="009C201E" w:rsidSect="00521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D7348"/>
    <w:multiLevelType w:val="multilevel"/>
    <w:tmpl w:val="7D908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6AFB"/>
    <w:rsid w:val="002466BD"/>
    <w:rsid w:val="002562AD"/>
    <w:rsid w:val="005212A7"/>
    <w:rsid w:val="0052179F"/>
    <w:rsid w:val="009C201E"/>
    <w:rsid w:val="00B56AFB"/>
    <w:rsid w:val="00EF756C"/>
    <w:rsid w:val="00FC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9F"/>
  </w:style>
  <w:style w:type="paragraph" w:styleId="1">
    <w:name w:val="heading 1"/>
    <w:basedOn w:val="a"/>
    <w:next w:val="a"/>
    <w:link w:val="10"/>
    <w:qFormat/>
    <w:rsid w:val="00B56A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B56AF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F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56AFB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Title"/>
    <w:basedOn w:val="a"/>
    <w:link w:val="a4"/>
    <w:qFormat/>
    <w:rsid w:val="00B56A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56AF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B56A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Подзаголовок Знак"/>
    <w:basedOn w:val="a0"/>
    <w:link w:val="a5"/>
    <w:rsid w:val="00B56AFB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1">
    <w:name w:val="Основной текст (2)_"/>
    <w:basedOn w:val="a0"/>
    <w:link w:val="22"/>
    <w:rsid w:val="00B56AF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6AFB"/>
    <w:pPr>
      <w:widowControl w:val="0"/>
      <w:shd w:val="clear" w:color="auto" w:fill="FFFFFF"/>
      <w:spacing w:before="60"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7</cp:revision>
  <cp:lastPrinted>2017-01-27T06:02:00Z</cp:lastPrinted>
  <dcterms:created xsi:type="dcterms:W3CDTF">2017-01-23T10:52:00Z</dcterms:created>
  <dcterms:modified xsi:type="dcterms:W3CDTF">2017-01-27T06:03:00Z</dcterms:modified>
</cp:coreProperties>
</file>