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50B05746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AF63A1">
              <w:rPr>
                <w:rFonts w:eastAsia="Calibri"/>
                <w:szCs w:val="28"/>
                <w:lang w:eastAsia="en-US"/>
              </w:rPr>
              <w:t>06.06.2022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№ </w:t>
            </w:r>
            <w:r w:rsidR="00AF63A1">
              <w:rPr>
                <w:rFonts w:eastAsia="Calibri"/>
                <w:szCs w:val="28"/>
                <w:lang w:eastAsia="en-US"/>
              </w:rPr>
              <w:t xml:space="preserve"> 482</w:t>
            </w:r>
            <w:bookmarkStart w:id="0" w:name="_GoBack"/>
            <w:bookmarkEnd w:id="0"/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2FE53133" w14:textId="6D45C51E" w:rsidR="007B3EDC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 внесении изменени</w:t>
      </w:r>
      <w:r w:rsidR="00841D8A">
        <w:rPr>
          <w:szCs w:val="28"/>
        </w:rPr>
        <w:t>я</w:t>
      </w:r>
      <w:r>
        <w:rPr>
          <w:szCs w:val="28"/>
        </w:rPr>
        <w:t xml:space="preserve"> в постановление</w:t>
      </w:r>
    </w:p>
    <w:p w14:paraId="5A20DEBC" w14:textId="045E23DE" w:rsidR="00DF5121" w:rsidRDefault="00DF5121" w:rsidP="0038332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Завитинского муниципального</w:t>
      </w:r>
    </w:p>
    <w:p w14:paraId="64B7B3DD" w14:textId="184D8BA5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szCs w:val="28"/>
        </w:rPr>
        <w:t>округа  от 1</w:t>
      </w:r>
      <w:r w:rsidR="002D3643">
        <w:rPr>
          <w:szCs w:val="28"/>
        </w:rPr>
        <w:t>4</w:t>
      </w:r>
      <w:r>
        <w:rPr>
          <w:szCs w:val="28"/>
        </w:rPr>
        <w:t>.04.2022   № 2</w:t>
      </w:r>
      <w:r w:rsidR="002D3643">
        <w:rPr>
          <w:szCs w:val="28"/>
        </w:rPr>
        <w:t>88</w:t>
      </w:r>
    </w:p>
    <w:p w14:paraId="26310FA1" w14:textId="2207A7A7" w:rsidR="00FA0A25" w:rsidRDefault="00FA0A25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1AB78152" w14:textId="77777777" w:rsidR="00DF5121" w:rsidRPr="00296D67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5AC684F0" w14:textId="7D5F2B90" w:rsidR="00296D67" w:rsidRPr="00985616" w:rsidRDefault="00224A57" w:rsidP="0098561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="00DF5121">
        <w:rPr>
          <w:szCs w:val="28"/>
        </w:rPr>
        <w:t>Внести в постановление главы Завитинского муниципального округа от 1</w:t>
      </w:r>
      <w:r w:rsidR="002D3643">
        <w:rPr>
          <w:szCs w:val="28"/>
        </w:rPr>
        <w:t>4</w:t>
      </w:r>
      <w:r w:rsidR="00DF5121">
        <w:rPr>
          <w:szCs w:val="28"/>
        </w:rPr>
        <w:t>.04.2022 № 2</w:t>
      </w:r>
      <w:r w:rsidR="002D3643">
        <w:rPr>
          <w:szCs w:val="28"/>
        </w:rPr>
        <w:t>88</w:t>
      </w:r>
      <w:r w:rsidR="00296D67" w:rsidRPr="00AA4C28">
        <w:rPr>
          <w:szCs w:val="28"/>
        </w:rPr>
        <w:t xml:space="preserve"> </w:t>
      </w:r>
      <w:r w:rsidR="00985616">
        <w:rPr>
          <w:szCs w:val="28"/>
        </w:rPr>
        <w:t>«</w:t>
      </w:r>
      <w:r w:rsidR="00985616" w:rsidRPr="00AA4C2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85616" w:rsidRPr="00EF795D">
        <w:rPr>
          <w:color w:val="000000"/>
          <w:szCs w:val="28"/>
        </w:rPr>
        <w:t>«</w:t>
      </w:r>
      <w:r w:rsidR="00985616" w:rsidRPr="00CA5CFC">
        <w:rPr>
          <w:color w:val="000000"/>
          <w:szCs w:val="28"/>
        </w:rPr>
        <w:t>Выдача разрешения</w:t>
      </w:r>
      <w:r w:rsidR="00985616">
        <w:rPr>
          <w:color w:val="000000"/>
          <w:szCs w:val="28"/>
        </w:rPr>
        <w:t xml:space="preserve"> на ввод объекта в эксплуатацию </w:t>
      </w:r>
      <w:r w:rsidR="00985616" w:rsidRPr="00CA5CFC">
        <w:rPr>
          <w:color w:val="000000"/>
          <w:szCs w:val="28"/>
        </w:rPr>
        <w:t>на территории Завитинского муниципального округа</w:t>
      </w:r>
      <w:r w:rsidR="00985616" w:rsidRPr="00EF795D">
        <w:rPr>
          <w:color w:val="000000"/>
          <w:szCs w:val="28"/>
        </w:rPr>
        <w:t>»</w:t>
      </w:r>
      <w:r w:rsidR="00DF5121">
        <w:rPr>
          <w:color w:val="000000"/>
          <w:szCs w:val="28"/>
        </w:rPr>
        <w:t xml:space="preserve"> следующ</w:t>
      </w:r>
      <w:r w:rsidR="00B0649A">
        <w:rPr>
          <w:color w:val="000000"/>
          <w:szCs w:val="28"/>
        </w:rPr>
        <w:t>е</w:t>
      </w:r>
      <w:r w:rsidR="00DF5121">
        <w:rPr>
          <w:color w:val="000000"/>
          <w:szCs w:val="28"/>
        </w:rPr>
        <w:t>е изменени</w:t>
      </w:r>
      <w:r w:rsidR="00B0649A">
        <w:rPr>
          <w:color w:val="000000"/>
          <w:szCs w:val="28"/>
        </w:rPr>
        <w:t>е</w:t>
      </w:r>
      <w:r w:rsidR="00DF5121">
        <w:rPr>
          <w:szCs w:val="28"/>
        </w:rPr>
        <w:t>:</w:t>
      </w:r>
    </w:p>
    <w:p w14:paraId="09DB9543" w14:textId="20581499" w:rsidR="00DF5121" w:rsidRDefault="00985616" w:rsidP="006C076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F5121">
        <w:rPr>
          <w:color w:val="000000"/>
          <w:szCs w:val="28"/>
        </w:rPr>
        <w:t xml:space="preserve">дополнить постановление </w:t>
      </w:r>
      <w:r w:rsidR="00465294">
        <w:rPr>
          <w:color w:val="000000"/>
          <w:szCs w:val="28"/>
        </w:rPr>
        <w:t>пунктом 1</w:t>
      </w:r>
      <w:r w:rsidR="00465294">
        <w:rPr>
          <w:color w:val="000000"/>
          <w:szCs w:val="28"/>
          <w:vertAlign w:val="superscript"/>
        </w:rPr>
        <w:t>1</w:t>
      </w:r>
      <w:r w:rsidR="00465294">
        <w:rPr>
          <w:color w:val="000000"/>
          <w:szCs w:val="28"/>
        </w:rPr>
        <w:t xml:space="preserve"> следующего содержания:</w:t>
      </w:r>
    </w:p>
    <w:p w14:paraId="58AD5882" w14:textId="00056EB3" w:rsidR="00F32936" w:rsidRPr="00465294" w:rsidRDefault="00465294" w:rsidP="00465294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«1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 xml:space="preserve">. </w:t>
      </w:r>
      <w:r w:rsidR="000B448C">
        <w:rPr>
          <w:color w:val="000000"/>
          <w:szCs w:val="28"/>
        </w:rPr>
        <w:t>Признать утратившими силу п</w:t>
      </w:r>
      <w:r>
        <w:rPr>
          <w:color w:val="000000"/>
          <w:szCs w:val="28"/>
        </w:rPr>
        <w:t>остановлени</w:t>
      </w:r>
      <w:r w:rsidR="00D9117C">
        <w:rPr>
          <w:color w:val="000000"/>
          <w:szCs w:val="28"/>
        </w:rPr>
        <w:t>я</w:t>
      </w:r>
      <w:r>
        <w:rPr>
          <w:color w:val="000000"/>
          <w:szCs w:val="28"/>
        </w:rPr>
        <w:t xml:space="preserve"> главы Завитинского района</w:t>
      </w:r>
      <w:r w:rsidR="00F32936">
        <w:rPr>
          <w:color w:val="000000"/>
          <w:szCs w:val="28"/>
        </w:rPr>
        <w:t xml:space="preserve"> от </w:t>
      </w:r>
      <w:r w:rsidR="00D9117C">
        <w:rPr>
          <w:color w:val="000000"/>
          <w:szCs w:val="28"/>
        </w:rPr>
        <w:t>26</w:t>
      </w:r>
      <w:r w:rsidR="00F32936">
        <w:rPr>
          <w:color w:val="000000"/>
          <w:szCs w:val="28"/>
        </w:rPr>
        <w:t>.0</w:t>
      </w:r>
      <w:r w:rsidR="00D9117C">
        <w:rPr>
          <w:color w:val="000000"/>
          <w:szCs w:val="28"/>
        </w:rPr>
        <w:t>7</w:t>
      </w:r>
      <w:r w:rsidR="00F32936">
        <w:rPr>
          <w:color w:val="000000"/>
          <w:szCs w:val="28"/>
        </w:rPr>
        <w:t>.20</w:t>
      </w:r>
      <w:r w:rsidR="00D9117C">
        <w:rPr>
          <w:color w:val="000000"/>
          <w:szCs w:val="28"/>
        </w:rPr>
        <w:t>16</w:t>
      </w:r>
      <w:r w:rsidR="00F32936">
        <w:rPr>
          <w:color w:val="000000"/>
          <w:szCs w:val="28"/>
        </w:rPr>
        <w:t xml:space="preserve">  № </w:t>
      </w:r>
      <w:r w:rsidR="00D9117C">
        <w:rPr>
          <w:color w:val="000000"/>
          <w:szCs w:val="28"/>
        </w:rPr>
        <w:t>229</w:t>
      </w:r>
      <w:r w:rsidR="00F32936">
        <w:rPr>
          <w:color w:val="000000"/>
          <w:szCs w:val="28"/>
        </w:rPr>
        <w:t>,</w:t>
      </w:r>
      <w:r w:rsidR="00D9117C">
        <w:rPr>
          <w:color w:val="000000"/>
          <w:szCs w:val="28"/>
        </w:rPr>
        <w:t xml:space="preserve"> </w:t>
      </w:r>
      <w:r w:rsidR="00D77BBC">
        <w:rPr>
          <w:color w:val="000000"/>
          <w:szCs w:val="28"/>
        </w:rPr>
        <w:t>13.01.2017 № 08, от 10.02.2017 № 91, от 02.03.2017 № 151, от 20.04.2017 № 297, от 07.09.2018 № 313, от 19.12.2018 № 496, от 20.08.2019 № 301, от</w:t>
      </w:r>
      <w:r w:rsidR="00D9117C">
        <w:rPr>
          <w:color w:val="000000"/>
          <w:szCs w:val="28"/>
        </w:rPr>
        <w:t xml:space="preserve"> 31.01.2020 № 28, от 10.03.2020 № 91, </w:t>
      </w:r>
      <w:r w:rsidR="00F32936">
        <w:rPr>
          <w:color w:val="000000"/>
          <w:szCs w:val="28"/>
        </w:rPr>
        <w:t xml:space="preserve"> постановлени</w:t>
      </w:r>
      <w:r w:rsidR="00A56644">
        <w:rPr>
          <w:color w:val="000000"/>
          <w:szCs w:val="28"/>
        </w:rPr>
        <w:t>я</w:t>
      </w:r>
      <w:r w:rsidR="00F32936">
        <w:rPr>
          <w:color w:val="000000"/>
          <w:szCs w:val="28"/>
        </w:rPr>
        <w:t xml:space="preserve"> главы городского поселения «Город Завитинск» от </w:t>
      </w:r>
      <w:r w:rsidR="00D9117C">
        <w:rPr>
          <w:color w:val="000000"/>
          <w:szCs w:val="28"/>
        </w:rPr>
        <w:t>27</w:t>
      </w:r>
      <w:r w:rsidR="005B040B">
        <w:rPr>
          <w:color w:val="000000"/>
          <w:szCs w:val="28"/>
        </w:rPr>
        <w:t>.11.2015 № 6</w:t>
      </w:r>
      <w:r w:rsidR="00D9117C">
        <w:rPr>
          <w:color w:val="000000"/>
          <w:szCs w:val="28"/>
        </w:rPr>
        <w:t>56</w:t>
      </w:r>
      <w:r w:rsidR="005B040B">
        <w:rPr>
          <w:color w:val="000000"/>
          <w:szCs w:val="28"/>
        </w:rPr>
        <w:t xml:space="preserve">, от </w:t>
      </w:r>
      <w:r w:rsidR="00D9117C">
        <w:rPr>
          <w:color w:val="000000"/>
          <w:szCs w:val="28"/>
        </w:rPr>
        <w:t>02</w:t>
      </w:r>
      <w:r w:rsidR="005B040B">
        <w:rPr>
          <w:color w:val="000000"/>
          <w:szCs w:val="28"/>
        </w:rPr>
        <w:t>.0</w:t>
      </w:r>
      <w:r w:rsidR="00D9117C">
        <w:rPr>
          <w:color w:val="000000"/>
          <w:szCs w:val="28"/>
        </w:rPr>
        <w:t>3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D9117C">
        <w:rPr>
          <w:color w:val="000000"/>
          <w:szCs w:val="28"/>
        </w:rPr>
        <w:t>131</w:t>
      </w:r>
      <w:r w:rsidR="005B040B">
        <w:rPr>
          <w:color w:val="000000"/>
          <w:szCs w:val="28"/>
        </w:rPr>
        <w:t xml:space="preserve">, от </w:t>
      </w:r>
      <w:r w:rsidR="00D9117C">
        <w:rPr>
          <w:color w:val="000000"/>
          <w:szCs w:val="28"/>
        </w:rPr>
        <w:t>03</w:t>
      </w:r>
      <w:r w:rsidR="005B040B">
        <w:rPr>
          <w:color w:val="000000"/>
          <w:szCs w:val="28"/>
        </w:rPr>
        <w:t>.</w:t>
      </w:r>
      <w:r w:rsidR="00D9117C">
        <w:rPr>
          <w:color w:val="000000"/>
          <w:szCs w:val="28"/>
        </w:rPr>
        <w:t>05</w:t>
      </w:r>
      <w:r w:rsidR="005B040B">
        <w:rPr>
          <w:color w:val="000000"/>
          <w:szCs w:val="28"/>
        </w:rPr>
        <w:t>.201</w:t>
      </w:r>
      <w:r w:rsidR="00D9117C">
        <w:rPr>
          <w:color w:val="000000"/>
          <w:szCs w:val="28"/>
        </w:rPr>
        <w:t>7</w:t>
      </w:r>
      <w:r w:rsidR="005B040B">
        <w:rPr>
          <w:color w:val="000000"/>
          <w:szCs w:val="28"/>
        </w:rPr>
        <w:t xml:space="preserve"> № </w:t>
      </w:r>
      <w:r w:rsidR="00D9117C">
        <w:rPr>
          <w:color w:val="000000"/>
          <w:szCs w:val="28"/>
        </w:rPr>
        <w:t>293, от 04.10.2018 № 399, от 29.01.2019 № 39, от 26.03.2020 № 137</w:t>
      </w:r>
      <w:r w:rsidR="00F32936">
        <w:rPr>
          <w:color w:val="000000"/>
          <w:szCs w:val="28"/>
        </w:rPr>
        <w:t>.</w:t>
      </w:r>
      <w:r>
        <w:rPr>
          <w:color w:val="000000"/>
          <w:szCs w:val="28"/>
        </w:rPr>
        <w:t>»</w:t>
      </w:r>
      <w:r w:rsidR="00985616">
        <w:rPr>
          <w:color w:val="000000"/>
          <w:szCs w:val="28"/>
        </w:rPr>
        <w:t xml:space="preserve">. </w:t>
      </w:r>
    </w:p>
    <w:p w14:paraId="0CE6DF8E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6D67" w:rsidRPr="00AA4C28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AA4C28" w:rsidRDefault="00AA4C28" w:rsidP="00296D67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87175" w:rsidRPr="00AA4C28">
        <w:rPr>
          <w:szCs w:val="28"/>
        </w:rPr>
        <w:t xml:space="preserve">. </w:t>
      </w:r>
      <w:r w:rsidR="00296D67" w:rsidRPr="00AA4C28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AA4C28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Линевич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038ED3A1" w:rsidR="00296D67" w:rsidRDefault="00296D67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77777777" w:rsidR="00296D67" w:rsidRDefault="00296D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С.С. Сегодина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6FD3FF4" w14:textId="71795202" w:rsidR="00296D67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 xml:space="preserve">Е.В. Розенко 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87D090" w14:textId="5C5E2EEB" w:rsidR="00F06B12" w:rsidRDefault="00296D67" w:rsidP="00DF2F7D">
      <w:pPr>
        <w:jc w:val="both"/>
      </w:pPr>
      <w:r>
        <w:t xml:space="preserve">  </w:t>
      </w: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257C5"/>
    <w:rsid w:val="000410E1"/>
    <w:rsid w:val="000B448C"/>
    <w:rsid w:val="001539BA"/>
    <w:rsid w:val="001948EC"/>
    <w:rsid w:val="00224A57"/>
    <w:rsid w:val="00257E36"/>
    <w:rsid w:val="00276CB1"/>
    <w:rsid w:val="00296D67"/>
    <w:rsid w:val="002D3643"/>
    <w:rsid w:val="003723E6"/>
    <w:rsid w:val="0038332A"/>
    <w:rsid w:val="0045457B"/>
    <w:rsid w:val="00465294"/>
    <w:rsid w:val="005B040B"/>
    <w:rsid w:val="00687175"/>
    <w:rsid w:val="006C0766"/>
    <w:rsid w:val="006E22C6"/>
    <w:rsid w:val="007B3EDC"/>
    <w:rsid w:val="00841D8A"/>
    <w:rsid w:val="008E2D9E"/>
    <w:rsid w:val="00985616"/>
    <w:rsid w:val="00A07DFC"/>
    <w:rsid w:val="00A56644"/>
    <w:rsid w:val="00AA4C28"/>
    <w:rsid w:val="00AF63A1"/>
    <w:rsid w:val="00B0649A"/>
    <w:rsid w:val="00B20F1D"/>
    <w:rsid w:val="00BA54F6"/>
    <w:rsid w:val="00D10F62"/>
    <w:rsid w:val="00D77BBC"/>
    <w:rsid w:val="00D87F1E"/>
    <w:rsid w:val="00D9117C"/>
    <w:rsid w:val="00DF2F7D"/>
    <w:rsid w:val="00DF5121"/>
    <w:rsid w:val="00EF795D"/>
    <w:rsid w:val="00F06B12"/>
    <w:rsid w:val="00F32936"/>
    <w:rsid w:val="00FA0A2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42</cp:revision>
  <cp:lastPrinted>2022-06-07T05:18:00Z</cp:lastPrinted>
  <dcterms:created xsi:type="dcterms:W3CDTF">2022-01-31T18:27:00Z</dcterms:created>
  <dcterms:modified xsi:type="dcterms:W3CDTF">2022-06-07T05:19:00Z</dcterms:modified>
</cp:coreProperties>
</file>